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50C" w:rsidRDefault="004A6D9F">
      <w:r>
        <w:rPr>
          <w:u w:val="single"/>
        </w:rPr>
        <w:t>Questions for Tatjana in Munich</w:t>
      </w:r>
    </w:p>
    <w:p w:rsidR="004A6D9F" w:rsidRDefault="004A6D9F">
      <w:pPr>
        <w:rPr>
          <w:lang w:val="en-US"/>
        </w:rPr>
      </w:pPr>
      <w:r w:rsidRPr="004A6D9F">
        <w:rPr>
          <w:lang w:val="en-US"/>
        </w:rPr>
        <w:t xml:space="preserve">How does </w:t>
      </w:r>
      <w:proofErr w:type="spellStart"/>
      <w:r w:rsidRPr="004A6D9F">
        <w:rPr>
          <w:lang w:val="en-US"/>
        </w:rPr>
        <w:t>AbstractMediumSupply</w:t>
      </w:r>
      <w:proofErr w:type="spellEnd"/>
      <w:r w:rsidRPr="004A6D9F">
        <w:rPr>
          <w:lang w:val="en-US"/>
        </w:rPr>
        <w:t xml:space="preserve"> relate to </w:t>
      </w:r>
      <w:proofErr w:type="spellStart"/>
      <w:r w:rsidRPr="004A6D9F">
        <w:rPr>
          <w:lang w:val="en-US"/>
        </w:rPr>
        <w:t>AbstractNetworkFeature</w:t>
      </w:r>
      <w:proofErr w:type="spellEnd"/>
      <w:r w:rsidRPr="004A6D9F">
        <w:rPr>
          <w:lang w:val="en-US"/>
        </w:rPr>
        <w:t xml:space="preserve">? </w:t>
      </w:r>
      <w:r>
        <w:rPr>
          <w:lang w:val="en-US"/>
        </w:rPr>
        <w:t xml:space="preserve">Do they sit side by side as children of their respective </w:t>
      </w:r>
      <w:proofErr w:type="spellStart"/>
      <w:r>
        <w:rPr>
          <w:lang w:val="en-US"/>
        </w:rPr>
        <w:t>cityobject</w:t>
      </w:r>
      <w:proofErr w:type="spellEnd"/>
      <w:r>
        <w:rPr>
          <w:lang w:val="en-US"/>
        </w:rPr>
        <w:t xml:space="preserve">? Like if I had a </w:t>
      </w:r>
      <w:proofErr w:type="spellStart"/>
      <w:r>
        <w:rPr>
          <w:lang w:val="en-US"/>
        </w:rPr>
        <w:t>StorageDevice</w:t>
      </w:r>
      <w:proofErr w:type="spellEnd"/>
      <w:r>
        <w:rPr>
          <w:lang w:val="en-US"/>
        </w:rPr>
        <w:t xml:space="preserve"> and I wanted to give it a </w:t>
      </w:r>
      <w:proofErr w:type="spellStart"/>
      <w:r>
        <w:rPr>
          <w:lang w:val="en-US"/>
        </w:rPr>
        <w:t>LiquidMediumSupply</w:t>
      </w:r>
      <w:proofErr w:type="spellEnd"/>
      <w:r>
        <w:rPr>
          <w:lang w:val="en-US"/>
        </w:rPr>
        <w:t xml:space="preserve">, how would I do that in FME? And further to that, how would I set the </w:t>
      </w:r>
      <w:r w:rsidR="00392B1E">
        <w:rPr>
          <w:lang w:val="en-US"/>
        </w:rPr>
        <w:t>Storage and Supply data types?</w:t>
      </w:r>
    </w:p>
    <w:p w:rsidR="00392B1E" w:rsidRPr="004A6D9F" w:rsidRDefault="00392B1E">
      <w:pPr>
        <w:rPr>
          <w:lang w:val="en-US"/>
        </w:rPr>
      </w:pPr>
      <w:r>
        <w:rPr>
          <w:lang w:val="en-US"/>
        </w:rPr>
        <w:t>Did you ever model a system with time-dependent measurements at certain points? Any tips?</w:t>
      </w:r>
      <w:bookmarkStart w:id="0" w:name="_GoBack"/>
      <w:bookmarkEnd w:id="0"/>
    </w:p>
    <w:sectPr w:rsidR="00392B1E" w:rsidRPr="004A6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D9F"/>
    <w:rsid w:val="0029150C"/>
    <w:rsid w:val="00392B1E"/>
    <w:rsid w:val="004A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6557E"/>
  <w15:chartTrackingRefBased/>
  <w15:docId w15:val="{4B8AE650-7022-48FA-9D31-3E38C87A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Europäisches Institut für Energieforschung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Boates</dc:creator>
  <cp:keywords/>
  <dc:description/>
  <cp:lastModifiedBy>Isaac Boates</cp:lastModifiedBy>
  <cp:revision>1</cp:revision>
  <dcterms:created xsi:type="dcterms:W3CDTF">2018-03-01T15:22:00Z</dcterms:created>
  <dcterms:modified xsi:type="dcterms:W3CDTF">2018-03-01T15:37:00Z</dcterms:modified>
</cp:coreProperties>
</file>