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C0A92" w14:textId="3F0C12CB" w:rsidR="008B7EF3" w:rsidRPr="008A71A3" w:rsidRDefault="00715822">
      <w:pPr>
        <w:rPr>
          <w:sz w:val="16"/>
          <w:szCs w:val="16"/>
        </w:rPr>
      </w:pPr>
      <w:r>
        <w:rPr>
          <w:noProof/>
          <w:sz w:val="24"/>
          <w:szCs w:val="24"/>
        </w:rPr>
        <w:drawing>
          <wp:inline distT="0" distB="0" distL="0" distR="0" wp14:anchorId="2A6E9B66" wp14:editId="38F22934">
            <wp:extent cx="6248400" cy="1438910"/>
            <wp:effectExtent l="0" t="0" r="0" b="8890"/>
            <wp:docPr id="1" name="Picture 1" descr="C:\Users\affec\AppData\Local\Microsoft\Windows\Temporary Internet Files\Content.Outlook\DXEA9F5W\AFFEC Logo Strip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fec\AppData\Local\Microsoft\Windows\Temporary Internet Files\Content.Outlook\DXEA9F5W\AFFEC Logo StripLG.png"/>
                    <pic:cNvPicPr>
                      <a:picLocks noChangeAspect="1" noChangeArrowheads="1"/>
                    </pic:cNvPicPr>
                  </pic:nvPicPr>
                  <pic:blipFill>
                    <a:blip r:embed="rId5" cstate="print"/>
                    <a:srcRect/>
                    <a:stretch>
                      <a:fillRect/>
                    </a:stretch>
                  </pic:blipFill>
                  <pic:spPr bwMode="auto">
                    <a:xfrm>
                      <a:off x="0" y="0"/>
                      <a:ext cx="6248400" cy="1438910"/>
                    </a:xfrm>
                    <a:prstGeom prst="rect">
                      <a:avLst/>
                    </a:prstGeom>
                    <a:noFill/>
                    <a:ln w="9525">
                      <a:noFill/>
                      <a:miter lim="800000"/>
                      <a:headEnd/>
                      <a:tailEnd/>
                    </a:ln>
                  </pic:spPr>
                </pic:pic>
              </a:graphicData>
            </a:graphic>
          </wp:inline>
        </w:drawing>
      </w:r>
      <w:r w:rsidR="008E2E92" w:rsidRPr="0078745C">
        <w:rPr>
          <w:sz w:val="24"/>
          <w:szCs w:val="24"/>
        </w:rPr>
        <w:t>To Whom It May Concern:</w:t>
      </w:r>
    </w:p>
    <w:p w14:paraId="7506EA99" w14:textId="68481F10" w:rsidR="009F0DB6" w:rsidRDefault="009F0DB6" w:rsidP="008E2E92">
      <w:pPr>
        <w:spacing w:after="0"/>
        <w:rPr>
          <w:sz w:val="24"/>
          <w:szCs w:val="24"/>
        </w:rPr>
      </w:pPr>
      <w:r>
        <w:rPr>
          <w:sz w:val="24"/>
          <w:szCs w:val="24"/>
        </w:rPr>
        <w:t>Ian Bogley</w:t>
      </w:r>
      <w:r w:rsidR="00255C18">
        <w:rPr>
          <w:sz w:val="24"/>
          <w:szCs w:val="24"/>
        </w:rPr>
        <w:t xml:space="preserve"> volunteered with </w:t>
      </w:r>
      <w:r w:rsidR="00070593" w:rsidRPr="00B87B45">
        <w:rPr>
          <w:i/>
          <w:iCs/>
          <w:sz w:val="24"/>
          <w:szCs w:val="24"/>
        </w:rPr>
        <w:t xml:space="preserve">A Family </w:t>
      </w:r>
      <w:proofErr w:type="gramStart"/>
      <w:r w:rsidR="00070593" w:rsidRPr="00B87B45">
        <w:rPr>
          <w:i/>
          <w:iCs/>
          <w:sz w:val="24"/>
          <w:szCs w:val="24"/>
        </w:rPr>
        <w:t>For</w:t>
      </w:r>
      <w:proofErr w:type="gramEnd"/>
      <w:r w:rsidR="00070593" w:rsidRPr="00B87B45">
        <w:rPr>
          <w:i/>
          <w:iCs/>
          <w:sz w:val="24"/>
          <w:szCs w:val="24"/>
        </w:rPr>
        <w:t xml:space="preserve"> Every Child</w:t>
      </w:r>
      <w:r w:rsidR="00255C18">
        <w:rPr>
          <w:sz w:val="24"/>
          <w:szCs w:val="24"/>
        </w:rPr>
        <w:t xml:space="preserve"> from </w:t>
      </w:r>
      <w:r w:rsidR="008A71A3">
        <w:rPr>
          <w:sz w:val="24"/>
          <w:szCs w:val="24"/>
        </w:rPr>
        <w:t>July 2020</w:t>
      </w:r>
      <w:r w:rsidR="00255C18">
        <w:rPr>
          <w:sz w:val="24"/>
          <w:szCs w:val="24"/>
        </w:rPr>
        <w:t xml:space="preserve"> to </w:t>
      </w:r>
      <w:r w:rsidR="008A71A3">
        <w:rPr>
          <w:sz w:val="24"/>
          <w:szCs w:val="24"/>
        </w:rPr>
        <w:t>the end of January2021</w:t>
      </w:r>
      <w:r w:rsidR="00255C18">
        <w:rPr>
          <w:sz w:val="24"/>
          <w:szCs w:val="24"/>
        </w:rPr>
        <w:t>.</w:t>
      </w:r>
      <w:r>
        <w:rPr>
          <w:sz w:val="24"/>
          <w:szCs w:val="24"/>
        </w:rPr>
        <w:t xml:space="preserve"> During his </w:t>
      </w:r>
      <w:r w:rsidR="008A71A3">
        <w:rPr>
          <w:sz w:val="24"/>
          <w:szCs w:val="24"/>
        </w:rPr>
        <w:t>tenure</w:t>
      </w:r>
      <w:r>
        <w:rPr>
          <w:sz w:val="24"/>
          <w:szCs w:val="24"/>
        </w:rPr>
        <w:t xml:space="preserve"> us, Ian was a valued member of our Child Recruitment Team.  In his position, Ian led a project to improve our Virtual Matching Event webinars. This project included mapping, organizing</w:t>
      </w:r>
      <w:r w:rsidR="00976F5C">
        <w:rPr>
          <w:sz w:val="24"/>
          <w:szCs w:val="24"/>
        </w:rPr>
        <w:t>,</w:t>
      </w:r>
      <w:r>
        <w:rPr>
          <w:sz w:val="24"/>
          <w:szCs w:val="24"/>
        </w:rPr>
        <w:t xml:space="preserve"> and updating auto generated email templates, compiling data for our Virtual Child and Family Matching Events, organizing information, and proposing changes to the system.  </w:t>
      </w:r>
    </w:p>
    <w:p w14:paraId="6AA05804" w14:textId="245D6F0A" w:rsidR="00976F5C" w:rsidRDefault="00976F5C" w:rsidP="008E2E92">
      <w:pPr>
        <w:spacing w:after="0"/>
        <w:rPr>
          <w:sz w:val="24"/>
          <w:szCs w:val="24"/>
        </w:rPr>
      </w:pPr>
    </w:p>
    <w:p w14:paraId="2F79A774" w14:textId="3EF9B0C5" w:rsidR="00976F5C" w:rsidRDefault="008A71A3" w:rsidP="008E2E92">
      <w:pPr>
        <w:spacing w:after="0"/>
        <w:rPr>
          <w:sz w:val="24"/>
          <w:szCs w:val="24"/>
        </w:rPr>
      </w:pPr>
      <w:r>
        <w:rPr>
          <w:sz w:val="24"/>
          <w:szCs w:val="24"/>
        </w:rPr>
        <w:t>In analyzing the needs of the project,</w:t>
      </w:r>
      <w:r w:rsidR="00976F5C">
        <w:rPr>
          <w:sz w:val="24"/>
          <w:szCs w:val="24"/>
        </w:rPr>
        <w:t xml:space="preserve"> Ian had to become well versed in our Salesforce customer relationship manager</w:t>
      </w:r>
      <w:r>
        <w:rPr>
          <w:sz w:val="24"/>
          <w:szCs w:val="24"/>
        </w:rPr>
        <w:t>, learning</w:t>
      </w:r>
      <w:r w:rsidR="00976F5C">
        <w:rPr>
          <w:sz w:val="24"/>
          <w:szCs w:val="24"/>
        </w:rPr>
        <w:t xml:space="preserve"> not only the system by which we schedule events and their participants, but also</w:t>
      </w:r>
      <w:r>
        <w:rPr>
          <w:sz w:val="24"/>
          <w:szCs w:val="24"/>
        </w:rPr>
        <w:t xml:space="preserve"> the process to manage </w:t>
      </w:r>
      <w:r w:rsidR="00976F5C">
        <w:rPr>
          <w:sz w:val="24"/>
          <w:szCs w:val="24"/>
        </w:rPr>
        <w:t>workflows, email templates and our current data collection process. Ian also gained skills with the Constant Contact email marketing service and the use of surveys and promotional emails created within the service.</w:t>
      </w:r>
    </w:p>
    <w:p w14:paraId="76AF9CE7" w14:textId="4A233C09" w:rsidR="009F0DB6" w:rsidRDefault="009F0DB6" w:rsidP="008E2E92">
      <w:pPr>
        <w:spacing w:after="0"/>
        <w:rPr>
          <w:sz w:val="24"/>
          <w:szCs w:val="24"/>
        </w:rPr>
      </w:pPr>
    </w:p>
    <w:p w14:paraId="2D55EF7B" w14:textId="59167E89" w:rsidR="00976F5C" w:rsidRDefault="00976F5C" w:rsidP="00976F5C">
      <w:pPr>
        <w:spacing w:after="0"/>
        <w:rPr>
          <w:sz w:val="24"/>
          <w:szCs w:val="24"/>
        </w:rPr>
      </w:pPr>
      <w:r>
        <w:rPr>
          <w:sz w:val="24"/>
          <w:szCs w:val="24"/>
        </w:rPr>
        <w:t xml:space="preserve">I found Ian to be punctual, hard-working, conscientious, and showing great initiative. He arrived </w:t>
      </w:r>
      <w:r w:rsidR="008A71A3">
        <w:rPr>
          <w:sz w:val="24"/>
          <w:szCs w:val="24"/>
        </w:rPr>
        <w:t>at</w:t>
      </w:r>
      <w:r>
        <w:rPr>
          <w:sz w:val="24"/>
          <w:szCs w:val="24"/>
        </w:rPr>
        <w:t xml:space="preserve"> the office ready to work without specific instruction</w:t>
      </w:r>
      <w:r w:rsidR="008A71A3">
        <w:rPr>
          <w:sz w:val="24"/>
          <w:szCs w:val="24"/>
        </w:rPr>
        <w:t xml:space="preserve"> and transitioned to a virtual format with ease. I</w:t>
      </w:r>
      <w:r>
        <w:rPr>
          <w:sz w:val="24"/>
          <w:szCs w:val="24"/>
        </w:rPr>
        <w:t xml:space="preserve"> found him to have strong attention to detail, critical thinking, and problem-solving skills. Ian rose to the challenge of not only learning a </w:t>
      </w:r>
      <w:r w:rsidR="008A71A3">
        <w:rPr>
          <w:sz w:val="24"/>
          <w:szCs w:val="24"/>
        </w:rPr>
        <w:t>rather unorganized and unorthodox system</w:t>
      </w:r>
      <w:r>
        <w:rPr>
          <w:sz w:val="24"/>
          <w:szCs w:val="24"/>
        </w:rPr>
        <w:t>, but also in decerning areas in need of improvement.  His</w:t>
      </w:r>
      <w:r>
        <w:rPr>
          <w:sz w:val="24"/>
          <w:szCs w:val="24"/>
        </w:rPr>
        <w:t xml:space="preserve"> efforts have </w:t>
      </w:r>
      <w:r w:rsidR="008A71A3">
        <w:rPr>
          <w:sz w:val="24"/>
          <w:szCs w:val="24"/>
        </w:rPr>
        <w:t>led</w:t>
      </w:r>
      <w:r>
        <w:rPr>
          <w:sz w:val="24"/>
          <w:szCs w:val="24"/>
        </w:rPr>
        <w:t xml:space="preserve"> us to the next step </w:t>
      </w:r>
      <w:r w:rsidR="008A71A3">
        <w:rPr>
          <w:sz w:val="24"/>
          <w:szCs w:val="24"/>
        </w:rPr>
        <w:t xml:space="preserve">of development </w:t>
      </w:r>
      <w:r>
        <w:rPr>
          <w:sz w:val="24"/>
          <w:szCs w:val="24"/>
        </w:rPr>
        <w:t>to not only streamline processes, but to improve data collection for one of our most successful and popular recrui</w:t>
      </w:r>
      <w:r w:rsidR="008A71A3">
        <w:rPr>
          <w:sz w:val="24"/>
          <w:szCs w:val="24"/>
        </w:rPr>
        <w:t>tment</w:t>
      </w:r>
      <w:r>
        <w:rPr>
          <w:sz w:val="24"/>
          <w:szCs w:val="24"/>
        </w:rPr>
        <w:t xml:space="preserve"> tools</w:t>
      </w:r>
      <w:r w:rsidR="008A71A3">
        <w:rPr>
          <w:sz w:val="24"/>
          <w:szCs w:val="24"/>
        </w:rPr>
        <w:t>.  These recruitment tools</w:t>
      </w:r>
      <w:r>
        <w:rPr>
          <w:sz w:val="24"/>
          <w:szCs w:val="24"/>
        </w:rPr>
        <w:t xml:space="preserve"> benefit </w:t>
      </w:r>
      <w:r w:rsidR="008A71A3">
        <w:rPr>
          <w:sz w:val="24"/>
          <w:szCs w:val="24"/>
        </w:rPr>
        <w:t>not only</w:t>
      </w:r>
      <w:r>
        <w:rPr>
          <w:sz w:val="24"/>
          <w:szCs w:val="24"/>
        </w:rPr>
        <w:t xml:space="preserve"> foster children awaiting adoption</w:t>
      </w:r>
      <w:r w:rsidR="008A71A3">
        <w:rPr>
          <w:sz w:val="24"/>
          <w:szCs w:val="24"/>
        </w:rPr>
        <w:t xml:space="preserve">, but </w:t>
      </w:r>
      <w:r>
        <w:rPr>
          <w:sz w:val="24"/>
          <w:szCs w:val="24"/>
        </w:rPr>
        <w:t>families seeking to adopt from foster care</w:t>
      </w:r>
      <w:r w:rsidR="008A71A3">
        <w:rPr>
          <w:sz w:val="24"/>
          <w:szCs w:val="24"/>
        </w:rPr>
        <w:t xml:space="preserve"> as well.</w:t>
      </w:r>
    </w:p>
    <w:p w14:paraId="6002901E" w14:textId="77777777" w:rsidR="00255C18" w:rsidRDefault="00255C18" w:rsidP="008E2E92">
      <w:pPr>
        <w:spacing w:after="0"/>
        <w:rPr>
          <w:sz w:val="24"/>
          <w:szCs w:val="24"/>
        </w:rPr>
      </w:pPr>
    </w:p>
    <w:p w14:paraId="5D5FC848" w14:textId="3B0161A7" w:rsidR="00255C18" w:rsidRDefault="00255C18" w:rsidP="008E2E92">
      <w:pPr>
        <w:spacing w:after="0"/>
        <w:rPr>
          <w:sz w:val="24"/>
          <w:szCs w:val="24"/>
        </w:rPr>
      </w:pPr>
      <w:r>
        <w:rPr>
          <w:sz w:val="24"/>
          <w:szCs w:val="24"/>
        </w:rPr>
        <w:t xml:space="preserve">I have been </w:t>
      </w:r>
      <w:r w:rsidR="00B87B45">
        <w:rPr>
          <w:sz w:val="24"/>
          <w:szCs w:val="24"/>
        </w:rPr>
        <w:t>extremely</w:t>
      </w:r>
      <w:r>
        <w:rPr>
          <w:sz w:val="24"/>
          <w:szCs w:val="24"/>
        </w:rPr>
        <w:t xml:space="preserve"> happy with</w:t>
      </w:r>
      <w:r w:rsidR="009F0DB6">
        <w:rPr>
          <w:sz w:val="24"/>
          <w:szCs w:val="24"/>
        </w:rPr>
        <w:t xml:space="preserve"> Ian’s</w:t>
      </w:r>
      <w:r>
        <w:rPr>
          <w:sz w:val="24"/>
          <w:szCs w:val="24"/>
        </w:rPr>
        <w:t xml:space="preserve"> work</w:t>
      </w:r>
      <w:r w:rsidR="008A71A3">
        <w:rPr>
          <w:sz w:val="24"/>
          <w:szCs w:val="24"/>
        </w:rPr>
        <w:t>; h</w:t>
      </w:r>
      <w:r w:rsidR="009F0DB6">
        <w:rPr>
          <w:sz w:val="24"/>
          <w:szCs w:val="24"/>
        </w:rPr>
        <w:t>e</w:t>
      </w:r>
      <w:r>
        <w:rPr>
          <w:sz w:val="24"/>
          <w:szCs w:val="24"/>
        </w:rPr>
        <w:t xml:space="preserve"> i</w:t>
      </w:r>
      <w:r w:rsidR="00B87B45">
        <w:rPr>
          <w:sz w:val="24"/>
          <w:szCs w:val="24"/>
        </w:rPr>
        <w:t xml:space="preserve">s </w:t>
      </w:r>
      <w:r>
        <w:rPr>
          <w:sz w:val="24"/>
          <w:szCs w:val="24"/>
        </w:rPr>
        <w:t xml:space="preserve">welcome to </w:t>
      </w:r>
      <w:r w:rsidR="001D6E3C">
        <w:rPr>
          <w:sz w:val="24"/>
          <w:szCs w:val="24"/>
        </w:rPr>
        <w:t xml:space="preserve">return to </w:t>
      </w:r>
      <w:r>
        <w:rPr>
          <w:sz w:val="24"/>
          <w:szCs w:val="24"/>
        </w:rPr>
        <w:t>volunteer</w:t>
      </w:r>
      <w:r w:rsidR="00B87B45">
        <w:rPr>
          <w:sz w:val="24"/>
          <w:szCs w:val="24"/>
        </w:rPr>
        <w:t xml:space="preserve"> service</w:t>
      </w:r>
      <w:r>
        <w:rPr>
          <w:sz w:val="24"/>
          <w:szCs w:val="24"/>
        </w:rPr>
        <w:t xml:space="preserve"> with us, should </w:t>
      </w:r>
      <w:r w:rsidR="009F0DB6">
        <w:rPr>
          <w:sz w:val="24"/>
          <w:szCs w:val="24"/>
        </w:rPr>
        <w:t xml:space="preserve">he </w:t>
      </w:r>
      <w:r>
        <w:rPr>
          <w:sz w:val="24"/>
          <w:szCs w:val="24"/>
        </w:rPr>
        <w:t xml:space="preserve">choose to do so.  If you have additional questions </w:t>
      </w:r>
      <w:r w:rsidR="001D6E3C">
        <w:rPr>
          <w:sz w:val="24"/>
          <w:szCs w:val="24"/>
        </w:rPr>
        <w:t xml:space="preserve">regarding </w:t>
      </w:r>
      <w:r w:rsidR="009F0DB6">
        <w:rPr>
          <w:sz w:val="24"/>
          <w:szCs w:val="24"/>
        </w:rPr>
        <w:t>Ian</w:t>
      </w:r>
      <w:r w:rsidR="001D6E3C">
        <w:rPr>
          <w:sz w:val="24"/>
          <w:szCs w:val="24"/>
        </w:rPr>
        <w:t xml:space="preserve">’s </w:t>
      </w:r>
      <w:r w:rsidR="00B87B45">
        <w:rPr>
          <w:sz w:val="24"/>
          <w:szCs w:val="24"/>
        </w:rPr>
        <w:t>term with</w:t>
      </w:r>
      <w:r w:rsidR="001D6E3C">
        <w:rPr>
          <w:sz w:val="24"/>
          <w:szCs w:val="24"/>
        </w:rPr>
        <w:t xml:space="preserve"> </w:t>
      </w:r>
      <w:r w:rsidR="001D6E3C" w:rsidRPr="00B87B45">
        <w:rPr>
          <w:i/>
          <w:iCs/>
          <w:sz w:val="24"/>
          <w:szCs w:val="24"/>
        </w:rPr>
        <w:t xml:space="preserve">A Family </w:t>
      </w:r>
      <w:proofErr w:type="gramStart"/>
      <w:r w:rsidR="001D6E3C" w:rsidRPr="00B87B45">
        <w:rPr>
          <w:i/>
          <w:iCs/>
          <w:sz w:val="24"/>
          <w:szCs w:val="24"/>
        </w:rPr>
        <w:t>For</w:t>
      </w:r>
      <w:proofErr w:type="gramEnd"/>
      <w:r w:rsidR="001D6E3C" w:rsidRPr="00B87B45">
        <w:rPr>
          <w:i/>
          <w:iCs/>
          <w:sz w:val="24"/>
          <w:szCs w:val="24"/>
        </w:rPr>
        <w:t xml:space="preserve"> Every Child</w:t>
      </w:r>
      <w:r w:rsidR="001D6E3C">
        <w:rPr>
          <w:sz w:val="24"/>
          <w:szCs w:val="24"/>
        </w:rPr>
        <w:t>,</w:t>
      </w:r>
      <w:r>
        <w:rPr>
          <w:sz w:val="24"/>
          <w:szCs w:val="24"/>
        </w:rPr>
        <w:t xml:space="preserve"> I </w:t>
      </w:r>
      <w:r w:rsidR="00B87B45">
        <w:rPr>
          <w:sz w:val="24"/>
          <w:szCs w:val="24"/>
        </w:rPr>
        <w:t>encourage</w:t>
      </w:r>
      <w:r>
        <w:rPr>
          <w:sz w:val="24"/>
          <w:szCs w:val="24"/>
        </w:rPr>
        <w:t xml:space="preserve"> you to email or call and I will be happy to assist you further.</w:t>
      </w:r>
    </w:p>
    <w:p w14:paraId="3552B63D" w14:textId="77777777" w:rsidR="00255C18" w:rsidRDefault="00255C18" w:rsidP="008E2E92">
      <w:pPr>
        <w:spacing w:after="0"/>
        <w:rPr>
          <w:sz w:val="24"/>
          <w:szCs w:val="24"/>
        </w:rPr>
      </w:pPr>
    </w:p>
    <w:p w14:paraId="69184847" w14:textId="3EE98C8C" w:rsidR="00715822" w:rsidRDefault="0078745C" w:rsidP="008E2E92">
      <w:pPr>
        <w:spacing w:after="0"/>
        <w:rPr>
          <w:sz w:val="24"/>
          <w:szCs w:val="24"/>
        </w:rPr>
      </w:pPr>
      <w:r>
        <w:rPr>
          <w:sz w:val="24"/>
          <w:szCs w:val="24"/>
        </w:rPr>
        <w:t>Sincerely,</w:t>
      </w:r>
    </w:p>
    <w:p w14:paraId="1C259869" w14:textId="43C24AD2" w:rsidR="00057F21" w:rsidRDefault="00057F21" w:rsidP="008E2E92">
      <w:pPr>
        <w:spacing w:after="0"/>
        <w:rPr>
          <w:sz w:val="24"/>
          <w:szCs w:val="24"/>
        </w:rPr>
      </w:pPr>
    </w:p>
    <w:p w14:paraId="6954AE10" w14:textId="77777777" w:rsidR="0078745C" w:rsidRPr="00715822" w:rsidRDefault="0078745C" w:rsidP="008E2E92">
      <w:pPr>
        <w:spacing w:after="0"/>
        <w:rPr>
          <w:rFonts w:ascii="Lucida Handwriting" w:hAnsi="Lucida Handwriting"/>
          <w:i/>
          <w:iCs/>
          <w:sz w:val="24"/>
          <w:szCs w:val="24"/>
        </w:rPr>
      </w:pPr>
      <w:r w:rsidRPr="00715822">
        <w:rPr>
          <w:rFonts w:ascii="Lucida Handwriting" w:hAnsi="Lucida Handwriting"/>
          <w:i/>
          <w:iCs/>
          <w:sz w:val="24"/>
          <w:szCs w:val="24"/>
        </w:rPr>
        <w:t>Kelli Smith</w:t>
      </w:r>
    </w:p>
    <w:p w14:paraId="70A6854F" w14:textId="46304FF0" w:rsidR="0078745C" w:rsidRDefault="0078745C" w:rsidP="008E2E92">
      <w:pPr>
        <w:spacing w:after="0"/>
        <w:rPr>
          <w:sz w:val="24"/>
          <w:szCs w:val="24"/>
        </w:rPr>
      </w:pPr>
      <w:r>
        <w:rPr>
          <w:sz w:val="24"/>
          <w:szCs w:val="24"/>
        </w:rPr>
        <w:t>Child and Family Operations Coordinator</w:t>
      </w:r>
    </w:p>
    <w:p w14:paraId="46777BC9" w14:textId="020BCC16" w:rsidR="00715822" w:rsidRDefault="008A71A3" w:rsidP="008E2E92">
      <w:pPr>
        <w:spacing w:after="0"/>
        <w:rPr>
          <w:sz w:val="24"/>
          <w:szCs w:val="24"/>
        </w:rPr>
      </w:pPr>
      <w:r>
        <w:rPr>
          <w:sz w:val="24"/>
          <w:szCs w:val="24"/>
        </w:rPr>
        <w:t>Volunteer Coordinator</w:t>
      </w:r>
    </w:p>
    <w:p w14:paraId="7173A906" w14:textId="78A3D711" w:rsidR="00715822" w:rsidRDefault="00715822" w:rsidP="008E2E92">
      <w:pPr>
        <w:spacing w:after="0"/>
        <w:rPr>
          <w:sz w:val="24"/>
          <w:szCs w:val="24"/>
        </w:rPr>
      </w:pPr>
      <w:r>
        <w:rPr>
          <w:sz w:val="24"/>
          <w:szCs w:val="24"/>
        </w:rPr>
        <w:t xml:space="preserve">A Family </w:t>
      </w:r>
      <w:proofErr w:type="gramStart"/>
      <w:r>
        <w:rPr>
          <w:sz w:val="24"/>
          <w:szCs w:val="24"/>
        </w:rPr>
        <w:t>For</w:t>
      </w:r>
      <w:proofErr w:type="gramEnd"/>
      <w:r>
        <w:rPr>
          <w:sz w:val="24"/>
          <w:szCs w:val="24"/>
        </w:rPr>
        <w:t xml:space="preserve"> Every Child</w:t>
      </w:r>
    </w:p>
    <w:p w14:paraId="3F551E50" w14:textId="77777777" w:rsidR="0078745C" w:rsidRDefault="0078745C" w:rsidP="008E2E92">
      <w:pPr>
        <w:spacing w:after="0"/>
        <w:rPr>
          <w:sz w:val="24"/>
          <w:szCs w:val="24"/>
        </w:rPr>
      </w:pPr>
      <w:r>
        <w:rPr>
          <w:sz w:val="24"/>
          <w:szCs w:val="24"/>
        </w:rPr>
        <w:t>1675 W. 11</w:t>
      </w:r>
      <w:r w:rsidRPr="0078745C">
        <w:rPr>
          <w:sz w:val="24"/>
          <w:szCs w:val="24"/>
          <w:vertAlign w:val="superscript"/>
        </w:rPr>
        <w:t>th</w:t>
      </w:r>
      <w:r>
        <w:rPr>
          <w:sz w:val="24"/>
          <w:szCs w:val="24"/>
        </w:rPr>
        <w:t xml:space="preserve"> Avenue</w:t>
      </w:r>
    </w:p>
    <w:p w14:paraId="3F78AB38" w14:textId="77777777" w:rsidR="0078745C" w:rsidRDefault="0078745C" w:rsidP="008E2E92">
      <w:pPr>
        <w:spacing w:after="0"/>
        <w:rPr>
          <w:sz w:val="24"/>
          <w:szCs w:val="24"/>
        </w:rPr>
      </w:pPr>
      <w:r>
        <w:rPr>
          <w:sz w:val="24"/>
          <w:szCs w:val="24"/>
        </w:rPr>
        <w:t>Eugene, Oregon</w:t>
      </w:r>
    </w:p>
    <w:p w14:paraId="134D5A1D" w14:textId="77777777" w:rsidR="0078745C" w:rsidRDefault="0078745C" w:rsidP="008E2E92">
      <w:pPr>
        <w:spacing w:after="0"/>
        <w:rPr>
          <w:sz w:val="24"/>
          <w:szCs w:val="24"/>
        </w:rPr>
      </w:pPr>
      <w:r>
        <w:rPr>
          <w:sz w:val="24"/>
          <w:szCs w:val="24"/>
        </w:rPr>
        <w:t>kelli.smith@afamilyforeverychild.org</w:t>
      </w:r>
    </w:p>
    <w:p w14:paraId="2200ED35" w14:textId="0FBD41B2" w:rsidR="008E2E92" w:rsidRPr="0078745C" w:rsidRDefault="0078745C" w:rsidP="00B87B45">
      <w:pPr>
        <w:spacing w:after="0"/>
        <w:rPr>
          <w:sz w:val="24"/>
          <w:szCs w:val="24"/>
        </w:rPr>
      </w:pPr>
      <w:r>
        <w:rPr>
          <w:sz w:val="24"/>
          <w:szCs w:val="24"/>
        </w:rPr>
        <w:t>541-343-2856</w:t>
      </w:r>
    </w:p>
    <w:sectPr w:rsidR="008E2E92" w:rsidRPr="0078745C" w:rsidSect="00715822">
      <w:pgSz w:w="12240" w:h="15840"/>
      <w:pgMar w:top="432" w:right="1152" w:bottom="43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92"/>
    <w:rsid w:val="00002F6F"/>
    <w:rsid w:val="00057F21"/>
    <w:rsid w:val="00070593"/>
    <w:rsid w:val="001D6E3C"/>
    <w:rsid w:val="0020161E"/>
    <w:rsid w:val="00255C18"/>
    <w:rsid w:val="00343B33"/>
    <w:rsid w:val="00387789"/>
    <w:rsid w:val="004437CA"/>
    <w:rsid w:val="00461F89"/>
    <w:rsid w:val="00484957"/>
    <w:rsid w:val="004869E9"/>
    <w:rsid w:val="005C7C7E"/>
    <w:rsid w:val="00715822"/>
    <w:rsid w:val="0078745C"/>
    <w:rsid w:val="007C6DA3"/>
    <w:rsid w:val="00855F4D"/>
    <w:rsid w:val="008A71A3"/>
    <w:rsid w:val="008B7EF3"/>
    <w:rsid w:val="008E2E92"/>
    <w:rsid w:val="009118CC"/>
    <w:rsid w:val="00976F5C"/>
    <w:rsid w:val="009F0DB6"/>
    <w:rsid w:val="00B87B45"/>
    <w:rsid w:val="00BE462F"/>
    <w:rsid w:val="00DF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A169"/>
  <w15:docId w15:val="{C9E99209-29B0-489E-9A19-3D6A7072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E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B8A18B-2050-45AF-B860-FD66CB9F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affec</dc:creator>
  <cp:lastModifiedBy>Kelli Smith</cp:lastModifiedBy>
  <cp:revision>2</cp:revision>
  <cp:lastPrinted>2017-01-16T20:27:00Z</cp:lastPrinted>
  <dcterms:created xsi:type="dcterms:W3CDTF">2021-03-01T22:03:00Z</dcterms:created>
  <dcterms:modified xsi:type="dcterms:W3CDTF">2021-03-01T22:03:00Z</dcterms:modified>
</cp:coreProperties>
</file>