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534AB7"/>
          <w:sz w:val="52"/>
          <w:szCs w:val="52"/>
        </w:rPr>
        <w:t xml:space="preserve">NGONDET STUDIO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Plan de Production — Service Visuels IA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Process de création autonome (Phase 1)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Version 1.0  —  Mai 2026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Usage interne — Référence technique</w:t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Contexte et périmètre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1.1 Objectif du document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document est une référence technique personnelle pour construire le pipeline de génération automatique de visuels marketing de Ngondet Studio. Il couvre exclusivement la Phase 1 : le process de création autonome (de la demande brute à la livraison de l'image).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gestion des conversations clients (WhatsApp, agent Voiceflow) est exclue de cette phase et sera traitée dans un second temps, une fois les données d'interaction collectées.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1.2 Périmètre Phase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Dans le scope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Hors scope (Phase 2)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Templates Bannerbear (Flyer, Story, Post carré)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conversationnel Voiceflow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n8n : input → GPT-4o → Bannerbear → output image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 automatique des retouches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 GPT-4o d'extraction de variables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Onboarding client automatisé complet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Appel API Bannerbear + récupération image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Paiement CinetPay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Configuration VPS + n8n self-hosted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Supabase / Vercel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 Notion (charte graphique clients)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Monitoring quota avancé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Stack technique Phase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/ coût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Orchestration complète du pipeline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VPS Hostinger ~8 $/mois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Extraction des variables depuis langage naturel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~5–15 $/mois (usage)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Bannerbear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Génération des visuels via templates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 Launch : 49 $/mois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 clients + stockage chartes graphiques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Gratuit (usage perso)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VPS Hostinger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Hébergement n8n + base de données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~8 $/mois (plan Business)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Budget total Phase 1 : ~65–75 $/mois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Plan de production — 14 jours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3.1 Vue d'ensemble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J1–J2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Setup comptes &amp; accès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Tous les comptes actifs, API keys en main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 Flyer Promo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 Bannerbear testé via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Templates Story + Post carré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templates opérationnels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Flow n8n principal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input → image fonctionnel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J6–J7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Tests &amp; debug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stabilisé, image livrée en &lt; 2 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J8–J9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Voiceflow (phase 2)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Reporté — hors scope 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Onboarding client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Flow Tally → Notion → templates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J11–J12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client beta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3–5 visuels réels générés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J13–J14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Lancement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3–5 premiers clients payants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3.2 Détail Semaine 1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J1–J2 — Setup comptes &amp; accès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91F1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CRITIQUE — Lancer en premier (délai Meta 24–48h)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791F1F"/>
                <w:sz w:val="20"/>
                <w:szCs w:val="20"/>
              </w:rPr>
              <w:t xml:space="preserve">Créer le compte Meta Business + activer WhatsApp Business Cloud API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791F1F"/>
                <w:sz w:val="20"/>
                <w:szCs w:val="20"/>
              </w:rPr>
              <w:t xml:space="preserve">Acquérir un numéro de téléphone dédié (non utilisé sur WhatsApp personnel)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791F1F"/>
                <w:sz w:val="20"/>
                <w:szCs w:val="20"/>
              </w:rPr>
              <w:t xml:space="preserve">Soumettre la demande de vérification Meta immédiatement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Autres comptes à créer en parallèle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Bannerbear.com → plan Launch (49 $/mois) → noter l'API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VPS Hostinger → plan Business minimum → Ubuntu 22.04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OpenAI Platform → générer une API key GPT-4o → prévoir crédit 20 $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Notion → créer la base 'Clients' avec les champs : Nom, Secteur, Logo URL, Couleur principale, Couleur secondaire, Police, Template ID Bannerbear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J3 — Template Bannerbear Flyer Promo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Dimensions : 794 × 1 123 px (portrait A4) ou 1 080 × 1 080 px (carré).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7 layers dynamiques à créer (nommage exact — ces noms sont utilisés dans l'API) 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name (API key)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background_color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Couleur de fond (hex dynamique)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 du client (URL ou upload)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titre_principal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Accroche principale, 72–96px bold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sous_titre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 courte, 28–36px regular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badge_offre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Offre mise en avant (“-30%”, “SOLDES”), 120–150px bold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contact_info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Tél, adresse, WhatsApp, 20–24px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date_validite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Période de validité, 18–20px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manuel du template via curl 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-X POST https://sync.api.bannerbear.com/v2/images \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"Authorization: Bearer TON_API_KEY" \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"Content-Type: application/json" \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-d '{"template":"TON_TEMPLATE_ID","modifications":[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{"name":"background_color","color":"#1A1A2E"},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{"name":"titre_principal","text":"PROMO DE FIN D'ANNEE"},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{"name":"badge_offre","text":"-30%"},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{"name":"contact_info","text":"+241 06 00 00 00"},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{"name":"date_validite","text":"Valable jusqu'au 31 dec."}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]}'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J4 — Templates Story Instagram &amp; Post carré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Story Instagram — dimensions : 1 080 × 1 920 px (format 9:16)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background_color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Fond dynamique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visuel_principal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ou illustration centrale (optionnel)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accroche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Texte principal, 60–80px bold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Call-to-action, 28–36px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carré — dimensions : 1 080 × 1 080 px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background_color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Fond dynamique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Titre principal, 56–72px bold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Corps de texte, 28–36px regular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Hashtags, 18–22px, opacité réduite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Prompt GPT-4o — Extraction de variables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4.1 Objectif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prompt transforme une demande en langage naturel (ex. : « Fais-moi un flyer pour ma promo de -30% ce vendredi ») en un objet JSON structuré, prêt à être envoyé à l'API Bannerbear.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4.2 System prompt complet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 PROMPT 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un assistant de génération de visuels marketing pour Ngondet Studio.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 tâche : extraire les informations clés d'une demande client et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retourner UNIQUEMENT un objet JSON valide, sans texte avant ni après.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Contexte client disponible : {{charte_client}}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(contient : couleur_principale, couleur_secondaire, logo_url, police)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d'extraction 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type_visuel : 'flyer' | 'story' | 'post_carre' | 'banniere'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titre_principal : extraire le message clé. Si absent, génère un titre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accrocheur basé sur le contexte (max 40 caractères)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sous_titre : complément d'information (max 60 caractères)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badge_offre : réduction, offre spéciale (max 20 caractères).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 aucune offre : retourner null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contact_info : si mentionné dans la demande ou la charte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date_validite : si mentionnée. Sinon : null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couleur_fond : utiliser couleur_principale de la charte par défaut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logo_url : toujours récupérer depuis la charte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Format de réponse STRICT (JSON uniquement) 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"type_visuel": "flyer",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"titre_principal": "PROMO DE FIN D'ANNEE",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"sous_titre": "Sur toute la collection",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"badge_offre": "-30%",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"contact_info": "+241 06 00 00 00",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"date_validite": "Valable jusqu'au 31 dec.",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"couleur_fond": "#1A1A2E",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"logo_url": "https://..."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 une information est manquante et ne peut pas être déduite,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retourner null pour ce champ. Ne jamais inventer des données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qui n'ont pas été fournies ou qui ne sont pas dans la charte.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4.3 Mapping JSON → variables Bannerbear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Correspondance entre les champs JSON retournés par GPT-4o et les layer names Bannerbear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 GPT-4o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name Bannerbear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couleur_fond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background_color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Hex string ex: #1A1A2E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publique accessible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titre_principal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titre_principal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sous_titre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sous_titre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badge_offre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badge_offre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= layer caché dans Bannerbear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contact_info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date_validite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date_validite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= layer caché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Workflow n8n — Pipeline principal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5.1 Architecture du flow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flow principal exécute 5 étapes en séquence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Webhook trigger — reçoit le message entrant (texte + client_id)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Notion lookup — récupère la charte graphique du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GPT-4o node — extrait les variables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Bannerbear node — génère l'image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 node — retourne l'URL de l'image générée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5.2 Node 1 — Webhook trigger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 : Webhook (POST)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URL générée par n8n : https://TON_VPS/webhook/visuels-ia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Payload attendu en entrée 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"client_id": "CLIENT_001",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"message": "Fais-moi un flyer pour ma promo -30% ce vendredi"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5.3 Node 2 — Notion lookup (charte client)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 : Notion node (Query database)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Configuration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 ID : ID de ta base Notion 'Clients'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: Property 'client_id' equals {{ $json.client_id }}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 utilisé dans les nodes suivants 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"couleur_principale": "#1A1A2E",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"couleur_secondaire": "#534AB7",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"logo_url": "https://storage.../logo.png",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"police": "Arial",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"template_flyer_id": "BANNERBEAR_TEMPLATE_ID",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"template_story_id": "BANNERBEAR_TEMPLATE_ID_2",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"template_post_id": "BANNERBEAR_TEMPLATE_ID_3"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5.4 Node 3 — GPT-4o extraction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 : OpenAI Chat Model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Configuration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 : gpt-4o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Temperature : 0.1 (réponses stables et déterministes)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 tokens : 500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prompt : (voir Section 4.2 — injecter {{charte_client}} avec les données Notion du node 2)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message 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{{ $json.message }}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Post-processing (Function node après GPT-4o) 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raw = $input.item.json.choices[0].message.content;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clean = raw.replace(/```json|```/g, '').trim();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[{ json: JSON.parse(clean) }];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5.5 Node 4 — Bannerbear API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 : HTTP Request node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Méthode : POST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URL : https://sync.api.bannerbear.com/v2/images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Headers 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"Authorization": "Bearer {{ $env.BANNERBEAR_API_KEY }}", "Content-Type": "application/json" }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Body (JSON) 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"template": "{{ $node.Notion.json.template_flyer_id }}",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"modifications": [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"name": "background_color", "color": "{{ $json.couleur_fond }}" },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"name": "logo", "image_url": "{{ $json.logo_url }}" },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"name": "titre_principal", "text": "{{ $json.titre_principal }}" },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"name": "sous_titre", "text": "{{ $json.sous_titre }}" },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"name": "badge_offre", "text": "{{ $json.badge_offre }}" },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"name": "contact_info", "text": "{{ $json.contact_info }}" },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"name": "date_validite", "text": "{{ $json.date_validite }}" }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— Endpoint sync vs async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Utiliser l'endpoint /sync/ pour les tests (attente bloquante, réponse directe).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En production, préférer /v2/images (async) + webhook Bannerbear pour ne pas bloquer le flow.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Le webhook Bannerbear envoie l'URL de l'image générée une fois le rendu terminé.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5.6 Node 5 — Output image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Réponse Bannerbear (sync) 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"uid": "XXXX",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"completed",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"image_url": "https://cdn.bannerbear.com/images/XXXX.png",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"image_url_jpg": "https://cdn.bannerbear.com/images/XXXX.jpg"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Extraire image_url et le passer au node de livraison (WhatsApp ou stockage).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5.7 Gestion des erreurs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Erreur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GPT-4o retourne du texte non-JSON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Modèle verbose malgré le prompt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Function node : regex pour extraire le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Bannerbear 422 Unprocessable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name incorrect ou manquant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Vérifier les noms dans Bannerbear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Bannerbear 429 Rate 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Trop de requêtes simultanées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Ajouter un Wait node de 2s entre les requêtes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Notion 404 Client non trouvé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client_id absent de la base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Retourner un message d'erreur explicite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URL expirée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CDN Bannerbear (TTL 30 jours)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Télécharger et stocker sur ton propre stockage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Installation n8n sur VPS Hostinger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6.1 Prérequis VPS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: Ubuntu 22.04 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RAM : 2 Go minimum (4 Go recommandé)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Stockage : 40 Go SSD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Acquérir un nom de domaine ou utiliser l'IP publique du VPS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6.2 Installation via Docker (recommandé)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Connexion SSH au VPS 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root@TON_IP_VPS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Installation Docker 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apt update &amp;&amp; apt upgrade -y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apt install -y docker.io docker-compose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systemctl enable docker &amp;&amp; systemctl start docker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Créer le fichier docker-compose.yml 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/opt/n8n &amp;&amp; cd /opt/n8n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nano docker-compose.yml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Contenu du docker-compose.yml 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version: '3.8'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services: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n8n: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image: n8nio/n8n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restart: always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'5678:5678'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environment: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N8N_BASIC_AUTH_ACTIVE=true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N8N_BASIC_AUTH_USER=admin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N8N_BASIC_AUTH_PASSWORD=TON_MOT_DE_PASSE_FORT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N8N_HOST=TON_DOMAINE.COM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N8N_PORT=5678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N8N_PROTOCOL=https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WEBHOOK_URL=https://TON_DOMAINE.COM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BANNERBEAR_API_KEY=BB_TON_API_KEY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volumes: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n8n_data:/home/node/.n8n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volumes: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n8n_data: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Lancer n8n 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docker-compose up -d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Vérifier que n8n tourne :</w:t>
      </w:r>
    </w:p>
    <w:p>
      <w:pPr>
        <w:shd w:fill="F7F7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docker-compose logs -f n8n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Accéder à l'interface : http://TON_IP_VPS:5678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6.3 Variables d'environnement à configurer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BANNERBEAR_API_KEY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BB_xxxx...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Depuis Bannerbear Settings &gt; API Keys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sk-xxxx...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Depuis platform.openai.com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NOTION_API_KEY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secret_xxxx...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Depuis Notion Settings &gt; Integrations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N8N_BASIC_AUTH_PASSWORD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 de passe fort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Protège l'interface n8n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WEBHOOK_URL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https://ton-domaine.com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publique pour les webhooks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Notion — Structure CRM clients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7.1 Base de données 'Clients'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Champs de la base Notion (chaque client = une entrée)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Notion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Boutique Fleur d'Ebano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CLIENT_001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Restauration / Boutique / Immo...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https://storage.../logo.png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Couleur principale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#1A1A2E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Couleur secondaire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#534AB7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 Flyer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BANNERBEAR_ID_1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 Story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BANNERBEAR_ID_2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 Post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BANNERBEAR_ID_3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Visuels générés (mois)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Actif / Suspendu / En attente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Important : le champ client_id est la clé de lookup utilisée par n8n. Il doit être unique et cohérent avec le payload envoyé au webhook.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Tests &amp; validation avant lancement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8.1 Checklist J6–J7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Tester avec ces 3 cas types 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de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WhatsApp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Flyer simple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Flyer promo -30% ce vendredi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Flyer généré &lt; 2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Story vague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Fais quelque chose pour ma boutique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demande précisions OU génère avec valeurs par défaut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carré avec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Instagram pour notre ouverture samedi 14h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généré avec date intégrée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8.2 Critères de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Temps de génération &lt; 2 minutes (demande → image livrée)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L'image contient bien le logo du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couleurs correspondent à la charte enregistrée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texte est lisible et sans troncature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Aucune intervention manuelle requise de bout en 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cas d'erreur, un message explicite est retourné (pas un crash silencieux)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Contraintes &amp; gestion des quotas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Bannerbear Plan Launch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1 000 images/mois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 clients × 40 visuels = limite atteinte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Chaque retouche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Compte comme 1 image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Informer le client à chaque génération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Scaling au-delà de 25 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Upgrade 99 $/mois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Déclencher automatiquement via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CDN Bannerbear TTL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jours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Stocker les images livrées sur stockage propre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token 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~500 tokens/requête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Déjà configuré dans le node GPT-4o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 D'ALERTE BANNERBEAR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Configurer un nœud n8n de monitoring qui vérifie le compteur mensuel.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Seuil d'alerte : 800 images consommées → notification personnelle.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Seuil blocage : 950 images → suspendre temporairement les nouveaux clients.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Endpoint de vérification : GET https://api.bannerbear.com/v2/account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Prochaines étapes — Phase 2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Une fois le pipeline de création autonome stabilisé et les premiers clients actifs, la Phase 2 couvrira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conversationnel Voiceflow — à construire avec les données d'interactions réelles collectées en Phase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Onboarding client entièrement automatisé (Tally → Notion → duplication templates Bannerbear)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Intégration paiement CinetPay (Mobile Money)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Monitoring quota avec alertes WhatsApp automatiques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client Supabase + Vercel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Ngondet Studio — Document interne — Ne pas diffuser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2026-05-28T08:25:36.387Z</dcterms:created>
  <dcterms:modified xsi:type="dcterms:W3CDTF">2026-05-28T08:25:36.387Z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