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1730"/>
      </w:tblGrid>
      <w:tr w:rsidR="008866C7" w:rsidRPr="001C4303" w14:paraId="71CB16D4" w14:textId="77777777" w:rsidTr="00F7040F">
        <w:tc>
          <w:tcPr>
            <w:tcW w:w="8926" w:type="dxa"/>
          </w:tcPr>
          <w:p w14:paraId="5E1A69EE" w14:textId="77777777" w:rsidR="008866C7" w:rsidRPr="001C4303" w:rsidRDefault="008866C7" w:rsidP="00F7040F">
            <w:pPr>
              <w:ind w:firstLine="0"/>
              <w:jc w:val="center"/>
              <w:rPr>
                <w:rFonts w:ascii="Times New Roman" w:hAnsi="Times New Roman" w:cs="Times New Roman"/>
                <w:b/>
                <w:color w:val="000000"/>
                <w:spacing w:val="-3"/>
                <w:sz w:val="24"/>
                <w:szCs w:val="24"/>
                <w:u w:val="single"/>
                <w:lang w:val="es-ES_tradnl"/>
              </w:rPr>
            </w:pPr>
            <w:r w:rsidRPr="001C4303">
              <w:rPr>
                <w:rFonts w:ascii="Times New Roman" w:hAnsi="Times New Roman" w:cs="Times New Roman"/>
                <w:b/>
                <w:color w:val="000000"/>
                <w:spacing w:val="-3"/>
                <w:sz w:val="24"/>
                <w:szCs w:val="24"/>
                <w:u w:val="single"/>
                <w:lang w:val="es-ES_tradnl"/>
              </w:rPr>
              <w:t xml:space="preserve">CONTRATO DE ARRENDAMIENTO FINANCIERO O </w:t>
            </w:r>
            <w:r w:rsidRPr="001C4303">
              <w:rPr>
                <w:rFonts w:ascii="Times New Roman" w:hAnsi="Times New Roman" w:cs="Times New Roman"/>
                <w:b/>
                <w:i/>
                <w:color w:val="000000"/>
                <w:spacing w:val="-3"/>
                <w:sz w:val="24"/>
                <w:szCs w:val="24"/>
                <w:u w:val="single"/>
                <w:lang w:val="es-ES_tradnl"/>
              </w:rPr>
              <w:t>LEASING</w:t>
            </w:r>
          </w:p>
        </w:tc>
        <w:tc>
          <w:tcPr>
            <w:tcW w:w="1864" w:type="dxa"/>
          </w:tcPr>
          <w:p w14:paraId="365EA6E7" w14:textId="77777777" w:rsidR="008866C7" w:rsidRPr="001C4303" w:rsidRDefault="008866C7" w:rsidP="00F7040F">
            <w:pPr>
              <w:ind w:firstLine="0"/>
              <w:jc w:val="center"/>
              <w:rPr>
                <w:rFonts w:ascii="Times New Roman" w:hAnsi="Times New Roman" w:cs="Times New Roman"/>
                <w:b/>
                <w:color w:val="000000"/>
                <w:spacing w:val="-3"/>
                <w:sz w:val="24"/>
                <w:szCs w:val="24"/>
                <w:u w:val="single"/>
                <w:lang w:val="es-ES_tradnl"/>
              </w:rPr>
            </w:pPr>
            <w:r w:rsidRPr="001C4303">
              <w:rPr>
                <w:rFonts w:ascii="Times New Roman" w:hAnsi="Times New Roman" w:cs="Times New Roman"/>
                <w:b/>
                <w:color w:val="000000"/>
                <w:spacing w:val="-3"/>
                <w:sz w:val="24"/>
                <w:szCs w:val="24"/>
                <w:u w:val="single"/>
                <w:lang w:val="es-ES_tradnl"/>
              </w:rPr>
              <w:t xml:space="preserve">CREDITO No. </w:t>
            </w:r>
            <w:proofErr w:type="spellStart"/>
            <w:r w:rsidRPr="001C4303">
              <w:rPr>
                <w:rFonts w:ascii="Times New Roman" w:hAnsi="Times New Roman" w:cs="Times New Roman"/>
                <w:b/>
                <w:color w:val="000000"/>
                <w:spacing w:val="-3"/>
                <w:sz w:val="24"/>
                <w:szCs w:val="24"/>
                <w:u w:val="single"/>
                <w:lang w:val="es-ES_tradnl"/>
              </w:rPr>
              <w:t>xxxxxxxxx</w:t>
            </w:r>
            <w:proofErr w:type="spellEnd"/>
          </w:p>
          <w:p w14:paraId="6835C4C8" w14:textId="77777777" w:rsidR="008866C7" w:rsidRPr="001C4303" w:rsidRDefault="008866C7" w:rsidP="00F7040F">
            <w:pPr>
              <w:ind w:firstLine="0"/>
              <w:jc w:val="center"/>
              <w:rPr>
                <w:rFonts w:ascii="Times New Roman" w:hAnsi="Times New Roman" w:cs="Times New Roman"/>
                <w:b/>
                <w:color w:val="000000"/>
                <w:spacing w:val="-3"/>
                <w:sz w:val="24"/>
                <w:szCs w:val="24"/>
                <w:u w:val="single"/>
                <w:lang w:val="es-ES_tradnl"/>
              </w:rPr>
            </w:pPr>
          </w:p>
        </w:tc>
      </w:tr>
    </w:tbl>
    <w:p w14:paraId="1737AB9E" w14:textId="77777777" w:rsidR="008866C7" w:rsidRPr="001C4303" w:rsidRDefault="008866C7" w:rsidP="008866C7">
      <w:pPr>
        <w:jc w:val="center"/>
        <w:rPr>
          <w:rFonts w:ascii="Times New Roman" w:hAnsi="Times New Roman" w:cs="Times New Roman"/>
          <w:b/>
          <w:sz w:val="24"/>
          <w:szCs w:val="24"/>
        </w:rPr>
      </w:pPr>
      <w:bookmarkStart w:id="0" w:name="_GoBack"/>
      <w:bookmarkEnd w:id="0"/>
    </w:p>
    <w:p w14:paraId="4DBF95C1"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Nosotros: REYNALDO BALLADARES SABALLOS,</w:t>
      </w:r>
      <w:r w:rsidRPr="001C4303">
        <w:rPr>
          <w:rFonts w:ascii="Times New Roman" w:hAnsi="Times New Roman" w:cs="Times New Roman"/>
          <w:sz w:val="24"/>
          <w:szCs w:val="24"/>
        </w:rPr>
        <w:t xml:space="preserve"> mayor de edad, soltero, Abogado y Notario Público, nicaragüense, con domicilio en esta ciudad, identificado con la cédula de identidad número dos, ocho, uno, guión, uno, uno, cero, cinco, siete, ocho, guión, cero, cero, uno, cuatro, K (281-110578-0014K), quien actúa en nombre y representación de </w:t>
      </w:r>
      <w:r w:rsidRPr="001C4303">
        <w:rPr>
          <w:rFonts w:ascii="Times New Roman" w:hAnsi="Times New Roman" w:cs="Times New Roman"/>
          <w:b/>
          <w:sz w:val="24"/>
          <w:szCs w:val="24"/>
        </w:rPr>
        <w:t>ACCIONA FINANCE, SOCIEDAD ANÓNIMA</w:t>
      </w:r>
      <w:r w:rsidRPr="001C4303">
        <w:rPr>
          <w:rFonts w:ascii="Times New Roman" w:hAnsi="Times New Roman" w:cs="Times New Roman"/>
          <w:b/>
          <w:color w:val="000000"/>
          <w:spacing w:val="-3"/>
          <w:sz w:val="24"/>
          <w:szCs w:val="24"/>
          <w:lang w:val="es-ES_tradnl"/>
        </w:rPr>
        <w:t xml:space="preserve"> (ACCIONA FINANCE, S.A.)</w:t>
      </w:r>
      <w:r w:rsidRPr="001C4303">
        <w:rPr>
          <w:rFonts w:ascii="Times New Roman" w:hAnsi="Times New Roman" w:cs="Times New Roman"/>
          <w:bCs/>
          <w:color w:val="000000"/>
          <w:spacing w:val="-3"/>
          <w:sz w:val="24"/>
          <w:szCs w:val="24"/>
          <w:lang w:val="es-ES_tradnl"/>
        </w:rPr>
        <w:t xml:space="preserve">: </w:t>
      </w:r>
      <w:r w:rsidRPr="001C4303">
        <w:rPr>
          <w:rFonts w:ascii="Times New Roman" w:hAnsi="Times New Roman" w:cs="Times New Roman"/>
          <w:b/>
          <w:bCs/>
          <w:color w:val="000000"/>
          <w:spacing w:val="-3"/>
          <w:sz w:val="24"/>
          <w:szCs w:val="24"/>
          <w:lang w:val="es-ES_tradnl"/>
        </w:rPr>
        <w:t>a)</w:t>
      </w:r>
      <w:r w:rsidRPr="001C4303">
        <w:rPr>
          <w:rFonts w:ascii="Times New Roman" w:hAnsi="Times New Roman" w:cs="Times New Roman"/>
          <w:bCs/>
          <w:color w:val="000000"/>
          <w:spacing w:val="-3"/>
          <w:sz w:val="24"/>
          <w:szCs w:val="24"/>
          <w:lang w:val="es-ES_tradnl"/>
        </w:rPr>
        <w:t xml:space="preserve"> Sociedad constituida por </w:t>
      </w:r>
      <w:r w:rsidRPr="001C4303">
        <w:rPr>
          <w:rFonts w:ascii="Times New Roman" w:hAnsi="Times New Roman" w:cs="Times New Roman"/>
          <w:sz w:val="24"/>
          <w:szCs w:val="24"/>
        </w:rPr>
        <w:t>Escritura Pública n</w:t>
      </w:r>
      <w:r w:rsidRPr="001C4303">
        <w:rPr>
          <w:rFonts w:ascii="Times New Roman" w:eastAsia="MingLiU" w:hAnsi="Times New Roman" w:cs="Times New Roman"/>
          <w:sz w:val="24"/>
          <w:szCs w:val="24"/>
        </w:rPr>
        <w:t xml:space="preserve">úmero Treinta y siete (37), Constitución de Sociedad Anónima, Aprobación de sus Estatutos y Elección de Junta Directiva, por medio de la cual se constituye la sociedad </w:t>
      </w:r>
      <w:r w:rsidRPr="001C4303">
        <w:rPr>
          <w:rFonts w:ascii="Times New Roman" w:hAnsi="Times New Roman" w:cs="Times New Roman"/>
          <w:b/>
          <w:sz w:val="24"/>
          <w:szCs w:val="24"/>
        </w:rPr>
        <w:t>ACCIONA FINANCE, SOCIEDAD ANÓNIMA</w:t>
      </w:r>
      <w:r w:rsidRPr="001C4303">
        <w:rPr>
          <w:rFonts w:ascii="Times New Roman" w:eastAsia="MingLiU" w:hAnsi="Times New Roman" w:cs="Times New Roman"/>
          <w:b/>
          <w:sz w:val="24"/>
          <w:szCs w:val="24"/>
        </w:rPr>
        <w:t>.</w:t>
      </w:r>
      <w:r w:rsidRPr="001C4303">
        <w:rPr>
          <w:rFonts w:ascii="Times New Roman" w:eastAsia="MingLiU" w:hAnsi="Times New Roman" w:cs="Times New Roman"/>
          <w:sz w:val="24"/>
          <w:szCs w:val="24"/>
        </w:rPr>
        <w:t xml:space="preserve"> Escritura autorizada a las tres de la tarde del día trece de Abril del dos mil quince, ante los oficios notariales de </w:t>
      </w:r>
      <w:r w:rsidRPr="001C4303">
        <w:rPr>
          <w:rFonts w:ascii="Times New Roman" w:hAnsi="Times New Roman" w:cs="Times New Roman"/>
          <w:b/>
          <w:sz w:val="24"/>
          <w:szCs w:val="24"/>
        </w:rPr>
        <w:t>RUTH MAYELIS LAZO MONTIEL</w:t>
      </w:r>
      <w:r w:rsidRPr="001C4303">
        <w:rPr>
          <w:rFonts w:ascii="Times New Roman" w:eastAsia="MingLiU" w:hAnsi="Times New Roman" w:cs="Times New Roman"/>
          <w:sz w:val="24"/>
          <w:szCs w:val="24"/>
        </w:rPr>
        <w:t>, cuyo testimonio, fue inscrito bajo el número Único de Folio Personal: MG00-22-001566 en asiento 1 del Registro Público Mercantil de Managua</w:t>
      </w:r>
      <w:r w:rsidRPr="001C4303">
        <w:rPr>
          <w:rFonts w:ascii="Times New Roman" w:hAnsi="Times New Roman" w:cs="Times New Roman"/>
          <w:bCs/>
          <w:color w:val="000000"/>
          <w:spacing w:val="-3"/>
          <w:sz w:val="24"/>
          <w:szCs w:val="24"/>
          <w:lang w:val="es-ES_tradnl"/>
        </w:rPr>
        <w:t xml:space="preserve">; </w:t>
      </w:r>
      <w:r w:rsidRPr="001C4303">
        <w:rPr>
          <w:rFonts w:ascii="Times New Roman" w:hAnsi="Times New Roman" w:cs="Times New Roman"/>
          <w:b/>
          <w:bCs/>
          <w:color w:val="000000"/>
          <w:spacing w:val="-3"/>
          <w:sz w:val="24"/>
          <w:szCs w:val="24"/>
          <w:lang w:val="es-ES_tradnl"/>
        </w:rPr>
        <w:t>b)</w:t>
      </w:r>
      <w:r w:rsidRPr="001C4303">
        <w:rPr>
          <w:rFonts w:ascii="Times New Roman" w:hAnsi="Times New Roman" w:cs="Times New Roman"/>
          <w:bCs/>
          <w:color w:val="000000"/>
          <w:spacing w:val="-3"/>
          <w:sz w:val="24"/>
          <w:szCs w:val="24"/>
          <w:lang w:val="es-ES_tradnl"/>
        </w:rPr>
        <w:t xml:space="preserve"> Dicha Sociedad se encuentra debidamente Registrada en la CONAMI, con el número de inscripción: </w:t>
      </w:r>
      <w:r w:rsidRPr="001C4303">
        <w:rPr>
          <w:rFonts w:ascii="Times New Roman" w:hAnsi="Times New Roman" w:cs="Times New Roman"/>
          <w:bCs/>
          <w:color w:val="000000"/>
          <w:spacing w:val="-3"/>
          <w:sz w:val="24"/>
          <w:szCs w:val="24"/>
          <w:highlight w:val="yellow"/>
          <w:lang w:val="es-ES_tradnl"/>
        </w:rPr>
        <w:t>XXXXXXX.</w:t>
      </w:r>
      <w:r w:rsidRPr="001C4303">
        <w:rPr>
          <w:rFonts w:ascii="Times New Roman" w:hAnsi="Times New Roman" w:cs="Times New Roman"/>
          <w:sz w:val="24"/>
          <w:szCs w:val="24"/>
        </w:rPr>
        <w:t xml:space="preserve"> Acredito mi representación como</w:t>
      </w:r>
      <w:r w:rsidRPr="001C4303">
        <w:rPr>
          <w:rFonts w:ascii="Times New Roman" w:hAnsi="Times New Roman" w:cs="Times New Roman"/>
          <w:color w:val="000000"/>
          <w:sz w:val="24"/>
          <w:szCs w:val="24"/>
        </w:rPr>
        <w:t xml:space="preserve"> Apoderado General de Administración de </w:t>
      </w:r>
      <w:r w:rsidRPr="001C4303">
        <w:rPr>
          <w:rFonts w:ascii="Times New Roman" w:hAnsi="Times New Roman" w:cs="Times New Roman"/>
          <w:b/>
          <w:sz w:val="24"/>
          <w:szCs w:val="24"/>
        </w:rPr>
        <w:t>ACCIONA FINANCE, SOCIEDAD ANÓNIMA</w:t>
      </w:r>
      <w:r w:rsidRPr="001C4303">
        <w:rPr>
          <w:rFonts w:ascii="Times New Roman" w:hAnsi="Times New Roman" w:cs="Times New Roman"/>
          <w:color w:val="000000"/>
          <w:sz w:val="24"/>
          <w:szCs w:val="24"/>
        </w:rPr>
        <w:t xml:space="preserve"> con Testimonio de Escritura Pública Número cuarenta y seis (46). Poder General de Administración, otorgado en la ciudad de Managua, a las una de la tarde del día doce de mayo del año dos mil quince, ante los oficios notariales de </w:t>
      </w:r>
      <w:r w:rsidRPr="001C4303">
        <w:rPr>
          <w:rFonts w:ascii="Times New Roman" w:hAnsi="Times New Roman" w:cs="Times New Roman"/>
          <w:b/>
          <w:sz w:val="24"/>
          <w:szCs w:val="24"/>
        </w:rPr>
        <w:t>RUTH MAYELIS LAZO MONTIEL</w:t>
      </w:r>
      <w:r w:rsidRPr="001C4303">
        <w:rPr>
          <w:rFonts w:ascii="Times New Roman" w:hAnsi="Times New Roman" w:cs="Times New Roman"/>
          <w:color w:val="000000"/>
          <w:sz w:val="24"/>
          <w:szCs w:val="24"/>
        </w:rPr>
        <w:t xml:space="preserve">, el cual se encuentra inscrito </w:t>
      </w:r>
      <w:r w:rsidRPr="001C4303">
        <w:rPr>
          <w:rFonts w:ascii="Times New Roman" w:eastAsia="MingLiU" w:hAnsi="Times New Roman" w:cs="Times New Roman"/>
          <w:sz w:val="24"/>
          <w:szCs w:val="24"/>
        </w:rPr>
        <w:t>bajo el número Único de Folio Personal: MG00-22-001566 en asiento 3 del Registro Público Mercantil de Managua</w:t>
      </w:r>
      <w:r w:rsidRPr="001C4303">
        <w:rPr>
          <w:rFonts w:ascii="Times New Roman" w:hAnsi="Times New Roman" w:cs="Times New Roman"/>
          <w:sz w:val="24"/>
          <w:szCs w:val="24"/>
        </w:rPr>
        <w:t>; en adelante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y (</w:t>
      </w:r>
      <w:r w:rsidRPr="001C4303">
        <w:rPr>
          <w:rFonts w:ascii="Times New Roman" w:hAnsi="Times New Roman" w:cs="Times New Roman"/>
          <w:color w:val="C00000"/>
          <w:sz w:val="24"/>
          <w:szCs w:val="24"/>
        </w:rPr>
        <w:t xml:space="preserve">Nombre Completo del </w:t>
      </w:r>
      <w:r>
        <w:rPr>
          <w:rFonts w:ascii="Times New Roman" w:hAnsi="Times New Roman" w:cs="Times New Roman"/>
          <w:color w:val="C00000"/>
          <w:sz w:val="24"/>
          <w:szCs w:val="24"/>
        </w:rPr>
        <w:t>ARRENDATARIO</w:t>
      </w:r>
      <w:r w:rsidRPr="001C4303">
        <w:rPr>
          <w:rFonts w:ascii="Times New Roman" w:hAnsi="Times New Roman" w:cs="Times New Roman"/>
          <w:color w:val="C00000"/>
          <w:sz w:val="24"/>
          <w:szCs w:val="24"/>
        </w:rPr>
        <w:t xml:space="preserve">), (Estado civil), (Profesión u Oficio), (Dirección del Domicilio), con documento de identidad número: (en letras) (guarismo), actuando en su propio nombre e interés, en adelante </w:t>
      </w:r>
      <w:r w:rsidRPr="001C4303">
        <w:rPr>
          <w:rFonts w:ascii="Times New Roman" w:hAnsi="Times New Roman" w:cs="Times New Roman"/>
          <w:b/>
          <w:color w:val="C00000"/>
          <w:sz w:val="24"/>
          <w:szCs w:val="24"/>
        </w:rPr>
        <w:t>“El ARRENDATARIO”</w:t>
      </w:r>
      <w:r w:rsidRPr="001C4303">
        <w:rPr>
          <w:rFonts w:ascii="Times New Roman" w:hAnsi="Times New Roman" w:cs="Times New Roman"/>
          <w:color w:val="2E74B5" w:themeColor="accent1" w:themeShade="BF"/>
          <w:sz w:val="24"/>
          <w:szCs w:val="24"/>
        </w:rPr>
        <w:t xml:space="preserve">. </w:t>
      </w:r>
      <w:r w:rsidRPr="001C4303">
        <w:rPr>
          <w:rFonts w:ascii="Times New Roman" w:hAnsi="Times New Roman" w:cs="Times New Roman"/>
          <w:sz w:val="24"/>
          <w:szCs w:val="24"/>
        </w:rPr>
        <w:t xml:space="preserve">Hemos convenido en celebrar el presente </w:t>
      </w:r>
      <w:r w:rsidRPr="001C4303">
        <w:rPr>
          <w:rFonts w:ascii="Times New Roman" w:hAnsi="Times New Roman" w:cs="Times New Roman"/>
          <w:b/>
          <w:color w:val="000000"/>
          <w:spacing w:val="-3"/>
          <w:sz w:val="24"/>
          <w:szCs w:val="24"/>
          <w:lang w:val="es-ES_tradnl"/>
        </w:rPr>
        <w:t xml:space="preserve">CONTRATO DE ARRENDAMIENTO FINANCIERO O </w:t>
      </w:r>
      <w:r w:rsidRPr="001C4303">
        <w:rPr>
          <w:rFonts w:ascii="Times New Roman" w:hAnsi="Times New Roman" w:cs="Times New Roman"/>
          <w:b/>
          <w:i/>
          <w:color w:val="000000"/>
          <w:spacing w:val="-3"/>
          <w:sz w:val="24"/>
          <w:szCs w:val="24"/>
          <w:lang w:val="es-ES_tradnl"/>
        </w:rPr>
        <w:t>LEASING</w:t>
      </w:r>
      <w:r w:rsidRPr="001C4303">
        <w:rPr>
          <w:rFonts w:ascii="Times New Roman" w:hAnsi="Times New Roman" w:cs="Times New Roman"/>
          <w:sz w:val="24"/>
          <w:szCs w:val="24"/>
        </w:rPr>
        <w:t>, el que se regirá por las cláusulas que a continuación se expresan.</w:t>
      </w:r>
    </w:p>
    <w:p w14:paraId="49E0E049"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PRIMERA: </w:t>
      </w:r>
      <w:r w:rsidRPr="001C4303">
        <w:rPr>
          <w:rFonts w:ascii="Times New Roman" w:hAnsi="Times New Roman" w:cs="Times New Roman"/>
          <w:b/>
          <w:sz w:val="24"/>
          <w:szCs w:val="24"/>
          <w:lang w:val="es-ES"/>
        </w:rPr>
        <w:t>ANTECEDENTES:</w:t>
      </w:r>
      <w:r w:rsidRPr="001C4303">
        <w:rPr>
          <w:rFonts w:ascii="Times New Roman" w:hAnsi="Times New Roman" w:cs="Times New Roman"/>
          <w:sz w:val="24"/>
          <w:szCs w:val="24"/>
          <w:lang w:val="es-ES"/>
        </w:rPr>
        <w:t xml:space="preserv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siguiendo fielmente las instrucciones del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ha adquirido de _____________________ los siguientes bienes _____________________________________________________.- En razón de dicho antecedente, ambas partes de común acuerdo han convenido un contrato de arrendamiento financiero o </w:t>
      </w:r>
      <w:r w:rsidRPr="001C4303">
        <w:rPr>
          <w:rFonts w:ascii="Times New Roman" w:hAnsi="Times New Roman" w:cs="Times New Roman"/>
          <w:i/>
          <w:sz w:val="24"/>
          <w:szCs w:val="24"/>
        </w:rPr>
        <w:t>leasing</w:t>
      </w:r>
      <w:r w:rsidRPr="001C4303">
        <w:rPr>
          <w:rFonts w:ascii="Times New Roman" w:hAnsi="Times New Roman" w:cs="Times New Roman"/>
          <w:sz w:val="24"/>
          <w:szCs w:val="24"/>
        </w:rPr>
        <w:t xml:space="preserve">, que vienen a formalizar por medio del presente documento y con sujeción a las siguientes estipulaciones: </w:t>
      </w:r>
    </w:p>
    <w:p w14:paraId="53091BD2"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CLÁUSULA SEGUNDA: OBJETO:</w:t>
      </w:r>
      <w:r w:rsidRPr="001C4303">
        <w:rPr>
          <w:rFonts w:ascii="Times New Roman" w:hAnsi="Times New Roman" w:cs="Times New Roman"/>
          <w:sz w:val="24"/>
          <w:szCs w:val="24"/>
        </w:rPr>
        <w:t xml:space="preserv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cede en arrendamiento financiero los bienes descritos en la cláusula primera del presente contrato al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que reconoce haberlos recibido a su entera satisfacción de </w:t>
      </w:r>
      <w:smartTag w:uri="urn:schemas-microsoft-com:office:smarttags" w:element="PersonName">
        <w:smartTagPr>
          <w:attr w:name="ProductID" w:val="la Vendedora"/>
        </w:smartTagPr>
        <w:r w:rsidRPr="001C4303">
          <w:rPr>
            <w:rFonts w:ascii="Times New Roman" w:hAnsi="Times New Roman" w:cs="Times New Roman"/>
            <w:sz w:val="24"/>
            <w:szCs w:val="24"/>
          </w:rPr>
          <w:t>la Vendedora</w:t>
        </w:r>
      </w:smartTag>
      <w:r w:rsidRPr="001C4303">
        <w:rPr>
          <w:rFonts w:ascii="Times New Roman" w:hAnsi="Times New Roman" w:cs="Times New Roman"/>
          <w:sz w:val="24"/>
          <w:szCs w:val="24"/>
        </w:rPr>
        <w:t xml:space="preserve">, por cuenta de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por el precio y demás condiciones que a continuación se establecen.- </w:t>
      </w:r>
    </w:p>
    <w:p w14:paraId="1F7D362F"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lastRenderedPageBreak/>
        <w:t xml:space="preserve">CLÁUSULA </w:t>
      </w:r>
      <w:r>
        <w:rPr>
          <w:rFonts w:ascii="Times New Roman" w:hAnsi="Times New Roman" w:cs="Times New Roman"/>
          <w:b/>
          <w:sz w:val="24"/>
          <w:szCs w:val="24"/>
        </w:rPr>
        <w:t>SEGUND</w:t>
      </w:r>
      <w:r w:rsidRPr="001C4303">
        <w:rPr>
          <w:rFonts w:ascii="Times New Roman" w:hAnsi="Times New Roman" w:cs="Times New Roman"/>
          <w:b/>
          <w:sz w:val="24"/>
          <w:szCs w:val="24"/>
        </w:rPr>
        <w:t>A: PRECIO:</w:t>
      </w:r>
      <w:r w:rsidRPr="001C4303">
        <w:rPr>
          <w:rFonts w:ascii="Times New Roman" w:hAnsi="Times New Roman" w:cs="Times New Roman"/>
          <w:sz w:val="24"/>
          <w:szCs w:val="24"/>
        </w:rPr>
        <w:t xml:space="preserve"> El precio total del arriendo, por el total antes señalado es de </w:t>
      </w:r>
      <w:r w:rsidRPr="00D02C18">
        <w:rPr>
          <w:rFonts w:ascii="Times New Roman" w:hAnsi="Times New Roman" w:cs="Times New Roman"/>
          <w:color w:val="FF0000"/>
          <w:sz w:val="24"/>
          <w:szCs w:val="24"/>
        </w:rPr>
        <w:t>(VALOR EN LETRAS) córdobas (</w:t>
      </w:r>
      <w:r>
        <w:rPr>
          <w:rFonts w:ascii="Times New Roman" w:hAnsi="Times New Roman" w:cs="Times New Roman"/>
          <w:color w:val="FF0000"/>
          <w:sz w:val="24"/>
          <w:szCs w:val="24"/>
        </w:rPr>
        <w:t xml:space="preserve">C$ </w:t>
      </w:r>
      <w:r w:rsidRPr="00D02C18">
        <w:rPr>
          <w:rFonts w:ascii="Times New Roman" w:hAnsi="Times New Roman" w:cs="Times New Roman"/>
          <w:color w:val="FF0000"/>
          <w:sz w:val="24"/>
          <w:szCs w:val="24"/>
        </w:rPr>
        <w:t>___________).</w:t>
      </w:r>
      <w:r w:rsidRPr="001C4303">
        <w:rPr>
          <w:rFonts w:ascii="Times New Roman" w:hAnsi="Times New Roman" w:cs="Times New Roman"/>
          <w:sz w:val="24"/>
          <w:szCs w:val="24"/>
        </w:rPr>
        <w:t xml:space="preserve"> El precio señalado será satisfecho por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mediante cuotas mensuales comprensivas del capital, intereses y demás gastos repercutibles cuyos importes, debidamente desglosados, y vencimientos se especifican</w:t>
      </w:r>
      <w:r>
        <w:rPr>
          <w:rFonts w:ascii="Times New Roman" w:hAnsi="Times New Roman" w:cs="Times New Roman"/>
          <w:sz w:val="24"/>
          <w:szCs w:val="24"/>
        </w:rPr>
        <w:t xml:space="preserve"> en la cláusula cuarta de presente contrato</w:t>
      </w:r>
      <w:r w:rsidRPr="001C4303">
        <w:rPr>
          <w:rFonts w:ascii="Times New Roman" w:hAnsi="Times New Roman" w:cs="Times New Roman"/>
          <w:sz w:val="24"/>
          <w:szCs w:val="24"/>
        </w:rPr>
        <w:t>.</w:t>
      </w:r>
      <w:r>
        <w:rPr>
          <w:rFonts w:ascii="Times New Roman" w:hAnsi="Times New Roman" w:cs="Times New Roman"/>
          <w:sz w:val="24"/>
          <w:szCs w:val="24"/>
        </w:rPr>
        <w:t xml:space="preserve"> </w:t>
      </w:r>
      <w:r w:rsidRPr="001C4303">
        <w:rPr>
          <w:rFonts w:ascii="Times New Roman" w:hAnsi="Times New Roman" w:cs="Times New Roman"/>
          <w:sz w:val="24"/>
          <w:szCs w:val="24"/>
        </w:rPr>
        <w:t xml:space="preserve">El valor residual de los bienes objeto del presente contrato se fija en la cantidad de ____________________. </w:t>
      </w:r>
    </w:p>
    <w:p w14:paraId="21947C52"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CLÁUSULA T</w:t>
      </w:r>
      <w:r>
        <w:rPr>
          <w:rFonts w:ascii="Times New Roman" w:hAnsi="Times New Roman" w:cs="Times New Roman"/>
          <w:b/>
          <w:sz w:val="24"/>
          <w:szCs w:val="24"/>
        </w:rPr>
        <w:t>ERCER</w:t>
      </w:r>
      <w:r w:rsidRPr="001C4303">
        <w:rPr>
          <w:rFonts w:ascii="Times New Roman" w:hAnsi="Times New Roman" w:cs="Times New Roman"/>
          <w:b/>
          <w:sz w:val="24"/>
          <w:szCs w:val="24"/>
        </w:rPr>
        <w:t xml:space="preserve">A: TASA DE INTERÉS </w:t>
      </w:r>
      <w:r>
        <w:rPr>
          <w:rFonts w:ascii="Times New Roman" w:hAnsi="Times New Roman" w:cs="Times New Roman"/>
          <w:b/>
          <w:sz w:val="24"/>
          <w:szCs w:val="24"/>
        </w:rPr>
        <w:t>CORRIENTE Y MORATORIA: EL 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reconoce a favor de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una tasa de interés corriente del </w:t>
      </w:r>
      <w:r w:rsidRPr="001C4303">
        <w:rPr>
          <w:rFonts w:ascii="Times New Roman" w:hAnsi="Times New Roman" w:cs="Times New Roman"/>
          <w:color w:val="FF0000"/>
          <w:sz w:val="24"/>
          <w:szCs w:val="24"/>
        </w:rPr>
        <w:t xml:space="preserve">VEINTICUATRO POR CIENTO (24 %) </w:t>
      </w:r>
      <w:r w:rsidRPr="001C4303">
        <w:rPr>
          <w:rFonts w:ascii="Times New Roman" w:hAnsi="Times New Roman" w:cs="Times New Roman"/>
          <w:sz w:val="24"/>
          <w:szCs w:val="24"/>
        </w:rPr>
        <w:t xml:space="preserve">Anual sobre saldo de Principal desde la fecha del desembolso hasta la total cancelación y reconocerá un Interés Moratorio del </w:t>
      </w:r>
      <w:r w:rsidRPr="001C4303">
        <w:rPr>
          <w:rFonts w:ascii="Times New Roman" w:hAnsi="Times New Roman" w:cs="Times New Roman"/>
          <w:color w:val="FF0000"/>
          <w:sz w:val="24"/>
          <w:szCs w:val="24"/>
        </w:rPr>
        <w:t xml:space="preserve">TREINTA Y DOS POR CIENTO (32 %) </w:t>
      </w:r>
      <w:r w:rsidRPr="001C4303">
        <w:rPr>
          <w:rFonts w:ascii="Times New Roman" w:hAnsi="Times New Roman" w:cs="Times New Roman"/>
          <w:sz w:val="24"/>
          <w:szCs w:val="24"/>
        </w:rPr>
        <w:t xml:space="preserve">Anual, calculada sobre Saldo de Capital Vencido, desde su fecha de vencimiento hasta el efectivo pago. Tipo de Tasa: El presente </w:t>
      </w:r>
      <w:r>
        <w:rPr>
          <w:rFonts w:ascii="Times New Roman" w:hAnsi="Times New Roman" w:cs="Times New Roman"/>
          <w:sz w:val="24"/>
          <w:szCs w:val="24"/>
        </w:rPr>
        <w:t>contrato</w:t>
      </w:r>
      <w:r w:rsidRPr="001C4303">
        <w:rPr>
          <w:rFonts w:ascii="Times New Roman" w:hAnsi="Times New Roman" w:cs="Times New Roman"/>
          <w:sz w:val="24"/>
          <w:szCs w:val="24"/>
        </w:rPr>
        <w:t>, estará sujeto a una Tasa Fija de Interés Corriente Anual.</w:t>
      </w:r>
    </w:p>
    <w:p w14:paraId="5872280F" w14:textId="77777777" w:rsidR="008866C7" w:rsidRPr="001C4303" w:rsidRDefault="008866C7" w:rsidP="008866C7">
      <w:pPr>
        <w:jc w:val="both"/>
        <w:rPr>
          <w:rFonts w:ascii="Times New Roman" w:hAnsi="Times New Roman" w:cs="Times New Roman"/>
          <w:color w:val="FF0000"/>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CUART</w:t>
      </w:r>
      <w:r w:rsidRPr="001C4303">
        <w:rPr>
          <w:rFonts w:ascii="Times New Roman" w:hAnsi="Times New Roman" w:cs="Times New Roman"/>
          <w:b/>
          <w:sz w:val="24"/>
          <w:szCs w:val="24"/>
        </w:rPr>
        <w:t xml:space="preserve">A: PERIODO DE VIGENCIA, PLAZO Y MONTO DE LAS CUOTAS: </w:t>
      </w:r>
      <w:r w:rsidRPr="001C4303">
        <w:rPr>
          <w:rFonts w:ascii="Times New Roman" w:hAnsi="Times New Roman" w:cs="Times New Roman"/>
          <w:sz w:val="24"/>
          <w:szCs w:val="24"/>
        </w:rPr>
        <w:t xml:space="preserve">Las partes convienen expresamente que el derecho del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a la utilización de los bienes tendrá un plazo de </w:t>
      </w:r>
      <w:r w:rsidRPr="001C4303">
        <w:rPr>
          <w:rFonts w:ascii="Times New Roman" w:hAnsi="Times New Roman" w:cs="Times New Roman"/>
          <w:color w:val="FF0000"/>
          <w:sz w:val="24"/>
          <w:szCs w:val="24"/>
        </w:rPr>
        <w:t>(En letras) (definir el período de pago convenido)</w:t>
      </w:r>
      <w:r w:rsidRPr="001C4303">
        <w:rPr>
          <w:rFonts w:ascii="Times New Roman" w:hAnsi="Times New Roman" w:cs="Times New Roman"/>
          <w:sz w:val="24"/>
          <w:szCs w:val="24"/>
        </w:rPr>
        <w:t xml:space="preserve"> contados del año dos mil </w:t>
      </w:r>
      <w:r w:rsidRPr="001C4303">
        <w:rPr>
          <w:rFonts w:ascii="Times New Roman" w:hAnsi="Times New Roman" w:cs="Times New Roman"/>
          <w:color w:val="FF0000"/>
          <w:sz w:val="24"/>
          <w:szCs w:val="24"/>
        </w:rPr>
        <w:t xml:space="preserve">(en letras), </w:t>
      </w:r>
      <w:r w:rsidRPr="001C4303">
        <w:rPr>
          <w:rFonts w:ascii="Times New Roman" w:hAnsi="Times New Roman" w:cs="Times New Roman"/>
          <w:sz w:val="24"/>
          <w:szCs w:val="24"/>
        </w:rPr>
        <w:t xml:space="preserve">venciéndose el </w:t>
      </w:r>
      <w:r w:rsidRPr="001C4303">
        <w:rPr>
          <w:rFonts w:ascii="Times New Roman" w:hAnsi="Times New Roman" w:cs="Times New Roman"/>
          <w:color w:val="FF0000"/>
          <w:sz w:val="24"/>
          <w:szCs w:val="24"/>
        </w:rPr>
        <w:t xml:space="preserve">(fecha en letras), </w:t>
      </w:r>
      <w:r w:rsidRPr="001C4303">
        <w:rPr>
          <w:rFonts w:ascii="Times New Roman" w:hAnsi="Times New Roman" w:cs="Times New Roman"/>
          <w:sz w:val="24"/>
          <w:szCs w:val="24"/>
        </w:rPr>
        <w:t xml:space="preserve">salvo cuando sea aplicada la cláusula de vencimiento anticipado, establecidas en el presente contrato. </w:t>
      </w:r>
      <w:r w:rsidRPr="001C4303">
        <w:rPr>
          <w:rFonts w:ascii="Times New Roman" w:hAnsi="Times New Roman" w:cs="Times New Roman"/>
          <w:b/>
          <w:sz w:val="24"/>
          <w:szCs w:val="24"/>
        </w:rPr>
        <w:t xml:space="preserve">EL ARRENDATARIO </w:t>
      </w:r>
      <w:r w:rsidRPr="001C4303">
        <w:rPr>
          <w:rFonts w:ascii="Times New Roman" w:hAnsi="Times New Roman" w:cs="Times New Roman"/>
          <w:sz w:val="24"/>
          <w:szCs w:val="24"/>
        </w:rPr>
        <w:t xml:space="preserve"> se obliga a pagar a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 la cantidad de </w:t>
      </w:r>
      <w:r w:rsidRPr="001C4303">
        <w:rPr>
          <w:rFonts w:ascii="Times New Roman" w:hAnsi="Times New Roman" w:cs="Times New Roman"/>
          <w:color w:val="FF0000"/>
          <w:sz w:val="24"/>
          <w:szCs w:val="24"/>
        </w:rPr>
        <w:t>(en letras) (guarismo)</w:t>
      </w:r>
      <w:r w:rsidRPr="001C4303">
        <w:rPr>
          <w:rFonts w:ascii="Times New Roman" w:hAnsi="Times New Roman" w:cs="Times New Roman"/>
          <w:sz w:val="24"/>
          <w:szCs w:val="24"/>
        </w:rPr>
        <w:t xml:space="preserve">, en cuotas de </w:t>
      </w:r>
      <w:r w:rsidRPr="001C4303">
        <w:rPr>
          <w:rFonts w:ascii="Times New Roman" w:hAnsi="Times New Roman" w:cs="Times New Roman"/>
          <w:color w:val="FF0000"/>
          <w:sz w:val="24"/>
          <w:szCs w:val="24"/>
        </w:rPr>
        <w:t xml:space="preserve">(monto de las cuotas) (moneda de la cuota), </w:t>
      </w:r>
      <w:r w:rsidRPr="001C4303">
        <w:rPr>
          <w:rFonts w:ascii="Times New Roman" w:hAnsi="Times New Roman" w:cs="Times New Roman"/>
          <w:sz w:val="24"/>
          <w:szCs w:val="24"/>
        </w:rPr>
        <w:t xml:space="preserve">la cual está conformada por: </w:t>
      </w:r>
      <w:r w:rsidRPr="001C4303">
        <w:rPr>
          <w:rFonts w:ascii="Times New Roman" w:hAnsi="Times New Roman" w:cs="Times New Roman"/>
          <w:color w:val="FF0000"/>
          <w:sz w:val="24"/>
          <w:szCs w:val="24"/>
        </w:rPr>
        <w:t xml:space="preserve">(Capital, Intereses, mantenimiento de Valor, Comisiones, gastos, Seguros y cualquier otro rubro incluido en la cuota) </w:t>
      </w:r>
      <w:r w:rsidRPr="001C4303">
        <w:rPr>
          <w:rFonts w:ascii="Times New Roman" w:hAnsi="Times New Roman" w:cs="Times New Roman"/>
          <w:sz w:val="24"/>
          <w:szCs w:val="24"/>
        </w:rPr>
        <w:t xml:space="preserve">en el plazo antes relacionado en cuotas </w:t>
      </w:r>
      <w:r w:rsidRPr="001C4303">
        <w:rPr>
          <w:rFonts w:ascii="Times New Roman" w:hAnsi="Times New Roman" w:cs="Times New Roman"/>
          <w:color w:val="FF0000"/>
          <w:sz w:val="24"/>
          <w:szCs w:val="24"/>
        </w:rPr>
        <w:t>(Periodicidad de pago), (días de pago)</w:t>
      </w:r>
      <w:r w:rsidRPr="001C4303">
        <w:rPr>
          <w:rFonts w:ascii="Times New Roman" w:hAnsi="Times New Roman" w:cs="Times New Roman"/>
          <w:sz w:val="24"/>
          <w:szCs w:val="24"/>
        </w:rPr>
        <w:t xml:space="preserve">, </w:t>
      </w:r>
      <w:r w:rsidRPr="001C4303">
        <w:rPr>
          <w:rFonts w:ascii="Times New Roman" w:hAnsi="Times New Roman" w:cs="Times New Roman"/>
          <w:color w:val="FF0000"/>
          <w:sz w:val="24"/>
          <w:szCs w:val="24"/>
        </w:rPr>
        <w:t>(inicio de Fecha de pago), (Fin de Fecha de pago)</w:t>
      </w:r>
      <w:r w:rsidRPr="001C4303">
        <w:rPr>
          <w:rFonts w:ascii="Times New Roman" w:hAnsi="Times New Roman" w:cs="Times New Roman"/>
          <w:sz w:val="24"/>
          <w:szCs w:val="24"/>
        </w:rPr>
        <w:t xml:space="preserve">, debiendo quedar totalmente cancelada la obligación en la fecha señalada como “fecha de finalización”- Fecha de Pago: Las fechas de pago de las cuotas, serán las indicadas en el Cronograma o Plan de pago. En caso de que las Fechas de pago de Intereses sean días inhábiles, días feriados, o domingos, los pagos se realizarán el día hábil inmediato posterior. </w:t>
      </w:r>
      <w:r w:rsidRPr="001C4303">
        <w:rPr>
          <w:rFonts w:ascii="Times New Roman" w:hAnsi="Times New Roman" w:cs="Times New Roman"/>
          <w:color w:val="FF0000"/>
          <w:sz w:val="24"/>
          <w:szCs w:val="24"/>
        </w:rPr>
        <w:t>(En el caso de aprobarse Período de Gracia para el caso concreto, definir las condiciones del mismo).</w:t>
      </w:r>
    </w:p>
    <w:p w14:paraId="2E77B239"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sz w:val="24"/>
          <w:szCs w:val="24"/>
        </w:rPr>
        <w:t xml:space="preserve">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se obliga a pagar a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conforme al </w:t>
      </w:r>
      <w:r w:rsidRPr="001C4303">
        <w:rPr>
          <w:rFonts w:ascii="Times New Roman" w:hAnsi="Times New Roman" w:cs="Times New Roman"/>
          <w:b/>
          <w:sz w:val="24"/>
          <w:szCs w:val="24"/>
        </w:rPr>
        <w:t xml:space="preserve">Calendario de Pago, </w:t>
      </w:r>
      <w:r w:rsidRPr="001C4303">
        <w:rPr>
          <w:rFonts w:ascii="Times New Roman" w:hAnsi="Times New Roman" w:cs="Times New Roman"/>
          <w:sz w:val="24"/>
          <w:szCs w:val="24"/>
        </w:rPr>
        <w:t xml:space="preserve">el que recibe y firma contra Desembolso como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y que forma parte integral del presente contrato.-</w:t>
      </w:r>
    </w:p>
    <w:p w14:paraId="40FD0854" w14:textId="77777777" w:rsidR="008866C7" w:rsidRPr="001C4303" w:rsidRDefault="008866C7" w:rsidP="008866C7">
      <w:pPr>
        <w:jc w:val="both"/>
        <w:rPr>
          <w:rFonts w:ascii="Times New Roman" w:hAnsi="Times New Roman" w:cs="Times New Roman"/>
          <w:b/>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QUIN</w:t>
      </w:r>
      <w:r w:rsidRPr="001C4303">
        <w:rPr>
          <w:rFonts w:ascii="Times New Roman" w:hAnsi="Times New Roman" w:cs="Times New Roman"/>
          <w:b/>
          <w:sz w:val="24"/>
          <w:szCs w:val="24"/>
        </w:rPr>
        <w:t xml:space="preserve">TA: LUGAR, FORMA Y MEDIOS DE PAGO: 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podrá realizar los pagos de las cuotas de la presente obligación a</w:t>
      </w:r>
      <w:r w:rsidRPr="001C4303">
        <w:rPr>
          <w:rFonts w:ascii="Times New Roman" w:hAnsi="Times New Roman" w:cs="Times New Roman"/>
          <w:b/>
          <w:sz w:val="24"/>
          <w:szCs w:val="24"/>
        </w:rPr>
        <w:t xml:space="preserve"> EL ACREEDOR </w:t>
      </w:r>
      <w:r w:rsidRPr="001C4303">
        <w:rPr>
          <w:rFonts w:ascii="Times New Roman" w:hAnsi="Times New Roman" w:cs="Times New Roman"/>
          <w:sz w:val="24"/>
          <w:szCs w:val="24"/>
        </w:rPr>
        <w:t xml:space="preserve">en las siguientes formas: </w:t>
      </w:r>
      <w:r w:rsidRPr="001C4303">
        <w:rPr>
          <w:rFonts w:ascii="Times New Roman" w:hAnsi="Times New Roman" w:cs="Times New Roman"/>
          <w:b/>
          <w:sz w:val="24"/>
          <w:szCs w:val="24"/>
        </w:rPr>
        <w:t>a)</w:t>
      </w:r>
      <w:r w:rsidRPr="001C4303">
        <w:rPr>
          <w:rFonts w:ascii="Times New Roman" w:hAnsi="Times New Roman" w:cs="Times New Roman"/>
          <w:sz w:val="24"/>
          <w:szCs w:val="24"/>
        </w:rPr>
        <w:t xml:space="preserve"> En cualquiera de las oficinas de </w:t>
      </w:r>
      <w:r>
        <w:rPr>
          <w:rFonts w:ascii="Times New Roman" w:hAnsi="Times New Roman" w:cs="Times New Roman"/>
          <w:b/>
          <w:color w:val="000000"/>
          <w:spacing w:val="-3"/>
          <w:sz w:val="24"/>
          <w:szCs w:val="24"/>
          <w:lang w:val="es-ES_tradnl"/>
        </w:rPr>
        <w:t>ACCIONA FINANCE</w:t>
      </w:r>
      <w:r w:rsidRPr="001C4303">
        <w:rPr>
          <w:rFonts w:ascii="Times New Roman" w:hAnsi="Times New Roman" w:cs="Times New Roman"/>
          <w:sz w:val="24"/>
          <w:szCs w:val="24"/>
        </w:rPr>
        <w:t xml:space="preserve">.- </w:t>
      </w:r>
      <w:r w:rsidRPr="001C4303">
        <w:rPr>
          <w:rFonts w:ascii="Times New Roman" w:hAnsi="Times New Roman" w:cs="Times New Roman"/>
          <w:b/>
          <w:sz w:val="24"/>
          <w:szCs w:val="24"/>
        </w:rPr>
        <w:t xml:space="preserve">b) </w:t>
      </w:r>
      <w:r w:rsidRPr="001C4303">
        <w:rPr>
          <w:rFonts w:ascii="Times New Roman" w:hAnsi="Times New Roman" w:cs="Times New Roman"/>
          <w:sz w:val="24"/>
          <w:szCs w:val="24"/>
        </w:rPr>
        <w:t xml:space="preserve">Directamente en las cuentas bancarias de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Los pagos podrán realizarse en dinero en efectivo, cheque, transferencias interbancarias, en la moneda de curso legal.</w:t>
      </w:r>
    </w:p>
    <w:p w14:paraId="46354D44" w14:textId="77777777" w:rsidR="008866C7" w:rsidRPr="001C4303"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CLÁUSULA SEX</w:t>
      </w:r>
      <w:r w:rsidRPr="001C4303">
        <w:rPr>
          <w:rFonts w:ascii="Times New Roman" w:hAnsi="Times New Roman" w:cs="Times New Roman"/>
          <w:b/>
          <w:sz w:val="24"/>
          <w:szCs w:val="24"/>
        </w:rPr>
        <w:t xml:space="preserve">TA: TASA DE COSTO EFECTIVO ANUAL O TCEA: 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reconoce a favor de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que el costo total del crédito es de </w:t>
      </w:r>
      <w:r w:rsidRPr="001C4303">
        <w:rPr>
          <w:rFonts w:ascii="Times New Roman" w:hAnsi="Times New Roman" w:cs="Times New Roman"/>
          <w:color w:val="FF0000"/>
          <w:sz w:val="24"/>
          <w:szCs w:val="24"/>
        </w:rPr>
        <w:t xml:space="preserve">(Porcentaje en Letras) (guarismo) </w:t>
      </w:r>
      <w:r w:rsidRPr="001C4303">
        <w:rPr>
          <w:rFonts w:ascii="Times New Roman" w:hAnsi="Times New Roman" w:cs="Times New Roman"/>
          <w:sz w:val="24"/>
          <w:szCs w:val="24"/>
        </w:rPr>
        <w:t xml:space="preserve">efectivo anual, porcentaje que consolida en un solo </w:t>
      </w:r>
      <w:r w:rsidRPr="001C4303">
        <w:rPr>
          <w:rFonts w:ascii="Times New Roman" w:hAnsi="Times New Roman" w:cs="Times New Roman"/>
          <w:sz w:val="24"/>
          <w:szCs w:val="24"/>
        </w:rPr>
        <w:lastRenderedPageBreak/>
        <w:t>valor la tasa de interés corriente, las comisiones, gastos y cargos conexos, incluidos los seguros.</w:t>
      </w:r>
    </w:p>
    <w:p w14:paraId="05E1FFE0"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CLÁUSULA S</w:t>
      </w:r>
      <w:r>
        <w:rPr>
          <w:rFonts w:ascii="Times New Roman" w:hAnsi="Times New Roman" w:cs="Times New Roman"/>
          <w:b/>
          <w:sz w:val="24"/>
          <w:szCs w:val="24"/>
        </w:rPr>
        <w:t>ÉPTIM</w:t>
      </w:r>
      <w:r w:rsidRPr="001C4303">
        <w:rPr>
          <w:rFonts w:ascii="Times New Roman" w:hAnsi="Times New Roman" w:cs="Times New Roman"/>
          <w:b/>
          <w:sz w:val="24"/>
          <w:szCs w:val="24"/>
        </w:rPr>
        <w:t xml:space="preserve">A: MANTENIMIENTO DE VALOR Y MONEDA DE REFERENCIA: </w:t>
      </w:r>
      <w:r w:rsidRPr="001C4303">
        <w:rPr>
          <w:rFonts w:ascii="Times New Roman" w:hAnsi="Times New Roman" w:cs="Times New Roman"/>
          <w:sz w:val="24"/>
          <w:szCs w:val="24"/>
        </w:rPr>
        <w:t>Conforme lo establecido en el marco regulatorio, todas las variaciones de la Moneda Nacional (Devaluaciones) con respecto a la moneda de referencia serán asumidas por</w:t>
      </w:r>
      <w:r w:rsidRPr="001C4303">
        <w:rPr>
          <w:rFonts w:ascii="Times New Roman" w:hAnsi="Times New Roman" w:cs="Times New Roman"/>
          <w:b/>
          <w:sz w:val="24"/>
          <w:szCs w:val="24"/>
        </w:rPr>
        <w:t xml:space="preserve"> 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por ende</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es entendido que el riesgo cambiado ha sido expresamente aceptado y asumido contractualmente por</w:t>
      </w:r>
      <w:r w:rsidRPr="001C4303">
        <w:rPr>
          <w:rFonts w:ascii="Times New Roman" w:hAnsi="Times New Roman" w:cs="Times New Roman"/>
          <w:b/>
          <w:sz w:val="24"/>
          <w:szCs w:val="24"/>
        </w:rPr>
        <w:t xml:space="preserve"> 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El mantenimiento de valor se calculará sobre el saldo de principal a la fecha de corte neto.</w:t>
      </w:r>
    </w:p>
    <w:p w14:paraId="4A21E381" w14:textId="77777777" w:rsidR="008866C7" w:rsidRPr="001C4303"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CLÁUSULA OCTAV</w:t>
      </w:r>
      <w:r w:rsidRPr="001C4303">
        <w:rPr>
          <w:rFonts w:ascii="Times New Roman" w:hAnsi="Times New Roman" w:cs="Times New Roman"/>
          <w:b/>
          <w:sz w:val="24"/>
          <w:szCs w:val="24"/>
        </w:rPr>
        <w:t xml:space="preserve">A: PROPIEDAD DE LOS BIENES: </w:t>
      </w:r>
      <w:r w:rsidRPr="001C4303">
        <w:rPr>
          <w:rFonts w:ascii="Times New Roman" w:hAnsi="Times New Roman" w:cs="Times New Roman"/>
          <w:sz w:val="24"/>
          <w:szCs w:val="24"/>
        </w:rPr>
        <w:t xml:space="preserve">En reconocimiento de la propiedad que </w:t>
      </w:r>
      <w:r w:rsidRPr="001C4303">
        <w:rPr>
          <w:rFonts w:ascii="Times New Roman" w:hAnsi="Times New Roman" w:cs="Times New Roman"/>
          <w:b/>
          <w:sz w:val="24"/>
          <w:szCs w:val="24"/>
        </w:rPr>
        <w:t>AL ACREEDOR</w:t>
      </w:r>
      <w:r w:rsidRPr="001C4303">
        <w:rPr>
          <w:rFonts w:ascii="Times New Roman" w:hAnsi="Times New Roman" w:cs="Times New Roman"/>
          <w:sz w:val="24"/>
          <w:szCs w:val="24"/>
        </w:rPr>
        <w:t xml:space="preserve"> corresponde sobre los bienes que son objeto del presente contrato,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se obliga a proclamar que tales bienes son propiedad de Arrendamiento Financiero ante quien proceda, en todo tipo de supuestos, muy principalmente en el de embargo por un tercero o inclusión de los mismos en la masa con ocasión de un juicio universal o cualesquiera otro de naturaleza análoga.- Asimismo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se compromete a adoptar cuantas medidas sean necesarias o convenientes para proclamar y hacer respetar a los terceros el derecho de propiedad que </w:t>
      </w:r>
      <w:r w:rsidRPr="001C4303">
        <w:rPr>
          <w:rFonts w:ascii="Times New Roman" w:hAnsi="Times New Roman" w:cs="Times New Roman"/>
          <w:b/>
          <w:sz w:val="24"/>
          <w:szCs w:val="24"/>
        </w:rPr>
        <w:t>AL ACREEDOR</w:t>
      </w:r>
      <w:r w:rsidRPr="001C4303">
        <w:rPr>
          <w:rFonts w:ascii="Times New Roman" w:hAnsi="Times New Roman" w:cs="Times New Roman"/>
          <w:sz w:val="24"/>
          <w:szCs w:val="24"/>
        </w:rPr>
        <w:t xml:space="preserve"> corresponde en relación con los bienes objeto del presente contrato.- De igual forma 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se compromete a comunicar al </w:t>
      </w:r>
      <w:r w:rsidRPr="001C4303">
        <w:rPr>
          <w:rFonts w:ascii="Times New Roman" w:hAnsi="Times New Roman" w:cs="Times New Roman"/>
          <w:b/>
          <w:sz w:val="24"/>
          <w:szCs w:val="24"/>
        </w:rPr>
        <w:t>ACREEDOR</w:t>
      </w:r>
      <w:r w:rsidRPr="001C4303">
        <w:rPr>
          <w:rFonts w:ascii="Times New Roman" w:hAnsi="Times New Roman" w:cs="Times New Roman"/>
          <w:sz w:val="24"/>
          <w:szCs w:val="24"/>
        </w:rPr>
        <w:t xml:space="preserve"> cualquier evento que pueda poner en riesgo la propiedad que le corresponde sobre los bienes objeto del presente contrato.- </w:t>
      </w:r>
    </w:p>
    <w:p w14:paraId="1121AF5F"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NOVEN</w:t>
      </w:r>
      <w:r w:rsidRPr="001C4303">
        <w:rPr>
          <w:rFonts w:ascii="Times New Roman" w:hAnsi="Times New Roman" w:cs="Times New Roman"/>
          <w:b/>
          <w:sz w:val="24"/>
          <w:szCs w:val="24"/>
          <w:lang w:val="es-ES"/>
        </w:rPr>
        <w:t xml:space="preserve">A: </w:t>
      </w:r>
      <w:r w:rsidRPr="001C4303">
        <w:rPr>
          <w:rFonts w:ascii="Times New Roman" w:hAnsi="Times New Roman" w:cs="Times New Roman"/>
          <w:b/>
          <w:sz w:val="24"/>
          <w:szCs w:val="24"/>
        </w:rPr>
        <w:t xml:space="preserve">ELECCIÓN, CESACIÓN DE ACCIONES Y EXONERACIÓN DE RESPONSABILIDAD DEL ARRENDADOR: </w:t>
      </w:r>
      <w:r w:rsidRPr="001C4303">
        <w:rPr>
          <w:rFonts w:ascii="Times New Roman" w:hAnsi="Times New Roman" w:cs="Times New Roman"/>
          <w:sz w:val="24"/>
          <w:szCs w:val="24"/>
        </w:rPr>
        <w:t xml:space="preserve">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ha escogido los bienes objeto del arrendamiento, habiendo determinado la clase, marca, modelo, especificaciones técnicas y demás características de los mismos, así como el proveedor. Tales bienes han sido adquiridos en pleno dominio por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conforme a las instrucciones de aquél, con la única finalidad de ceder su uso al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dando éste su absoluta aprobación a las gestiones efectuadas por aquélla.-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cede al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todos los derechos y acciones que puedan corresponderle frente al fabricante y al proveedor, cesión en cuya virtud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podrá ejercitar frente al proveedor las pretensiones que </w:t>
      </w:r>
      <w:smartTag w:uri="urn:schemas-microsoft-com:office:smarttags" w:element="PersonName">
        <w:smartTagPr>
          <w:attr w:name="ProductID" w:val="la Ley"/>
        </w:smartTagPr>
        <w:r w:rsidRPr="001C4303">
          <w:rPr>
            <w:rFonts w:ascii="Times New Roman" w:hAnsi="Times New Roman" w:cs="Times New Roman"/>
            <w:sz w:val="24"/>
            <w:szCs w:val="24"/>
          </w:rPr>
          <w:t>la Ley</w:t>
        </w:r>
      </w:smartTag>
      <w:r w:rsidRPr="001C4303">
        <w:rPr>
          <w:rFonts w:ascii="Times New Roman" w:hAnsi="Times New Roman" w:cs="Times New Roman"/>
          <w:sz w:val="24"/>
          <w:szCs w:val="24"/>
        </w:rPr>
        <w:t xml:space="preserve"> o el contrato de compraventa confieren al adquirente.- Por su parte 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exonera al </w:t>
      </w:r>
      <w:r w:rsidRPr="001C4303">
        <w:rPr>
          <w:rFonts w:ascii="Times New Roman" w:hAnsi="Times New Roman" w:cs="Times New Roman"/>
          <w:b/>
          <w:sz w:val="24"/>
          <w:szCs w:val="24"/>
        </w:rPr>
        <w:t xml:space="preserve">ACREEDOR </w:t>
      </w:r>
      <w:r w:rsidRPr="001C4303">
        <w:rPr>
          <w:rFonts w:ascii="Times New Roman" w:hAnsi="Times New Roman" w:cs="Times New Roman"/>
          <w:sz w:val="24"/>
          <w:szCs w:val="24"/>
        </w:rPr>
        <w:t xml:space="preserve">de cualquier responsabilidad por la idoneidad, el funcionamiento, el estado o cualquier otra circunstancia o condición referida a los bienes cedidos en arrendamiento financiero.- </w:t>
      </w:r>
    </w:p>
    <w:p w14:paraId="54518B61" w14:textId="77777777" w:rsidR="008866C7" w:rsidRPr="007871DC"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DÉCIM</w:t>
      </w:r>
      <w:r w:rsidRPr="001C4303">
        <w:rPr>
          <w:rFonts w:ascii="Times New Roman" w:hAnsi="Times New Roman" w:cs="Times New Roman"/>
          <w:b/>
          <w:sz w:val="24"/>
          <w:szCs w:val="24"/>
        </w:rPr>
        <w:t xml:space="preserve">A: USO Y MANTENIMIENTO DE LOS BIENES: </w:t>
      </w:r>
      <w:r w:rsidRPr="001C4303">
        <w:rPr>
          <w:rFonts w:ascii="Times New Roman" w:hAnsi="Times New Roman" w:cs="Times New Roman"/>
          <w:sz w:val="24"/>
          <w:szCs w:val="24"/>
        </w:rPr>
        <w:t xml:space="preserve">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usará el material cedido con la diligencia y cuidado exigibles de acuerdo con sus características y destino.- El </w:t>
      </w:r>
      <w:r w:rsidRPr="001C4303">
        <w:rPr>
          <w:rFonts w:ascii="Times New Roman" w:hAnsi="Times New Roman" w:cs="Times New Roman"/>
          <w:b/>
          <w:sz w:val="24"/>
          <w:szCs w:val="24"/>
        </w:rPr>
        <w:t xml:space="preserve">ARRENDATARIO </w:t>
      </w:r>
      <w:r w:rsidRPr="001C4303">
        <w:rPr>
          <w:rFonts w:ascii="Times New Roman" w:hAnsi="Times New Roman" w:cs="Times New Roman"/>
          <w:sz w:val="24"/>
          <w:szCs w:val="24"/>
        </w:rPr>
        <w:t xml:space="preserve">se compromete a afectar los bienes objeto de este contrato únicamente a su explotación agrícola, pesquera, industrial, comercial, artesanal, de servicios o profesional y utilizarlo bajo su directa responsabilidad, por él o sus empleados, quedando expresamente prohibida cualquier tipo de cesión, traspaso o subarriendo, a título oneroso o gratuito, de los mismos sin la previa </w:t>
      </w:r>
      <w:r w:rsidRPr="001C4303">
        <w:rPr>
          <w:rFonts w:ascii="Times New Roman" w:hAnsi="Times New Roman" w:cs="Times New Roman"/>
          <w:sz w:val="24"/>
          <w:szCs w:val="24"/>
        </w:rPr>
        <w:lastRenderedPageBreak/>
        <w:t xml:space="preserve">autorización escrita del </w:t>
      </w:r>
      <w:r w:rsidRPr="001C4303">
        <w:rPr>
          <w:rFonts w:ascii="Times New Roman" w:hAnsi="Times New Roman" w:cs="Times New Roman"/>
          <w:b/>
          <w:sz w:val="24"/>
          <w:szCs w:val="24"/>
        </w:rPr>
        <w:t>ACREEDOR</w:t>
      </w:r>
      <w:r w:rsidRPr="001C4303">
        <w:rPr>
          <w:rFonts w:ascii="Times New Roman" w:hAnsi="Times New Roman" w:cs="Times New Roman"/>
          <w:sz w:val="24"/>
          <w:szCs w:val="24"/>
        </w:rPr>
        <w:t xml:space="preserve">.- Asimismo,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se obliga, mientras dure la vigencia del presente contrato, a realizar a su costa en los bienes cedidos cuantas revisiones y reparaciones se requieran para mantenerlos en perfecto estado de funcionamiento. Si para la reparación se hace preciso sustituir piezas, las incorporadas deberán estar homologadas por el fabricante de los bienes, siendo preciso el consentimiento por escrito del </w:t>
      </w:r>
      <w:r w:rsidRPr="001C4303">
        <w:rPr>
          <w:rFonts w:ascii="Times New Roman" w:hAnsi="Times New Roman" w:cs="Times New Roman"/>
          <w:b/>
          <w:sz w:val="24"/>
          <w:szCs w:val="24"/>
        </w:rPr>
        <w:t>ACREEDOR</w:t>
      </w:r>
      <w:r w:rsidRPr="001C4303">
        <w:rPr>
          <w:rFonts w:ascii="Times New Roman" w:hAnsi="Times New Roman" w:cs="Times New Roman"/>
          <w:sz w:val="24"/>
          <w:szCs w:val="24"/>
        </w:rPr>
        <w:t xml:space="preserve"> para la al</w:t>
      </w:r>
      <w:r w:rsidRPr="007871DC">
        <w:rPr>
          <w:rFonts w:ascii="Times New Roman" w:hAnsi="Times New Roman" w:cs="Times New Roman"/>
          <w:sz w:val="24"/>
          <w:szCs w:val="24"/>
        </w:rPr>
        <w:t xml:space="preserve">teración o modificación de los bienes.- Todos los gastos de reparación y conservación serán de cuenta del </w:t>
      </w:r>
      <w:r w:rsidRPr="007871DC">
        <w:rPr>
          <w:rFonts w:ascii="Times New Roman" w:hAnsi="Times New Roman" w:cs="Times New Roman"/>
          <w:b/>
          <w:sz w:val="24"/>
          <w:szCs w:val="24"/>
        </w:rPr>
        <w:t>ARRENDATARIO</w:t>
      </w:r>
      <w:r w:rsidRPr="007871DC">
        <w:rPr>
          <w:rFonts w:ascii="Times New Roman" w:hAnsi="Times New Roman" w:cs="Times New Roman"/>
          <w:sz w:val="24"/>
          <w:szCs w:val="24"/>
        </w:rPr>
        <w:t xml:space="preserve">.- </w:t>
      </w:r>
    </w:p>
    <w:p w14:paraId="575CE719" w14:textId="77777777" w:rsidR="008866C7" w:rsidRPr="007871DC"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CLÁUSULA DÉCIM</w:t>
      </w:r>
      <w:r w:rsidRPr="007871DC">
        <w:rPr>
          <w:rFonts w:ascii="Times New Roman" w:hAnsi="Times New Roman" w:cs="Times New Roman"/>
          <w:b/>
          <w:sz w:val="24"/>
          <w:szCs w:val="24"/>
        </w:rPr>
        <w:t>A</w:t>
      </w:r>
      <w:r>
        <w:rPr>
          <w:rFonts w:ascii="Times New Roman" w:hAnsi="Times New Roman" w:cs="Times New Roman"/>
          <w:b/>
          <w:sz w:val="24"/>
          <w:szCs w:val="24"/>
        </w:rPr>
        <w:t xml:space="preserve"> PRIMERA</w:t>
      </w:r>
      <w:r w:rsidRPr="007871DC">
        <w:rPr>
          <w:rFonts w:ascii="Times New Roman" w:hAnsi="Times New Roman" w:cs="Times New Roman"/>
          <w:b/>
          <w:sz w:val="24"/>
          <w:szCs w:val="24"/>
        </w:rPr>
        <w:t xml:space="preserve">: RIESGOS Y SEGURO: </w:t>
      </w:r>
      <w:r w:rsidRPr="007871DC">
        <w:rPr>
          <w:rFonts w:ascii="Times New Roman" w:hAnsi="Times New Roman" w:cs="Times New Roman"/>
          <w:sz w:val="24"/>
          <w:szCs w:val="24"/>
        </w:rPr>
        <w:t xml:space="preserve">Corresponden al </w:t>
      </w:r>
      <w:r w:rsidRPr="007871DC">
        <w:rPr>
          <w:rFonts w:ascii="Times New Roman" w:hAnsi="Times New Roman" w:cs="Times New Roman"/>
          <w:b/>
          <w:sz w:val="24"/>
          <w:szCs w:val="24"/>
        </w:rPr>
        <w:t>ARRENDATARIO</w:t>
      </w:r>
      <w:r w:rsidRPr="007871DC">
        <w:rPr>
          <w:rFonts w:ascii="Times New Roman" w:hAnsi="Times New Roman" w:cs="Times New Roman"/>
          <w:sz w:val="24"/>
          <w:szCs w:val="24"/>
        </w:rPr>
        <w:t xml:space="preserve"> todos los riesgos por deterioro, daño o pérdida total o parcial de los bienes objeto del presente contrato, cualquiera que fuera la causa, incluso el caso fortuito o la fuerza mayor.- </w:t>
      </w:r>
      <w:r w:rsidRPr="007871DC">
        <w:rPr>
          <w:rFonts w:ascii="Times New Roman" w:hAnsi="Times New Roman" w:cs="Times New Roman"/>
          <w:b/>
          <w:sz w:val="24"/>
          <w:szCs w:val="24"/>
        </w:rPr>
        <w:t xml:space="preserve">EL ARRENDATARIO </w:t>
      </w:r>
      <w:r w:rsidRPr="007871DC">
        <w:rPr>
          <w:rFonts w:ascii="Times New Roman" w:hAnsi="Times New Roman" w:cs="Times New Roman"/>
          <w:sz w:val="24"/>
          <w:szCs w:val="24"/>
        </w:rPr>
        <w:t xml:space="preserve">a su propio costo y para garantizar el cumplimiento de las obligaciones aquí contraídas, ha contratado Póliza de Seguro </w:t>
      </w:r>
      <w:r w:rsidRPr="007871DC">
        <w:rPr>
          <w:rFonts w:ascii="Times New Roman" w:hAnsi="Times New Roman" w:cs="Times New Roman"/>
          <w:color w:val="FF0000"/>
          <w:sz w:val="24"/>
          <w:szCs w:val="24"/>
        </w:rPr>
        <w:t>(tipo de seguro)</w:t>
      </w:r>
      <w:r w:rsidRPr="007871DC">
        <w:rPr>
          <w:rFonts w:ascii="Times New Roman" w:hAnsi="Times New Roman" w:cs="Times New Roman"/>
          <w:sz w:val="24"/>
          <w:szCs w:val="24"/>
        </w:rPr>
        <w:t xml:space="preserve"> por un monto equivalente </w:t>
      </w:r>
      <w:r w:rsidRPr="007871DC">
        <w:rPr>
          <w:rFonts w:ascii="Times New Roman" w:hAnsi="Times New Roman" w:cs="Times New Roman"/>
          <w:color w:val="FF0000"/>
          <w:sz w:val="24"/>
          <w:szCs w:val="24"/>
        </w:rPr>
        <w:t xml:space="preserve">a (Cantidad en Letras) </w:t>
      </w:r>
      <w:r w:rsidRPr="007871DC">
        <w:rPr>
          <w:rFonts w:ascii="Times New Roman" w:hAnsi="Times New Roman" w:cs="Times New Roman"/>
          <w:sz w:val="24"/>
          <w:szCs w:val="24"/>
        </w:rPr>
        <w:t xml:space="preserve">con la Compañía de Seguros </w:t>
      </w:r>
      <w:r w:rsidRPr="007871DC">
        <w:rPr>
          <w:rFonts w:ascii="Times New Roman" w:hAnsi="Times New Roman" w:cs="Times New Roman"/>
          <w:color w:val="FF0000"/>
          <w:sz w:val="24"/>
          <w:szCs w:val="24"/>
        </w:rPr>
        <w:t>(Nombre de la Compañía Aseguradora),</w:t>
      </w:r>
      <w:r w:rsidRPr="007871DC">
        <w:rPr>
          <w:rFonts w:ascii="Times New Roman" w:hAnsi="Times New Roman" w:cs="Times New Roman"/>
          <w:sz w:val="24"/>
          <w:szCs w:val="24"/>
        </w:rPr>
        <w:t xml:space="preserve"> la cual se encuentre autorizada, supervisada y regulada bajo las leyes nicaragüenses, estableciendo como beneficiario de la póliza a </w:t>
      </w:r>
      <w:r w:rsidRPr="007871DC">
        <w:rPr>
          <w:rFonts w:ascii="Times New Roman" w:hAnsi="Times New Roman" w:cs="Times New Roman"/>
          <w:b/>
          <w:sz w:val="24"/>
          <w:szCs w:val="24"/>
        </w:rPr>
        <w:t xml:space="preserve">EL ACREEDOR </w:t>
      </w:r>
      <w:r w:rsidRPr="007871DC">
        <w:rPr>
          <w:rFonts w:ascii="Times New Roman" w:hAnsi="Times New Roman" w:cs="Times New Roman"/>
          <w:sz w:val="24"/>
          <w:szCs w:val="24"/>
        </w:rPr>
        <w:t xml:space="preserve">en caso de </w:t>
      </w:r>
      <w:r w:rsidRPr="007871DC">
        <w:rPr>
          <w:rFonts w:ascii="Times New Roman" w:hAnsi="Times New Roman" w:cs="Times New Roman"/>
          <w:color w:val="FF0000"/>
          <w:sz w:val="24"/>
          <w:szCs w:val="24"/>
        </w:rPr>
        <w:t>(Descripción del riesgo cubierto).</w:t>
      </w:r>
      <w:r w:rsidRPr="007871DC">
        <w:rPr>
          <w:rFonts w:ascii="Times New Roman" w:hAnsi="Times New Roman" w:cs="Times New Roman"/>
          <w:sz w:val="24"/>
          <w:szCs w:val="24"/>
        </w:rPr>
        <w:t xml:space="preserve"> El (Tipo de Seguro) posee las siguientes limitaciones o exclusiones: a) </w:t>
      </w:r>
      <w:proofErr w:type="spellStart"/>
      <w:r w:rsidRPr="007871DC">
        <w:rPr>
          <w:rFonts w:ascii="Times New Roman" w:hAnsi="Times New Roman" w:cs="Times New Roman"/>
          <w:sz w:val="24"/>
          <w:szCs w:val="24"/>
        </w:rPr>
        <w:t>Xxxxxxxxx</w:t>
      </w:r>
      <w:proofErr w:type="spellEnd"/>
      <w:r w:rsidRPr="007871DC">
        <w:rPr>
          <w:rFonts w:ascii="Times New Roman" w:hAnsi="Times New Roman" w:cs="Times New Roman"/>
          <w:sz w:val="24"/>
          <w:szCs w:val="24"/>
        </w:rPr>
        <w:t xml:space="preserve">; b) </w:t>
      </w:r>
      <w:proofErr w:type="spellStart"/>
      <w:r w:rsidRPr="007871DC">
        <w:rPr>
          <w:rFonts w:ascii="Times New Roman" w:hAnsi="Times New Roman" w:cs="Times New Roman"/>
          <w:sz w:val="24"/>
          <w:szCs w:val="24"/>
        </w:rPr>
        <w:t>Xxxxxxx</w:t>
      </w:r>
      <w:proofErr w:type="spellEnd"/>
      <w:r w:rsidRPr="007871DC">
        <w:rPr>
          <w:rFonts w:ascii="Times New Roman" w:hAnsi="Times New Roman" w:cs="Times New Roman"/>
          <w:sz w:val="24"/>
          <w:szCs w:val="24"/>
        </w:rPr>
        <w:t xml:space="preserve">: c) Etc. En la póliza que se suscriba deberá hacerse constar el carácter de usuario y tomador del seguro que corresponde al </w:t>
      </w:r>
      <w:r w:rsidRPr="007871DC">
        <w:rPr>
          <w:rFonts w:ascii="Times New Roman" w:hAnsi="Times New Roman" w:cs="Times New Roman"/>
          <w:b/>
          <w:sz w:val="24"/>
          <w:szCs w:val="24"/>
        </w:rPr>
        <w:t>ARRENDATARIO,</w:t>
      </w:r>
      <w:r w:rsidRPr="007871DC">
        <w:rPr>
          <w:rFonts w:ascii="Times New Roman" w:hAnsi="Times New Roman" w:cs="Times New Roman"/>
          <w:sz w:val="24"/>
          <w:szCs w:val="24"/>
        </w:rPr>
        <w:t xml:space="preserve"> figurando como beneficiario del seguro </w:t>
      </w:r>
      <w:r w:rsidRPr="007871DC">
        <w:rPr>
          <w:rFonts w:ascii="Times New Roman" w:hAnsi="Times New Roman" w:cs="Times New Roman"/>
          <w:b/>
          <w:sz w:val="24"/>
          <w:szCs w:val="24"/>
        </w:rPr>
        <w:t xml:space="preserve">EL ACREEDOR.- EL </w:t>
      </w:r>
      <w:r>
        <w:rPr>
          <w:rFonts w:ascii="Times New Roman" w:hAnsi="Times New Roman" w:cs="Times New Roman"/>
          <w:b/>
          <w:sz w:val="24"/>
          <w:szCs w:val="24"/>
        </w:rPr>
        <w:t>ARRENDATARIO</w:t>
      </w:r>
      <w:r w:rsidRPr="007871DC">
        <w:rPr>
          <w:rFonts w:ascii="Times New Roman" w:hAnsi="Times New Roman" w:cs="Times New Roman"/>
          <w:sz w:val="24"/>
          <w:szCs w:val="24"/>
        </w:rPr>
        <w:t xml:space="preserve"> se obliga a renovar anualmente, a su propio costo, la presente póliza mientras subsista saldo </w:t>
      </w:r>
      <w:r>
        <w:rPr>
          <w:rFonts w:ascii="Times New Roman" w:hAnsi="Times New Roman" w:cs="Times New Roman"/>
          <w:sz w:val="24"/>
          <w:szCs w:val="24"/>
        </w:rPr>
        <w:t>ARRENDATARIO</w:t>
      </w:r>
      <w:r w:rsidRPr="007871DC">
        <w:rPr>
          <w:rFonts w:ascii="Times New Roman" w:hAnsi="Times New Roman" w:cs="Times New Roman"/>
          <w:sz w:val="24"/>
          <w:szCs w:val="24"/>
        </w:rPr>
        <w:t xml:space="preserve"> a su cargo bajo las condiciones establecidas en el presente contrato.</w:t>
      </w:r>
    </w:p>
    <w:p w14:paraId="221A8246" w14:textId="77777777" w:rsidR="008866C7" w:rsidRPr="007871DC" w:rsidRDefault="008866C7" w:rsidP="008866C7">
      <w:pPr>
        <w:jc w:val="both"/>
        <w:rPr>
          <w:rFonts w:ascii="Times New Roman" w:hAnsi="Times New Roman" w:cs="Times New Roman"/>
          <w:b/>
          <w:sz w:val="24"/>
          <w:szCs w:val="24"/>
        </w:rPr>
      </w:pPr>
      <w:r w:rsidRPr="007871DC">
        <w:rPr>
          <w:rFonts w:ascii="Times New Roman" w:hAnsi="Times New Roman" w:cs="Times New Roman"/>
          <w:sz w:val="24"/>
          <w:szCs w:val="24"/>
        </w:rPr>
        <w:t xml:space="preserve">En la póliza que se suscriba deberá hacerse constar el carácter de usuario y tomador del seguro que corresponde al </w:t>
      </w:r>
      <w:r w:rsidRPr="007871DC">
        <w:rPr>
          <w:rFonts w:ascii="Times New Roman" w:hAnsi="Times New Roman" w:cs="Times New Roman"/>
          <w:b/>
          <w:sz w:val="24"/>
          <w:szCs w:val="24"/>
        </w:rPr>
        <w:t>ARRENDATARIO,</w:t>
      </w:r>
      <w:r w:rsidRPr="007871DC">
        <w:rPr>
          <w:rFonts w:ascii="Times New Roman" w:hAnsi="Times New Roman" w:cs="Times New Roman"/>
          <w:sz w:val="24"/>
          <w:szCs w:val="24"/>
        </w:rPr>
        <w:t xml:space="preserve"> figurando como beneficiario del seguro </w:t>
      </w:r>
      <w:r w:rsidRPr="007871DC">
        <w:rPr>
          <w:rFonts w:ascii="Times New Roman" w:hAnsi="Times New Roman" w:cs="Times New Roman"/>
          <w:b/>
          <w:sz w:val="24"/>
          <w:szCs w:val="24"/>
        </w:rPr>
        <w:t xml:space="preserve">EL ACREEDOR.- </w:t>
      </w:r>
    </w:p>
    <w:p w14:paraId="6E048940"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DÉCIM</w:t>
      </w:r>
      <w:r w:rsidRPr="007871DC">
        <w:rPr>
          <w:rFonts w:ascii="Times New Roman" w:hAnsi="Times New Roman" w:cs="Times New Roman"/>
          <w:b/>
          <w:sz w:val="24"/>
          <w:szCs w:val="24"/>
        </w:rPr>
        <w:t>A</w:t>
      </w:r>
      <w:r>
        <w:rPr>
          <w:rFonts w:ascii="Times New Roman" w:hAnsi="Times New Roman" w:cs="Times New Roman"/>
          <w:b/>
          <w:sz w:val="24"/>
          <w:szCs w:val="24"/>
        </w:rPr>
        <w:t xml:space="preserve"> SEGUNDA</w:t>
      </w:r>
      <w:r w:rsidRPr="001C4303">
        <w:rPr>
          <w:rFonts w:ascii="Times New Roman" w:hAnsi="Times New Roman" w:cs="Times New Roman"/>
          <w:b/>
          <w:sz w:val="24"/>
          <w:szCs w:val="24"/>
        </w:rPr>
        <w:t xml:space="preserve">: IMPUTACIÓN DE PAGO: 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reconoce que los pagos que realice se imputarán en el siguiente orden: 1) Costos y gastos de recuperación extrajudicial o judicial 2) Intereses moratorios que pudieran existir; 3) Gastos, costos y cargos conexos que pudieren proceder conforme a lo estipulado en este contrato 4) Comisiones que pudieren proceder conforme a lo estipulado en este contrato; 5) Intereses corrientes adeudados; y 6) Amortización al principal.</w:t>
      </w:r>
    </w:p>
    <w:p w14:paraId="3F124394"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CLÁUSULA DÉCIMA</w:t>
      </w:r>
      <w:r>
        <w:rPr>
          <w:rFonts w:ascii="Times New Roman" w:hAnsi="Times New Roman" w:cs="Times New Roman"/>
          <w:b/>
          <w:sz w:val="24"/>
          <w:szCs w:val="24"/>
        </w:rPr>
        <w:t xml:space="preserve"> TERCERA</w:t>
      </w:r>
      <w:r w:rsidRPr="001C4303">
        <w:rPr>
          <w:rFonts w:ascii="Times New Roman" w:hAnsi="Times New Roman" w:cs="Times New Roman"/>
          <w:b/>
          <w:sz w:val="24"/>
          <w:szCs w:val="24"/>
        </w:rPr>
        <w:t xml:space="preserve">: OBLIGACIONES DEL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a) </w:t>
      </w:r>
      <w:r w:rsidRPr="001C4303">
        <w:rPr>
          <w:rFonts w:ascii="Times New Roman" w:hAnsi="Times New Roman" w:cs="Times New Roman"/>
          <w:sz w:val="24"/>
          <w:szCs w:val="24"/>
        </w:rPr>
        <w:t xml:space="preserve">Realizar los pagos en el tiempo, modo y condiciones contenidas en el presente contrato; </w:t>
      </w:r>
      <w:r w:rsidRPr="001C4303">
        <w:rPr>
          <w:rFonts w:ascii="Times New Roman" w:hAnsi="Times New Roman" w:cs="Times New Roman"/>
          <w:b/>
          <w:sz w:val="24"/>
          <w:szCs w:val="24"/>
        </w:rPr>
        <w:t>b)</w:t>
      </w:r>
      <w:r w:rsidRPr="001C4303">
        <w:rPr>
          <w:rFonts w:ascii="Times New Roman" w:hAnsi="Times New Roman" w:cs="Times New Roman"/>
          <w:sz w:val="24"/>
          <w:szCs w:val="24"/>
        </w:rPr>
        <w:t xml:space="preserve"> No hacer uso diferente al estipulado en la cláusula segunda del presente contrato; </w:t>
      </w:r>
      <w:r w:rsidRPr="001C4303">
        <w:rPr>
          <w:rFonts w:ascii="Times New Roman" w:hAnsi="Times New Roman" w:cs="Times New Roman"/>
          <w:b/>
          <w:sz w:val="24"/>
          <w:szCs w:val="24"/>
        </w:rPr>
        <w:t>c)</w:t>
      </w:r>
      <w:r w:rsidRPr="001C4303">
        <w:rPr>
          <w:rFonts w:ascii="Times New Roman" w:hAnsi="Times New Roman" w:cs="Times New Roman"/>
          <w:sz w:val="24"/>
          <w:szCs w:val="24"/>
        </w:rPr>
        <w:t xml:space="preserve"> Suministrar informaciones reales de su situación económica y social antes, en el momento y después de otorgado el crédito; </w:t>
      </w:r>
      <w:r w:rsidRPr="001C4303">
        <w:rPr>
          <w:rFonts w:ascii="Times New Roman" w:hAnsi="Times New Roman" w:cs="Times New Roman"/>
          <w:b/>
          <w:sz w:val="24"/>
          <w:szCs w:val="24"/>
        </w:rPr>
        <w:t>d)</w:t>
      </w:r>
      <w:r w:rsidRPr="001C4303">
        <w:rPr>
          <w:rFonts w:ascii="Times New Roman" w:hAnsi="Times New Roman" w:cs="Times New Roman"/>
          <w:sz w:val="24"/>
          <w:szCs w:val="24"/>
        </w:rPr>
        <w:t xml:space="preserve"> Informar por escrito a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cualquier desmerito, desmejoras, perjuicio o daños que pudiere ocurrirle al bien </w:t>
      </w:r>
      <w:r>
        <w:rPr>
          <w:rFonts w:ascii="Times New Roman" w:hAnsi="Times New Roman" w:cs="Times New Roman"/>
          <w:sz w:val="24"/>
          <w:szCs w:val="24"/>
        </w:rPr>
        <w:t>objeto del contrato</w:t>
      </w:r>
      <w:r w:rsidRPr="001C4303">
        <w:rPr>
          <w:rFonts w:ascii="Times New Roman" w:hAnsi="Times New Roman" w:cs="Times New Roman"/>
          <w:sz w:val="24"/>
          <w:szCs w:val="24"/>
        </w:rPr>
        <w:t xml:space="preserve">, debiendo hacerlo dentro de un plazo no mayor de cuarenta y ocho horas de ocurridos; </w:t>
      </w:r>
      <w:r w:rsidRPr="001217D6">
        <w:rPr>
          <w:rFonts w:ascii="Times New Roman" w:hAnsi="Times New Roman" w:cs="Times New Roman"/>
          <w:b/>
          <w:sz w:val="24"/>
          <w:szCs w:val="24"/>
        </w:rPr>
        <w:t>e</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Informar por escrito o dar aviso a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de cualquier cambio que se produjeren las condiciones que se estipulen en éste Contrato, respecto a cualquier circunstancia que afecte o pudiera afectar negativamente la posibilidad de recuperar el fondo desembolsado; </w:t>
      </w:r>
      <w:r>
        <w:rPr>
          <w:rFonts w:ascii="Times New Roman" w:hAnsi="Times New Roman" w:cs="Times New Roman"/>
          <w:b/>
          <w:sz w:val="24"/>
          <w:szCs w:val="24"/>
        </w:rPr>
        <w:lastRenderedPageBreak/>
        <w:t>f</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Presentar a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toda la información que éste le requiera para realizar las inspecciones, avalúos y demás controles que se considere necesario para garantizarle el cumplimiento de las obligaciones contraídas; </w:t>
      </w:r>
      <w:r>
        <w:rPr>
          <w:rFonts w:ascii="Times New Roman" w:hAnsi="Times New Roman" w:cs="Times New Roman"/>
          <w:b/>
          <w:sz w:val="24"/>
          <w:szCs w:val="24"/>
        </w:rPr>
        <w:t>g</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Comunicar, por escrito y de forma oportuna, a </w:t>
      </w:r>
      <w:r w:rsidRPr="001C4303">
        <w:rPr>
          <w:rFonts w:ascii="Times New Roman" w:hAnsi="Times New Roman" w:cs="Times New Roman"/>
          <w:b/>
          <w:sz w:val="24"/>
          <w:szCs w:val="24"/>
        </w:rPr>
        <w:t>LA ACREEDORA</w:t>
      </w:r>
      <w:r w:rsidRPr="001C4303">
        <w:rPr>
          <w:rFonts w:ascii="Times New Roman" w:hAnsi="Times New Roman" w:cs="Times New Roman"/>
          <w:sz w:val="24"/>
          <w:szCs w:val="24"/>
        </w:rPr>
        <w:t xml:space="preserve"> cualquier cambio en su domicilio; </w:t>
      </w:r>
      <w:r>
        <w:rPr>
          <w:rFonts w:ascii="Times New Roman" w:hAnsi="Times New Roman" w:cs="Times New Roman"/>
          <w:b/>
          <w:sz w:val="24"/>
          <w:szCs w:val="24"/>
        </w:rPr>
        <w:t>h</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Aceptar como válida cualquier notificación judicial o extrajudicial que se haga en la última dirección de su domicilio señalada, así como cualquier notificación personal que se le efectúe en caso que no fuere localizado en la última dirección señalada; </w:t>
      </w:r>
      <w:r>
        <w:rPr>
          <w:rFonts w:ascii="Times New Roman" w:hAnsi="Times New Roman" w:cs="Times New Roman"/>
          <w:b/>
          <w:sz w:val="24"/>
          <w:szCs w:val="24"/>
        </w:rPr>
        <w:t>i</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Otras que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considere respetando lo dispuesto en las leyes que rigen la materia.</w:t>
      </w:r>
    </w:p>
    <w:p w14:paraId="3AB74AD3"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DÉCIMA </w:t>
      </w:r>
      <w:r>
        <w:rPr>
          <w:rFonts w:ascii="Times New Roman" w:hAnsi="Times New Roman" w:cs="Times New Roman"/>
          <w:b/>
          <w:sz w:val="24"/>
          <w:szCs w:val="24"/>
        </w:rPr>
        <w:t>CUARTA</w:t>
      </w:r>
      <w:r w:rsidRPr="001C4303">
        <w:rPr>
          <w:rFonts w:ascii="Times New Roman" w:hAnsi="Times New Roman" w:cs="Times New Roman"/>
          <w:b/>
          <w:sz w:val="24"/>
          <w:szCs w:val="24"/>
        </w:rPr>
        <w:t xml:space="preserve">: DERECHOS DEL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a) </w:t>
      </w:r>
      <w:r w:rsidRPr="001C4303">
        <w:rPr>
          <w:rFonts w:ascii="Times New Roman" w:hAnsi="Times New Roman" w:cs="Times New Roman"/>
          <w:sz w:val="24"/>
          <w:szCs w:val="24"/>
        </w:rPr>
        <w:t xml:space="preserve">A elegir libremente la modalidad y condiciones del microcrédito que ofrezca la IFIM que mejor se ajuste a sus necesidades y posibilidades; </w:t>
      </w:r>
      <w:r w:rsidRPr="001C4303">
        <w:rPr>
          <w:rFonts w:ascii="Times New Roman" w:hAnsi="Times New Roman" w:cs="Times New Roman"/>
          <w:b/>
          <w:sz w:val="24"/>
          <w:szCs w:val="24"/>
        </w:rPr>
        <w:t>b)</w:t>
      </w:r>
      <w:r w:rsidRPr="001C4303">
        <w:rPr>
          <w:rFonts w:ascii="Times New Roman" w:hAnsi="Times New Roman" w:cs="Times New Roman"/>
          <w:sz w:val="24"/>
          <w:szCs w:val="24"/>
        </w:rPr>
        <w:t xml:space="preserve"> A recibir, sin distinción alguna, servicios de calidad y un trato respetuoso; </w:t>
      </w:r>
      <w:r w:rsidRPr="001C4303">
        <w:rPr>
          <w:rFonts w:ascii="Times New Roman" w:hAnsi="Times New Roman" w:cs="Times New Roman"/>
          <w:b/>
          <w:sz w:val="24"/>
          <w:szCs w:val="24"/>
        </w:rPr>
        <w:t>c)</w:t>
      </w:r>
      <w:r w:rsidRPr="001C4303">
        <w:rPr>
          <w:rFonts w:ascii="Times New Roman" w:hAnsi="Times New Roman" w:cs="Times New Roman"/>
          <w:sz w:val="24"/>
          <w:szCs w:val="24"/>
        </w:rPr>
        <w:t xml:space="preserve"> A presentar reclamos, de manera gratuita, ante </w:t>
      </w:r>
      <w:r>
        <w:rPr>
          <w:rFonts w:ascii="Times New Roman" w:hAnsi="Times New Roman" w:cs="Times New Roman"/>
          <w:b/>
          <w:sz w:val="24"/>
          <w:szCs w:val="24"/>
        </w:rPr>
        <w:t>ACCIONA FINANCE</w:t>
      </w:r>
      <w:r w:rsidRPr="001C4303">
        <w:rPr>
          <w:rFonts w:ascii="Times New Roman" w:hAnsi="Times New Roman" w:cs="Times New Roman"/>
          <w:sz w:val="24"/>
          <w:szCs w:val="24"/>
        </w:rPr>
        <w:t xml:space="preserve"> y a recibir respuesta oportuna, fundamentada, comprensible e integral sobre los mismos; </w:t>
      </w:r>
      <w:r w:rsidRPr="001C4303">
        <w:rPr>
          <w:rFonts w:ascii="Times New Roman" w:hAnsi="Times New Roman" w:cs="Times New Roman"/>
          <w:b/>
          <w:sz w:val="24"/>
          <w:szCs w:val="24"/>
        </w:rPr>
        <w:t>d)</w:t>
      </w:r>
      <w:r w:rsidRPr="001C4303">
        <w:rPr>
          <w:rFonts w:ascii="Times New Roman" w:hAnsi="Times New Roman" w:cs="Times New Roman"/>
          <w:sz w:val="24"/>
          <w:szCs w:val="24"/>
        </w:rPr>
        <w:t xml:space="preserve"> A ser atendido ante la sucursal de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en donde suscribió el presente contrato para realizar cualquier consulta sobre el mismo; </w:t>
      </w:r>
      <w:r w:rsidRPr="001C4303">
        <w:rPr>
          <w:rFonts w:ascii="Times New Roman" w:hAnsi="Times New Roman" w:cs="Times New Roman"/>
          <w:b/>
          <w:sz w:val="24"/>
          <w:szCs w:val="24"/>
        </w:rPr>
        <w:t>e)</w:t>
      </w:r>
      <w:r w:rsidRPr="001C4303">
        <w:rPr>
          <w:rFonts w:ascii="Times New Roman" w:hAnsi="Times New Roman" w:cs="Times New Roman"/>
          <w:sz w:val="24"/>
          <w:szCs w:val="24"/>
        </w:rPr>
        <w:t xml:space="preserve"> A recibir un ejemplar del presente contrato con sus respectivos anexos, siendo: El resumen informativo y plan de pago suscrito en la presente obligación; </w:t>
      </w:r>
      <w:r w:rsidRPr="001C4303">
        <w:rPr>
          <w:rFonts w:ascii="Times New Roman" w:hAnsi="Times New Roman" w:cs="Times New Roman"/>
          <w:b/>
          <w:sz w:val="24"/>
          <w:szCs w:val="24"/>
        </w:rPr>
        <w:t>f)</w:t>
      </w:r>
      <w:r w:rsidRPr="001C4303">
        <w:rPr>
          <w:rFonts w:ascii="Times New Roman" w:hAnsi="Times New Roman" w:cs="Times New Roman"/>
          <w:sz w:val="24"/>
          <w:szCs w:val="24"/>
        </w:rPr>
        <w:t xml:space="preserve"> A recurrir ante la </w:t>
      </w:r>
      <w:r w:rsidRPr="001C4303">
        <w:rPr>
          <w:rFonts w:ascii="Times New Roman" w:hAnsi="Times New Roman" w:cs="Times New Roman"/>
          <w:b/>
          <w:sz w:val="24"/>
          <w:szCs w:val="24"/>
        </w:rPr>
        <w:t>CONAMI</w:t>
      </w:r>
      <w:r w:rsidRPr="001C4303">
        <w:rPr>
          <w:rFonts w:ascii="Times New Roman" w:hAnsi="Times New Roman" w:cs="Times New Roman"/>
          <w:sz w:val="24"/>
          <w:szCs w:val="24"/>
        </w:rPr>
        <w:t xml:space="preserve"> frente a los reclamos no atendidos oportunamente, con respuesta negativa por parte de la </w:t>
      </w:r>
      <w:r w:rsidRPr="001C4303">
        <w:rPr>
          <w:rFonts w:ascii="Times New Roman" w:hAnsi="Times New Roman" w:cs="Times New Roman"/>
          <w:b/>
          <w:sz w:val="24"/>
          <w:szCs w:val="24"/>
        </w:rPr>
        <w:t>IFIM</w:t>
      </w:r>
      <w:r w:rsidRPr="001C4303">
        <w:rPr>
          <w:rFonts w:ascii="Times New Roman" w:hAnsi="Times New Roman" w:cs="Times New Roman"/>
          <w:sz w:val="24"/>
          <w:szCs w:val="24"/>
        </w:rPr>
        <w:t xml:space="preserve"> o en los casos que 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se encuentren en desacuerdo con la respuesta a su reclamo emitida por la </w:t>
      </w:r>
      <w:r w:rsidRPr="001C4303">
        <w:rPr>
          <w:rFonts w:ascii="Times New Roman" w:hAnsi="Times New Roman" w:cs="Times New Roman"/>
          <w:b/>
          <w:sz w:val="24"/>
          <w:szCs w:val="24"/>
        </w:rPr>
        <w:t>IFIM</w:t>
      </w:r>
      <w:r w:rsidRPr="001C4303">
        <w:rPr>
          <w:rFonts w:ascii="Times New Roman" w:hAnsi="Times New Roman" w:cs="Times New Roman"/>
          <w:sz w:val="24"/>
          <w:szCs w:val="24"/>
        </w:rPr>
        <w:t xml:space="preserve">; </w:t>
      </w:r>
      <w:r w:rsidRPr="001C4303">
        <w:rPr>
          <w:rFonts w:ascii="Times New Roman" w:hAnsi="Times New Roman" w:cs="Times New Roman"/>
          <w:b/>
          <w:sz w:val="24"/>
          <w:szCs w:val="24"/>
        </w:rPr>
        <w:t>g)</w:t>
      </w:r>
      <w:r w:rsidRPr="001C4303">
        <w:rPr>
          <w:rFonts w:ascii="Times New Roman" w:hAnsi="Times New Roman" w:cs="Times New Roman"/>
          <w:sz w:val="24"/>
          <w:szCs w:val="24"/>
        </w:rPr>
        <w:t xml:space="preserve"> A ser informado en forma previa a su aplicación, cualquier modificación en los contrat</w:t>
      </w:r>
      <w:r>
        <w:rPr>
          <w:rFonts w:ascii="Times New Roman" w:hAnsi="Times New Roman" w:cs="Times New Roman"/>
          <w:sz w:val="24"/>
          <w:szCs w:val="24"/>
        </w:rPr>
        <w:t>os de crédito que se refieran a</w:t>
      </w:r>
      <w:r w:rsidRPr="001C4303">
        <w:rPr>
          <w:rFonts w:ascii="Times New Roman" w:hAnsi="Times New Roman" w:cs="Times New Roman"/>
          <w:sz w:val="24"/>
          <w:szCs w:val="24"/>
        </w:rPr>
        <w:t xml:space="preserve">: implementar nuevos modelos de contratos, cambios en un contrato vigente, de las condiciones contractuales tales como nuevas cláusulas a los mismos o reformar a las existentes, siempre y cuando la posibilidad de dicha modificación se haya previsto expresamente en este contrato; </w:t>
      </w:r>
      <w:r w:rsidRPr="001C4303">
        <w:rPr>
          <w:rFonts w:ascii="Times New Roman" w:hAnsi="Times New Roman" w:cs="Times New Roman"/>
          <w:b/>
          <w:sz w:val="24"/>
          <w:szCs w:val="24"/>
        </w:rPr>
        <w:t>h)</w:t>
      </w:r>
      <w:r w:rsidRPr="001C4303">
        <w:rPr>
          <w:rFonts w:ascii="Times New Roman" w:hAnsi="Times New Roman" w:cs="Times New Roman"/>
          <w:sz w:val="24"/>
          <w:szCs w:val="24"/>
        </w:rPr>
        <w:t xml:space="preserve"> A recibir comunicación sobre la modificación a la que se refiere el literal g anterior , la cual deberá ser realizada con una anticipación no menor a sesenta (60) días calendario, previos a que dicha modificación entre en vigencia; en el caso que las modificaciones se refieran a variación de tasa de interés, comisiones y/o costos, de los contratos pactados con tasa variables, el plazo de la comunicación se reducirá a treinta (30) días calendario, para este caso la notificación debe ser dirigida en forma escrita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w:t>
      </w:r>
      <w:r w:rsidRPr="001C4303">
        <w:rPr>
          <w:rFonts w:ascii="Times New Roman" w:hAnsi="Times New Roman" w:cs="Times New Roman"/>
          <w:b/>
          <w:sz w:val="24"/>
          <w:szCs w:val="24"/>
        </w:rPr>
        <w:t>i)</w:t>
      </w:r>
      <w:r w:rsidRPr="001C4303">
        <w:rPr>
          <w:rFonts w:ascii="Times New Roman" w:hAnsi="Times New Roman" w:cs="Times New Roman"/>
          <w:sz w:val="24"/>
          <w:szCs w:val="24"/>
        </w:rPr>
        <w:t xml:space="preserve"> A que conforme a lo establecido en el artículo 72 de la Ley No. 769, Ley de Fomento y regulación de las </w:t>
      </w:r>
      <w:proofErr w:type="spellStart"/>
      <w:r w:rsidRPr="001C4303">
        <w:rPr>
          <w:rFonts w:ascii="Times New Roman" w:hAnsi="Times New Roman" w:cs="Times New Roman"/>
          <w:sz w:val="24"/>
          <w:szCs w:val="24"/>
        </w:rPr>
        <w:t>Microfinanzas</w:t>
      </w:r>
      <w:proofErr w:type="spellEnd"/>
      <w:r w:rsidRPr="001C4303">
        <w:rPr>
          <w:rFonts w:ascii="Times New Roman" w:hAnsi="Times New Roman" w:cs="Times New Roman"/>
          <w:sz w:val="24"/>
          <w:szCs w:val="24"/>
        </w:rPr>
        <w:t xml:space="preserve">, en caso de dudas o contradicciones entre las cláusulas de los contratos de microcréditos, prevalecerá la condición más beneficiosas para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w:t>
      </w:r>
      <w:r w:rsidRPr="001C4303">
        <w:rPr>
          <w:rFonts w:ascii="Times New Roman" w:hAnsi="Times New Roman" w:cs="Times New Roman"/>
          <w:b/>
          <w:sz w:val="24"/>
          <w:szCs w:val="24"/>
        </w:rPr>
        <w:t>j)</w:t>
      </w:r>
      <w:r w:rsidRPr="001C4303">
        <w:rPr>
          <w:rFonts w:ascii="Times New Roman" w:hAnsi="Times New Roman" w:cs="Times New Roman"/>
          <w:sz w:val="24"/>
          <w:szCs w:val="24"/>
        </w:rPr>
        <w:t xml:space="preserve"> A realizar el pago de forma anticipada, ya sea parcial o total, sin ninguna penalidad, reduciendo intereses generados al día de pago; </w:t>
      </w:r>
      <w:r w:rsidRPr="001C4303">
        <w:rPr>
          <w:rFonts w:ascii="Times New Roman" w:hAnsi="Times New Roman" w:cs="Times New Roman"/>
          <w:b/>
          <w:sz w:val="24"/>
          <w:szCs w:val="24"/>
        </w:rPr>
        <w:t>k)</w:t>
      </w:r>
      <w:r w:rsidRPr="001C4303">
        <w:rPr>
          <w:rFonts w:ascii="Times New Roman" w:hAnsi="Times New Roman" w:cs="Times New Roman"/>
          <w:sz w:val="24"/>
          <w:szCs w:val="24"/>
        </w:rPr>
        <w:t xml:space="preserve"> A que EL ACREEDOR realice las gestiones de cobranza extrajudicial respetando la tranquilidad familiar y laboral, la honorabilidad e integridad moral de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en horario ocho de la mañana a siete de la noche, de lunes a sábado; </w:t>
      </w:r>
      <w:r w:rsidRPr="001C4303">
        <w:rPr>
          <w:rFonts w:ascii="Times New Roman" w:hAnsi="Times New Roman" w:cs="Times New Roman"/>
          <w:b/>
          <w:sz w:val="24"/>
          <w:szCs w:val="24"/>
        </w:rPr>
        <w:t xml:space="preserve">l) </w:t>
      </w:r>
      <w:r w:rsidRPr="001C4303">
        <w:rPr>
          <w:rFonts w:ascii="Times New Roman" w:hAnsi="Times New Roman" w:cs="Times New Roman"/>
          <w:sz w:val="24"/>
          <w:szCs w:val="24"/>
        </w:rPr>
        <w:t xml:space="preserve">A ser notificado cuando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permute o ceda el crédito; </w:t>
      </w:r>
      <w:r w:rsidRPr="00485B65">
        <w:rPr>
          <w:rFonts w:ascii="Times New Roman" w:hAnsi="Times New Roman" w:cs="Times New Roman"/>
          <w:b/>
          <w:sz w:val="24"/>
          <w:szCs w:val="24"/>
        </w:rPr>
        <w:t xml:space="preserve">m) </w:t>
      </w:r>
      <w:r w:rsidRPr="001C4303">
        <w:rPr>
          <w:rFonts w:ascii="Times New Roman" w:hAnsi="Times New Roman" w:cs="Times New Roman"/>
          <w:sz w:val="24"/>
          <w:szCs w:val="24"/>
        </w:rPr>
        <w:t xml:space="preserve">Derecho de rescisión del contrato en caso de que </w:t>
      </w:r>
      <w:r w:rsidRPr="001C4303">
        <w:rPr>
          <w:rFonts w:ascii="Times New Roman" w:hAnsi="Times New Roman" w:cs="Times New Roman"/>
          <w:b/>
          <w:sz w:val="24"/>
          <w:szCs w:val="24"/>
        </w:rPr>
        <w:t xml:space="preserve">EL ACREEDOR </w:t>
      </w:r>
      <w:r w:rsidRPr="001C4303">
        <w:rPr>
          <w:rFonts w:ascii="Times New Roman" w:hAnsi="Times New Roman" w:cs="Times New Roman"/>
          <w:sz w:val="24"/>
          <w:szCs w:val="24"/>
        </w:rPr>
        <w:t xml:space="preserve">no cumpla con el desembolso del monto aprobado; </w:t>
      </w:r>
      <w:r w:rsidRPr="001C4303">
        <w:rPr>
          <w:rFonts w:ascii="Times New Roman" w:hAnsi="Times New Roman" w:cs="Times New Roman"/>
          <w:b/>
          <w:sz w:val="24"/>
          <w:szCs w:val="24"/>
        </w:rPr>
        <w:t xml:space="preserve">n) </w:t>
      </w:r>
      <w:r w:rsidRPr="001C4303">
        <w:rPr>
          <w:rFonts w:ascii="Times New Roman" w:hAnsi="Times New Roman" w:cs="Times New Roman"/>
          <w:sz w:val="24"/>
          <w:szCs w:val="24"/>
        </w:rPr>
        <w:t xml:space="preserve">Las establecidas en la Ley No. 842, Ley de Protección de los Derechos de las Personas Consumidoras y Usuarias; </w:t>
      </w:r>
      <w:r w:rsidRPr="001C4303">
        <w:rPr>
          <w:rFonts w:ascii="Times New Roman" w:hAnsi="Times New Roman" w:cs="Times New Roman"/>
          <w:b/>
          <w:sz w:val="24"/>
          <w:szCs w:val="24"/>
        </w:rPr>
        <w:t>o)</w:t>
      </w:r>
      <w:r w:rsidRPr="001C4303">
        <w:rPr>
          <w:rFonts w:ascii="Times New Roman" w:hAnsi="Times New Roman" w:cs="Times New Roman"/>
          <w:sz w:val="24"/>
          <w:szCs w:val="24"/>
        </w:rPr>
        <w:t xml:space="preserve"> Otras que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considere respetando lo dispuesto en las leyes que rigen la materia.</w:t>
      </w:r>
    </w:p>
    <w:p w14:paraId="24BE5420"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lastRenderedPageBreak/>
        <w:t xml:space="preserve">CLÁUSULA DÉCIMA </w:t>
      </w:r>
      <w:r>
        <w:rPr>
          <w:rFonts w:ascii="Times New Roman" w:hAnsi="Times New Roman" w:cs="Times New Roman"/>
          <w:b/>
          <w:sz w:val="24"/>
          <w:szCs w:val="24"/>
        </w:rPr>
        <w:t>QUINT</w:t>
      </w:r>
      <w:r w:rsidRPr="001C4303">
        <w:rPr>
          <w:rFonts w:ascii="Times New Roman" w:hAnsi="Times New Roman" w:cs="Times New Roman"/>
          <w:b/>
          <w:sz w:val="24"/>
          <w:szCs w:val="24"/>
        </w:rPr>
        <w:t xml:space="preserve">A: DERECHOS Y OBLIGACIONES DEL ACREEDOR: a) </w:t>
      </w:r>
      <w:r w:rsidRPr="001C4303">
        <w:rPr>
          <w:rFonts w:ascii="Times New Roman" w:hAnsi="Times New Roman" w:cs="Times New Roman"/>
          <w:sz w:val="24"/>
          <w:szCs w:val="24"/>
        </w:rPr>
        <w:t xml:space="preserve">A recibir el pago del crédito en el tiempo y modo establecido en el contrato; </w:t>
      </w:r>
      <w:r w:rsidRPr="001C4303">
        <w:rPr>
          <w:rFonts w:ascii="Times New Roman" w:hAnsi="Times New Roman" w:cs="Times New Roman"/>
          <w:b/>
          <w:sz w:val="24"/>
          <w:szCs w:val="24"/>
        </w:rPr>
        <w:t>b)</w:t>
      </w:r>
      <w:r w:rsidRPr="001C4303">
        <w:rPr>
          <w:rFonts w:ascii="Times New Roman" w:hAnsi="Times New Roman" w:cs="Times New Roman"/>
          <w:sz w:val="24"/>
          <w:szCs w:val="24"/>
        </w:rPr>
        <w:t xml:space="preserve"> Respetar los términos y condiciones del contrato; </w:t>
      </w:r>
      <w:r>
        <w:rPr>
          <w:rFonts w:ascii="Times New Roman" w:hAnsi="Times New Roman" w:cs="Times New Roman"/>
          <w:b/>
          <w:sz w:val="24"/>
          <w:szCs w:val="24"/>
        </w:rPr>
        <w:t>c</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Informar previamente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de las condiciones del crédito; </w:t>
      </w:r>
      <w:r>
        <w:rPr>
          <w:rFonts w:ascii="Times New Roman" w:hAnsi="Times New Roman" w:cs="Times New Roman"/>
          <w:b/>
          <w:sz w:val="24"/>
          <w:szCs w:val="24"/>
        </w:rPr>
        <w:t>d</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Brindar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una atención de calidad; </w:t>
      </w:r>
      <w:r>
        <w:rPr>
          <w:rFonts w:ascii="Times New Roman" w:hAnsi="Times New Roman" w:cs="Times New Roman"/>
          <w:b/>
          <w:sz w:val="24"/>
          <w:szCs w:val="24"/>
        </w:rPr>
        <w:t>e</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Facilitar el acceso al lugar de reclamo por parte de</w:t>
      </w:r>
      <w:r>
        <w:rPr>
          <w:rFonts w:ascii="Times New Roman" w:hAnsi="Times New Roman" w:cs="Times New Roman"/>
          <w:sz w:val="24"/>
          <w:szCs w:val="24"/>
        </w:rPr>
        <w:t>l</w:t>
      </w:r>
      <w:r w:rsidRPr="001C4303">
        <w:rPr>
          <w:rFonts w:ascii="Times New Roman" w:hAnsi="Times New Roman" w:cs="Times New Roman"/>
          <w:sz w:val="24"/>
          <w:szCs w:val="24"/>
        </w:rPr>
        <w:t xml:space="preserve">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proporcionándoles las facilidades para que pueda formular el mismo, y contar con un servicio de atención al usuario; </w:t>
      </w:r>
      <w:r w:rsidRPr="00485B65">
        <w:rPr>
          <w:rFonts w:ascii="Times New Roman" w:hAnsi="Times New Roman" w:cs="Times New Roman"/>
          <w:b/>
          <w:sz w:val="24"/>
          <w:szCs w:val="24"/>
        </w:rPr>
        <w:t>f</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Informar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que en caso de no ser atendidos en su reclamo en los plazos establecidos en la presente Norma o de recibir respuesta negativa por parte de la IFIM, puede recurrir ante el Presidente Ejecutivo de la CONAMI; </w:t>
      </w:r>
      <w:r>
        <w:rPr>
          <w:rFonts w:ascii="Times New Roman" w:hAnsi="Times New Roman" w:cs="Times New Roman"/>
          <w:b/>
          <w:sz w:val="24"/>
          <w:szCs w:val="24"/>
        </w:rPr>
        <w:t>g</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emitir en un plazo de siete (7) días hábiles contados a partir de la recepción del correspondiente reclamo, la respuesta fundamentada al mismo; </w:t>
      </w:r>
      <w:r>
        <w:rPr>
          <w:rFonts w:ascii="Times New Roman" w:hAnsi="Times New Roman" w:cs="Times New Roman"/>
          <w:b/>
          <w:sz w:val="24"/>
          <w:szCs w:val="24"/>
        </w:rPr>
        <w:t>h</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no realizar cobros por la recepción y atención de reclamos, incluso si estos fueran improcedentes; </w:t>
      </w:r>
      <w:r>
        <w:rPr>
          <w:rFonts w:ascii="Times New Roman" w:hAnsi="Times New Roman" w:cs="Times New Roman"/>
          <w:b/>
          <w:sz w:val="24"/>
          <w:szCs w:val="24"/>
        </w:rPr>
        <w:t>i</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no exigir a las personas reclamantes la presentación de documentos e información que se encuentre en nuestro poder, o que no guarde relación directa con la materia reclamada; </w:t>
      </w:r>
      <w:r>
        <w:rPr>
          <w:rFonts w:ascii="Times New Roman" w:hAnsi="Times New Roman" w:cs="Times New Roman"/>
          <w:b/>
          <w:sz w:val="24"/>
          <w:szCs w:val="24"/>
        </w:rPr>
        <w:t>j</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no exigir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la participación de un abogado; </w:t>
      </w:r>
      <w:r>
        <w:rPr>
          <w:rFonts w:ascii="Times New Roman" w:hAnsi="Times New Roman" w:cs="Times New Roman"/>
          <w:b/>
          <w:sz w:val="24"/>
          <w:szCs w:val="24"/>
        </w:rPr>
        <w:t>k</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no aplicar métodos o usar medios de cobro extrajudicial, que den la apariencia de tratarse de cobros por la vía judicial, que atenten contra el honor y la imagen de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o resulten intimidatorios; </w:t>
      </w:r>
      <w:r>
        <w:rPr>
          <w:rFonts w:ascii="Times New Roman" w:hAnsi="Times New Roman" w:cs="Times New Roman"/>
          <w:b/>
          <w:sz w:val="24"/>
          <w:szCs w:val="24"/>
        </w:rPr>
        <w:t>l</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Respecto de las gestiones de cobranza extrajudicial, las Instituciones, abogados, gestores de cobranzas y servicios automatizados de cobranza, sólo se podrán contactar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entre las ocho de la mañana y las siete de la noche, de lunes a sábados. En todo caso, las gestiones de cobranza deberán desarrollarse respetando la tranquilidad familiar o laboral, honorabilidad e integridad moral de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w:t>
      </w:r>
      <w:r>
        <w:rPr>
          <w:rFonts w:ascii="Times New Roman" w:hAnsi="Times New Roman" w:cs="Times New Roman"/>
          <w:b/>
          <w:sz w:val="24"/>
          <w:szCs w:val="24"/>
        </w:rPr>
        <w:t>m</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Proteger los datos personales de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w:t>
      </w:r>
      <w:r>
        <w:rPr>
          <w:rFonts w:ascii="Times New Roman" w:hAnsi="Times New Roman" w:cs="Times New Roman"/>
          <w:b/>
          <w:sz w:val="24"/>
          <w:szCs w:val="24"/>
        </w:rPr>
        <w:t>n</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Entregar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copia del contrato en el momento de la firma; </w:t>
      </w:r>
      <w:r>
        <w:rPr>
          <w:rFonts w:ascii="Times New Roman" w:hAnsi="Times New Roman" w:cs="Times New Roman"/>
          <w:b/>
          <w:sz w:val="24"/>
          <w:szCs w:val="24"/>
        </w:rPr>
        <w:t>ñ</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Brindar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toda la información que estos soliciten de manera previa a la celebración de cualquier contrato y responder todas las consultas que tengan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con relación al contenido de los contratos; </w:t>
      </w:r>
      <w:r>
        <w:rPr>
          <w:rFonts w:ascii="Times New Roman" w:hAnsi="Times New Roman" w:cs="Times New Roman"/>
          <w:b/>
          <w:sz w:val="24"/>
          <w:szCs w:val="24"/>
        </w:rPr>
        <w:t>o</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Entregar en un plazo no mayor de quince días hábiles, todos los documentos en los cuales se formalizó el crédito respectivo, firmados por las partes cuando estos se traten de: Cancelaciones de Contratos, Liberaciones de hipotecas o Prendas y Cesiones en Garantía; </w:t>
      </w:r>
      <w:r>
        <w:rPr>
          <w:rFonts w:ascii="Times New Roman" w:hAnsi="Times New Roman" w:cs="Times New Roman"/>
          <w:b/>
          <w:sz w:val="24"/>
          <w:szCs w:val="24"/>
        </w:rPr>
        <w:t>p</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A respetar que la presente operación está sujeta a reserva; </w:t>
      </w:r>
      <w:r>
        <w:rPr>
          <w:rFonts w:ascii="Times New Roman" w:hAnsi="Times New Roman" w:cs="Times New Roman"/>
          <w:b/>
          <w:sz w:val="24"/>
          <w:szCs w:val="24"/>
        </w:rPr>
        <w:t>q</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informar negativamente en la central de riesgo privada autorizada conforme las Leyes del país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en el caso de incumplir el pago del crédito en la fecha establecida; </w:t>
      </w:r>
      <w:r>
        <w:rPr>
          <w:rFonts w:ascii="Times New Roman" w:hAnsi="Times New Roman" w:cs="Times New Roman"/>
          <w:b/>
          <w:sz w:val="24"/>
          <w:szCs w:val="24"/>
        </w:rPr>
        <w:t>r</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A informar a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en forma previa a su aplicación, si existiese alguna modificación al contrato, siempre y cuando la posibilidad de dicha modificación se haya previsto expresamente en el presente contrato; </w:t>
      </w:r>
      <w:r>
        <w:rPr>
          <w:rFonts w:ascii="Times New Roman" w:hAnsi="Times New Roman" w:cs="Times New Roman"/>
          <w:b/>
          <w:sz w:val="24"/>
          <w:szCs w:val="24"/>
        </w:rPr>
        <w:t>s</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A entregar un nuevo y detallada Plan de Pago, si las modificaciones contractuales debidamente acordadas e informadas, implican la variación en el monto o la cantidad de cuotas a pagar por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w:t>
      </w:r>
      <w:r>
        <w:rPr>
          <w:rFonts w:ascii="Times New Roman" w:hAnsi="Times New Roman" w:cs="Times New Roman"/>
          <w:b/>
          <w:sz w:val="24"/>
          <w:szCs w:val="24"/>
        </w:rPr>
        <w:t>t</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Las establecidas en la Ley No. 842, Ley de Protección de los Derechos de las Personas Consumidoras y Usuarias; </w:t>
      </w:r>
      <w:r>
        <w:rPr>
          <w:rFonts w:ascii="Times New Roman" w:hAnsi="Times New Roman" w:cs="Times New Roman"/>
          <w:b/>
          <w:sz w:val="24"/>
          <w:szCs w:val="24"/>
        </w:rPr>
        <w:t>u</w:t>
      </w:r>
      <w:r w:rsidRPr="001C4303">
        <w:rPr>
          <w:rFonts w:ascii="Times New Roman" w:hAnsi="Times New Roman" w:cs="Times New Roman"/>
          <w:b/>
          <w:sz w:val="24"/>
          <w:szCs w:val="24"/>
        </w:rPr>
        <w:t>)</w:t>
      </w:r>
      <w:r w:rsidRPr="001C4303">
        <w:rPr>
          <w:rFonts w:ascii="Times New Roman" w:hAnsi="Times New Roman" w:cs="Times New Roman"/>
          <w:sz w:val="24"/>
          <w:szCs w:val="24"/>
        </w:rPr>
        <w:t xml:space="preserve"> Otras que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considere respetando lo dispuesto en las leyes que rigen la materia.</w:t>
      </w:r>
    </w:p>
    <w:p w14:paraId="34AE1070" w14:textId="77777777" w:rsidR="008866C7"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DÉCIMA </w:t>
      </w:r>
      <w:r>
        <w:rPr>
          <w:rFonts w:ascii="Times New Roman" w:hAnsi="Times New Roman" w:cs="Times New Roman"/>
          <w:b/>
          <w:sz w:val="24"/>
          <w:szCs w:val="24"/>
        </w:rPr>
        <w:t>SEXT</w:t>
      </w:r>
      <w:r w:rsidRPr="001C4303">
        <w:rPr>
          <w:rFonts w:ascii="Times New Roman" w:hAnsi="Times New Roman" w:cs="Times New Roman"/>
          <w:b/>
          <w:sz w:val="24"/>
          <w:szCs w:val="24"/>
        </w:rPr>
        <w:t xml:space="preserve">A: PERMUTA O CESIÓN DE CRÉDITOS: El ACREEDOR </w:t>
      </w:r>
      <w:r w:rsidRPr="001C4303">
        <w:rPr>
          <w:rFonts w:ascii="Times New Roman" w:hAnsi="Times New Roman" w:cs="Times New Roman"/>
          <w:sz w:val="24"/>
          <w:szCs w:val="24"/>
        </w:rPr>
        <w:t xml:space="preserve">podrá </w:t>
      </w:r>
      <w:r w:rsidRPr="001C4303">
        <w:rPr>
          <w:rFonts w:ascii="Times New Roman" w:hAnsi="Times New Roman" w:cs="Times New Roman"/>
          <w:b/>
          <w:sz w:val="24"/>
          <w:szCs w:val="24"/>
        </w:rPr>
        <w:t xml:space="preserve">PERMUTAR </w:t>
      </w:r>
      <w:r w:rsidRPr="001C4303">
        <w:rPr>
          <w:rFonts w:ascii="Times New Roman" w:hAnsi="Times New Roman" w:cs="Times New Roman"/>
          <w:sz w:val="24"/>
          <w:szCs w:val="24"/>
        </w:rPr>
        <w:t>o</w:t>
      </w:r>
      <w:r w:rsidRPr="001C4303">
        <w:rPr>
          <w:rFonts w:ascii="Times New Roman" w:hAnsi="Times New Roman" w:cs="Times New Roman"/>
          <w:b/>
          <w:sz w:val="24"/>
          <w:szCs w:val="24"/>
        </w:rPr>
        <w:t xml:space="preserve"> CEDER </w:t>
      </w:r>
      <w:r w:rsidRPr="001C4303">
        <w:rPr>
          <w:rFonts w:ascii="Times New Roman" w:hAnsi="Times New Roman" w:cs="Times New Roman"/>
          <w:sz w:val="24"/>
          <w:szCs w:val="24"/>
        </w:rPr>
        <w:t>el</w:t>
      </w:r>
      <w:r w:rsidRPr="001C4303">
        <w:rPr>
          <w:rFonts w:ascii="Times New Roman" w:hAnsi="Times New Roman" w:cs="Times New Roman"/>
          <w:b/>
          <w:sz w:val="24"/>
          <w:szCs w:val="24"/>
        </w:rPr>
        <w:t xml:space="preserve"> </w:t>
      </w:r>
      <w:r w:rsidRPr="001C4303">
        <w:rPr>
          <w:rFonts w:ascii="Times New Roman" w:hAnsi="Times New Roman" w:cs="Times New Roman"/>
          <w:sz w:val="24"/>
          <w:szCs w:val="24"/>
        </w:rPr>
        <w:t xml:space="preserve">crédito y sus garantías, sin necesidad de </w:t>
      </w:r>
      <w:r w:rsidRPr="001C4303">
        <w:rPr>
          <w:rFonts w:ascii="Times New Roman" w:hAnsi="Times New Roman" w:cs="Times New Roman"/>
          <w:sz w:val="24"/>
          <w:szCs w:val="24"/>
        </w:rPr>
        <w:lastRenderedPageBreak/>
        <w:t xml:space="preserve">autorización de parte de </w:t>
      </w:r>
      <w:r w:rsidRPr="001C4303">
        <w:rPr>
          <w:rFonts w:ascii="Times New Roman" w:hAnsi="Times New Roman" w:cs="Times New Roman"/>
          <w:b/>
          <w:sz w:val="24"/>
          <w:szCs w:val="24"/>
        </w:rPr>
        <w:t>EL</w:t>
      </w:r>
      <w:r w:rsidRPr="001C4303">
        <w:rPr>
          <w:rFonts w:ascii="Times New Roman" w:hAnsi="Times New Roman" w:cs="Times New Roman"/>
          <w:sz w:val="24"/>
          <w:szCs w:val="24"/>
        </w:rPr>
        <w:t xml:space="preserve">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bastando simplemente con la notificación que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cederá a otro acreedor el presente crédito, el receptor del crédito deberá respetar las condiciones originalmente pactadas en el contrato.</w:t>
      </w:r>
    </w:p>
    <w:p w14:paraId="14B9771A" w14:textId="77777777" w:rsidR="008866C7" w:rsidRPr="001C4303" w:rsidRDefault="008866C7" w:rsidP="008866C7">
      <w:pPr>
        <w:jc w:val="both"/>
        <w:rPr>
          <w:rFonts w:ascii="Times New Roman" w:hAnsi="Times New Roman" w:cs="Times New Roman"/>
          <w:b/>
          <w:sz w:val="24"/>
          <w:szCs w:val="24"/>
        </w:rPr>
      </w:pPr>
      <w:r w:rsidRPr="001C4303">
        <w:rPr>
          <w:rFonts w:ascii="Times New Roman" w:hAnsi="Times New Roman" w:cs="Times New Roman"/>
          <w:sz w:val="24"/>
          <w:szCs w:val="24"/>
        </w:rPr>
        <w:t xml:space="preserve">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no podrá sin el consentimiento previo y por escrito de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ceder, enajenar o subrogar en cualquier forma a terceras personas en los derechos y obligaciones que se derivan del presente contrato.- </w:t>
      </w:r>
    </w:p>
    <w:p w14:paraId="2A1ACED4" w14:textId="77777777" w:rsidR="008866C7" w:rsidRPr="001C4303"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CLÁUSULA DÉCIMA</w:t>
      </w:r>
      <w:r w:rsidRPr="001C4303">
        <w:rPr>
          <w:rFonts w:ascii="Times New Roman" w:hAnsi="Times New Roman" w:cs="Times New Roman"/>
          <w:b/>
          <w:sz w:val="24"/>
          <w:szCs w:val="24"/>
        </w:rPr>
        <w:t xml:space="preserve"> </w:t>
      </w:r>
      <w:r>
        <w:rPr>
          <w:rFonts w:ascii="Times New Roman" w:hAnsi="Times New Roman" w:cs="Times New Roman"/>
          <w:b/>
          <w:sz w:val="24"/>
          <w:szCs w:val="24"/>
        </w:rPr>
        <w:t>SÉPTIM</w:t>
      </w:r>
      <w:r w:rsidRPr="001C4303">
        <w:rPr>
          <w:rFonts w:ascii="Times New Roman" w:hAnsi="Times New Roman" w:cs="Times New Roman"/>
          <w:b/>
          <w:sz w:val="24"/>
          <w:szCs w:val="24"/>
        </w:rPr>
        <w:t xml:space="preserve">A: VENCIMIENTO ANTICIPADO: </w:t>
      </w:r>
      <w:r w:rsidRPr="001C4303">
        <w:rPr>
          <w:rFonts w:ascii="Times New Roman" w:hAnsi="Times New Roman" w:cs="Times New Roman"/>
          <w:sz w:val="24"/>
          <w:szCs w:val="24"/>
          <w:lang w:val="es-ES_tradnl"/>
        </w:rPr>
        <w:t xml:space="preserve">El presente contrato podrá ser declarado como vencido, por parte del </w:t>
      </w:r>
      <w:r w:rsidRPr="007D59DF">
        <w:rPr>
          <w:rFonts w:ascii="Times New Roman" w:hAnsi="Times New Roman" w:cs="Times New Roman"/>
          <w:b/>
          <w:sz w:val="24"/>
          <w:szCs w:val="24"/>
          <w:lang w:val="es-ES_tradnl"/>
        </w:rPr>
        <w:t>ACREEDOR,</w:t>
      </w:r>
      <w:r w:rsidRPr="001C4303">
        <w:rPr>
          <w:rFonts w:ascii="Times New Roman" w:hAnsi="Times New Roman" w:cs="Times New Roman"/>
          <w:sz w:val="24"/>
          <w:szCs w:val="24"/>
          <w:lang w:val="es-ES_tradnl"/>
        </w:rPr>
        <w:t xml:space="preserve"> cuando el </w:t>
      </w:r>
      <w:r w:rsidRPr="007D59DF">
        <w:rPr>
          <w:rFonts w:ascii="Times New Roman" w:hAnsi="Times New Roman" w:cs="Times New Roman"/>
          <w:b/>
          <w:sz w:val="24"/>
          <w:szCs w:val="24"/>
          <w:lang w:val="es-ES_tradnl"/>
        </w:rPr>
        <w:t>ARRENDATARIO</w:t>
      </w:r>
      <w:r w:rsidRPr="001C4303">
        <w:rPr>
          <w:rFonts w:ascii="Times New Roman" w:hAnsi="Times New Roman" w:cs="Times New Roman"/>
          <w:sz w:val="24"/>
          <w:szCs w:val="24"/>
          <w:lang w:val="es-ES_tradnl"/>
        </w:rPr>
        <w:t xml:space="preserve"> incumpla con el pago de una sola de las cuotas del crédito objeto del presente contrato, o bien cuando el </w:t>
      </w:r>
      <w:r w:rsidRPr="007D59DF">
        <w:rPr>
          <w:rFonts w:ascii="Times New Roman" w:hAnsi="Times New Roman" w:cs="Times New Roman"/>
          <w:b/>
          <w:sz w:val="24"/>
          <w:szCs w:val="24"/>
          <w:lang w:val="es-ES_tradnl"/>
        </w:rPr>
        <w:t>ARRENDATARIO</w:t>
      </w:r>
      <w:r w:rsidRPr="001C4303">
        <w:rPr>
          <w:rFonts w:ascii="Times New Roman" w:hAnsi="Times New Roman" w:cs="Times New Roman"/>
          <w:sz w:val="24"/>
          <w:szCs w:val="24"/>
          <w:lang w:val="es-ES_tradnl"/>
        </w:rPr>
        <w:t xml:space="preserve"> incumpla cualesquiera de las obligaciones asumidas en razón del presente contrato.-</w:t>
      </w:r>
    </w:p>
    <w:p w14:paraId="617D5F33" w14:textId="77777777" w:rsidR="008866C7" w:rsidRPr="001C4303"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w:t>
      </w:r>
      <w:r w:rsidRPr="001C4303">
        <w:rPr>
          <w:rFonts w:ascii="Times New Roman" w:hAnsi="Times New Roman" w:cs="Times New Roman"/>
          <w:b/>
          <w:sz w:val="24"/>
          <w:szCs w:val="24"/>
        </w:rPr>
        <w:t xml:space="preserve">LÁUSULA </w:t>
      </w:r>
      <w:r>
        <w:rPr>
          <w:rFonts w:ascii="Times New Roman" w:hAnsi="Times New Roman" w:cs="Times New Roman"/>
          <w:b/>
          <w:sz w:val="24"/>
          <w:szCs w:val="24"/>
        </w:rPr>
        <w:t>DÉCIM</w:t>
      </w:r>
      <w:r w:rsidRPr="007871DC">
        <w:rPr>
          <w:rFonts w:ascii="Times New Roman" w:hAnsi="Times New Roman" w:cs="Times New Roman"/>
          <w:b/>
          <w:sz w:val="24"/>
          <w:szCs w:val="24"/>
        </w:rPr>
        <w:t>A</w:t>
      </w:r>
      <w:r>
        <w:rPr>
          <w:rFonts w:ascii="Times New Roman" w:hAnsi="Times New Roman" w:cs="Times New Roman"/>
          <w:b/>
          <w:sz w:val="24"/>
          <w:szCs w:val="24"/>
        </w:rPr>
        <w:t xml:space="preserve"> OCTAVA</w:t>
      </w:r>
      <w:r w:rsidRPr="001C4303">
        <w:rPr>
          <w:rFonts w:ascii="Times New Roman" w:hAnsi="Times New Roman" w:cs="Times New Roman"/>
          <w:b/>
          <w:sz w:val="24"/>
          <w:szCs w:val="24"/>
        </w:rPr>
        <w:t>: FINALIZACIÓN DEL CONTRATO:</w:t>
      </w:r>
      <w:r w:rsidRPr="001C4303">
        <w:rPr>
          <w:rFonts w:ascii="Times New Roman" w:hAnsi="Times New Roman" w:cs="Times New Roman"/>
          <w:sz w:val="24"/>
          <w:szCs w:val="24"/>
        </w:rPr>
        <w:t xml:space="preserve"> La relación del arrendamiento financiero concluirá en la fecha prevista en este contrato, fecha en la que el cliente o </w:t>
      </w:r>
      <w:r w:rsidRPr="00606D6A">
        <w:rPr>
          <w:rFonts w:ascii="Times New Roman" w:hAnsi="Times New Roman" w:cs="Times New Roman"/>
          <w:b/>
          <w:sz w:val="24"/>
          <w:szCs w:val="24"/>
        </w:rPr>
        <w:t>ARRENDATARIO</w:t>
      </w:r>
      <w:r w:rsidRPr="001C4303">
        <w:rPr>
          <w:rFonts w:ascii="Times New Roman" w:hAnsi="Times New Roman" w:cs="Times New Roman"/>
          <w:sz w:val="24"/>
          <w:szCs w:val="24"/>
        </w:rPr>
        <w:t xml:space="preserve"> financiero deberá restituir la posesión del bien al </w:t>
      </w:r>
      <w:r w:rsidRPr="001C4303">
        <w:rPr>
          <w:rFonts w:ascii="Times New Roman" w:hAnsi="Times New Roman" w:cs="Times New Roman"/>
          <w:b/>
          <w:sz w:val="24"/>
          <w:szCs w:val="24"/>
        </w:rPr>
        <w:t>ACREEDOR</w:t>
      </w:r>
      <w:r w:rsidRPr="001C4303">
        <w:rPr>
          <w:rFonts w:ascii="Times New Roman" w:hAnsi="Times New Roman" w:cs="Times New Roman"/>
          <w:sz w:val="24"/>
          <w:szCs w:val="24"/>
        </w:rPr>
        <w:t xml:space="preserve">.- Ello no obstante, llegado ese día si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estuviere al corriente en el cumplimiento de sus obligaciones podrá optar por: a) Otorgar nuevo contrato de arrendamiento financiero, en el que servirá como base para el cálculo de las cuotas el importe del valor residual.- b) Adquirir la propiedad de los bienes por el importe del valor residual pactado.- La opción deberá efectuarse fehacientemente dentro de los quince días anteriores al vencimiento del contrato. Transcurrido el citado plazo sin que el </w:t>
      </w:r>
      <w:r w:rsidRPr="001C4303">
        <w:rPr>
          <w:rFonts w:ascii="Times New Roman" w:hAnsi="Times New Roman" w:cs="Times New Roman"/>
          <w:b/>
          <w:sz w:val="24"/>
          <w:szCs w:val="24"/>
        </w:rPr>
        <w:t>ARRENDATARIO</w:t>
      </w:r>
      <w:r w:rsidRPr="001C4303">
        <w:rPr>
          <w:rFonts w:ascii="Times New Roman" w:hAnsi="Times New Roman" w:cs="Times New Roman"/>
          <w:sz w:val="24"/>
          <w:szCs w:val="24"/>
        </w:rPr>
        <w:t xml:space="preserve"> hubiese ejercitado alguna de las opciones anteriormente señaladas, se entenderá que opta por la devolución de los bienes debiendo devolverlos al </w:t>
      </w:r>
      <w:r w:rsidRPr="001C4303">
        <w:rPr>
          <w:rFonts w:ascii="Times New Roman" w:hAnsi="Times New Roman" w:cs="Times New Roman"/>
          <w:b/>
          <w:sz w:val="24"/>
          <w:szCs w:val="24"/>
        </w:rPr>
        <w:t xml:space="preserve">ACREEDOR </w:t>
      </w:r>
      <w:r w:rsidRPr="001C4303">
        <w:rPr>
          <w:rFonts w:ascii="Times New Roman" w:hAnsi="Times New Roman" w:cs="Times New Roman"/>
          <w:sz w:val="24"/>
          <w:szCs w:val="24"/>
        </w:rPr>
        <w:t xml:space="preserve">en el lugar que ésta señale, siendo de su cuenta los gastos que ocasionen la restitución. Los bienes deberán entregarse en perfecto estado, sin más desgaste que el normal como consecuencia del uso.- </w:t>
      </w:r>
    </w:p>
    <w:p w14:paraId="21BA0C9C" w14:textId="77777777" w:rsidR="008866C7" w:rsidRPr="001C4303" w:rsidRDefault="008866C7" w:rsidP="008866C7">
      <w:pPr>
        <w:jc w:val="both"/>
        <w:rPr>
          <w:rFonts w:ascii="Times New Roman" w:hAnsi="Times New Roman" w:cs="Times New Roman"/>
          <w:sz w:val="24"/>
          <w:szCs w:val="24"/>
        </w:rPr>
      </w:pPr>
      <w:r>
        <w:rPr>
          <w:rFonts w:ascii="Times New Roman" w:hAnsi="Times New Roman" w:cs="Times New Roman"/>
          <w:b/>
          <w:sz w:val="24"/>
          <w:szCs w:val="24"/>
        </w:rPr>
        <w:t>CLÁUSULA DÉCIMA</w:t>
      </w:r>
      <w:r w:rsidRPr="001C4303">
        <w:rPr>
          <w:rFonts w:ascii="Times New Roman" w:hAnsi="Times New Roman" w:cs="Times New Roman"/>
          <w:b/>
          <w:sz w:val="24"/>
          <w:szCs w:val="24"/>
        </w:rPr>
        <w:t xml:space="preserve"> </w:t>
      </w:r>
      <w:r>
        <w:rPr>
          <w:rFonts w:ascii="Times New Roman" w:hAnsi="Times New Roman" w:cs="Times New Roman"/>
          <w:b/>
          <w:sz w:val="24"/>
          <w:szCs w:val="24"/>
        </w:rPr>
        <w:t>NOVEN</w:t>
      </w:r>
      <w:r w:rsidRPr="001C4303">
        <w:rPr>
          <w:rFonts w:ascii="Times New Roman" w:hAnsi="Times New Roman" w:cs="Times New Roman"/>
          <w:b/>
          <w:sz w:val="24"/>
          <w:szCs w:val="24"/>
        </w:rPr>
        <w:t xml:space="preserve">A: CENTRALES DE RIESGO, AUTORIZACIÓN DE CONSULTA Y ENVÍO DE INFORMACIÓN: </w:t>
      </w:r>
      <w:r w:rsidRPr="001C4303">
        <w:rPr>
          <w:rFonts w:ascii="Times New Roman" w:hAnsi="Times New Roman" w:cs="Times New Roman"/>
          <w:sz w:val="24"/>
          <w:szCs w:val="24"/>
        </w:rPr>
        <w:t xml:space="preserve">Con la finalidad de prevenir el sobreendeudamiento de nuestros clientes, </w:t>
      </w:r>
      <w:r>
        <w:rPr>
          <w:rFonts w:ascii="Times New Roman" w:hAnsi="Times New Roman" w:cs="Times New Roman"/>
          <w:b/>
          <w:sz w:val="24"/>
          <w:szCs w:val="24"/>
        </w:rPr>
        <w:t>ACCIONA FINANCE</w:t>
      </w:r>
      <w:r w:rsidRPr="001C4303">
        <w:rPr>
          <w:rFonts w:ascii="Times New Roman" w:hAnsi="Times New Roman" w:cs="Times New Roman"/>
          <w:sz w:val="24"/>
          <w:szCs w:val="24"/>
        </w:rPr>
        <w:t xml:space="preserve"> consultará la(s) central(es) de riesgo privadas autorizadas por la SIBOIF que estime conveniente para tales efectos, cumpliendo con lo establecido en el artículo cuarenta y uno (41) de la Ley 769, Ley de Fomento y Regulación de las </w:t>
      </w:r>
      <w:proofErr w:type="spellStart"/>
      <w:r w:rsidRPr="001C4303">
        <w:rPr>
          <w:rFonts w:ascii="Times New Roman" w:hAnsi="Times New Roman" w:cs="Times New Roman"/>
          <w:sz w:val="24"/>
          <w:szCs w:val="24"/>
        </w:rPr>
        <w:t>Microfinanzas</w:t>
      </w:r>
      <w:proofErr w:type="spellEnd"/>
      <w:r w:rsidRPr="001C4303">
        <w:rPr>
          <w:rFonts w:ascii="Times New Roman" w:hAnsi="Times New Roman" w:cs="Times New Roman"/>
          <w:sz w:val="24"/>
          <w:szCs w:val="24"/>
        </w:rPr>
        <w:t xml:space="preserve">. Por lo que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autoriza y conviene contractualmente dicha consulta y el suministro de información positiva y negativa a las mismas, lo cual sustenta su record crediticio; y en este mismo acto declara que la información que ha suministrado a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en ocasión de la solicitud de crédito y/o de la celebración de este contrato, es verídica. Por su parte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se compromete a utilizar responsablemente la información que reciba de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w:t>
      </w:r>
    </w:p>
    <w:p w14:paraId="7982716B"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VIGÉSIMA:</w:t>
      </w:r>
      <w:r w:rsidRPr="001C4303">
        <w:rPr>
          <w:rFonts w:ascii="Times New Roman" w:hAnsi="Times New Roman" w:cs="Times New Roman"/>
          <w:b/>
          <w:sz w:val="24"/>
          <w:szCs w:val="24"/>
        </w:rPr>
        <w:t xml:space="preserve"> </w:t>
      </w:r>
      <w:r>
        <w:rPr>
          <w:rFonts w:ascii="Times New Roman" w:hAnsi="Times New Roman" w:cs="Times New Roman"/>
          <w:b/>
          <w:sz w:val="24"/>
          <w:szCs w:val="24"/>
        </w:rPr>
        <w:t>GASTOS Y HONORARIOS LEGALES</w:t>
      </w:r>
      <w:r w:rsidRPr="001C4303">
        <w:rPr>
          <w:rFonts w:ascii="Times New Roman" w:hAnsi="Times New Roman" w:cs="Times New Roman"/>
          <w:b/>
          <w:sz w:val="24"/>
          <w:szCs w:val="24"/>
        </w:rPr>
        <w:t xml:space="preserve">: 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se obliga al pago de los honorarios del </w:t>
      </w:r>
      <w:r w:rsidRPr="001C4303">
        <w:rPr>
          <w:rFonts w:ascii="Times New Roman" w:hAnsi="Times New Roman" w:cs="Times New Roman"/>
          <w:color w:val="FF0000"/>
          <w:sz w:val="24"/>
          <w:szCs w:val="24"/>
        </w:rPr>
        <w:t>CINCO POR CIENTO (5 % sobre el monto total adeudado</w:t>
      </w:r>
      <w:r w:rsidRPr="001C4303">
        <w:rPr>
          <w:rFonts w:ascii="Times New Roman" w:hAnsi="Times New Roman" w:cs="Times New Roman"/>
          <w:sz w:val="24"/>
          <w:szCs w:val="24"/>
        </w:rPr>
        <w:t xml:space="preserve">), como recargo por COBRANZA que realicen los Gestores de Cobro o Abogado Litigante contratado por </w:t>
      </w:r>
      <w:r w:rsidRPr="001C4303">
        <w:rPr>
          <w:rFonts w:ascii="Times New Roman" w:hAnsi="Times New Roman" w:cs="Times New Roman"/>
          <w:b/>
          <w:sz w:val="24"/>
          <w:szCs w:val="24"/>
        </w:rPr>
        <w:t>EL ACREEDOR</w:t>
      </w:r>
      <w:r w:rsidRPr="001C4303">
        <w:rPr>
          <w:rFonts w:ascii="Times New Roman" w:hAnsi="Times New Roman" w:cs="Times New Roman"/>
          <w:sz w:val="24"/>
          <w:szCs w:val="24"/>
        </w:rPr>
        <w:t xml:space="preserve">, se le sumarán todo gasto </w:t>
      </w:r>
      <w:r w:rsidRPr="001C4303">
        <w:rPr>
          <w:rFonts w:ascii="Times New Roman" w:hAnsi="Times New Roman" w:cs="Times New Roman"/>
          <w:sz w:val="24"/>
          <w:szCs w:val="24"/>
        </w:rPr>
        <w:lastRenderedPageBreak/>
        <w:t xml:space="preserve">en el que incurra por la recuperación de crédito. En caso de que se presente la Demanda judicial ante el Juez Competente, </w:t>
      </w:r>
      <w:r w:rsidRPr="001C4303">
        <w:rPr>
          <w:rFonts w:ascii="Times New Roman" w:hAnsi="Times New Roman" w:cs="Times New Roman"/>
          <w:b/>
          <w:sz w:val="24"/>
          <w:szCs w:val="24"/>
        </w:rPr>
        <w:t xml:space="preserve">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reconocerá en concepto de Costas Legales, el </w:t>
      </w:r>
      <w:r w:rsidRPr="001C4303">
        <w:rPr>
          <w:rFonts w:ascii="Times New Roman" w:hAnsi="Times New Roman" w:cs="Times New Roman"/>
          <w:color w:val="FF0000"/>
          <w:sz w:val="24"/>
          <w:szCs w:val="24"/>
        </w:rPr>
        <w:t>CINCO POR CIENTO (5 %)</w:t>
      </w:r>
      <w:r w:rsidRPr="001C4303">
        <w:rPr>
          <w:rFonts w:ascii="Times New Roman" w:hAnsi="Times New Roman" w:cs="Times New Roman"/>
          <w:sz w:val="24"/>
          <w:szCs w:val="24"/>
        </w:rPr>
        <w:t xml:space="preserve"> sobre la suma demandada, en el caso que este porcentaje no cubriese los gatos y honorarios efectuados por la recuperación del crédito, se elevará el mismo hasta cubrir su totalidad.</w:t>
      </w:r>
    </w:p>
    <w:p w14:paraId="1C461148" w14:textId="77777777" w:rsidR="008866C7" w:rsidRPr="001C4303" w:rsidRDefault="008866C7" w:rsidP="008866C7">
      <w:pPr>
        <w:jc w:val="both"/>
        <w:rPr>
          <w:rFonts w:ascii="Times New Roman" w:hAnsi="Times New Roman" w:cs="Times New Roman"/>
          <w:b/>
          <w:sz w:val="24"/>
          <w:szCs w:val="24"/>
        </w:rPr>
      </w:pPr>
      <w:r w:rsidRPr="001C4303">
        <w:rPr>
          <w:rFonts w:ascii="Times New Roman" w:hAnsi="Times New Roman" w:cs="Times New Roman"/>
          <w:b/>
          <w:sz w:val="24"/>
          <w:szCs w:val="24"/>
        </w:rPr>
        <w:t xml:space="preserve">CLÁUSULA </w:t>
      </w:r>
      <w:r>
        <w:rPr>
          <w:rFonts w:ascii="Times New Roman" w:hAnsi="Times New Roman" w:cs="Times New Roman"/>
          <w:b/>
          <w:sz w:val="24"/>
          <w:szCs w:val="24"/>
        </w:rPr>
        <w:t>VIGÉSIMA PRIMERA</w:t>
      </w:r>
      <w:r w:rsidRPr="001C4303">
        <w:rPr>
          <w:rFonts w:ascii="Times New Roman" w:hAnsi="Times New Roman" w:cs="Times New Roman"/>
          <w:b/>
          <w:sz w:val="24"/>
          <w:szCs w:val="24"/>
        </w:rPr>
        <w:t xml:space="preserve">: ACEPTACIÓN: </w:t>
      </w:r>
      <w:r w:rsidRPr="001C4303">
        <w:rPr>
          <w:rFonts w:ascii="Times New Roman" w:hAnsi="Times New Roman" w:cs="Times New Roman"/>
          <w:sz w:val="24"/>
          <w:szCs w:val="24"/>
        </w:rPr>
        <w:t xml:space="preserve">Las partes contratantes, es decir, </w:t>
      </w:r>
      <w:r>
        <w:rPr>
          <w:rFonts w:ascii="Times New Roman" w:hAnsi="Times New Roman" w:cs="Times New Roman"/>
          <w:b/>
          <w:sz w:val="24"/>
          <w:szCs w:val="24"/>
        </w:rPr>
        <w:t>EL ACREEDOR y</w:t>
      </w:r>
      <w:r w:rsidRPr="001C4303">
        <w:rPr>
          <w:rFonts w:ascii="Times New Roman" w:hAnsi="Times New Roman" w:cs="Times New Roman"/>
          <w:b/>
          <w:sz w:val="24"/>
          <w:szCs w:val="24"/>
        </w:rPr>
        <w:t xml:space="preserve"> EL </w:t>
      </w:r>
      <w:r>
        <w:rPr>
          <w:rFonts w:ascii="Times New Roman" w:hAnsi="Times New Roman" w:cs="Times New Roman"/>
          <w:b/>
          <w:sz w:val="24"/>
          <w:szCs w:val="24"/>
        </w:rPr>
        <w:t>ARRENDATARIO</w:t>
      </w:r>
      <w:r w:rsidRPr="001C4303">
        <w:rPr>
          <w:rFonts w:ascii="Times New Roman" w:hAnsi="Times New Roman" w:cs="Times New Roman"/>
          <w:sz w:val="24"/>
          <w:szCs w:val="24"/>
        </w:rPr>
        <w:t xml:space="preserve">, en señal de aceptación de las obligaciones y estipulaciones contenidas en las cláusulas precedentes, así como, de las garantías otorgadas a favor de </w:t>
      </w:r>
      <w:r w:rsidRPr="001C4303">
        <w:rPr>
          <w:rFonts w:ascii="Times New Roman" w:hAnsi="Times New Roman" w:cs="Times New Roman"/>
          <w:b/>
          <w:sz w:val="24"/>
          <w:szCs w:val="24"/>
        </w:rPr>
        <w:t>EL ACREEDOR</w:t>
      </w:r>
      <w:r>
        <w:rPr>
          <w:rFonts w:ascii="Times New Roman" w:hAnsi="Times New Roman" w:cs="Times New Roman"/>
          <w:b/>
          <w:sz w:val="24"/>
          <w:szCs w:val="24"/>
        </w:rPr>
        <w:t>,</w:t>
      </w:r>
      <w:r w:rsidRPr="001C4303">
        <w:rPr>
          <w:rFonts w:ascii="Times New Roman" w:hAnsi="Times New Roman" w:cs="Times New Roman"/>
          <w:sz w:val="24"/>
          <w:szCs w:val="24"/>
        </w:rPr>
        <w:t xml:space="preserve"> firmamos en la ciudad de </w:t>
      </w:r>
      <w:r w:rsidRPr="001C4303">
        <w:rPr>
          <w:rFonts w:ascii="Times New Roman" w:hAnsi="Times New Roman" w:cs="Times New Roman"/>
          <w:color w:val="FF0000"/>
          <w:sz w:val="24"/>
          <w:szCs w:val="24"/>
        </w:rPr>
        <w:t>(nombre de la ciudad), (Departamento de XXXXX</w:t>
      </w:r>
      <w:r w:rsidRPr="001C4303">
        <w:rPr>
          <w:rFonts w:ascii="Times New Roman" w:hAnsi="Times New Roman" w:cs="Times New Roman"/>
          <w:sz w:val="24"/>
          <w:szCs w:val="24"/>
        </w:rPr>
        <w:t>), en dos tantos de un mismo tenor y fuerza probatoria, a los (</w:t>
      </w:r>
      <w:r w:rsidRPr="001C4303">
        <w:rPr>
          <w:rFonts w:ascii="Times New Roman" w:hAnsi="Times New Roman" w:cs="Times New Roman"/>
          <w:color w:val="FF0000"/>
          <w:sz w:val="24"/>
          <w:szCs w:val="24"/>
        </w:rPr>
        <w:t>XX</w:t>
      </w:r>
      <w:r w:rsidRPr="001C4303">
        <w:rPr>
          <w:rFonts w:ascii="Times New Roman" w:hAnsi="Times New Roman" w:cs="Times New Roman"/>
          <w:sz w:val="24"/>
          <w:szCs w:val="24"/>
        </w:rPr>
        <w:t>) días del mes de (</w:t>
      </w:r>
      <w:r w:rsidRPr="001C4303">
        <w:rPr>
          <w:rFonts w:ascii="Times New Roman" w:hAnsi="Times New Roman" w:cs="Times New Roman"/>
          <w:color w:val="FF0000"/>
          <w:sz w:val="24"/>
          <w:szCs w:val="24"/>
        </w:rPr>
        <w:t>XXXXXXX</w:t>
      </w:r>
      <w:r w:rsidRPr="001C4303">
        <w:rPr>
          <w:rFonts w:ascii="Times New Roman" w:hAnsi="Times New Roman" w:cs="Times New Roman"/>
          <w:sz w:val="24"/>
          <w:szCs w:val="24"/>
        </w:rPr>
        <w:t>) de dos mil (</w:t>
      </w:r>
      <w:r w:rsidRPr="001C4303">
        <w:rPr>
          <w:rFonts w:ascii="Times New Roman" w:hAnsi="Times New Roman" w:cs="Times New Roman"/>
          <w:color w:val="FF0000"/>
          <w:sz w:val="24"/>
          <w:szCs w:val="24"/>
        </w:rPr>
        <w:t>XXXX</w:t>
      </w:r>
      <w:r w:rsidRPr="001C4303">
        <w:rPr>
          <w:rFonts w:ascii="Times New Roman" w:hAnsi="Times New Roman" w:cs="Times New Roman"/>
          <w:sz w:val="24"/>
          <w:szCs w:val="24"/>
        </w:rPr>
        <w:t>).</w:t>
      </w:r>
    </w:p>
    <w:p w14:paraId="4711B0ED" w14:textId="77777777" w:rsidR="008866C7" w:rsidRPr="001C4303" w:rsidRDefault="008866C7" w:rsidP="008866C7">
      <w:pPr>
        <w:jc w:val="both"/>
        <w:rPr>
          <w:rFonts w:ascii="Times New Roman" w:hAnsi="Times New Roman" w:cs="Times New Roman"/>
          <w:sz w:val="24"/>
          <w:szCs w:val="24"/>
        </w:rPr>
      </w:pPr>
    </w:p>
    <w:p w14:paraId="0CBD4FAA" w14:textId="77777777" w:rsidR="008866C7" w:rsidRPr="001C4303" w:rsidRDefault="008866C7" w:rsidP="008866C7">
      <w:pPr>
        <w:jc w:val="both"/>
        <w:rPr>
          <w:rFonts w:ascii="Times New Roman" w:hAnsi="Times New Roman" w:cs="Times New Roman"/>
          <w:sz w:val="24"/>
          <w:szCs w:val="24"/>
        </w:rPr>
      </w:pPr>
    </w:p>
    <w:p w14:paraId="55A5DEE2"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sz w:val="24"/>
          <w:szCs w:val="24"/>
        </w:rPr>
        <w:t xml:space="preserve">REYNALDO BALLADARES SABALLOS            </w:t>
      </w:r>
      <w:proofErr w:type="spellStart"/>
      <w:r w:rsidRPr="001C4303">
        <w:rPr>
          <w:rFonts w:ascii="Times New Roman" w:hAnsi="Times New Roman" w:cs="Times New Roman"/>
          <w:sz w:val="24"/>
          <w:szCs w:val="24"/>
        </w:rPr>
        <w:t>xxxxxxxxxxxxxxxxxxxxxxxxxx</w:t>
      </w:r>
      <w:proofErr w:type="spellEnd"/>
    </w:p>
    <w:p w14:paraId="576471CC" w14:textId="77777777" w:rsidR="008866C7" w:rsidRPr="001C4303" w:rsidRDefault="008866C7" w:rsidP="008866C7">
      <w:pPr>
        <w:jc w:val="both"/>
        <w:rPr>
          <w:rFonts w:ascii="Times New Roman" w:hAnsi="Times New Roman" w:cs="Times New Roman"/>
          <w:sz w:val="24"/>
          <w:szCs w:val="24"/>
        </w:rPr>
      </w:pPr>
      <w:r w:rsidRPr="001C4303">
        <w:rPr>
          <w:rFonts w:ascii="Times New Roman" w:hAnsi="Times New Roman" w:cs="Times New Roman"/>
          <w:sz w:val="24"/>
          <w:szCs w:val="24"/>
        </w:rPr>
        <w:t>ACREEDOR</w:t>
      </w:r>
      <w:r w:rsidRPr="001C4303">
        <w:rPr>
          <w:rFonts w:ascii="Times New Roman" w:hAnsi="Times New Roman" w:cs="Times New Roman"/>
          <w:sz w:val="24"/>
          <w:szCs w:val="24"/>
        </w:rPr>
        <w:tab/>
      </w:r>
      <w:r w:rsidRPr="001C4303">
        <w:rPr>
          <w:rFonts w:ascii="Times New Roman" w:hAnsi="Times New Roman" w:cs="Times New Roman"/>
          <w:sz w:val="24"/>
          <w:szCs w:val="24"/>
        </w:rPr>
        <w:tab/>
      </w:r>
      <w:r w:rsidRPr="001C4303">
        <w:rPr>
          <w:rFonts w:ascii="Times New Roman" w:hAnsi="Times New Roman" w:cs="Times New Roman"/>
          <w:sz w:val="24"/>
          <w:szCs w:val="24"/>
        </w:rPr>
        <w:tab/>
      </w:r>
      <w:r w:rsidRPr="001C4303">
        <w:rPr>
          <w:rFonts w:ascii="Times New Roman" w:hAnsi="Times New Roman" w:cs="Times New Roman"/>
          <w:sz w:val="24"/>
          <w:szCs w:val="24"/>
        </w:rPr>
        <w:tab/>
      </w:r>
      <w:r w:rsidRPr="001C4303">
        <w:rPr>
          <w:rFonts w:ascii="Times New Roman" w:hAnsi="Times New Roman" w:cs="Times New Roman"/>
          <w:sz w:val="24"/>
          <w:szCs w:val="24"/>
        </w:rPr>
        <w:tab/>
      </w:r>
      <w:r w:rsidRPr="001C4303">
        <w:rPr>
          <w:rFonts w:ascii="Times New Roman" w:hAnsi="Times New Roman" w:cs="Times New Roman"/>
          <w:sz w:val="24"/>
          <w:szCs w:val="24"/>
        </w:rPr>
        <w:tab/>
        <w:t xml:space="preserve">   </w:t>
      </w:r>
      <w:r>
        <w:rPr>
          <w:rFonts w:ascii="Times New Roman" w:hAnsi="Times New Roman" w:cs="Times New Roman"/>
          <w:sz w:val="24"/>
          <w:szCs w:val="24"/>
        </w:rPr>
        <w:t>ARRENDATARIO</w:t>
      </w:r>
    </w:p>
    <w:p w14:paraId="5E0F5B6C" w14:textId="77777777" w:rsidR="008866C7" w:rsidRDefault="008866C7"/>
    <w:p w14:paraId="0E3338E5" w14:textId="77777777" w:rsidR="008866C7" w:rsidRDefault="008866C7"/>
    <w:sectPr w:rsidR="008866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CE"/>
    <w:rsid w:val="00021B8C"/>
    <w:rsid w:val="00040D8C"/>
    <w:rsid w:val="00043C78"/>
    <w:rsid w:val="00082BF1"/>
    <w:rsid w:val="00096200"/>
    <w:rsid w:val="000D7FC8"/>
    <w:rsid w:val="000F3B01"/>
    <w:rsid w:val="001322EF"/>
    <w:rsid w:val="001E693E"/>
    <w:rsid w:val="002A6B90"/>
    <w:rsid w:val="002B07AE"/>
    <w:rsid w:val="002C6554"/>
    <w:rsid w:val="003236B8"/>
    <w:rsid w:val="00324752"/>
    <w:rsid w:val="003360C6"/>
    <w:rsid w:val="00347599"/>
    <w:rsid w:val="00363058"/>
    <w:rsid w:val="00371F98"/>
    <w:rsid w:val="00431FED"/>
    <w:rsid w:val="00442A78"/>
    <w:rsid w:val="00457CFD"/>
    <w:rsid w:val="004D0AC6"/>
    <w:rsid w:val="00576844"/>
    <w:rsid w:val="00577D3B"/>
    <w:rsid w:val="005A2369"/>
    <w:rsid w:val="005E4129"/>
    <w:rsid w:val="006040A7"/>
    <w:rsid w:val="006650E7"/>
    <w:rsid w:val="00697F93"/>
    <w:rsid w:val="006E63FE"/>
    <w:rsid w:val="006F5EBB"/>
    <w:rsid w:val="00714CC3"/>
    <w:rsid w:val="007243D9"/>
    <w:rsid w:val="007C70C5"/>
    <w:rsid w:val="007E7FD8"/>
    <w:rsid w:val="0084027A"/>
    <w:rsid w:val="00881D8A"/>
    <w:rsid w:val="008866C7"/>
    <w:rsid w:val="00896321"/>
    <w:rsid w:val="008A2DDB"/>
    <w:rsid w:val="008A65C8"/>
    <w:rsid w:val="008E108E"/>
    <w:rsid w:val="009072F3"/>
    <w:rsid w:val="0099525B"/>
    <w:rsid w:val="009E262A"/>
    <w:rsid w:val="00A57CCD"/>
    <w:rsid w:val="00A63ACE"/>
    <w:rsid w:val="00A919F3"/>
    <w:rsid w:val="00AE50A1"/>
    <w:rsid w:val="00AF56CA"/>
    <w:rsid w:val="00B100B4"/>
    <w:rsid w:val="00BB2563"/>
    <w:rsid w:val="00BC6F6F"/>
    <w:rsid w:val="00BD6F35"/>
    <w:rsid w:val="00C22EB8"/>
    <w:rsid w:val="00C76283"/>
    <w:rsid w:val="00CB53A2"/>
    <w:rsid w:val="00D23E64"/>
    <w:rsid w:val="00D2765A"/>
    <w:rsid w:val="00D513C6"/>
    <w:rsid w:val="00D837D5"/>
    <w:rsid w:val="00DC340F"/>
    <w:rsid w:val="00DC53A7"/>
    <w:rsid w:val="00E36EEA"/>
    <w:rsid w:val="00E3742C"/>
    <w:rsid w:val="00E765F3"/>
    <w:rsid w:val="00E9183A"/>
    <w:rsid w:val="00E93D90"/>
    <w:rsid w:val="00EE042E"/>
    <w:rsid w:val="00F05FDC"/>
    <w:rsid w:val="00F37AB6"/>
    <w:rsid w:val="00F420F8"/>
    <w:rsid w:val="00F51B99"/>
    <w:rsid w:val="00F92831"/>
    <w:rsid w:val="00FC1CD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10B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0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27A"/>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59"/>
    <w:rsid w:val="007E7FD8"/>
    <w:pPr>
      <w:spacing w:after="0" w:line="240" w:lineRule="auto"/>
      <w:ind w:hanging="765"/>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40D8C"/>
    <w:rPr>
      <w:sz w:val="16"/>
      <w:szCs w:val="16"/>
    </w:rPr>
  </w:style>
  <w:style w:type="paragraph" w:styleId="Textocomentario">
    <w:name w:val="annotation text"/>
    <w:basedOn w:val="Normal"/>
    <w:link w:val="TextocomentarioCar"/>
    <w:uiPriority w:val="99"/>
    <w:semiHidden/>
    <w:unhideWhenUsed/>
    <w:rsid w:val="00040D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0D8C"/>
    <w:rPr>
      <w:sz w:val="20"/>
      <w:szCs w:val="20"/>
    </w:rPr>
  </w:style>
  <w:style w:type="paragraph" w:styleId="Asuntodelcomentario">
    <w:name w:val="annotation subject"/>
    <w:basedOn w:val="Textocomentario"/>
    <w:next w:val="Textocomentario"/>
    <w:link w:val="AsuntodelcomentarioCar"/>
    <w:uiPriority w:val="99"/>
    <w:semiHidden/>
    <w:unhideWhenUsed/>
    <w:rsid w:val="00040D8C"/>
    <w:rPr>
      <w:b/>
      <w:bCs/>
    </w:rPr>
  </w:style>
  <w:style w:type="character" w:customStyle="1" w:styleId="AsuntodelcomentarioCar">
    <w:name w:val="Asunto del comentario Car"/>
    <w:basedOn w:val="TextocomentarioCar"/>
    <w:link w:val="Asuntodelcomentario"/>
    <w:uiPriority w:val="99"/>
    <w:semiHidden/>
    <w:rsid w:val="00040D8C"/>
    <w:rPr>
      <w:b/>
      <w:bCs/>
      <w:sz w:val="20"/>
      <w:szCs w:val="20"/>
    </w:rPr>
  </w:style>
  <w:style w:type="paragraph" w:styleId="Textodeglobo">
    <w:name w:val="Balloon Text"/>
    <w:basedOn w:val="Normal"/>
    <w:link w:val="TextodegloboCar"/>
    <w:uiPriority w:val="99"/>
    <w:semiHidden/>
    <w:unhideWhenUsed/>
    <w:rsid w:val="00040D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0D8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0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27A"/>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59"/>
    <w:rsid w:val="007E7FD8"/>
    <w:pPr>
      <w:spacing w:after="0" w:line="240" w:lineRule="auto"/>
      <w:ind w:hanging="765"/>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40D8C"/>
    <w:rPr>
      <w:sz w:val="16"/>
      <w:szCs w:val="16"/>
    </w:rPr>
  </w:style>
  <w:style w:type="paragraph" w:styleId="Textocomentario">
    <w:name w:val="annotation text"/>
    <w:basedOn w:val="Normal"/>
    <w:link w:val="TextocomentarioCar"/>
    <w:uiPriority w:val="99"/>
    <w:semiHidden/>
    <w:unhideWhenUsed/>
    <w:rsid w:val="00040D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0D8C"/>
    <w:rPr>
      <w:sz w:val="20"/>
      <w:szCs w:val="20"/>
    </w:rPr>
  </w:style>
  <w:style w:type="paragraph" w:styleId="Asuntodelcomentario">
    <w:name w:val="annotation subject"/>
    <w:basedOn w:val="Textocomentario"/>
    <w:next w:val="Textocomentario"/>
    <w:link w:val="AsuntodelcomentarioCar"/>
    <w:uiPriority w:val="99"/>
    <w:semiHidden/>
    <w:unhideWhenUsed/>
    <w:rsid w:val="00040D8C"/>
    <w:rPr>
      <w:b/>
      <w:bCs/>
    </w:rPr>
  </w:style>
  <w:style w:type="character" w:customStyle="1" w:styleId="AsuntodelcomentarioCar">
    <w:name w:val="Asunto del comentario Car"/>
    <w:basedOn w:val="TextocomentarioCar"/>
    <w:link w:val="Asuntodelcomentario"/>
    <w:uiPriority w:val="99"/>
    <w:semiHidden/>
    <w:rsid w:val="00040D8C"/>
    <w:rPr>
      <w:b/>
      <w:bCs/>
      <w:sz w:val="20"/>
      <w:szCs w:val="20"/>
    </w:rPr>
  </w:style>
  <w:style w:type="paragraph" w:styleId="Textodeglobo">
    <w:name w:val="Balloon Text"/>
    <w:basedOn w:val="Normal"/>
    <w:link w:val="TextodegloboCar"/>
    <w:uiPriority w:val="99"/>
    <w:semiHidden/>
    <w:unhideWhenUsed/>
    <w:rsid w:val="00040D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0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3620</Words>
  <Characters>19912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3</cp:revision>
  <dcterms:created xsi:type="dcterms:W3CDTF">2015-10-15T20:39:00Z</dcterms:created>
  <dcterms:modified xsi:type="dcterms:W3CDTF">2015-10-15T20:42:00Z</dcterms:modified>
</cp:coreProperties>
</file>