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16/06/2021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Horário</w:t>
      </w:r>
      <w:r w:rsidDel="00000000" w:rsidR="00000000" w:rsidRPr="00000000">
        <w:rPr>
          <w:rtl w:val="0"/>
        </w:rPr>
        <w:t xml:space="preserve">: 21:00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Giuseppe Almeida Lanna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Isabel Pereira Boroni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Rafael de Almeida Silva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Nagila Camila Felix de Oliveira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Ana Luiza Ormeni Almeida dos Santos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Objetivo da reunião</w:t>
      </w:r>
      <w:r w:rsidDel="00000000" w:rsidR="00000000" w:rsidRPr="00000000">
        <w:rPr>
          <w:rtl w:val="0"/>
        </w:rPr>
        <w:t xml:space="preserve">: Definir tema e próximos passos e discutir ideias para apresentação final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Todos: Definição do tema a região a ser analisada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Vitória, Ana Luiza: Busca por dados sobre segurança pública no metrô e estações de metrô de São Paulo - Não encontramos dados relacionados com gênero.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Rafael: Buscar bases de dados sobre BOs no Estado de São Paulo e entender como relacioná-la com as estações de metrô.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Isabel: Estudo sobre possibilidade de realização de um relatório analítico utilizando DataStudio.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Encaminhamentos (com responsável pela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Baixar e limpar datasets escolhidos - Isabel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bibliografias sobre o tema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Estudo conclui que transporte coletivo não aumenta casos da covid-19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Nota Técnica - ANÁLISE DA EVOLUÇÃO DAS VIAGENS DE PASSAGEIROS POR ÔNIBUS E DOS CASOS CONFIRMADOS DA COVID-19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Finalizar Pré-Projeto - Ana, Rafael, Giuseppe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Objetivo: Impacto da pandemia na mobilidade do metrô de São Paulo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Metodologia: Levantamento de bibliografias e notícias, análise das bases de dados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Utilizaremos os dados do portal da transparência do metrô de São Paulo (https://transparencia.metrosp.com.br/).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Recorte: linha 1-azul, 2-verde, 3-vermelha, 15-prata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Datasets utilizados: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Infraestrutura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https://transparencia.metrosp.com.br/dataset/infraestrutura-dados-de-linhas-e-esta%C3%A7%C3%B5es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Intervalo mínimo entre trens (segundos)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Velocidade máxima (Km/h)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Velocidade comercial (Km/h)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Demanda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Entrada de Passageiros por Linha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Média dos dias úteis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Média dos Sábados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Média dos Domingos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trabalho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Reuniões síncronas todas as terças-feiras às 19h30 por meio de videoconferência para definição de tarefas (podendo ser reagendada). Conversas a</w:t>
      </w:r>
      <w:r w:rsidDel="00000000" w:rsidR="00000000" w:rsidRPr="00000000">
        <w:rPr>
          <w:rtl w:val="0"/>
        </w:rPr>
        <w:t xml:space="preserve">ssíncrona pelo Whatsapp sobre as tarefas divididas para cada integrante do grupo.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nt.org.br/agencia-cnt/estudo-conclui-que-transporte-coletivo-nao-aumenta-casos-de-covid-19" TargetMode="External"/><Relationship Id="rId7" Type="http://schemas.openxmlformats.org/officeDocument/2006/relationships/hyperlink" Target="https://www.ntu.org.br/novo/upload/Publicacao/Pub637360193737717105.pdf" TargetMode="External"/><Relationship Id="rId8" Type="http://schemas.openxmlformats.org/officeDocument/2006/relationships/hyperlink" Target="https://transparencia.metrosp.com.br/dataset/infraestrutura-dados-de-linhas-e-esta%C3%A7%C3%B5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