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1B" w:rsidRDefault="005C565D">
      <w:r>
        <w:t xml:space="preserve">POLITICA DE ESTILOS </w:t>
      </w:r>
    </w:p>
    <w:p w:rsidR="005C565D" w:rsidRDefault="005C565D"/>
    <w:p w:rsidR="005C565D" w:rsidRDefault="005C565D">
      <w:r>
        <w:t>Clases  : Utilizado el tipo PasCal</w:t>
      </w:r>
    </w:p>
    <w:p w:rsidR="005C565D" w:rsidRDefault="005C565D">
      <w:r>
        <w:t>Variables: Estilo CaMel</w:t>
      </w:r>
    </w:p>
    <w:p w:rsidR="005C565D" w:rsidRDefault="005C565D">
      <w:r>
        <w:t xml:space="preserve"> Metodos : Al igual que las variables, he utilizado un estilo CaMel</w:t>
      </w:r>
      <w:bookmarkStart w:id="0" w:name="_GoBack"/>
      <w:bookmarkEnd w:id="0"/>
    </w:p>
    <w:sectPr w:rsidR="005C5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5D"/>
    <w:rsid w:val="00261C75"/>
    <w:rsid w:val="004B4439"/>
    <w:rsid w:val="005C565D"/>
    <w:rsid w:val="008A171B"/>
    <w:rsid w:val="00E85F92"/>
    <w:rsid w:val="00E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7BF5"/>
  <w15:chartTrackingRefBased/>
  <w15:docId w15:val="{E27BCCE8-43B9-4CCD-B26A-9C44438F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IBORRA BENEITO</dc:creator>
  <cp:keywords/>
  <dc:description/>
  <cp:lastModifiedBy>ANDRES IBORRA BENEITO</cp:lastModifiedBy>
  <cp:revision>1</cp:revision>
  <dcterms:created xsi:type="dcterms:W3CDTF">2017-05-19T20:46:00Z</dcterms:created>
  <dcterms:modified xsi:type="dcterms:W3CDTF">2017-05-19T20:50:00Z</dcterms:modified>
</cp:coreProperties>
</file>