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56650" w14:textId="77777777" w:rsidR="00BB76D4" w:rsidRPr="002527C1" w:rsidRDefault="00BB76D4" w:rsidP="003666E7">
      <w:pPr>
        <w:spacing w:line="360" w:lineRule="auto"/>
        <w:rPr>
          <w:rFonts w:ascii="Cavolini" w:hAnsi="Cavolini" w:cs="Cavolini"/>
          <w:sz w:val="24"/>
          <w:szCs w:val="24"/>
        </w:rPr>
      </w:pPr>
    </w:p>
    <w:p w14:paraId="2E72BCF7" w14:textId="77777777" w:rsidR="00BB76D4" w:rsidRPr="002527C1" w:rsidRDefault="00BB76D4" w:rsidP="003666E7">
      <w:pPr>
        <w:spacing w:line="360" w:lineRule="auto"/>
        <w:rPr>
          <w:rFonts w:ascii="Cavolini" w:hAnsi="Cavolini" w:cs="Cavolini"/>
          <w:sz w:val="24"/>
          <w:szCs w:val="24"/>
        </w:rPr>
      </w:pPr>
    </w:p>
    <w:p w14:paraId="02C82886" w14:textId="77777777" w:rsidR="00BB76D4" w:rsidRPr="002527C1" w:rsidRDefault="00BB76D4" w:rsidP="003666E7">
      <w:pPr>
        <w:spacing w:line="360" w:lineRule="auto"/>
        <w:rPr>
          <w:rFonts w:ascii="Cavolini" w:hAnsi="Cavolini" w:cs="Cavolini"/>
          <w:sz w:val="24"/>
          <w:szCs w:val="24"/>
        </w:rPr>
      </w:pPr>
    </w:p>
    <w:p w14:paraId="53C75985" w14:textId="77777777" w:rsidR="00BB76D4" w:rsidRPr="002527C1" w:rsidRDefault="00000000" w:rsidP="003666E7">
      <w:pPr>
        <w:spacing w:line="360" w:lineRule="auto"/>
        <w:jc w:val="center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b/>
          <w:bCs/>
          <w:color w:val="475569"/>
          <w:sz w:val="24"/>
          <w:szCs w:val="24"/>
        </w:rPr>
        <w:t>DEFI INFORMATIQUE LA CITE</w:t>
      </w:r>
    </w:p>
    <w:p w14:paraId="21C2300B" w14:textId="77777777" w:rsidR="00BB76D4" w:rsidRPr="002527C1" w:rsidRDefault="00000000" w:rsidP="003666E7">
      <w:pPr>
        <w:spacing w:line="360" w:lineRule="auto"/>
        <w:jc w:val="center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b/>
          <w:bCs/>
          <w:color w:val="475569"/>
          <w:sz w:val="24"/>
          <w:szCs w:val="24"/>
        </w:rPr>
        <w:t>2026</w:t>
      </w:r>
    </w:p>
    <w:p w14:paraId="31B9CF9E" w14:textId="77777777" w:rsidR="00BB76D4" w:rsidRPr="002527C1" w:rsidRDefault="00BB76D4" w:rsidP="003666E7">
      <w:pPr>
        <w:spacing w:line="360" w:lineRule="auto"/>
        <w:rPr>
          <w:rFonts w:ascii="Cavolini" w:hAnsi="Cavolini" w:cs="Cavolini"/>
          <w:sz w:val="24"/>
          <w:szCs w:val="24"/>
        </w:rPr>
      </w:pPr>
    </w:p>
    <w:tbl>
      <w:tblPr>
        <w:tblStyle w:val="a"/>
        <w:tblW w:w="8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0"/>
      </w:tblGrid>
      <w:tr w:rsidR="00BB76D4" w:rsidRPr="002527C1" w14:paraId="3D616397" w14:textId="77777777"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5EAE06" w14:textId="77777777" w:rsidR="00BB76D4" w:rsidRPr="002527C1" w:rsidRDefault="00000000" w:rsidP="003666E7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>APPLICATION WEB INTELLIGENTE</w:t>
            </w:r>
          </w:p>
          <w:p w14:paraId="0B46FCEA" w14:textId="77777777" w:rsidR="00BB76D4" w:rsidRPr="002527C1" w:rsidRDefault="00000000" w:rsidP="003666E7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>DE GESTION DE CV</w:t>
            </w:r>
          </w:p>
        </w:tc>
      </w:tr>
      <w:tr w:rsidR="00BB76D4" w:rsidRPr="002527C1" w14:paraId="304FC45B" w14:textId="77777777"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3675BD" w14:textId="77777777" w:rsidR="00BB76D4" w:rsidRPr="002527C1" w:rsidRDefault="00000000" w:rsidP="003666E7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b/>
                <w:bCs/>
                <w:color w:val="EFF6FF"/>
                <w:sz w:val="24"/>
                <w:szCs w:val="24"/>
              </w:rPr>
              <w:t xml:space="preserve">LIVRABLE </w:t>
            </w:r>
            <w:proofErr w:type="gramStart"/>
            <w:r w:rsidRPr="002527C1">
              <w:rPr>
                <w:rFonts w:ascii="Cavolini" w:hAnsi="Cavolini" w:cs="Cavolini"/>
                <w:b/>
                <w:bCs/>
                <w:color w:val="EFF6FF"/>
                <w:sz w:val="24"/>
                <w:szCs w:val="24"/>
              </w:rPr>
              <w:t>1  —</w:t>
            </w:r>
            <w:proofErr w:type="gramEnd"/>
            <w:r w:rsidRPr="002527C1">
              <w:rPr>
                <w:rFonts w:ascii="Cavolini" w:hAnsi="Cavolini" w:cs="Cavolini"/>
                <w:b/>
                <w:bCs/>
                <w:color w:val="EFF6FF"/>
                <w:sz w:val="24"/>
                <w:szCs w:val="24"/>
              </w:rPr>
              <w:t xml:space="preserve">  CAHIER DES CHARGES INTERNE</w:t>
            </w:r>
          </w:p>
        </w:tc>
      </w:tr>
    </w:tbl>
    <w:p w14:paraId="7F2C91B9" w14:textId="77777777" w:rsidR="00BB76D4" w:rsidRPr="002527C1" w:rsidRDefault="00BB76D4" w:rsidP="003666E7">
      <w:pPr>
        <w:spacing w:line="360" w:lineRule="auto"/>
        <w:rPr>
          <w:rFonts w:ascii="Cavolini" w:hAnsi="Cavolini" w:cs="Cavolini"/>
          <w:sz w:val="24"/>
          <w:szCs w:val="24"/>
        </w:rPr>
      </w:pPr>
    </w:p>
    <w:p w14:paraId="6BDF6F06" w14:textId="77777777" w:rsidR="00BB76D4" w:rsidRPr="002527C1" w:rsidRDefault="00BB76D4" w:rsidP="003666E7">
      <w:pPr>
        <w:spacing w:line="360" w:lineRule="auto"/>
        <w:rPr>
          <w:rFonts w:ascii="Cavolini" w:hAnsi="Cavolini" w:cs="Cavolini"/>
          <w:sz w:val="24"/>
          <w:szCs w:val="24"/>
        </w:rPr>
      </w:pPr>
    </w:p>
    <w:tbl>
      <w:tblPr>
        <w:tblStyle w:val="a0"/>
        <w:tblW w:w="8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5200"/>
      </w:tblGrid>
      <w:tr w:rsidR="00BB76D4" w:rsidRPr="002527C1" w14:paraId="25EEFEB3" w14:textId="77777777">
        <w:tc>
          <w:tcPr>
            <w:tcW w:w="2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B32D17" w14:textId="77777777" w:rsidR="00BB76D4" w:rsidRPr="002527C1" w:rsidRDefault="00000000" w:rsidP="003666E7">
            <w:pPr>
              <w:spacing w:line="360" w:lineRule="auto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>Projet</w:t>
            </w:r>
          </w:p>
        </w:tc>
        <w:tc>
          <w:tcPr>
            <w:tcW w:w="5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D5CB8E" w14:textId="77777777" w:rsidR="00BB76D4" w:rsidRPr="002527C1" w:rsidRDefault="00000000" w:rsidP="003666E7">
            <w:pPr>
              <w:spacing w:line="360" w:lineRule="auto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Application Web de Gestion de CV</w:t>
            </w:r>
          </w:p>
        </w:tc>
      </w:tr>
      <w:tr w:rsidR="00BB76D4" w:rsidRPr="002527C1" w14:paraId="6BB8C189" w14:textId="77777777">
        <w:tc>
          <w:tcPr>
            <w:tcW w:w="2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ADD318" w14:textId="77777777" w:rsidR="00BB76D4" w:rsidRPr="002527C1" w:rsidRDefault="00000000" w:rsidP="003666E7">
            <w:pPr>
              <w:spacing w:line="360" w:lineRule="auto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>Date de remise</w:t>
            </w:r>
          </w:p>
        </w:tc>
        <w:tc>
          <w:tcPr>
            <w:tcW w:w="5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883728" w14:textId="77777777" w:rsidR="00BB76D4" w:rsidRPr="002527C1" w:rsidRDefault="00000000" w:rsidP="003666E7">
            <w:pPr>
              <w:spacing w:line="360" w:lineRule="auto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14 mai 2026</w:t>
            </w:r>
          </w:p>
        </w:tc>
      </w:tr>
      <w:tr w:rsidR="00BB76D4" w:rsidRPr="002527C1" w14:paraId="70460432" w14:textId="77777777">
        <w:tc>
          <w:tcPr>
            <w:tcW w:w="2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E593F7" w14:textId="77777777" w:rsidR="00BB76D4" w:rsidRPr="002527C1" w:rsidRDefault="00000000" w:rsidP="003666E7">
            <w:pPr>
              <w:spacing w:line="360" w:lineRule="auto"/>
              <w:rPr>
                <w:rFonts w:ascii="Cavolini" w:hAnsi="Cavolini" w:cs="Cavolini"/>
                <w:sz w:val="24"/>
                <w:szCs w:val="24"/>
              </w:rPr>
            </w:pPr>
            <w:proofErr w:type="spellStart"/>
            <w:r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>Developpement</w:t>
            </w:r>
            <w:proofErr w:type="spellEnd"/>
          </w:p>
        </w:tc>
        <w:tc>
          <w:tcPr>
            <w:tcW w:w="5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6A337C" w14:textId="77777777" w:rsidR="00BB76D4" w:rsidRPr="002527C1" w:rsidRDefault="00000000" w:rsidP="003666E7">
            <w:pPr>
              <w:spacing w:line="360" w:lineRule="auto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15 mai — 31 mai 2026</w:t>
            </w:r>
          </w:p>
        </w:tc>
      </w:tr>
      <w:tr w:rsidR="00BB76D4" w:rsidRPr="002527C1" w14:paraId="73B017A1" w14:textId="77777777">
        <w:tc>
          <w:tcPr>
            <w:tcW w:w="2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1BDE6F" w14:textId="77777777" w:rsidR="00BB76D4" w:rsidRPr="002527C1" w:rsidRDefault="00000000" w:rsidP="003666E7">
            <w:pPr>
              <w:spacing w:line="360" w:lineRule="auto"/>
              <w:rPr>
                <w:rFonts w:ascii="Cavolini" w:hAnsi="Cavolini" w:cs="Cavolini"/>
                <w:sz w:val="24"/>
                <w:szCs w:val="24"/>
              </w:rPr>
            </w:pPr>
            <w:proofErr w:type="spellStart"/>
            <w:r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>Presentation</w:t>
            </w:r>
            <w:proofErr w:type="spellEnd"/>
          </w:p>
        </w:tc>
        <w:tc>
          <w:tcPr>
            <w:tcW w:w="5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31344C" w14:textId="77777777" w:rsidR="00BB76D4" w:rsidRPr="002527C1" w:rsidRDefault="00000000" w:rsidP="003666E7">
            <w:pPr>
              <w:spacing w:line="360" w:lineRule="auto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4 juin 2026</w:t>
            </w:r>
          </w:p>
        </w:tc>
      </w:tr>
      <w:tr w:rsidR="00BB76D4" w:rsidRPr="002527C1" w14:paraId="787E9027" w14:textId="77777777">
        <w:tc>
          <w:tcPr>
            <w:tcW w:w="2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877B64" w14:textId="77777777" w:rsidR="00BB76D4" w:rsidRPr="002527C1" w:rsidRDefault="00000000" w:rsidP="003666E7">
            <w:pPr>
              <w:spacing w:line="360" w:lineRule="auto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>Programmes</w:t>
            </w:r>
          </w:p>
        </w:tc>
        <w:tc>
          <w:tcPr>
            <w:tcW w:w="5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958790" w14:textId="77777777" w:rsidR="00BB76D4" w:rsidRPr="002527C1" w:rsidRDefault="00000000" w:rsidP="003666E7">
            <w:pPr>
              <w:spacing w:line="360" w:lineRule="auto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PI (Programmation Informatique) &amp; IAI (Intelligence Artificielle)</w:t>
            </w:r>
          </w:p>
        </w:tc>
      </w:tr>
      <w:tr w:rsidR="00BB76D4" w:rsidRPr="002527C1" w14:paraId="7F84F342" w14:textId="77777777">
        <w:tc>
          <w:tcPr>
            <w:tcW w:w="2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6D174A" w14:textId="77777777" w:rsidR="00BB76D4" w:rsidRPr="002527C1" w:rsidRDefault="00000000" w:rsidP="003666E7">
            <w:pPr>
              <w:spacing w:line="360" w:lineRule="auto"/>
              <w:rPr>
                <w:rFonts w:ascii="Cavolini" w:hAnsi="Cavolini" w:cs="Cavolini"/>
                <w:sz w:val="24"/>
                <w:szCs w:val="24"/>
              </w:rPr>
            </w:pPr>
            <w:proofErr w:type="spellStart"/>
            <w:r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>Equipe</w:t>
            </w:r>
            <w:proofErr w:type="spellEnd"/>
          </w:p>
        </w:tc>
        <w:tc>
          <w:tcPr>
            <w:tcW w:w="5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2333BF" w14:textId="77777777" w:rsidR="00BB76D4" w:rsidRPr="002527C1" w:rsidRDefault="00000000" w:rsidP="003666E7">
            <w:pPr>
              <w:spacing w:line="360" w:lineRule="auto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4 membres (2 PI + 2 IAI)</w:t>
            </w:r>
          </w:p>
        </w:tc>
      </w:tr>
    </w:tbl>
    <w:p w14:paraId="2A75391E" w14:textId="77777777" w:rsidR="00BB76D4" w:rsidRPr="002527C1" w:rsidRDefault="00000000" w:rsidP="003666E7">
      <w:pPr>
        <w:spacing w:line="360" w:lineRule="auto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sz w:val="24"/>
          <w:szCs w:val="24"/>
        </w:rPr>
        <w:br w:type="page"/>
      </w:r>
    </w:p>
    <w:sdt>
      <w:sdtPr>
        <w:rPr>
          <w:rFonts w:ascii="Cavolini" w:hAnsi="Cavolini" w:cs="Cavolini"/>
          <w:color w:val="0D0D0D" w:themeColor="text1" w:themeTint="F2"/>
          <w:sz w:val="24"/>
          <w:szCs w:val="24"/>
        </w:rPr>
        <w:id w:val="542559321"/>
        <w:docPartObj>
          <w:docPartGallery w:val="Table of Contents"/>
          <w:docPartUnique/>
        </w:docPartObj>
      </w:sdtPr>
      <w:sdtEndPr>
        <w:rPr>
          <w:rFonts w:eastAsia="Calibri"/>
          <w:b/>
          <w:bCs/>
          <w:noProof/>
          <w:color w:val="0D0D0D" w:themeColor="text1" w:themeTint="F2"/>
          <w:lang w:val="fr-CA" w:eastAsia="fr-CA"/>
        </w:rPr>
      </w:sdtEndPr>
      <w:sdtContent>
        <w:p w14:paraId="1FEA5F6B" w14:textId="570B6AB5" w:rsidR="00DF0164" w:rsidRPr="00DF0164" w:rsidRDefault="00DF0164" w:rsidP="00DF0164">
          <w:pPr>
            <w:pStyle w:val="TOCHeading"/>
            <w:spacing w:line="360" w:lineRule="auto"/>
            <w:rPr>
              <w:rFonts w:ascii="Cavolini" w:hAnsi="Cavolini" w:cs="Cavolini"/>
              <w:b/>
              <w:bCs/>
              <w:color w:val="0D0D0D" w:themeColor="text1" w:themeTint="F2"/>
              <w:sz w:val="40"/>
              <w:szCs w:val="40"/>
              <w:lang w:val="fr-CA"/>
            </w:rPr>
          </w:pPr>
          <w:r w:rsidRPr="00DF0164">
            <w:rPr>
              <w:rFonts w:ascii="Cavolini" w:hAnsi="Cavolini" w:cs="Cavolini"/>
              <w:b/>
              <w:bCs/>
              <w:color w:val="0D0D0D" w:themeColor="text1" w:themeTint="F2"/>
              <w:sz w:val="40"/>
              <w:szCs w:val="40"/>
              <w:lang w:val="fr-CA"/>
            </w:rPr>
            <w:t>Sommaire</w:t>
          </w:r>
        </w:p>
        <w:p w14:paraId="43CE7CC5" w14:textId="77777777" w:rsidR="00DF0164" w:rsidRPr="00DF0164" w:rsidRDefault="00DF0164" w:rsidP="00DF0164">
          <w:pPr>
            <w:rPr>
              <w:lang w:val="en-US" w:eastAsia="en-US"/>
            </w:rPr>
          </w:pPr>
        </w:p>
        <w:p w14:paraId="1E493601" w14:textId="3048AA2D" w:rsidR="00DF0164" w:rsidRPr="00DF0164" w:rsidRDefault="00DF0164" w:rsidP="00DF0164">
          <w:pPr>
            <w:pStyle w:val="TOC1"/>
            <w:tabs>
              <w:tab w:val="right" w:leader="dot" w:pos="9394"/>
            </w:tabs>
            <w:spacing w:line="360" w:lineRule="auto"/>
            <w:rPr>
              <w:rFonts w:ascii="Cavolini" w:hAnsi="Cavolini" w:cs="Cavolini"/>
              <w:noProof/>
              <w:color w:val="0D0D0D" w:themeColor="text1" w:themeTint="F2"/>
              <w:sz w:val="24"/>
              <w:szCs w:val="24"/>
            </w:rPr>
          </w:pPr>
          <w:r w:rsidRPr="00DF0164">
            <w:rPr>
              <w:rFonts w:ascii="Cavolini" w:hAnsi="Cavolini" w:cs="Cavolini"/>
              <w:color w:val="0D0D0D" w:themeColor="text1" w:themeTint="F2"/>
              <w:sz w:val="24"/>
              <w:szCs w:val="24"/>
            </w:rPr>
            <w:fldChar w:fldCharType="begin"/>
          </w:r>
          <w:r w:rsidRPr="00DF0164">
            <w:rPr>
              <w:rFonts w:ascii="Cavolini" w:hAnsi="Cavolini" w:cs="Cavolini"/>
              <w:color w:val="0D0D0D" w:themeColor="text1" w:themeTint="F2"/>
              <w:sz w:val="24"/>
              <w:szCs w:val="24"/>
            </w:rPr>
            <w:instrText xml:space="preserve"> TOC \o "1-3" \h \z \u </w:instrText>
          </w:r>
          <w:r w:rsidRPr="00DF0164">
            <w:rPr>
              <w:rFonts w:ascii="Cavolini" w:hAnsi="Cavolini" w:cs="Cavolini"/>
              <w:color w:val="0D0D0D" w:themeColor="text1" w:themeTint="F2"/>
              <w:sz w:val="24"/>
              <w:szCs w:val="24"/>
            </w:rPr>
            <w:fldChar w:fldCharType="separate"/>
          </w:r>
          <w:hyperlink w:anchor="_Toc229174015" w:history="1">
            <w:r w:rsidRPr="00DF0164">
              <w:rPr>
                <w:rStyle w:val="Hyperlink"/>
                <w:rFonts w:ascii="Cavolini" w:hAnsi="Cavolini" w:cs="Cavolini"/>
                <w:noProof/>
                <w:color w:val="0D0D0D" w:themeColor="text1" w:themeTint="F2"/>
                <w:sz w:val="24"/>
                <w:szCs w:val="24"/>
              </w:rPr>
              <w:t>1. PRESENTATION DU PROJET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ab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begin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instrText xml:space="preserve"> PAGEREF _Toc229174015 \h </w:instrTex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separate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>3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end"/>
            </w:r>
          </w:hyperlink>
        </w:p>
        <w:p w14:paraId="79A9900A" w14:textId="3ED30F4A" w:rsidR="00DF0164" w:rsidRPr="00DF0164" w:rsidRDefault="00DF0164" w:rsidP="00DF0164">
          <w:pPr>
            <w:pStyle w:val="TOC2"/>
            <w:tabs>
              <w:tab w:val="right" w:leader="dot" w:pos="9394"/>
            </w:tabs>
            <w:spacing w:line="360" w:lineRule="auto"/>
            <w:rPr>
              <w:rFonts w:ascii="Cavolini" w:hAnsi="Cavolini" w:cs="Cavolini"/>
              <w:noProof/>
              <w:color w:val="0D0D0D" w:themeColor="text1" w:themeTint="F2"/>
              <w:sz w:val="24"/>
              <w:szCs w:val="24"/>
            </w:rPr>
          </w:pPr>
          <w:hyperlink w:anchor="_Toc229174016" w:history="1">
            <w:r w:rsidRPr="00DF0164">
              <w:rPr>
                <w:rStyle w:val="Hyperlink"/>
                <w:rFonts w:ascii="Cavolini" w:hAnsi="Cavolini" w:cs="Cavolini"/>
                <w:noProof/>
                <w:color w:val="0D0D0D" w:themeColor="text1" w:themeTint="F2"/>
                <w:sz w:val="24"/>
                <w:szCs w:val="24"/>
              </w:rPr>
              <w:t>1.1. Contexte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ab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begin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instrText xml:space="preserve"> PAGEREF _Toc229174016 \h </w:instrTex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separate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>3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end"/>
            </w:r>
          </w:hyperlink>
        </w:p>
        <w:p w14:paraId="7907BB00" w14:textId="582A7788" w:rsidR="00DF0164" w:rsidRPr="00DF0164" w:rsidRDefault="00DF0164" w:rsidP="00DF0164">
          <w:pPr>
            <w:pStyle w:val="TOC2"/>
            <w:tabs>
              <w:tab w:val="right" w:leader="dot" w:pos="9394"/>
            </w:tabs>
            <w:spacing w:line="360" w:lineRule="auto"/>
            <w:rPr>
              <w:rFonts w:ascii="Cavolini" w:hAnsi="Cavolini" w:cs="Cavolini"/>
              <w:noProof/>
              <w:color w:val="0D0D0D" w:themeColor="text1" w:themeTint="F2"/>
              <w:sz w:val="24"/>
              <w:szCs w:val="24"/>
            </w:rPr>
          </w:pPr>
          <w:hyperlink w:anchor="_Toc229174017" w:history="1">
            <w:r w:rsidRPr="00DF0164">
              <w:rPr>
                <w:rStyle w:val="Hyperlink"/>
                <w:rFonts w:ascii="Cavolini" w:hAnsi="Cavolini" w:cs="Cavolini"/>
                <w:noProof/>
                <w:color w:val="0D0D0D" w:themeColor="text1" w:themeTint="F2"/>
                <w:sz w:val="24"/>
                <w:szCs w:val="24"/>
              </w:rPr>
              <w:t>1.2. Objectifs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ab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begin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instrText xml:space="preserve"> PAGEREF _Toc229174017 \h </w:instrTex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separate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>3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end"/>
            </w:r>
          </w:hyperlink>
        </w:p>
        <w:p w14:paraId="389DFA71" w14:textId="4361C66F" w:rsidR="00DF0164" w:rsidRPr="00DF0164" w:rsidRDefault="00DF0164" w:rsidP="00DF0164">
          <w:pPr>
            <w:pStyle w:val="TOC2"/>
            <w:tabs>
              <w:tab w:val="right" w:leader="dot" w:pos="9394"/>
            </w:tabs>
            <w:spacing w:line="360" w:lineRule="auto"/>
            <w:rPr>
              <w:rFonts w:ascii="Cavolini" w:hAnsi="Cavolini" w:cs="Cavolini"/>
              <w:noProof/>
              <w:color w:val="0D0D0D" w:themeColor="text1" w:themeTint="F2"/>
              <w:sz w:val="24"/>
              <w:szCs w:val="24"/>
            </w:rPr>
          </w:pPr>
          <w:hyperlink w:anchor="_Toc229174018" w:history="1">
            <w:r w:rsidRPr="00DF0164">
              <w:rPr>
                <w:rStyle w:val="Hyperlink"/>
                <w:rFonts w:ascii="Cavolini" w:hAnsi="Cavolini" w:cs="Cavolini"/>
                <w:noProof/>
                <w:color w:val="0D0D0D" w:themeColor="text1" w:themeTint="F2"/>
                <w:sz w:val="24"/>
                <w:szCs w:val="24"/>
              </w:rPr>
              <w:t>1.3. Périmètre du projet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ab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begin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instrText xml:space="preserve"> PAGEREF _Toc229174018 \h </w:instrTex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separate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>4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end"/>
            </w:r>
          </w:hyperlink>
        </w:p>
        <w:p w14:paraId="1F9D9C3E" w14:textId="27CD0BCB" w:rsidR="00DF0164" w:rsidRPr="00DF0164" w:rsidRDefault="00DF0164" w:rsidP="00DF0164">
          <w:pPr>
            <w:pStyle w:val="TOC3"/>
            <w:tabs>
              <w:tab w:val="right" w:leader="dot" w:pos="9394"/>
            </w:tabs>
            <w:spacing w:line="360" w:lineRule="auto"/>
            <w:rPr>
              <w:rFonts w:ascii="Cavolini" w:hAnsi="Cavolini" w:cs="Cavolini"/>
              <w:noProof/>
              <w:color w:val="0D0D0D" w:themeColor="text1" w:themeTint="F2"/>
              <w:sz w:val="24"/>
              <w:szCs w:val="24"/>
            </w:rPr>
          </w:pPr>
          <w:hyperlink w:anchor="_Toc229174019" w:history="1">
            <w:r w:rsidRPr="00DF0164">
              <w:rPr>
                <w:rStyle w:val="Hyperlink"/>
                <w:rFonts w:ascii="Cavolini" w:hAnsi="Cavolini" w:cs="Cavolini"/>
                <w:noProof/>
                <w:color w:val="0D0D0D" w:themeColor="text1" w:themeTint="F2"/>
                <w:sz w:val="24"/>
                <w:szCs w:val="24"/>
              </w:rPr>
              <w:t>1.3.1. Périmètre inclus (In-Scope)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ab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begin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instrText xml:space="preserve"> PAGEREF _Toc229174019 \h </w:instrTex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separate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>4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end"/>
            </w:r>
          </w:hyperlink>
        </w:p>
        <w:p w14:paraId="7C7FAC2B" w14:textId="36FA7C6E" w:rsidR="00DF0164" w:rsidRPr="00DF0164" w:rsidRDefault="00DF0164" w:rsidP="00DF0164">
          <w:pPr>
            <w:pStyle w:val="TOC3"/>
            <w:tabs>
              <w:tab w:val="right" w:leader="dot" w:pos="9394"/>
            </w:tabs>
            <w:spacing w:line="360" w:lineRule="auto"/>
            <w:rPr>
              <w:rFonts w:ascii="Cavolini" w:hAnsi="Cavolini" w:cs="Cavolini"/>
              <w:noProof/>
              <w:color w:val="0D0D0D" w:themeColor="text1" w:themeTint="F2"/>
              <w:sz w:val="24"/>
              <w:szCs w:val="24"/>
            </w:rPr>
          </w:pPr>
          <w:hyperlink w:anchor="_Toc229174020" w:history="1">
            <w:r w:rsidRPr="00DF0164">
              <w:rPr>
                <w:rStyle w:val="Hyperlink"/>
                <w:rFonts w:ascii="Cavolini" w:hAnsi="Cavolini" w:cs="Cavolini"/>
                <w:noProof/>
                <w:color w:val="0D0D0D" w:themeColor="text1" w:themeTint="F2"/>
                <w:sz w:val="24"/>
                <w:szCs w:val="24"/>
              </w:rPr>
              <w:t>1.3.2. Exclusions (Out-of-Scope)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ab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begin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instrText xml:space="preserve"> PAGEREF _Toc229174020 \h </w:instrTex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separate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>4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end"/>
            </w:r>
          </w:hyperlink>
        </w:p>
        <w:p w14:paraId="48FCEFEC" w14:textId="6BEDD26D" w:rsidR="00DF0164" w:rsidRPr="00DF0164" w:rsidRDefault="00DF0164" w:rsidP="00DF0164">
          <w:pPr>
            <w:pStyle w:val="TOC1"/>
            <w:tabs>
              <w:tab w:val="right" w:leader="dot" w:pos="9394"/>
            </w:tabs>
            <w:spacing w:line="360" w:lineRule="auto"/>
            <w:rPr>
              <w:rFonts w:ascii="Cavolini" w:hAnsi="Cavolini" w:cs="Cavolini"/>
              <w:noProof/>
              <w:color w:val="0D0D0D" w:themeColor="text1" w:themeTint="F2"/>
              <w:sz w:val="24"/>
              <w:szCs w:val="24"/>
            </w:rPr>
          </w:pPr>
          <w:hyperlink w:anchor="_Toc229174021" w:history="1">
            <w:r w:rsidRPr="00DF0164">
              <w:rPr>
                <w:rStyle w:val="Hyperlink"/>
                <w:rFonts w:ascii="Cavolini" w:hAnsi="Cavolini" w:cs="Cavolini"/>
                <w:noProof/>
                <w:color w:val="0D0D0D" w:themeColor="text1" w:themeTint="F2"/>
                <w:sz w:val="24"/>
                <w:szCs w:val="24"/>
              </w:rPr>
              <w:t>2. DESCRIPTION FONCTIONNELLE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ab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begin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instrText xml:space="preserve"> PAGEREF _Toc229174021 \h </w:instrTex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separate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>6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end"/>
            </w:r>
          </w:hyperlink>
        </w:p>
        <w:p w14:paraId="2A8D05C8" w14:textId="4B193C8D" w:rsidR="00DF0164" w:rsidRPr="00DF0164" w:rsidRDefault="00DF0164" w:rsidP="00DF0164">
          <w:pPr>
            <w:pStyle w:val="TOC2"/>
            <w:tabs>
              <w:tab w:val="right" w:leader="dot" w:pos="9394"/>
            </w:tabs>
            <w:spacing w:line="360" w:lineRule="auto"/>
            <w:rPr>
              <w:rFonts w:ascii="Cavolini" w:hAnsi="Cavolini" w:cs="Cavolini"/>
              <w:noProof/>
              <w:color w:val="0D0D0D" w:themeColor="text1" w:themeTint="F2"/>
              <w:sz w:val="24"/>
              <w:szCs w:val="24"/>
            </w:rPr>
          </w:pPr>
          <w:hyperlink w:anchor="_Toc229174022" w:history="1">
            <w:r w:rsidRPr="00DF0164">
              <w:rPr>
                <w:rStyle w:val="Hyperlink"/>
                <w:rFonts w:ascii="Cavolini" w:hAnsi="Cavolini" w:cs="Cavolini"/>
                <w:noProof/>
                <w:color w:val="0D0D0D" w:themeColor="text1" w:themeTint="F2"/>
                <w:sz w:val="24"/>
                <w:szCs w:val="24"/>
              </w:rPr>
              <w:t>2.1. Besoins et exigences métiers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ab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begin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instrText xml:space="preserve"> PAGEREF _Toc229174022 \h </w:instrTex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separate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>6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end"/>
            </w:r>
          </w:hyperlink>
        </w:p>
        <w:p w14:paraId="7F238359" w14:textId="60914248" w:rsidR="00DF0164" w:rsidRPr="00DF0164" w:rsidRDefault="00DF0164" w:rsidP="00DF0164">
          <w:pPr>
            <w:pStyle w:val="TOC2"/>
            <w:tabs>
              <w:tab w:val="right" w:leader="dot" w:pos="9394"/>
            </w:tabs>
            <w:spacing w:line="360" w:lineRule="auto"/>
            <w:rPr>
              <w:rFonts w:ascii="Cavolini" w:hAnsi="Cavolini" w:cs="Cavolini"/>
              <w:noProof/>
              <w:color w:val="0D0D0D" w:themeColor="text1" w:themeTint="F2"/>
              <w:sz w:val="24"/>
              <w:szCs w:val="24"/>
            </w:rPr>
          </w:pPr>
          <w:hyperlink w:anchor="_Toc229174023" w:history="1">
            <w:r w:rsidRPr="00DF0164">
              <w:rPr>
                <w:rStyle w:val="Hyperlink"/>
                <w:rFonts w:ascii="Cavolini" w:hAnsi="Cavolini" w:cs="Cavolini"/>
                <w:noProof/>
                <w:color w:val="0D0D0D" w:themeColor="text1" w:themeTint="F2"/>
                <w:sz w:val="24"/>
                <w:szCs w:val="24"/>
              </w:rPr>
              <w:t>2.2. Fonctionnalités principales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ab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begin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instrText xml:space="preserve"> PAGEREF _Toc229174023 \h </w:instrTex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separate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>6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end"/>
            </w:r>
          </w:hyperlink>
        </w:p>
        <w:p w14:paraId="1072E84B" w14:textId="4423A167" w:rsidR="00DF0164" w:rsidRPr="00DF0164" w:rsidRDefault="00DF0164" w:rsidP="00DF0164">
          <w:pPr>
            <w:pStyle w:val="TOC3"/>
            <w:tabs>
              <w:tab w:val="left" w:pos="960"/>
              <w:tab w:val="right" w:leader="dot" w:pos="9394"/>
            </w:tabs>
            <w:spacing w:line="360" w:lineRule="auto"/>
            <w:rPr>
              <w:rFonts w:ascii="Cavolini" w:hAnsi="Cavolini" w:cs="Cavolini"/>
              <w:noProof/>
              <w:color w:val="0D0D0D" w:themeColor="text1" w:themeTint="F2"/>
              <w:sz w:val="24"/>
              <w:szCs w:val="24"/>
            </w:rPr>
          </w:pPr>
          <w:hyperlink w:anchor="_Toc229174024" w:history="1">
            <w:r w:rsidRPr="00DF0164">
              <w:rPr>
                <w:rStyle w:val="Hyperlink"/>
                <w:rFonts w:ascii="Cavolini" w:hAnsi="Cavolini" w:cs="Cavolini"/>
                <w:noProof/>
                <w:color w:val="0D0D0D" w:themeColor="text1" w:themeTint="F2"/>
                <w:sz w:val="24"/>
                <w:szCs w:val="24"/>
              </w:rPr>
              <w:t>F</w:t>
            </w:r>
            <w:r w:rsidRPr="00DF0164">
              <w:rPr>
                <w:rFonts w:ascii="Cavolini" w:hAnsi="Cavolini" w:cs="Cavolini"/>
                <w:noProof/>
                <w:color w:val="0D0D0D" w:themeColor="text1" w:themeTint="F2"/>
                <w:sz w:val="24"/>
                <w:szCs w:val="24"/>
              </w:rPr>
              <w:tab/>
            </w:r>
            <w:r w:rsidRPr="00DF0164">
              <w:rPr>
                <w:rStyle w:val="Hyperlink"/>
                <w:rFonts w:ascii="Cavolini" w:hAnsi="Cavolini" w:cs="Cavolini"/>
                <w:noProof/>
                <w:color w:val="0D0D0D" w:themeColor="text1" w:themeTint="F2"/>
                <w:sz w:val="24"/>
                <w:szCs w:val="24"/>
              </w:rPr>
              <w:t>Fonctionnalite 1 : Authentification et Contrôle d'accès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ab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begin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instrText xml:space="preserve"> PAGEREF _Toc229174024 \h </w:instrTex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separate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>6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end"/>
            </w:r>
          </w:hyperlink>
        </w:p>
        <w:p w14:paraId="23463B92" w14:textId="12BF1286" w:rsidR="00DF0164" w:rsidRPr="00DF0164" w:rsidRDefault="00DF0164" w:rsidP="00DF0164">
          <w:pPr>
            <w:pStyle w:val="TOC3"/>
            <w:tabs>
              <w:tab w:val="left" w:pos="960"/>
              <w:tab w:val="right" w:leader="dot" w:pos="9394"/>
            </w:tabs>
            <w:spacing w:line="360" w:lineRule="auto"/>
            <w:rPr>
              <w:rFonts w:ascii="Cavolini" w:hAnsi="Cavolini" w:cs="Cavolini"/>
              <w:noProof/>
              <w:color w:val="0D0D0D" w:themeColor="text1" w:themeTint="F2"/>
              <w:sz w:val="24"/>
              <w:szCs w:val="24"/>
            </w:rPr>
          </w:pPr>
          <w:hyperlink w:anchor="_Toc229174025" w:history="1">
            <w:r w:rsidRPr="00DF0164">
              <w:rPr>
                <w:rStyle w:val="Hyperlink"/>
                <w:rFonts w:ascii="Cavolini" w:hAnsi="Cavolini" w:cs="Cavolini"/>
                <w:noProof/>
                <w:color w:val="0D0D0D" w:themeColor="text1" w:themeTint="F2"/>
                <w:sz w:val="24"/>
                <w:szCs w:val="24"/>
              </w:rPr>
              <w:t>F</w:t>
            </w:r>
            <w:r w:rsidRPr="00DF0164">
              <w:rPr>
                <w:rFonts w:ascii="Cavolini" w:hAnsi="Cavolini" w:cs="Cavolini"/>
                <w:noProof/>
                <w:color w:val="0D0D0D" w:themeColor="text1" w:themeTint="F2"/>
                <w:sz w:val="24"/>
                <w:szCs w:val="24"/>
              </w:rPr>
              <w:tab/>
            </w:r>
            <w:r w:rsidRPr="00DF0164">
              <w:rPr>
                <w:rStyle w:val="Hyperlink"/>
                <w:rFonts w:ascii="Cavolini" w:hAnsi="Cavolini" w:cs="Cavolini"/>
                <w:noProof/>
                <w:color w:val="0D0D0D" w:themeColor="text1" w:themeTint="F2"/>
                <w:sz w:val="24"/>
                <w:szCs w:val="24"/>
              </w:rPr>
              <w:t>Fonctionnalite 2 : Gestion des CV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ab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begin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instrText xml:space="preserve"> PAGEREF _Toc229174025 \h </w:instrTex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separate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>8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end"/>
            </w:r>
          </w:hyperlink>
        </w:p>
        <w:p w14:paraId="58681DF7" w14:textId="0BF1A393" w:rsidR="00DF0164" w:rsidRPr="00DF0164" w:rsidRDefault="00DF0164" w:rsidP="00DF0164">
          <w:pPr>
            <w:pStyle w:val="TOC3"/>
            <w:tabs>
              <w:tab w:val="right" w:leader="dot" w:pos="9394"/>
            </w:tabs>
            <w:spacing w:line="360" w:lineRule="auto"/>
            <w:rPr>
              <w:rFonts w:ascii="Cavolini" w:hAnsi="Cavolini" w:cs="Cavolini"/>
              <w:noProof/>
              <w:color w:val="0D0D0D" w:themeColor="text1" w:themeTint="F2"/>
              <w:sz w:val="24"/>
              <w:szCs w:val="24"/>
            </w:rPr>
          </w:pPr>
          <w:hyperlink w:anchor="_Toc229174026" w:history="1">
            <w:r w:rsidRPr="00DF0164">
              <w:rPr>
                <w:rStyle w:val="Hyperlink"/>
                <w:rFonts w:ascii="Cavolini" w:hAnsi="Cavolini" w:cs="Cavolini"/>
                <w:noProof/>
                <w:color w:val="0D0D0D" w:themeColor="text1" w:themeTint="F2"/>
                <w:sz w:val="24"/>
                <w:szCs w:val="24"/>
              </w:rPr>
              <w:t>Fonctionnalite 3 : Gestion des entités métier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ab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begin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instrText xml:space="preserve"> PAGEREF _Toc229174026 \h </w:instrTex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separate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>9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end"/>
            </w:r>
          </w:hyperlink>
        </w:p>
        <w:p w14:paraId="2D5262F9" w14:textId="028EE9DF" w:rsidR="00DF0164" w:rsidRPr="00DF0164" w:rsidRDefault="00DF0164" w:rsidP="00DF0164">
          <w:pPr>
            <w:pStyle w:val="TOC3"/>
            <w:tabs>
              <w:tab w:val="left" w:pos="960"/>
              <w:tab w:val="right" w:leader="dot" w:pos="9394"/>
            </w:tabs>
            <w:spacing w:line="360" w:lineRule="auto"/>
            <w:rPr>
              <w:rFonts w:ascii="Cavolini" w:hAnsi="Cavolini" w:cs="Cavolini"/>
              <w:noProof/>
              <w:color w:val="0D0D0D" w:themeColor="text1" w:themeTint="F2"/>
              <w:sz w:val="24"/>
              <w:szCs w:val="24"/>
            </w:rPr>
          </w:pPr>
          <w:hyperlink w:anchor="_Toc229174027" w:history="1">
            <w:r w:rsidRPr="00DF0164">
              <w:rPr>
                <w:rStyle w:val="Hyperlink"/>
                <w:rFonts w:ascii="Cavolini" w:hAnsi="Cavolini" w:cs="Cavolini"/>
                <w:noProof/>
                <w:color w:val="0D0D0D" w:themeColor="text1" w:themeTint="F2"/>
                <w:sz w:val="24"/>
                <w:szCs w:val="24"/>
              </w:rPr>
              <w:t>1.</w:t>
            </w:r>
            <w:r w:rsidRPr="00DF0164">
              <w:rPr>
                <w:rFonts w:ascii="Cavolini" w:hAnsi="Cavolini" w:cs="Cavolini"/>
                <w:noProof/>
                <w:color w:val="0D0D0D" w:themeColor="text1" w:themeTint="F2"/>
                <w:sz w:val="24"/>
                <w:szCs w:val="24"/>
              </w:rPr>
              <w:tab/>
            </w:r>
            <w:r w:rsidRPr="00DF0164">
              <w:rPr>
                <w:rStyle w:val="Hyperlink"/>
                <w:rFonts w:ascii="Cavolini" w:hAnsi="Cavolini" w:cs="Cavolini"/>
                <w:noProof/>
                <w:color w:val="0D0D0D" w:themeColor="text1" w:themeTint="F2"/>
                <w:sz w:val="24"/>
                <w:szCs w:val="24"/>
              </w:rPr>
              <w:t>Fonctionnalite 4 : Moteur d'affectation intelligente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ab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begin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instrText xml:space="preserve"> PAGEREF _Toc229174027 \h </w:instrTex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separate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>10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end"/>
            </w:r>
          </w:hyperlink>
        </w:p>
        <w:p w14:paraId="4CABC6EB" w14:textId="2C1320AB" w:rsidR="00DF0164" w:rsidRPr="00DF0164" w:rsidRDefault="00DF0164" w:rsidP="00DF0164">
          <w:pPr>
            <w:pStyle w:val="TOC3"/>
            <w:tabs>
              <w:tab w:val="right" w:leader="dot" w:pos="9394"/>
            </w:tabs>
            <w:spacing w:line="360" w:lineRule="auto"/>
            <w:rPr>
              <w:rFonts w:ascii="Cavolini" w:hAnsi="Cavolini" w:cs="Cavolini"/>
              <w:noProof/>
              <w:color w:val="0D0D0D" w:themeColor="text1" w:themeTint="F2"/>
              <w:sz w:val="24"/>
              <w:szCs w:val="24"/>
            </w:rPr>
          </w:pPr>
          <w:hyperlink w:anchor="_Toc229174028" w:history="1">
            <w:r w:rsidRPr="00DF0164">
              <w:rPr>
                <w:rStyle w:val="Hyperlink"/>
                <w:rFonts w:ascii="Cavolini" w:hAnsi="Cavolini" w:cs="Cavolini"/>
                <w:noProof/>
                <w:color w:val="0D0D0D" w:themeColor="text1" w:themeTint="F2"/>
                <w:sz w:val="24"/>
                <w:szCs w:val="24"/>
              </w:rPr>
              <w:t>Fonctionnalite 5 : Historique et rapports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ab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begin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instrText xml:space="preserve"> PAGEREF _Toc229174028 \h </w:instrTex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separate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>11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end"/>
            </w:r>
          </w:hyperlink>
        </w:p>
        <w:p w14:paraId="74FB04C0" w14:textId="43E8F087" w:rsidR="00DF0164" w:rsidRPr="00DF0164" w:rsidRDefault="00DF0164" w:rsidP="00DF0164">
          <w:pPr>
            <w:pStyle w:val="TOC2"/>
            <w:tabs>
              <w:tab w:val="right" w:leader="dot" w:pos="9394"/>
            </w:tabs>
            <w:spacing w:line="360" w:lineRule="auto"/>
            <w:rPr>
              <w:rFonts w:ascii="Cavolini" w:hAnsi="Cavolini" w:cs="Cavolini"/>
              <w:noProof/>
              <w:color w:val="0D0D0D" w:themeColor="text1" w:themeTint="F2"/>
              <w:sz w:val="24"/>
              <w:szCs w:val="24"/>
            </w:rPr>
          </w:pPr>
          <w:hyperlink w:anchor="_Toc229174029" w:history="1">
            <w:r w:rsidRPr="00DF0164">
              <w:rPr>
                <w:rStyle w:val="Hyperlink"/>
                <w:rFonts w:ascii="Cavolini" w:hAnsi="Cavolini" w:cs="Cavolini"/>
                <w:noProof/>
                <w:color w:val="0D0D0D" w:themeColor="text1" w:themeTint="F2"/>
                <w:sz w:val="24"/>
                <w:szCs w:val="24"/>
              </w:rPr>
              <w:t>2.3. Interface utilisateur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ab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begin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instrText xml:space="preserve"> PAGEREF _Toc229174029 \h </w:instrTex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separate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>11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end"/>
            </w:r>
          </w:hyperlink>
        </w:p>
        <w:p w14:paraId="5CF242B8" w14:textId="39EEE765" w:rsidR="00DF0164" w:rsidRPr="00DF0164" w:rsidRDefault="00DF0164" w:rsidP="00DF0164">
          <w:pPr>
            <w:pStyle w:val="TOC1"/>
            <w:tabs>
              <w:tab w:val="right" w:leader="dot" w:pos="9394"/>
            </w:tabs>
            <w:spacing w:line="360" w:lineRule="auto"/>
            <w:rPr>
              <w:rFonts w:ascii="Cavolini" w:hAnsi="Cavolini" w:cs="Cavolini"/>
              <w:noProof/>
              <w:color w:val="0D0D0D" w:themeColor="text1" w:themeTint="F2"/>
              <w:sz w:val="24"/>
              <w:szCs w:val="24"/>
            </w:rPr>
          </w:pPr>
          <w:hyperlink w:anchor="_Toc229174030" w:history="1">
            <w:r w:rsidRPr="00DF0164">
              <w:rPr>
                <w:rStyle w:val="Hyperlink"/>
                <w:rFonts w:ascii="Cavolini" w:hAnsi="Cavolini" w:cs="Cavolini"/>
                <w:noProof/>
                <w:color w:val="0D0D0D" w:themeColor="text1" w:themeTint="F2"/>
                <w:sz w:val="24"/>
                <w:szCs w:val="24"/>
              </w:rPr>
              <w:t>3. DESCRIPTION TECHNIQUE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ab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begin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instrText xml:space="preserve"> PAGEREF _Toc229174030 \h </w:instrTex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separate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>13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end"/>
            </w:r>
          </w:hyperlink>
        </w:p>
        <w:p w14:paraId="54F6682E" w14:textId="51CC5E56" w:rsidR="00DF0164" w:rsidRPr="00DF0164" w:rsidRDefault="00DF0164" w:rsidP="00DF0164">
          <w:pPr>
            <w:pStyle w:val="TOC2"/>
            <w:tabs>
              <w:tab w:val="right" w:leader="dot" w:pos="9394"/>
            </w:tabs>
            <w:spacing w:line="360" w:lineRule="auto"/>
            <w:rPr>
              <w:rFonts w:ascii="Cavolini" w:hAnsi="Cavolini" w:cs="Cavolini"/>
              <w:noProof/>
              <w:color w:val="0D0D0D" w:themeColor="text1" w:themeTint="F2"/>
              <w:sz w:val="24"/>
              <w:szCs w:val="24"/>
            </w:rPr>
          </w:pPr>
          <w:hyperlink w:anchor="_Toc229174031" w:history="1">
            <w:r w:rsidRPr="00DF0164">
              <w:rPr>
                <w:rStyle w:val="Hyperlink"/>
                <w:rFonts w:ascii="Cavolini" w:hAnsi="Cavolini" w:cs="Cavolini"/>
                <w:noProof/>
                <w:color w:val="0D0D0D" w:themeColor="text1" w:themeTint="F2"/>
                <w:sz w:val="24"/>
                <w:szCs w:val="24"/>
              </w:rPr>
              <w:t>3.1. Technologies utilisees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ab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begin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instrText xml:space="preserve"> PAGEREF _Toc229174031 \h </w:instrTex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separate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>13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end"/>
            </w:r>
          </w:hyperlink>
        </w:p>
        <w:p w14:paraId="0C0796AA" w14:textId="037E60DB" w:rsidR="00DF0164" w:rsidRPr="00DF0164" w:rsidRDefault="00DF0164" w:rsidP="00DF0164">
          <w:pPr>
            <w:pStyle w:val="TOC2"/>
            <w:tabs>
              <w:tab w:val="right" w:leader="dot" w:pos="9394"/>
            </w:tabs>
            <w:spacing w:line="360" w:lineRule="auto"/>
            <w:rPr>
              <w:rFonts w:ascii="Cavolini" w:hAnsi="Cavolini" w:cs="Cavolini"/>
              <w:noProof/>
              <w:color w:val="0D0D0D" w:themeColor="text1" w:themeTint="F2"/>
              <w:sz w:val="24"/>
              <w:szCs w:val="24"/>
            </w:rPr>
          </w:pPr>
          <w:hyperlink w:anchor="_Toc229174032" w:history="1">
            <w:r w:rsidRPr="00DF0164">
              <w:rPr>
                <w:rStyle w:val="Hyperlink"/>
                <w:rFonts w:ascii="Cavolini" w:hAnsi="Cavolini" w:cs="Cavolini"/>
                <w:noProof/>
                <w:color w:val="0D0D0D" w:themeColor="text1" w:themeTint="F2"/>
                <w:sz w:val="24"/>
                <w:szCs w:val="24"/>
              </w:rPr>
              <w:t>3.2. Architecture du système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ab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begin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instrText xml:space="preserve"> PAGEREF _Toc229174032 \h </w:instrTex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separate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>14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end"/>
            </w:r>
          </w:hyperlink>
        </w:p>
        <w:p w14:paraId="1A2BA518" w14:textId="6660A819" w:rsidR="00DF0164" w:rsidRPr="00DF0164" w:rsidRDefault="00DF0164" w:rsidP="00DF0164">
          <w:pPr>
            <w:pStyle w:val="TOC2"/>
            <w:tabs>
              <w:tab w:val="right" w:leader="dot" w:pos="9394"/>
            </w:tabs>
            <w:spacing w:line="360" w:lineRule="auto"/>
            <w:rPr>
              <w:rFonts w:ascii="Cavolini" w:hAnsi="Cavolini" w:cs="Cavolini"/>
              <w:noProof/>
              <w:color w:val="0D0D0D" w:themeColor="text1" w:themeTint="F2"/>
              <w:sz w:val="24"/>
              <w:szCs w:val="24"/>
            </w:rPr>
          </w:pPr>
          <w:hyperlink w:anchor="_Toc229174033" w:history="1">
            <w:r w:rsidRPr="00DF0164">
              <w:rPr>
                <w:rStyle w:val="Hyperlink"/>
                <w:rFonts w:ascii="Cavolini" w:hAnsi="Cavolini" w:cs="Cavolini"/>
                <w:noProof/>
                <w:color w:val="0D0D0D" w:themeColor="text1" w:themeTint="F2"/>
                <w:sz w:val="24"/>
                <w:szCs w:val="24"/>
              </w:rPr>
              <w:t>3.3. Sécurité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ab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begin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instrText xml:space="preserve"> PAGEREF _Toc229174033 \h </w:instrTex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separate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>15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end"/>
            </w:r>
          </w:hyperlink>
        </w:p>
        <w:p w14:paraId="17693914" w14:textId="7D31C9B6" w:rsidR="00DF0164" w:rsidRPr="00DF0164" w:rsidRDefault="00DF0164" w:rsidP="00DF0164">
          <w:pPr>
            <w:pStyle w:val="TOC2"/>
            <w:tabs>
              <w:tab w:val="right" w:leader="dot" w:pos="9394"/>
            </w:tabs>
            <w:spacing w:line="360" w:lineRule="auto"/>
            <w:rPr>
              <w:rFonts w:ascii="Cavolini" w:hAnsi="Cavolini" w:cs="Cavolini"/>
              <w:noProof/>
              <w:color w:val="0D0D0D" w:themeColor="text1" w:themeTint="F2"/>
              <w:sz w:val="24"/>
              <w:szCs w:val="24"/>
            </w:rPr>
          </w:pPr>
          <w:hyperlink w:anchor="_Toc229174034" w:history="1">
            <w:r w:rsidRPr="00DF0164">
              <w:rPr>
                <w:rStyle w:val="Hyperlink"/>
                <w:rFonts w:ascii="Cavolini" w:hAnsi="Cavolini" w:cs="Cavolini"/>
                <w:noProof/>
                <w:color w:val="0D0D0D" w:themeColor="text1" w:themeTint="F2"/>
                <w:sz w:val="24"/>
                <w:szCs w:val="24"/>
              </w:rPr>
              <w:t>3.4. Performance et scalabilité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ab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begin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instrText xml:space="preserve"> PAGEREF _Toc229174034 \h </w:instrTex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separate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>16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end"/>
            </w:r>
          </w:hyperlink>
        </w:p>
        <w:p w14:paraId="3ABF5FF3" w14:textId="791B8934" w:rsidR="00DF0164" w:rsidRPr="00DF0164" w:rsidRDefault="00DF0164" w:rsidP="00DF0164">
          <w:pPr>
            <w:pStyle w:val="TOC1"/>
            <w:tabs>
              <w:tab w:val="right" w:leader="dot" w:pos="9394"/>
            </w:tabs>
            <w:spacing w:line="360" w:lineRule="auto"/>
            <w:rPr>
              <w:rFonts w:ascii="Cavolini" w:hAnsi="Cavolini" w:cs="Cavolini"/>
              <w:noProof/>
              <w:color w:val="0D0D0D" w:themeColor="text1" w:themeTint="F2"/>
              <w:sz w:val="24"/>
              <w:szCs w:val="24"/>
            </w:rPr>
          </w:pPr>
          <w:hyperlink w:anchor="_Toc229174035" w:history="1">
            <w:r w:rsidRPr="00DF0164">
              <w:rPr>
                <w:rStyle w:val="Hyperlink"/>
                <w:rFonts w:ascii="Cavolini" w:hAnsi="Cavolini" w:cs="Cavolini"/>
                <w:noProof/>
                <w:color w:val="0D0D0D" w:themeColor="text1" w:themeTint="F2"/>
                <w:sz w:val="24"/>
                <w:szCs w:val="24"/>
              </w:rPr>
              <w:t>4. PLANIFICATION ET LIVRABLES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ab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begin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instrText xml:space="preserve"> PAGEREF _Toc229174035 \h </w:instrTex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separate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>17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end"/>
            </w:r>
          </w:hyperlink>
        </w:p>
        <w:p w14:paraId="5AD0C325" w14:textId="283C0936" w:rsidR="00DF0164" w:rsidRPr="00DF0164" w:rsidRDefault="00DF0164" w:rsidP="00DF0164">
          <w:pPr>
            <w:pStyle w:val="TOC2"/>
            <w:tabs>
              <w:tab w:val="right" w:leader="dot" w:pos="9394"/>
            </w:tabs>
            <w:spacing w:line="360" w:lineRule="auto"/>
            <w:rPr>
              <w:rFonts w:ascii="Cavolini" w:hAnsi="Cavolini" w:cs="Cavolini"/>
              <w:noProof/>
              <w:color w:val="0D0D0D" w:themeColor="text1" w:themeTint="F2"/>
              <w:sz w:val="24"/>
              <w:szCs w:val="24"/>
            </w:rPr>
          </w:pPr>
          <w:hyperlink w:anchor="_Toc229174036" w:history="1">
            <w:r w:rsidRPr="00DF0164">
              <w:rPr>
                <w:rStyle w:val="Hyperlink"/>
                <w:rFonts w:ascii="Cavolini" w:hAnsi="Cavolini" w:cs="Cavolini"/>
                <w:noProof/>
                <w:color w:val="0D0D0D" w:themeColor="text1" w:themeTint="F2"/>
                <w:sz w:val="24"/>
                <w:szCs w:val="24"/>
              </w:rPr>
              <w:t>4.1. Phases du projet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ab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begin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instrText xml:space="preserve"> PAGEREF _Toc229174036 \h </w:instrTex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separate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>17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end"/>
            </w:r>
          </w:hyperlink>
        </w:p>
        <w:p w14:paraId="15DB426D" w14:textId="2AEC7ED9" w:rsidR="00DF0164" w:rsidRPr="00DF0164" w:rsidRDefault="00DF0164" w:rsidP="00DF0164">
          <w:pPr>
            <w:pStyle w:val="TOC3"/>
            <w:tabs>
              <w:tab w:val="right" w:leader="dot" w:pos="9394"/>
            </w:tabs>
            <w:spacing w:line="360" w:lineRule="auto"/>
            <w:rPr>
              <w:rFonts w:ascii="Cavolini" w:hAnsi="Cavolini" w:cs="Cavolini"/>
              <w:noProof/>
              <w:color w:val="0D0D0D" w:themeColor="text1" w:themeTint="F2"/>
              <w:sz w:val="24"/>
              <w:szCs w:val="24"/>
            </w:rPr>
          </w:pPr>
          <w:hyperlink w:anchor="_Toc229174037" w:history="1">
            <w:r w:rsidRPr="00DF0164">
              <w:rPr>
                <w:rStyle w:val="Hyperlink"/>
                <w:rFonts w:ascii="Cavolini" w:hAnsi="Cavolini" w:cs="Cavolini"/>
                <w:noProof/>
                <w:color w:val="0D0D0D" w:themeColor="text1" w:themeTint="F2"/>
                <w:sz w:val="24"/>
                <w:szCs w:val="24"/>
              </w:rPr>
              <w:t>PHASE 1 — Analyse et conception (8–14 mai 2026)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ab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begin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instrText xml:space="preserve"> PAGEREF _Toc229174037 \h </w:instrTex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separate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>17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end"/>
            </w:r>
          </w:hyperlink>
        </w:p>
        <w:p w14:paraId="17901D3A" w14:textId="00290743" w:rsidR="00DF0164" w:rsidRPr="00DF0164" w:rsidRDefault="00DF0164" w:rsidP="00DF0164">
          <w:pPr>
            <w:pStyle w:val="TOC3"/>
            <w:tabs>
              <w:tab w:val="right" w:leader="dot" w:pos="9394"/>
            </w:tabs>
            <w:spacing w:line="360" w:lineRule="auto"/>
            <w:rPr>
              <w:rFonts w:ascii="Cavolini" w:hAnsi="Cavolini" w:cs="Cavolini"/>
              <w:noProof/>
              <w:color w:val="0D0D0D" w:themeColor="text1" w:themeTint="F2"/>
              <w:sz w:val="24"/>
              <w:szCs w:val="24"/>
            </w:rPr>
          </w:pPr>
          <w:hyperlink w:anchor="_Toc229174038" w:history="1">
            <w:r w:rsidRPr="00DF0164">
              <w:rPr>
                <w:rStyle w:val="Hyperlink"/>
                <w:rFonts w:ascii="Cavolini" w:hAnsi="Cavolini" w:cs="Cavolini"/>
                <w:noProof/>
                <w:color w:val="0D0D0D" w:themeColor="text1" w:themeTint="F2"/>
                <w:sz w:val="24"/>
                <w:szCs w:val="24"/>
              </w:rPr>
              <w:t>PHASE 2 — Développement (15–31 mai 2026)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ab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begin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instrText xml:space="preserve"> PAGEREF _Toc229174038 \h </w:instrTex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separate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>17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end"/>
            </w:r>
          </w:hyperlink>
        </w:p>
        <w:p w14:paraId="0EBDF471" w14:textId="7654264B" w:rsidR="00DF0164" w:rsidRPr="00DF0164" w:rsidRDefault="00DF0164" w:rsidP="00DF0164">
          <w:pPr>
            <w:pStyle w:val="TOC3"/>
            <w:tabs>
              <w:tab w:val="right" w:leader="dot" w:pos="9394"/>
            </w:tabs>
            <w:spacing w:line="360" w:lineRule="auto"/>
            <w:rPr>
              <w:rFonts w:ascii="Cavolini" w:hAnsi="Cavolini" w:cs="Cavolini"/>
              <w:noProof/>
              <w:color w:val="0D0D0D" w:themeColor="text1" w:themeTint="F2"/>
              <w:sz w:val="24"/>
              <w:szCs w:val="24"/>
            </w:rPr>
          </w:pPr>
          <w:hyperlink w:anchor="_Toc229174039" w:history="1">
            <w:r w:rsidRPr="00DF0164">
              <w:rPr>
                <w:rStyle w:val="Hyperlink"/>
                <w:rFonts w:ascii="Cavolini" w:hAnsi="Cavolini" w:cs="Cavolini"/>
                <w:noProof/>
                <w:color w:val="0D0D0D" w:themeColor="text1" w:themeTint="F2"/>
                <w:sz w:val="24"/>
                <w:szCs w:val="24"/>
              </w:rPr>
              <w:t>PHASE 3 — Présentation (1–4 juin 2026)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ab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begin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instrText xml:space="preserve"> PAGEREF _Toc229174039 \h </w:instrTex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separate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>18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end"/>
            </w:r>
          </w:hyperlink>
        </w:p>
        <w:p w14:paraId="285759A3" w14:textId="6DDDAF50" w:rsidR="00DF0164" w:rsidRPr="00DF0164" w:rsidRDefault="00DF0164" w:rsidP="00DF0164">
          <w:pPr>
            <w:pStyle w:val="TOC2"/>
            <w:tabs>
              <w:tab w:val="right" w:leader="dot" w:pos="9394"/>
            </w:tabs>
            <w:spacing w:line="360" w:lineRule="auto"/>
            <w:rPr>
              <w:rFonts w:ascii="Cavolini" w:hAnsi="Cavolini" w:cs="Cavolini"/>
              <w:noProof/>
              <w:color w:val="0D0D0D" w:themeColor="text1" w:themeTint="F2"/>
              <w:sz w:val="24"/>
              <w:szCs w:val="24"/>
            </w:rPr>
          </w:pPr>
          <w:hyperlink w:anchor="_Toc229174040" w:history="1">
            <w:r w:rsidRPr="00DF0164">
              <w:rPr>
                <w:rStyle w:val="Hyperlink"/>
                <w:rFonts w:ascii="Cavolini" w:hAnsi="Cavolini" w:cs="Cavolini"/>
                <w:noProof/>
                <w:color w:val="0D0D0D" w:themeColor="text1" w:themeTint="F2"/>
                <w:sz w:val="24"/>
                <w:szCs w:val="24"/>
              </w:rPr>
              <w:t>4.2. Livrables attendus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ab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begin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instrText xml:space="preserve"> PAGEREF _Toc229174040 \h </w:instrTex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separate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>21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end"/>
            </w:r>
          </w:hyperlink>
        </w:p>
        <w:p w14:paraId="3A1679BD" w14:textId="24B88C85" w:rsidR="00DF0164" w:rsidRPr="00DF0164" w:rsidRDefault="00DF0164" w:rsidP="00DF0164">
          <w:pPr>
            <w:pStyle w:val="TOC2"/>
            <w:tabs>
              <w:tab w:val="right" w:leader="dot" w:pos="9394"/>
            </w:tabs>
            <w:spacing w:line="360" w:lineRule="auto"/>
            <w:rPr>
              <w:rFonts w:ascii="Cavolini" w:hAnsi="Cavolini" w:cs="Cavolini"/>
              <w:noProof/>
              <w:color w:val="0D0D0D" w:themeColor="text1" w:themeTint="F2"/>
              <w:sz w:val="24"/>
              <w:szCs w:val="24"/>
            </w:rPr>
          </w:pPr>
          <w:hyperlink w:anchor="_Toc229174041" w:history="1">
            <w:r w:rsidRPr="00DF0164">
              <w:rPr>
                <w:rStyle w:val="Hyperlink"/>
                <w:rFonts w:ascii="Cavolini" w:hAnsi="Cavolini" w:cs="Cavolini"/>
                <w:noProof/>
                <w:color w:val="0D0D0D" w:themeColor="text1" w:themeTint="F2"/>
                <w:sz w:val="24"/>
                <w:szCs w:val="24"/>
              </w:rPr>
              <w:t>4.3. Répartition des taches par membre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ab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begin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instrText xml:space="preserve"> PAGEREF _Toc229174041 \h </w:instrTex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separate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>21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end"/>
            </w:r>
          </w:hyperlink>
        </w:p>
        <w:p w14:paraId="0B4911FE" w14:textId="5B9CE7D3" w:rsidR="00DF0164" w:rsidRPr="00DF0164" w:rsidRDefault="00DF0164" w:rsidP="00DF0164">
          <w:pPr>
            <w:pStyle w:val="TOC1"/>
            <w:tabs>
              <w:tab w:val="right" w:leader="dot" w:pos="9394"/>
            </w:tabs>
            <w:spacing w:line="360" w:lineRule="auto"/>
            <w:rPr>
              <w:rFonts w:ascii="Cavolini" w:hAnsi="Cavolini" w:cs="Cavolini"/>
              <w:noProof/>
              <w:color w:val="0D0D0D" w:themeColor="text1" w:themeTint="F2"/>
              <w:sz w:val="24"/>
              <w:szCs w:val="24"/>
            </w:rPr>
          </w:pPr>
          <w:hyperlink w:anchor="_Toc229174042" w:history="1">
            <w:r w:rsidRPr="00DF0164">
              <w:rPr>
                <w:rStyle w:val="Hyperlink"/>
                <w:rFonts w:ascii="Cavolini" w:hAnsi="Cavolini" w:cs="Cavolini"/>
                <w:noProof/>
                <w:color w:val="0D0D0D" w:themeColor="text1" w:themeTint="F2"/>
                <w:sz w:val="24"/>
                <w:szCs w:val="24"/>
              </w:rPr>
              <w:t>5. CONCLUSION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ab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begin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instrText xml:space="preserve"> PAGEREF _Toc229174042 \h </w:instrTex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separate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>23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end"/>
            </w:r>
          </w:hyperlink>
        </w:p>
        <w:p w14:paraId="0D43F7F2" w14:textId="31CDEAB5" w:rsidR="00DF0164" w:rsidRPr="00DF0164" w:rsidRDefault="00DF0164" w:rsidP="00DF0164">
          <w:pPr>
            <w:pStyle w:val="TOC2"/>
            <w:tabs>
              <w:tab w:val="right" w:leader="dot" w:pos="9394"/>
            </w:tabs>
            <w:spacing w:line="360" w:lineRule="auto"/>
            <w:rPr>
              <w:rFonts w:ascii="Cavolini" w:hAnsi="Cavolini" w:cs="Cavolini"/>
              <w:noProof/>
              <w:color w:val="0D0D0D" w:themeColor="text1" w:themeTint="F2"/>
              <w:sz w:val="24"/>
              <w:szCs w:val="24"/>
            </w:rPr>
          </w:pPr>
          <w:hyperlink w:anchor="_Toc229174043" w:history="1">
            <w:r w:rsidRPr="00DF0164">
              <w:rPr>
                <w:rStyle w:val="Hyperlink"/>
                <w:rFonts w:ascii="Cavolini" w:hAnsi="Cavolini" w:cs="Cavolini"/>
                <w:noProof/>
                <w:color w:val="0D0D0D" w:themeColor="text1" w:themeTint="F2"/>
                <w:sz w:val="24"/>
                <w:szCs w:val="24"/>
              </w:rPr>
              <w:t>5.1. Synthèse du projet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ab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begin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instrText xml:space="preserve"> PAGEREF _Toc229174043 \h </w:instrTex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separate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>23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end"/>
            </w:r>
          </w:hyperlink>
        </w:p>
        <w:p w14:paraId="038BBB03" w14:textId="1978FCA9" w:rsidR="00DF0164" w:rsidRPr="00DF0164" w:rsidRDefault="00DF0164" w:rsidP="00DF0164">
          <w:pPr>
            <w:pStyle w:val="TOC2"/>
            <w:tabs>
              <w:tab w:val="right" w:leader="dot" w:pos="9394"/>
            </w:tabs>
            <w:spacing w:line="360" w:lineRule="auto"/>
            <w:rPr>
              <w:rFonts w:ascii="Cavolini" w:hAnsi="Cavolini" w:cs="Cavolini"/>
              <w:noProof/>
              <w:color w:val="0D0D0D" w:themeColor="text1" w:themeTint="F2"/>
              <w:sz w:val="24"/>
              <w:szCs w:val="24"/>
            </w:rPr>
          </w:pPr>
          <w:hyperlink w:anchor="_Toc229174044" w:history="1">
            <w:r w:rsidRPr="00DF0164">
              <w:rPr>
                <w:rStyle w:val="Hyperlink"/>
                <w:rFonts w:ascii="Cavolini" w:hAnsi="Cavolini" w:cs="Cavolini"/>
                <w:noProof/>
                <w:color w:val="0D0D0D" w:themeColor="text1" w:themeTint="F2"/>
                <w:sz w:val="24"/>
                <w:szCs w:val="24"/>
              </w:rPr>
              <w:t>5.2. Valeur ajoutée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ab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begin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instrText xml:space="preserve"> PAGEREF _Toc229174044 \h </w:instrTex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separate"/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t>23</w:t>
            </w:r>
            <w:r w:rsidRPr="00DF0164">
              <w:rPr>
                <w:rFonts w:ascii="Cavolini" w:hAnsi="Cavolini" w:cs="Cavolini"/>
                <w:noProof/>
                <w:webHidden/>
                <w:color w:val="0D0D0D" w:themeColor="text1" w:themeTint="F2"/>
                <w:sz w:val="24"/>
                <w:szCs w:val="24"/>
              </w:rPr>
              <w:fldChar w:fldCharType="end"/>
            </w:r>
          </w:hyperlink>
        </w:p>
        <w:p w14:paraId="7D5B493C" w14:textId="51818BD4" w:rsidR="00DF0164" w:rsidRPr="00DF0164" w:rsidRDefault="00DF0164" w:rsidP="00DF0164">
          <w:pPr>
            <w:spacing w:line="360" w:lineRule="auto"/>
            <w:rPr>
              <w:rFonts w:ascii="Cavolini" w:hAnsi="Cavolini" w:cs="Cavolini"/>
              <w:color w:val="0D0D0D" w:themeColor="text1" w:themeTint="F2"/>
              <w:sz w:val="24"/>
              <w:szCs w:val="24"/>
            </w:rPr>
          </w:pPr>
          <w:r w:rsidRPr="00DF0164">
            <w:rPr>
              <w:rFonts w:ascii="Cavolini" w:hAnsi="Cavolini" w:cs="Cavolini"/>
              <w:b/>
              <w:bCs/>
              <w:noProof/>
              <w:color w:val="0D0D0D" w:themeColor="text1" w:themeTint="F2"/>
              <w:sz w:val="24"/>
              <w:szCs w:val="24"/>
            </w:rPr>
            <w:fldChar w:fldCharType="end"/>
          </w:r>
        </w:p>
      </w:sdtContent>
    </w:sdt>
    <w:p w14:paraId="2D8FD19F" w14:textId="77777777" w:rsidR="00BB76D4" w:rsidRPr="00DF0164" w:rsidRDefault="00000000" w:rsidP="00DF0164">
      <w:pPr>
        <w:spacing w:line="360" w:lineRule="auto"/>
        <w:rPr>
          <w:rFonts w:ascii="Cavolini" w:hAnsi="Cavolini" w:cs="Cavolini"/>
          <w:color w:val="0D0D0D" w:themeColor="text1" w:themeTint="F2"/>
          <w:sz w:val="24"/>
          <w:szCs w:val="24"/>
        </w:rPr>
      </w:pPr>
      <w:r w:rsidRPr="00DF0164">
        <w:rPr>
          <w:rFonts w:ascii="Cavolini" w:hAnsi="Cavolini" w:cs="Cavolini"/>
          <w:color w:val="0D0D0D" w:themeColor="text1" w:themeTint="F2"/>
          <w:sz w:val="24"/>
          <w:szCs w:val="24"/>
        </w:rPr>
        <w:br w:type="page"/>
      </w:r>
    </w:p>
    <w:p w14:paraId="0169828E" w14:textId="77777777" w:rsidR="00BB76D4" w:rsidRPr="002527C1" w:rsidRDefault="00000000" w:rsidP="003666E7">
      <w:pPr>
        <w:pStyle w:val="Heading1"/>
        <w:pBdr>
          <w:bottom w:val="single" w:sz="8" w:space="6" w:color="2563EB"/>
        </w:pBdr>
        <w:spacing w:before="0" w:after="0" w:line="360" w:lineRule="auto"/>
        <w:rPr>
          <w:rFonts w:ascii="Cavolini" w:hAnsi="Cavolini" w:cs="Cavolini"/>
          <w:sz w:val="24"/>
          <w:szCs w:val="24"/>
        </w:rPr>
      </w:pPr>
      <w:bookmarkStart w:id="0" w:name="_Toc229174015"/>
      <w:r w:rsidRPr="002527C1">
        <w:rPr>
          <w:rFonts w:ascii="Cavolini" w:hAnsi="Cavolini" w:cs="Cavolini"/>
          <w:sz w:val="24"/>
          <w:szCs w:val="24"/>
        </w:rPr>
        <w:lastRenderedPageBreak/>
        <w:t>1. PRESENTATION DU PROJET</w:t>
      </w:r>
      <w:bookmarkEnd w:id="0"/>
    </w:p>
    <w:p w14:paraId="47C22121" w14:textId="77777777" w:rsidR="00BB76D4" w:rsidRPr="002527C1" w:rsidRDefault="00000000" w:rsidP="003666E7">
      <w:pPr>
        <w:pStyle w:val="Heading2"/>
        <w:spacing w:before="0" w:after="0" w:line="360" w:lineRule="auto"/>
        <w:rPr>
          <w:rFonts w:ascii="Cavolini" w:hAnsi="Cavolini" w:cs="Cavolini"/>
          <w:sz w:val="24"/>
          <w:szCs w:val="24"/>
        </w:rPr>
      </w:pPr>
      <w:bookmarkStart w:id="1" w:name="_Toc229174016"/>
      <w:r w:rsidRPr="002527C1">
        <w:rPr>
          <w:rFonts w:ascii="Cavolini" w:hAnsi="Cavolini" w:cs="Cavolini"/>
          <w:sz w:val="24"/>
          <w:szCs w:val="24"/>
        </w:rPr>
        <w:t>1.1. Contexte</w:t>
      </w:r>
      <w:bookmarkEnd w:id="1"/>
    </w:p>
    <w:p w14:paraId="7D7DDAE2" w14:textId="43A346C7" w:rsidR="00BB76D4" w:rsidRPr="002527C1" w:rsidRDefault="00000000" w:rsidP="003666E7">
      <w:pPr>
        <w:spacing w:line="360" w:lineRule="auto"/>
        <w:ind w:firstLine="720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Le College La Cite </w:t>
      </w:r>
      <w:r w:rsidR="003666E7" w:rsidRPr="002527C1">
        <w:rPr>
          <w:rFonts w:ascii="Cavolini" w:hAnsi="Cavolini" w:cs="Cavolini"/>
          <w:color w:val="1E293B"/>
          <w:sz w:val="24"/>
          <w:szCs w:val="24"/>
        </w:rPr>
        <w:t>gère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chaque session un grand nombre de professeurs permanents et contractuels. L'affectation des cours repose actuellement sur un processus </w:t>
      </w:r>
      <w:r w:rsidR="003666E7" w:rsidRPr="002527C1">
        <w:rPr>
          <w:rFonts w:ascii="Cavolini" w:hAnsi="Cavolini" w:cs="Cavolini"/>
          <w:color w:val="1E293B"/>
          <w:sz w:val="24"/>
          <w:szCs w:val="24"/>
        </w:rPr>
        <w:t>entièrement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manuel : les responsables RH </w:t>
      </w:r>
      <w:proofErr w:type="gramStart"/>
      <w:r w:rsidR="003666E7" w:rsidRPr="002527C1">
        <w:rPr>
          <w:rFonts w:ascii="Cavolini" w:hAnsi="Cavolini" w:cs="Cavolini"/>
          <w:color w:val="1E293B"/>
          <w:sz w:val="24"/>
          <w:szCs w:val="24"/>
        </w:rPr>
        <w:t>analysent</w:t>
      </w:r>
      <w:proofErr w:type="gramEnd"/>
      <w:r w:rsidRPr="002527C1">
        <w:rPr>
          <w:rFonts w:ascii="Cavolini" w:hAnsi="Cavolini" w:cs="Cavolini"/>
          <w:color w:val="1E293B"/>
          <w:sz w:val="24"/>
          <w:szCs w:val="24"/>
        </w:rPr>
        <w:t xml:space="preserve"> individuellement chaque CV, </w:t>
      </w:r>
      <w:r w:rsidR="003666E7" w:rsidRPr="002527C1">
        <w:rPr>
          <w:rFonts w:ascii="Cavolini" w:hAnsi="Cavolini" w:cs="Cavolini"/>
          <w:color w:val="1E293B"/>
          <w:sz w:val="24"/>
          <w:szCs w:val="24"/>
        </w:rPr>
        <w:t>évaluent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les </w:t>
      </w:r>
      <w:r w:rsidR="003666E7" w:rsidRPr="002527C1">
        <w:rPr>
          <w:rFonts w:ascii="Cavolini" w:hAnsi="Cavolini" w:cs="Cavolini"/>
          <w:color w:val="1E293B"/>
          <w:sz w:val="24"/>
          <w:szCs w:val="24"/>
        </w:rPr>
        <w:t>compétences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, et </w:t>
      </w:r>
      <w:r w:rsidR="003666E7" w:rsidRPr="002527C1">
        <w:rPr>
          <w:rFonts w:ascii="Cavolini" w:hAnsi="Cavolini" w:cs="Cavolini"/>
          <w:color w:val="1E293B"/>
          <w:sz w:val="24"/>
          <w:szCs w:val="24"/>
        </w:rPr>
        <w:t>décident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qui enseignera quoi. Ce processus engendre des </w:t>
      </w:r>
      <w:r w:rsidR="003666E7" w:rsidRPr="002527C1">
        <w:rPr>
          <w:rFonts w:ascii="Cavolini" w:hAnsi="Cavolini" w:cs="Cavolini"/>
          <w:color w:val="1E293B"/>
          <w:sz w:val="24"/>
          <w:szCs w:val="24"/>
        </w:rPr>
        <w:t>inefficacités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majeures : temps de traitement </w:t>
      </w:r>
      <w:r w:rsidR="003666E7" w:rsidRPr="002527C1">
        <w:rPr>
          <w:rFonts w:ascii="Cavolini" w:hAnsi="Cavolini" w:cs="Cavolini"/>
          <w:color w:val="1E293B"/>
          <w:sz w:val="24"/>
          <w:szCs w:val="24"/>
        </w:rPr>
        <w:t>élevé</w:t>
      </w:r>
      <w:r w:rsidRPr="002527C1">
        <w:rPr>
          <w:rFonts w:ascii="Cavolini" w:hAnsi="Cavolini" w:cs="Cavolini"/>
          <w:color w:val="1E293B"/>
          <w:sz w:val="24"/>
          <w:szCs w:val="24"/>
        </w:rPr>
        <w:t>, manque d'</w:t>
      </w:r>
      <w:r w:rsidR="003666E7" w:rsidRPr="002527C1">
        <w:rPr>
          <w:rFonts w:ascii="Cavolini" w:hAnsi="Cavolini" w:cs="Cavolini"/>
          <w:color w:val="1E293B"/>
          <w:sz w:val="24"/>
          <w:szCs w:val="24"/>
        </w:rPr>
        <w:t>objectivité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dans les </w:t>
      </w:r>
      <w:r w:rsidR="003666E7" w:rsidRPr="002527C1">
        <w:rPr>
          <w:rFonts w:ascii="Cavolini" w:hAnsi="Cavolini" w:cs="Cavolini"/>
          <w:color w:val="1E293B"/>
          <w:sz w:val="24"/>
          <w:szCs w:val="24"/>
        </w:rPr>
        <w:t>décisions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, absence d'historique </w:t>
      </w:r>
      <w:r w:rsidR="003666E7" w:rsidRPr="002527C1">
        <w:rPr>
          <w:rFonts w:ascii="Cavolini" w:hAnsi="Cavolini" w:cs="Cavolini"/>
          <w:color w:val="1E293B"/>
          <w:sz w:val="24"/>
          <w:szCs w:val="24"/>
        </w:rPr>
        <w:t>consultable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et risque d'erreurs humaines.</w:t>
      </w:r>
    </w:p>
    <w:p w14:paraId="60430AFB" w14:textId="77777777" w:rsidR="00BB76D4" w:rsidRPr="002527C1" w:rsidRDefault="00BB76D4" w:rsidP="003666E7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</w:p>
    <w:p w14:paraId="07093B32" w14:textId="040D16D8" w:rsidR="00BB76D4" w:rsidRPr="002527C1" w:rsidRDefault="00000000" w:rsidP="003666E7">
      <w:pPr>
        <w:spacing w:line="360" w:lineRule="auto"/>
        <w:ind w:firstLine="720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Notre </w:t>
      </w:r>
      <w:r w:rsidR="003666E7" w:rsidRPr="002527C1">
        <w:rPr>
          <w:rFonts w:ascii="Cavolini" w:hAnsi="Cavolini" w:cs="Cavolini"/>
          <w:color w:val="1E293B"/>
          <w:sz w:val="24"/>
          <w:szCs w:val="24"/>
        </w:rPr>
        <w:t>équipe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</w:t>
      </w:r>
      <w:r w:rsidR="003666E7" w:rsidRPr="002527C1">
        <w:rPr>
          <w:rFonts w:ascii="Cavolini" w:hAnsi="Cavolini" w:cs="Cavolini"/>
          <w:color w:val="1E293B"/>
          <w:sz w:val="24"/>
          <w:szCs w:val="24"/>
        </w:rPr>
        <w:t>développe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une solution web intelligente pour automatiser et optimiser ce processus, de l'importation des CV jusqu'</w:t>
      </w:r>
      <w:r w:rsidR="003666E7" w:rsidRPr="002527C1">
        <w:rPr>
          <w:rFonts w:ascii="Cavolini" w:hAnsi="Cavolini" w:cs="Cavolini"/>
          <w:color w:val="1E293B"/>
          <w:sz w:val="24"/>
          <w:szCs w:val="24"/>
        </w:rPr>
        <w:t>à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la </w:t>
      </w:r>
      <w:r w:rsidR="003666E7" w:rsidRPr="002527C1">
        <w:rPr>
          <w:rFonts w:ascii="Cavolini" w:hAnsi="Cavolini" w:cs="Cavolini"/>
          <w:color w:val="1E293B"/>
          <w:sz w:val="24"/>
          <w:szCs w:val="24"/>
        </w:rPr>
        <w:t>génération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des affectations finales.</w:t>
      </w:r>
    </w:p>
    <w:p w14:paraId="083091E2" w14:textId="77777777" w:rsidR="00BB76D4" w:rsidRPr="002527C1" w:rsidRDefault="00BB76D4" w:rsidP="003666E7">
      <w:pPr>
        <w:spacing w:line="360" w:lineRule="auto"/>
        <w:rPr>
          <w:rFonts w:ascii="Cavolini" w:hAnsi="Cavolini" w:cs="Cavolini"/>
          <w:sz w:val="24"/>
          <w:szCs w:val="24"/>
        </w:rPr>
      </w:pPr>
    </w:p>
    <w:p w14:paraId="4A593EBA" w14:textId="77777777" w:rsidR="00BB76D4" w:rsidRPr="002527C1" w:rsidRDefault="00000000" w:rsidP="003666E7">
      <w:pPr>
        <w:pStyle w:val="Heading2"/>
        <w:spacing w:before="0" w:after="0" w:line="360" w:lineRule="auto"/>
        <w:rPr>
          <w:rFonts w:ascii="Cavolini" w:hAnsi="Cavolini" w:cs="Cavolini"/>
          <w:sz w:val="24"/>
          <w:szCs w:val="24"/>
        </w:rPr>
      </w:pPr>
      <w:bookmarkStart w:id="2" w:name="_Toc229174017"/>
      <w:r w:rsidRPr="002527C1">
        <w:rPr>
          <w:rFonts w:ascii="Cavolini" w:hAnsi="Cavolini" w:cs="Cavolini"/>
          <w:sz w:val="24"/>
          <w:szCs w:val="24"/>
        </w:rPr>
        <w:t>1.2. Objectifs</w:t>
      </w:r>
      <w:bookmarkEnd w:id="2"/>
    </w:p>
    <w:p w14:paraId="0A12C6DD" w14:textId="259D75C9" w:rsidR="00BB76D4" w:rsidRPr="002527C1" w:rsidRDefault="00000000" w:rsidP="003666E7">
      <w:pPr>
        <w:spacing w:line="360" w:lineRule="auto"/>
        <w:ind w:firstLine="720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L'objectif principal est de concevoir une application web </w:t>
      </w:r>
      <w:r w:rsidR="003666E7" w:rsidRPr="002527C1">
        <w:rPr>
          <w:rFonts w:ascii="Cavolini" w:hAnsi="Cavolini" w:cs="Cavolini"/>
          <w:color w:val="1E293B"/>
          <w:sz w:val="24"/>
          <w:szCs w:val="24"/>
        </w:rPr>
        <w:t>complète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, </w:t>
      </w:r>
      <w:r w:rsidR="003666E7" w:rsidRPr="002527C1">
        <w:rPr>
          <w:rFonts w:ascii="Cavolini" w:hAnsi="Cavolini" w:cs="Cavolini"/>
          <w:color w:val="1E293B"/>
          <w:sz w:val="24"/>
          <w:szCs w:val="24"/>
        </w:rPr>
        <w:t>sécurisée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et intuitive permettant d'automatiser la</w:t>
      </w:r>
      <w:r w:rsidR="003666E7" w:rsidRPr="002527C1">
        <w:rPr>
          <w:rFonts w:ascii="Cavolini" w:hAnsi="Cavolini" w:cs="Cavolini"/>
          <w:color w:val="1E293B"/>
          <w:sz w:val="24"/>
          <w:szCs w:val="24"/>
        </w:rPr>
        <w:t xml:space="preserve"> </w:t>
      </w:r>
      <w:r w:rsidRPr="002527C1">
        <w:rPr>
          <w:rFonts w:ascii="Cavolini" w:hAnsi="Cavolini" w:cs="Cavolini"/>
          <w:color w:val="1E293B"/>
          <w:sz w:val="24"/>
          <w:szCs w:val="24"/>
        </w:rPr>
        <w:t>gestion des CV de professeurs et leur affectation aux cours.</w:t>
      </w:r>
    </w:p>
    <w:p w14:paraId="0D63B4E6" w14:textId="77777777" w:rsidR="00BB76D4" w:rsidRPr="002527C1" w:rsidRDefault="00000000" w:rsidP="003666E7">
      <w:pPr>
        <w:spacing w:line="360" w:lineRule="auto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t>Objectifs fonctionnels :</w:t>
      </w:r>
    </w:p>
    <w:p w14:paraId="451FA044" w14:textId="68E474E9" w:rsidR="00BB76D4" w:rsidRPr="002527C1" w:rsidRDefault="00000000" w:rsidP="003666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Permettre aux professeurs de soumettre et </w:t>
      </w:r>
      <w:r w:rsidR="003666E7" w:rsidRPr="002527C1">
        <w:rPr>
          <w:rFonts w:ascii="Cavolini" w:hAnsi="Cavolini" w:cs="Cavolini"/>
          <w:color w:val="1E293B"/>
          <w:sz w:val="24"/>
          <w:szCs w:val="24"/>
        </w:rPr>
        <w:t>gérer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leur CV (PDF ou Word).</w:t>
      </w:r>
    </w:p>
    <w:p w14:paraId="695419D5" w14:textId="242FE7BD" w:rsidR="00BB76D4" w:rsidRPr="002527C1" w:rsidRDefault="00000000" w:rsidP="003666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Extraire automatiquement les informations </w:t>
      </w:r>
      <w:r w:rsidR="003666E7" w:rsidRPr="002527C1">
        <w:rPr>
          <w:rFonts w:ascii="Cavolini" w:hAnsi="Cavolini" w:cs="Cavolini"/>
          <w:color w:val="1E293B"/>
          <w:sz w:val="24"/>
          <w:szCs w:val="24"/>
        </w:rPr>
        <w:t>clés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via un module d'intelligence artificielle.</w:t>
      </w:r>
    </w:p>
    <w:p w14:paraId="5A6FE502" w14:textId="70C981F9" w:rsidR="00BB76D4" w:rsidRPr="002527C1" w:rsidRDefault="003666E7" w:rsidP="003666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>Générer</w:t>
      </w:r>
      <w:r w:rsidR="00000000" w:rsidRPr="002527C1">
        <w:rPr>
          <w:rFonts w:ascii="Cavolini" w:hAnsi="Cavolini" w:cs="Cavolini"/>
          <w:color w:val="1E293B"/>
          <w:sz w:val="24"/>
          <w:szCs w:val="24"/>
        </w:rPr>
        <w:t xml:space="preserve"> automatiquement une proposition d'affectation </w:t>
      </w:r>
      <w:r w:rsidRPr="002527C1">
        <w:rPr>
          <w:rFonts w:ascii="Cavolini" w:hAnsi="Cavolini" w:cs="Cavolini"/>
          <w:color w:val="1E293B"/>
          <w:sz w:val="24"/>
          <w:szCs w:val="24"/>
        </w:rPr>
        <w:t>pondérée</w:t>
      </w:r>
      <w:r w:rsidR="00000000" w:rsidRPr="002527C1">
        <w:rPr>
          <w:rFonts w:ascii="Cavolini" w:hAnsi="Cavolini" w:cs="Cavolini"/>
          <w:color w:val="1E293B"/>
          <w:sz w:val="24"/>
          <w:szCs w:val="24"/>
        </w:rPr>
        <w:t xml:space="preserve"> et configurable.</w:t>
      </w:r>
    </w:p>
    <w:p w14:paraId="11B15565" w14:textId="58C1A77E" w:rsidR="00BB76D4" w:rsidRPr="002527C1" w:rsidRDefault="00000000" w:rsidP="003666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Permettre aux RH d'ajuster manuellement les affectations </w:t>
      </w:r>
      <w:r w:rsidR="003666E7" w:rsidRPr="002527C1">
        <w:rPr>
          <w:rFonts w:ascii="Cavolini" w:hAnsi="Cavolini" w:cs="Cavolini"/>
          <w:color w:val="1E293B"/>
          <w:sz w:val="24"/>
          <w:szCs w:val="24"/>
        </w:rPr>
        <w:t>proposées</w:t>
      </w:r>
      <w:r w:rsidRPr="002527C1">
        <w:rPr>
          <w:rFonts w:ascii="Cavolini" w:hAnsi="Cavolini" w:cs="Cavolini"/>
          <w:color w:val="1E293B"/>
          <w:sz w:val="24"/>
          <w:szCs w:val="24"/>
        </w:rPr>
        <w:t>.</w:t>
      </w:r>
    </w:p>
    <w:p w14:paraId="5B25CB19" w14:textId="6D376188" w:rsidR="00BB76D4" w:rsidRPr="002527C1" w:rsidRDefault="00000000" w:rsidP="003666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lastRenderedPageBreak/>
        <w:t xml:space="preserve">Conserver un historique complet des affectations par session </w:t>
      </w:r>
      <w:r w:rsidR="003666E7" w:rsidRPr="002527C1">
        <w:rPr>
          <w:rFonts w:ascii="Cavolini" w:hAnsi="Cavolini" w:cs="Cavolini"/>
          <w:color w:val="1E293B"/>
          <w:sz w:val="24"/>
          <w:szCs w:val="24"/>
        </w:rPr>
        <w:t>académique</w:t>
      </w:r>
      <w:r w:rsidRPr="002527C1">
        <w:rPr>
          <w:rFonts w:ascii="Cavolini" w:hAnsi="Cavolini" w:cs="Cavolini"/>
          <w:color w:val="1E293B"/>
          <w:sz w:val="24"/>
          <w:szCs w:val="24"/>
        </w:rPr>
        <w:t>.</w:t>
      </w:r>
    </w:p>
    <w:p w14:paraId="53ED5BE4" w14:textId="77777777" w:rsidR="00BB76D4" w:rsidRPr="002527C1" w:rsidRDefault="00BB76D4" w:rsidP="003666E7">
      <w:pPr>
        <w:spacing w:line="360" w:lineRule="auto"/>
        <w:rPr>
          <w:rFonts w:ascii="Cavolini" w:hAnsi="Cavolini" w:cs="Cavolini"/>
          <w:sz w:val="24"/>
          <w:szCs w:val="24"/>
        </w:rPr>
      </w:pPr>
    </w:p>
    <w:p w14:paraId="53EB238D" w14:textId="77777777" w:rsidR="00BB76D4" w:rsidRPr="002527C1" w:rsidRDefault="00000000" w:rsidP="003666E7">
      <w:pPr>
        <w:spacing w:line="360" w:lineRule="auto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t>Objectifs de performance :</w:t>
      </w:r>
    </w:p>
    <w:p w14:paraId="7EBFBD5F" w14:textId="6AFC6CDA" w:rsidR="00BB76D4" w:rsidRPr="002527C1" w:rsidRDefault="003666E7" w:rsidP="003666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>Fiabilité</w:t>
      </w:r>
      <w:r w:rsidR="00000000" w:rsidRPr="002527C1">
        <w:rPr>
          <w:rFonts w:ascii="Cavolini" w:hAnsi="Cavolini" w:cs="Cavolini"/>
          <w:color w:val="1E293B"/>
          <w:sz w:val="24"/>
          <w:szCs w:val="24"/>
        </w:rPr>
        <w:t xml:space="preserve"> : extraction correcte des informations du CV dans 95% des cas.</w:t>
      </w:r>
    </w:p>
    <w:p w14:paraId="1CD0EDF5" w14:textId="2F147A9D" w:rsidR="00BB76D4" w:rsidRPr="002527C1" w:rsidRDefault="003666E7" w:rsidP="003666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>Rapidité</w:t>
      </w:r>
      <w:r w:rsidR="00000000" w:rsidRPr="002527C1">
        <w:rPr>
          <w:rFonts w:ascii="Cavolini" w:hAnsi="Cavolini" w:cs="Cavolini"/>
          <w:color w:val="1E293B"/>
          <w:sz w:val="24"/>
          <w:szCs w:val="24"/>
        </w:rPr>
        <w:t xml:space="preserve"> : analyse d'un CV </w:t>
      </w:r>
      <w:r w:rsidRPr="002527C1">
        <w:rPr>
          <w:rFonts w:ascii="Cavolini" w:hAnsi="Cavolini" w:cs="Cavolini"/>
          <w:color w:val="1E293B"/>
          <w:sz w:val="24"/>
          <w:szCs w:val="24"/>
        </w:rPr>
        <w:t>complétée</w:t>
      </w:r>
      <w:r w:rsidR="00000000" w:rsidRPr="002527C1">
        <w:rPr>
          <w:rFonts w:ascii="Cavolini" w:hAnsi="Cavolini" w:cs="Cavolini"/>
          <w:color w:val="1E293B"/>
          <w:sz w:val="24"/>
          <w:szCs w:val="24"/>
        </w:rPr>
        <w:t xml:space="preserve"> en moins de 30 secondes.</w:t>
      </w:r>
    </w:p>
    <w:p w14:paraId="1645A101" w14:textId="177EC3CF" w:rsidR="00BB76D4" w:rsidRPr="002527C1" w:rsidRDefault="00000000" w:rsidP="003666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Interface : intuitive, ne </w:t>
      </w:r>
      <w:r w:rsidR="003666E7" w:rsidRPr="002527C1">
        <w:rPr>
          <w:rFonts w:ascii="Cavolini" w:hAnsi="Cavolini" w:cs="Cavolini"/>
          <w:color w:val="1E293B"/>
          <w:sz w:val="24"/>
          <w:szCs w:val="24"/>
        </w:rPr>
        <w:t>nécessitant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pas de formation </w:t>
      </w:r>
      <w:r w:rsidR="003666E7" w:rsidRPr="002527C1">
        <w:rPr>
          <w:rFonts w:ascii="Cavolini" w:hAnsi="Cavolini" w:cs="Cavolini"/>
          <w:color w:val="1E293B"/>
          <w:sz w:val="24"/>
          <w:szCs w:val="24"/>
        </w:rPr>
        <w:t>supérieure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</w:t>
      </w:r>
      <w:r w:rsidR="003666E7" w:rsidRPr="002527C1">
        <w:rPr>
          <w:rFonts w:ascii="Cavolini" w:hAnsi="Cavolini" w:cs="Cavolini"/>
          <w:color w:val="1E293B"/>
          <w:sz w:val="24"/>
          <w:szCs w:val="24"/>
        </w:rPr>
        <w:t>à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15 minutes.</w:t>
      </w:r>
    </w:p>
    <w:p w14:paraId="5C9E905E" w14:textId="6BC377F0" w:rsidR="00BB76D4" w:rsidRPr="002527C1" w:rsidRDefault="003666E7" w:rsidP="003666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>Sécurité</w:t>
      </w:r>
      <w:r w:rsidR="00000000" w:rsidRPr="002527C1">
        <w:rPr>
          <w:rFonts w:ascii="Cavolini" w:hAnsi="Cavolini" w:cs="Cavolini"/>
          <w:color w:val="1E293B"/>
          <w:sz w:val="24"/>
          <w:szCs w:val="24"/>
        </w:rPr>
        <w:t xml:space="preserve"> : authentification robuste, </w:t>
      </w:r>
      <w:r w:rsidRPr="002527C1">
        <w:rPr>
          <w:rFonts w:ascii="Cavolini" w:hAnsi="Cavolini" w:cs="Cavolini"/>
          <w:color w:val="1E293B"/>
          <w:sz w:val="24"/>
          <w:szCs w:val="24"/>
        </w:rPr>
        <w:t>accès</w:t>
      </w:r>
      <w:r w:rsidR="00000000" w:rsidRPr="002527C1">
        <w:rPr>
          <w:rFonts w:ascii="Cavolini" w:hAnsi="Cavolini" w:cs="Cavolini"/>
          <w:color w:val="1E293B"/>
          <w:sz w:val="24"/>
          <w:szCs w:val="24"/>
        </w:rPr>
        <w:t xml:space="preserve"> </w:t>
      </w:r>
      <w:r w:rsidRPr="002527C1">
        <w:rPr>
          <w:rFonts w:ascii="Cavolini" w:hAnsi="Cavolini" w:cs="Cavolini"/>
          <w:color w:val="1E293B"/>
          <w:sz w:val="24"/>
          <w:szCs w:val="24"/>
        </w:rPr>
        <w:t>contrôlés</w:t>
      </w:r>
      <w:r w:rsidR="00000000" w:rsidRPr="002527C1">
        <w:rPr>
          <w:rFonts w:ascii="Cavolini" w:hAnsi="Cavolini" w:cs="Cavolini"/>
          <w:color w:val="1E293B"/>
          <w:sz w:val="24"/>
          <w:szCs w:val="24"/>
        </w:rPr>
        <w:t xml:space="preserve"> par </w:t>
      </w:r>
      <w:r w:rsidRPr="002527C1">
        <w:rPr>
          <w:rFonts w:ascii="Cavolini" w:hAnsi="Cavolini" w:cs="Cavolini"/>
          <w:color w:val="1E293B"/>
          <w:sz w:val="24"/>
          <w:szCs w:val="24"/>
        </w:rPr>
        <w:t>rôle</w:t>
      </w:r>
      <w:r w:rsidR="00000000" w:rsidRPr="002527C1">
        <w:rPr>
          <w:rFonts w:ascii="Cavolini" w:hAnsi="Cavolini" w:cs="Cavolini"/>
          <w:color w:val="1E293B"/>
          <w:sz w:val="24"/>
          <w:szCs w:val="24"/>
        </w:rPr>
        <w:t xml:space="preserve">, </w:t>
      </w:r>
      <w:r w:rsidRPr="002527C1">
        <w:rPr>
          <w:rFonts w:ascii="Cavolini" w:hAnsi="Cavolini" w:cs="Cavolini"/>
          <w:color w:val="1E293B"/>
          <w:sz w:val="24"/>
          <w:szCs w:val="24"/>
        </w:rPr>
        <w:t>données</w:t>
      </w:r>
      <w:r w:rsidR="00000000" w:rsidRPr="002527C1">
        <w:rPr>
          <w:rFonts w:ascii="Cavolini" w:hAnsi="Cavolini" w:cs="Cavolini"/>
          <w:color w:val="1E293B"/>
          <w:sz w:val="24"/>
          <w:szCs w:val="24"/>
        </w:rPr>
        <w:t xml:space="preserve"> confidentielles.</w:t>
      </w:r>
    </w:p>
    <w:p w14:paraId="7222B7D5" w14:textId="77777777" w:rsidR="003666E7" w:rsidRPr="002527C1" w:rsidRDefault="003666E7" w:rsidP="002066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volini" w:hAnsi="Cavolini" w:cs="Cavolini"/>
          <w:sz w:val="24"/>
          <w:szCs w:val="24"/>
        </w:rPr>
      </w:pPr>
    </w:p>
    <w:p w14:paraId="4A1554E4" w14:textId="56FBBEA0" w:rsidR="00BB76D4" w:rsidRPr="002527C1" w:rsidRDefault="00000000" w:rsidP="003666E7">
      <w:pPr>
        <w:pStyle w:val="Heading2"/>
        <w:spacing w:before="0" w:after="0" w:line="360" w:lineRule="auto"/>
        <w:rPr>
          <w:rFonts w:ascii="Cavolini" w:hAnsi="Cavolini" w:cs="Cavolini"/>
          <w:sz w:val="24"/>
          <w:szCs w:val="24"/>
        </w:rPr>
      </w:pPr>
      <w:bookmarkStart w:id="3" w:name="_Toc229174018"/>
      <w:r w:rsidRPr="002527C1">
        <w:rPr>
          <w:rFonts w:ascii="Cavolini" w:hAnsi="Cavolini" w:cs="Cavolini"/>
          <w:sz w:val="24"/>
          <w:szCs w:val="24"/>
        </w:rPr>
        <w:t xml:space="preserve">1.3. </w:t>
      </w:r>
      <w:r w:rsidR="00206675" w:rsidRPr="002527C1">
        <w:rPr>
          <w:rFonts w:ascii="Cavolini" w:hAnsi="Cavolini" w:cs="Cavolini"/>
          <w:sz w:val="24"/>
          <w:szCs w:val="24"/>
        </w:rPr>
        <w:t>Périmètre</w:t>
      </w:r>
      <w:r w:rsidRPr="002527C1">
        <w:rPr>
          <w:rFonts w:ascii="Cavolini" w:hAnsi="Cavolini" w:cs="Cavolini"/>
          <w:sz w:val="24"/>
          <w:szCs w:val="24"/>
        </w:rPr>
        <w:t xml:space="preserve"> du projet</w:t>
      </w:r>
      <w:bookmarkEnd w:id="3"/>
    </w:p>
    <w:p w14:paraId="2F669A80" w14:textId="049B0BD3" w:rsidR="00BB76D4" w:rsidRPr="002527C1" w:rsidRDefault="00000000" w:rsidP="003666E7">
      <w:pPr>
        <w:pStyle w:val="Heading3"/>
        <w:spacing w:before="0" w:after="0" w:line="360" w:lineRule="auto"/>
        <w:rPr>
          <w:rFonts w:ascii="Cavolini" w:hAnsi="Cavolini" w:cs="Cavolini"/>
        </w:rPr>
      </w:pPr>
      <w:bookmarkStart w:id="4" w:name="_Toc229174019"/>
      <w:r w:rsidRPr="002527C1">
        <w:rPr>
          <w:rFonts w:ascii="Cavolini" w:hAnsi="Cavolini" w:cs="Cavolini"/>
        </w:rPr>
        <w:t xml:space="preserve">1.3.1. </w:t>
      </w:r>
      <w:r w:rsidR="00206675" w:rsidRPr="002527C1">
        <w:rPr>
          <w:rFonts w:ascii="Cavolini" w:hAnsi="Cavolini" w:cs="Cavolini"/>
        </w:rPr>
        <w:t>Périmètre</w:t>
      </w:r>
      <w:r w:rsidRPr="002527C1">
        <w:rPr>
          <w:rFonts w:ascii="Cavolini" w:hAnsi="Cavolini" w:cs="Cavolini"/>
        </w:rPr>
        <w:t xml:space="preserve"> inclus (In-Scope)</w:t>
      </w:r>
      <w:bookmarkEnd w:id="4"/>
    </w:p>
    <w:p w14:paraId="0E41FB04" w14:textId="5EF0F5C9" w:rsidR="00BB76D4" w:rsidRPr="002527C1" w:rsidRDefault="00000000" w:rsidP="003666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Architecture web </w:t>
      </w:r>
      <w:r w:rsidR="00206675" w:rsidRPr="002527C1">
        <w:rPr>
          <w:rFonts w:ascii="Cavolini" w:hAnsi="Cavolini" w:cs="Cavolini"/>
          <w:color w:val="1E293B"/>
          <w:sz w:val="24"/>
          <w:szCs w:val="24"/>
        </w:rPr>
        <w:t>full stack: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Next.js (frontend + API Routes) et </w:t>
      </w:r>
      <w:proofErr w:type="spellStart"/>
      <w:r w:rsidRPr="002527C1">
        <w:rPr>
          <w:rFonts w:ascii="Cavolini" w:hAnsi="Cavolini" w:cs="Cavolini"/>
          <w:color w:val="1E293B"/>
          <w:sz w:val="24"/>
          <w:szCs w:val="24"/>
        </w:rPr>
        <w:t>FastAPI</w:t>
      </w:r>
      <w:proofErr w:type="spellEnd"/>
      <w:r w:rsidRPr="002527C1">
        <w:rPr>
          <w:rFonts w:ascii="Cavolini" w:hAnsi="Cavolini" w:cs="Cavolini"/>
          <w:color w:val="1E293B"/>
          <w:sz w:val="24"/>
          <w:szCs w:val="24"/>
        </w:rPr>
        <w:t xml:space="preserve"> (module IA).</w:t>
      </w:r>
    </w:p>
    <w:p w14:paraId="14478C1E" w14:textId="1962B3CA" w:rsidR="00BB76D4" w:rsidRPr="002527C1" w:rsidRDefault="00000000" w:rsidP="003666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Gestion </w:t>
      </w:r>
      <w:r w:rsidR="00206675" w:rsidRPr="002527C1">
        <w:rPr>
          <w:rFonts w:ascii="Cavolini" w:hAnsi="Cavolini" w:cs="Cavolini"/>
          <w:color w:val="1E293B"/>
          <w:sz w:val="24"/>
          <w:szCs w:val="24"/>
        </w:rPr>
        <w:t>complète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des CV : </w:t>
      </w:r>
      <w:r w:rsidR="00206675" w:rsidRPr="002527C1">
        <w:rPr>
          <w:rFonts w:ascii="Cavolini" w:hAnsi="Cavolini" w:cs="Cavolini"/>
          <w:color w:val="1E293B"/>
          <w:sz w:val="24"/>
          <w:szCs w:val="24"/>
        </w:rPr>
        <w:t>téléchargement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PDF/Word, extraction IA, correction manuelle.</w:t>
      </w:r>
    </w:p>
    <w:p w14:paraId="17D70F33" w14:textId="0F4B995E" w:rsidR="00BB76D4" w:rsidRPr="002527C1" w:rsidRDefault="00000000" w:rsidP="003666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Gestion des </w:t>
      </w:r>
      <w:r w:rsidR="00206675" w:rsidRPr="002527C1">
        <w:rPr>
          <w:rFonts w:ascii="Cavolini" w:hAnsi="Cavolini" w:cs="Cavolini"/>
          <w:color w:val="1E293B"/>
          <w:sz w:val="24"/>
          <w:szCs w:val="24"/>
        </w:rPr>
        <w:t>entités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</w:t>
      </w:r>
      <w:r w:rsidR="00206675" w:rsidRPr="002527C1">
        <w:rPr>
          <w:rFonts w:ascii="Cavolini" w:hAnsi="Cavolini" w:cs="Cavolini"/>
          <w:color w:val="1E293B"/>
          <w:sz w:val="24"/>
          <w:szCs w:val="24"/>
        </w:rPr>
        <w:t>métier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: professeurs, cours, programmes, </w:t>
      </w:r>
      <w:r w:rsidR="00206675" w:rsidRPr="002527C1">
        <w:rPr>
          <w:rFonts w:ascii="Cavolini" w:hAnsi="Cavolini" w:cs="Cavolini"/>
          <w:color w:val="1E293B"/>
          <w:sz w:val="24"/>
          <w:szCs w:val="24"/>
        </w:rPr>
        <w:t>étapes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, sessions, </w:t>
      </w:r>
      <w:r w:rsidR="00206675" w:rsidRPr="002527C1">
        <w:rPr>
          <w:rFonts w:ascii="Cavolini" w:hAnsi="Cavolini" w:cs="Cavolini"/>
          <w:color w:val="1E293B"/>
          <w:sz w:val="24"/>
          <w:szCs w:val="24"/>
        </w:rPr>
        <w:t>compétences</w:t>
      </w:r>
      <w:r w:rsidRPr="002527C1">
        <w:rPr>
          <w:rFonts w:ascii="Cavolini" w:hAnsi="Cavolini" w:cs="Cavolini"/>
          <w:color w:val="1E293B"/>
          <w:sz w:val="24"/>
          <w:szCs w:val="24"/>
        </w:rPr>
        <w:t>.</w:t>
      </w:r>
    </w:p>
    <w:p w14:paraId="306EE920" w14:textId="69841516" w:rsidR="00BB76D4" w:rsidRPr="002527C1" w:rsidRDefault="00000000" w:rsidP="003666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Moteur d'affectation intelligent avec pondérations configurables et scores de </w:t>
      </w:r>
      <w:r w:rsidR="00206675" w:rsidRPr="002527C1">
        <w:rPr>
          <w:rFonts w:ascii="Cavolini" w:hAnsi="Cavolini" w:cs="Cavolini"/>
          <w:color w:val="1E293B"/>
          <w:sz w:val="24"/>
          <w:szCs w:val="24"/>
        </w:rPr>
        <w:t>compatibilité</w:t>
      </w:r>
      <w:r w:rsidRPr="002527C1">
        <w:rPr>
          <w:rFonts w:ascii="Cavolini" w:hAnsi="Cavolini" w:cs="Cavolini"/>
          <w:color w:val="1E293B"/>
          <w:sz w:val="24"/>
          <w:szCs w:val="24"/>
        </w:rPr>
        <w:t>.</w:t>
      </w:r>
    </w:p>
    <w:p w14:paraId="29F2430C" w14:textId="77777777" w:rsidR="00BB76D4" w:rsidRPr="002527C1" w:rsidRDefault="00000000" w:rsidP="003666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>Historique complet des affectations par session avec export PDF.</w:t>
      </w:r>
    </w:p>
    <w:p w14:paraId="4E02F5B4" w14:textId="5D8CA1BD" w:rsidR="00BB76D4" w:rsidRPr="002527C1" w:rsidRDefault="00000000" w:rsidP="003666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Gestion des </w:t>
      </w:r>
      <w:r w:rsidR="00206675" w:rsidRPr="002527C1">
        <w:rPr>
          <w:rFonts w:ascii="Cavolini" w:hAnsi="Cavolini" w:cs="Cavolini"/>
          <w:color w:val="1E293B"/>
          <w:sz w:val="24"/>
          <w:szCs w:val="24"/>
        </w:rPr>
        <w:t>rôles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: Professeur, Responsable RH, Administrateur.</w:t>
      </w:r>
    </w:p>
    <w:p w14:paraId="6298EC21" w14:textId="77964588" w:rsidR="00BB76D4" w:rsidRPr="002527C1" w:rsidRDefault="00206675" w:rsidP="003666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>Déploiement</w:t>
      </w:r>
      <w:r w:rsidR="00000000" w:rsidRPr="002527C1">
        <w:rPr>
          <w:rFonts w:ascii="Cavolini" w:hAnsi="Cavolini" w:cs="Cavolini"/>
          <w:color w:val="1E293B"/>
          <w:sz w:val="24"/>
          <w:szCs w:val="24"/>
        </w:rPr>
        <w:t xml:space="preserve"> local via Docker Compose pour la </w:t>
      </w:r>
      <w:r w:rsidRPr="002527C1">
        <w:rPr>
          <w:rFonts w:ascii="Cavolini" w:hAnsi="Cavolini" w:cs="Cavolini"/>
          <w:color w:val="1E293B"/>
          <w:sz w:val="24"/>
          <w:szCs w:val="24"/>
        </w:rPr>
        <w:t>démonstration</w:t>
      </w:r>
      <w:r w:rsidR="00000000" w:rsidRPr="002527C1">
        <w:rPr>
          <w:rFonts w:ascii="Cavolini" w:hAnsi="Cavolini" w:cs="Cavolini"/>
          <w:color w:val="1E293B"/>
          <w:sz w:val="24"/>
          <w:szCs w:val="24"/>
        </w:rPr>
        <w:t>.</w:t>
      </w:r>
    </w:p>
    <w:p w14:paraId="1FA7A3DA" w14:textId="77777777" w:rsidR="00BB76D4" w:rsidRPr="002527C1" w:rsidRDefault="00000000" w:rsidP="003666E7">
      <w:pPr>
        <w:pStyle w:val="Heading3"/>
        <w:spacing w:before="0" w:after="0" w:line="360" w:lineRule="auto"/>
        <w:rPr>
          <w:rFonts w:ascii="Cavolini" w:hAnsi="Cavolini" w:cs="Cavolini"/>
        </w:rPr>
      </w:pPr>
      <w:bookmarkStart w:id="5" w:name="_Toc229174020"/>
      <w:r w:rsidRPr="002527C1">
        <w:rPr>
          <w:rFonts w:ascii="Cavolini" w:hAnsi="Cavolini" w:cs="Cavolini"/>
        </w:rPr>
        <w:t>1.3.2. Exclusions (Out-of-Scope)</w:t>
      </w:r>
      <w:bookmarkEnd w:id="5"/>
    </w:p>
    <w:p w14:paraId="7D45B151" w14:textId="3FF7209E" w:rsidR="00BB76D4" w:rsidRPr="002527C1" w:rsidRDefault="00206675" w:rsidP="003666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>Intégration</w:t>
      </w:r>
      <w:r w:rsidR="00000000" w:rsidRPr="002527C1">
        <w:rPr>
          <w:rFonts w:ascii="Cavolini" w:hAnsi="Cavolini" w:cs="Cavolini"/>
          <w:color w:val="1E293B"/>
          <w:sz w:val="24"/>
          <w:szCs w:val="24"/>
        </w:rPr>
        <w:t xml:space="preserve"> avec les </w:t>
      </w:r>
      <w:r w:rsidRPr="002527C1">
        <w:rPr>
          <w:rFonts w:ascii="Cavolini" w:hAnsi="Cavolini" w:cs="Cavolini"/>
          <w:color w:val="1E293B"/>
          <w:sz w:val="24"/>
          <w:szCs w:val="24"/>
        </w:rPr>
        <w:t>systèmes</w:t>
      </w:r>
      <w:r w:rsidR="00000000" w:rsidRPr="002527C1">
        <w:rPr>
          <w:rFonts w:ascii="Cavolini" w:hAnsi="Cavolini" w:cs="Cavolini"/>
          <w:color w:val="1E293B"/>
          <w:sz w:val="24"/>
          <w:szCs w:val="24"/>
        </w:rPr>
        <w:t xml:space="preserve"> officiels du </w:t>
      </w:r>
      <w:r w:rsidRPr="002527C1">
        <w:rPr>
          <w:rFonts w:ascii="Cavolini" w:hAnsi="Cavolini" w:cs="Cavolini"/>
          <w:color w:val="1E293B"/>
          <w:sz w:val="24"/>
          <w:szCs w:val="24"/>
        </w:rPr>
        <w:t>collège</w:t>
      </w:r>
      <w:r w:rsidR="00000000" w:rsidRPr="002527C1">
        <w:rPr>
          <w:rFonts w:ascii="Cavolini" w:hAnsi="Cavolini" w:cs="Cavolini"/>
          <w:color w:val="1E293B"/>
          <w:sz w:val="24"/>
          <w:szCs w:val="24"/>
        </w:rPr>
        <w:t xml:space="preserve"> (portail </w:t>
      </w:r>
      <w:r w:rsidRPr="002527C1">
        <w:rPr>
          <w:rFonts w:ascii="Cavolini" w:hAnsi="Cavolini" w:cs="Cavolini"/>
          <w:color w:val="1E293B"/>
          <w:sz w:val="24"/>
          <w:szCs w:val="24"/>
        </w:rPr>
        <w:t>étudiants</w:t>
      </w:r>
      <w:r w:rsidR="00000000" w:rsidRPr="002527C1">
        <w:rPr>
          <w:rFonts w:ascii="Cavolini" w:hAnsi="Cavolini" w:cs="Cavolini"/>
          <w:color w:val="1E293B"/>
          <w:sz w:val="24"/>
          <w:szCs w:val="24"/>
        </w:rPr>
        <w:t>, etc.).</w:t>
      </w:r>
    </w:p>
    <w:p w14:paraId="75B0696F" w14:textId="77777777" w:rsidR="00BB76D4" w:rsidRPr="002527C1" w:rsidRDefault="00000000" w:rsidP="003666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>Application mobile native iOS ou Android.</w:t>
      </w:r>
    </w:p>
    <w:p w14:paraId="0BC9AEA7" w14:textId="2FDA6908" w:rsidR="00BB76D4" w:rsidRPr="002527C1" w:rsidRDefault="00000000" w:rsidP="003666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lastRenderedPageBreak/>
        <w:t xml:space="preserve">Gestion de </w:t>
      </w:r>
      <w:r w:rsidR="00206675" w:rsidRPr="002527C1">
        <w:rPr>
          <w:rFonts w:ascii="Cavolini" w:hAnsi="Cavolini" w:cs="Cavolini"/>
          <w:color w:val="1E293B"/>
          <w:sz w:val="24"/>
          <w:szCs w:val="24"/>
        </w:rPr>
        <w:t>données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</w:t>
      </w:r>
      <w:r w:rsidR="00206675" w:rsidRPr="002527C1">
        <w:rPr>
          <w:rFonts w:ascii="Cavolini" w:hAnsi="Cavolini" w:cs="Cavolini"/>
          <w:color w:val="1E293B"/>
          <w:sz w:val="24"/>
          <w:szCs w:val="24"/>
        </w:rPr>
        <w:t>réelles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de professeurs (</w:t>
      </w:r>
      <w:r w:rsidR="00206675" w:rsidRPr="002527C1">
        <w:rPr>
          <w:rFonts w:ascii="Cavolini" w:hAnsi="Cavolini" w:cs="Cavolini"/>
          <w:color w:val="1E293B"/>
          <w:sz w:val="24"/>
          <w:szCs w:val="24"/>
        </w:rPr>
        <w:t>données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fictives pour la </w:t>
      </w:r>
      <w:r w:rsidR="00206675" w:rsidRPr="002527C1">
        <w:rPr>
          <w:rFonts w:ascii="Cavolini" w:hAnsi="Cavolini" w:cs="Cavolini"/>
          <w:color w:val="1E293B"/>
          <w:sz w:val="24"/>
          <w:szCs w:val="24"/>
        </w:rPr>
        <w:t>démo</w:t>
      </w:r>
      <w:r w:rsidRPr="002527C1">
        <w:rPr>
          <w:rFonts w:ascii="Cavolini" w:hAnsi="Cavolini" w:cs="Cavolini"/>
          <w:color w:val="1E293B"/>
          <w:sz w:val="24"/>
          <w:szCs w:val="24"/>
        </w:rPr>
        <w:t>).</w:t>
      </w:r>
    </w:p>
    <w:p w14:paraId="533E02BA" w14:textId="77777777" w:rsidR="00BB76D4" w:rsidRPr="002527C1" w:rsidRDefault="00000000" w:rsidP="003666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Notifications automatiques par </w:t>
      </w:r>
      <w:proofErr w:type="gramStart"/>
      <w:r w:rsidRPr="002527C1">
        <w:rPr>
          <w:rFonts w:ascii="Cavolini" w:hAnsi="Cavolini" w:cs="Cavolini"/>
          <w:color w:val="1E293B"/>
          <w:sz w:val="24"/>
          <w:szCs w:val="24"/>
        </w:rPr>
        <w:t>email</w:t>
      </w:r>
      <w:proofErr w:type="gramEnd"/>
      <w:r w:rsidRPr="002527C1">
        <w:rPr>
          <w:rFonts w:ascii="Cavolini" w:hAnsi="Cavolini" w:cs="Cavolini"/>
          <w:color w:val="1E293B"/>
          <w:sz w:val="24"/>
          <w:szCs w:val="24"/>
        </w:rPr>
        <w:t xml:space="preserve"> ou SMS.</w:t>
      </w:r>
    </w:p>
    <w:p w14:paraId="0CFB6D0B" w14:textId="77777777" w:rsidR="00BB76D4" w:rsidRPr="002527C1" w:rsidRDefault="00000000" w:rsidP="003666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>Module de gestion des paies ou des contrats.</w:t>
      </w:r>
    </w:p>
    <w:p w14:paraId="2492FFD0" w14:textId="77777777" w:rsidR="00BB76D4" w:rsidRPr="002527C1" w:rsidRDefault="00000000" w:rsidP="003666E7">
      <w:pPr>
        <w:spacing w:line="360" w:lineRule="auto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sz w:val="24"/>
          <w:szCs w:val="24"/>
        </w:rPr>
        <w:br w:type="page"/>
      </w:r>
    </w:p>
    <w:p w14:paraId="366C869C" w14:textId="77777777" w:rsidR="00BB76D4" w:rsidRPr="002527C1" w:rsidRDefault="00000000" w:rsidP="003666E7">
      <w:pPr>
        <w:pStyle w:val="Heading1"/>
        <w:pBdr>
          <w:bottom w:val="single" w:sz="8" w:space="6" w:color="2563EB"/>
        </w:pBdr>
        <w:spacing w:before="0" w:after="0" w:line="360" w:lineRule="auto"/>
        <w:rPr>
          <w:rFonts w:ascii="Cavolini" w:hAnsi="Cavolini" w:cs="Cavolini"/>
          <w:sz w:val="24"/>
          <w:szCs w:val="24"/>
        </w:rPr>
      </w:pPr>
      <w:bookmarkStart w:id="6" w:name="_Toc229174021"/>
      <w:r w:rsidRPr="002527C1">
        <w:rPr>
          <w:rFonts w:ascii="Cavolini" w:hAnsi="Cavolini" w:cs="Cavolini"/>
          <w:sz w:val="24"/>
          <w:szCs w:val="24"/>
        </w:rPr>
        <w:lastRenderedPageBreak/>
        <w:t>2. DESCRIPTION FONCTIONNELLE</w:t>
      </w:r>
      <w:bookmarkEnd w:id="6"/>
    </w:p>
    <w:p w14:paraId="7C74E36A" w14:textId="4392335C" w:rsidR="00BB76D4" w:rsidRPr="002527C1" w:rsidRDefault="00000000" w:rsidP="003666E7">
      <w:pPr>
        <w:pStyle w:val="Heading2"/>
        <w:spacing w:before="0" w:after="0" w:line="360" w:lineRule="auto"/>
        <w:rPr>
          <w:rFonts w:ascii="Cavolini" w:hAnsi="Cavolini" w:cs="Cavolini"/>
          <w:sz w:val="24"/>
          <w:szCs w:val="24"/>
        </w:rPr>
      </w:pPr>
      <w:bookmarkStart w:id="7" w:name="_Toc229174022"/>
      <w:r w:rsidRPr="002527C1">
        <w:rPr>
          <w:rFonts w:ascii="Cavolini" w:hAnsi="Cavolini" w:cs="Cavolini"/>
          <w:sz w:val="24"/>
          <w:szCs w:val="24"/>
        </w:rPr>
        <w:t xml:space="preserve">2.1. Besoins et exigences </w:t>
      </w:r>
      <w:r w:rsidR="00206675" w:rsidRPr="002527C1">
        <w:rPr>
          <w:rFonts w:ascii="Cavolini" w:hAnsi="Cavolini" w:cs="Cavolini"/>
          <w:sz w:val="24"/>
          <w:szCs w:val="24"/>
        </w:rPr>
        <w:t>métiers</w:t>
      </w:r>
      <w:bookmarkEnd w:id="7"/>
    </w:p>
    <w:p w14:paraId="2B45440F" w14:textId="70D78FFC" w:rsidR="00BB76D4" w:rsidRPr="002527C1" w:rsidRDefault="00206675" w:rsidP="003666E7">
      <w:pPr>
        <w:spacing w:line="360" w:lineRule="auto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t>Problématique</w:t>
      </w:r>
      <w:r w:rsidR="00000000" w:rsidRPr="002527C1">
        <w:rPr>
          <w:rFonts w:ascii="Cavolini" w:hAnsi="Cavolini" w:cs="Cavolini"/>
          <w:b/>
          <w:bCs/>
          <w:color w:val="1E293B"/>
          <w:sz w:val="24"/>
          <w:szCs w:val="24"/>
        </w:rPr>
        <w:t xml:space="preserve"> </w:t>
      </w:r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t>à</w:t>
      </w:r>
      <w:r w:rsidR="00000000" w:rsidRPr="002527C1">
        <w:rPr>
          <w:rFonts w:ascii="Cavolini" w:hAnsi="Cavolini" w:cs="Cavolini"/>
          <w:b/>
          <w:bCs/>
          <w:color w:val="1E293B"/>
          <w:sz w:val="24"/>
          <w:szCs w:val="24"/>
        </w:rPr>
        <w:t xml:space="preserve"> </w:t>
      </w:r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t>résoudre</w:t>
      </w:r>
      <w:r w:rsidR="00000000" w:rsidRPr="002527C1">
        <w:rPr>
          <w:rFonts w:ascii="Cavolini" w:hAnsi="Cavolini" w:cs="Cavolini"/>
          <w:b/>
          <w:bCs/>
          <w:color w:val="1E293B"/>
          <w:sz w:val="24"/>
          <w:szCs w:val="24"/>
        </w:rPr>
        <w:t xml:space="preserve"> :</w:t>
      </w:r>
    </w:p>
    <w:p w14:paraId="1B50B251" w14:textId="705A8536" w:rsidR="00BB76D4" w:rsidRPr="002527C1" w:rsidRDefault="00000000" w:rsidP="00206675">
      <w:pPr>
        <w:spacing w:line="360" w:lineRule="auto"/>
        <w:ind w:firstLine="720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L'analyse manuelle des CV et l'affectation des cours </w:t>
      </w:r>
      <w:r w:rsidR="00206675" w:rsidRPr="002527C1">
        <w:rPr>
          <w:rFonts w:ascii="Cavolini" w:hAnsi="Cavolini" w:cs="Cavolini"/>
          <w:color w:val="1E293B"/>
          <w:sz w:val="24"/>
          <w:szCs w:val="24"/>
        </w:rPr>
        <w:t>génère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un travail </w:t>
      </w:r>
      <w:r w:rsidR="00206675" w:rsidRPr="002527C1">
        <w:rPr>
          <w:rFonts w:ascii="Cavolini" w:hAnsi="Cavolini" w:cs="Cavolini"/>
          <w:color w:val="1E293B"/>
          <w:sz w:val="24"/>
          <w:szCs w:val="24"/>
        </w:rPr>
        <w:t>répétitif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et subjectif pour les RH. Il faut un outil qui automatise l'extraction des </w:t>
      </w:r>
      <w:r w:rsidR="00206675" w:rsidRPr="002527C1">
        <w:rPr>
          <w:rFonts w:ascii="Cavolini" w:hAnsi="Cavolini" w:cs="Cavolini"/>
          <w:color w:val="1E293B"/>
          <w:sz w:val="24"/>
          <w:szCs w:val="24"/>
        </w:rPr>
        <w:t>compétences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, calcule objectivement les </w:t>
      </w:r>
      <w:r w:rsidR="00206675" w:rsidRPr="002527C1">
        <w:rPr>
          <w:rFonts w:ascii="Cavolini" w:hAnsi="Cavolini" w:cs="Cavolini"/>
          <w:color w:val="1E293B"/>
          <w:sz w:val="24"/>
          <w:szCs w:val="24"/>
        </w:rPr>
        <w:t>compatibilités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professeur-cours et conserve la </w:t>
      </w:r>
      <w:r w:rsidR="00206675" w:rsidRPr="002527C1">
        <w:rPr>
          <w:rFonts w:ascii="Cavolini" w:hAnsi="Cavolini" w:cs="Cavolini"/>
          <w:color w:val="1E293B"/>
          <w:sz w:val="24"/>
          <w:szCs w:val="24"/>
        </w:rPr>
        <w:t>traçabilité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des </w:t>
      </w:r>
      <w:r w:rsidR="00206675" w:rsidRPr="002527C1">
        <w:rPr>
          <w:rFonts w:ascii="Cavolini" w:hAnsi="Cavolini" w:cs="Cavolini"/>
          <w:color w:val="1E293B"/>
          <w:sz w:val="24"/>
          <w:szCs w:val="24"/>
        </w:rPr>
        <w:t>décisions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par session.</w:t>
      </w:r>
    </w:p>
    <w:p w14:paraId="01D5901E" w14:textId="77777777" w:rsidR="00BB76D4" w:rsidRPr="002527C1" w:rsidRDefault="00BB76D4" w:rsidP="003666E7">
      <w:pPr>
        <w:spacing w:line="360" w:lineRule="auto"/>
        <w:rPr>
          <w:rFonts w:ascii="Cavolini" w:hAnsi="Cavolini" w:cs="Cavolini"/>
          <w:sz w:val="24"/>
          <w:szCs w:val="24"/>
        </w:rPr>
      </w:pPr>
    </w:p>
    <w:p w14:paraId="79067555" w14:textId="77777777" w:rsidR="00BB76D4" w:rsidRPr="002527C1" w:rsidRDefault="00000000" w:rsidP="003666E7">
      <w:pPr>
        <w:spacing w:line="360" w:lineRule="auto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t>Utilisateurs cibles :</w:t>
      </w:r>
    </w:p>
    <w:tbl>
      <w:tblPr>
        <w:tblStyle w:val="a2"/>
        <w:tblW w:w="1105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4253"/>
        <w:gridCol w:w="3969"/>
      </w:tblGrid>
      <w:tr w:rsidR="00BB76D4" w:rsidRPr="002527C1" w14:paraId="347E6331" w14:textId="77777777" w:rsidTr="00206675">
        <w:trPr>
          <w:trHeight w:val="403"/>
          <w:jc w:val="center"/>
        </w:trPr>
        <w:tc>
          <w:tcPr>
            <w:tcW w:w="28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D0450E" w14:textId="55C2FD3B" w:rsidR="00BB76D4" w:rsidRPr="002527C1" w:rsidRDefault="00206675" w:rsidP="00206675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>Rôle</w:t>
            </w:r>
          </w:p>
        </w:tc>
        <w:tc>
          <w:tcPr>
            <w:tcW w:w="42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F5E85A" w14:textId="70923354" w:rsidR="00BB76D4" w:rsidRPr="002527C1" w:rsidRDefault="00206675" w:rsidP="00206675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>Responsabilités</w:t>
            </w:r>
            <w:r w:rsidR="00000000"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 xml:space="preserve"> principales</w:t>
            </w:r>
          </w:p>
        </w:tc>
        <w:tc>
          <w:tcPr>
            <w:tcW w:w="396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DF9C5E" w14:textId="1F84E974" w:rsidR="00BB76D4" w:rsidRPr="002527C1" w:rsidRDefault="00000000" w:rsidP="00206675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 xml:space="preserve">Besoins </w:t>
            </w:r>
            <w:r w:rsidR="00206675"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>clés</w:t>
            </w:r>
          </w:p>
        </w:tc>
      </w:tr>
      <w:tr w:rsidR="00BB76D4" w:rsidRPr="002527C1" w14:paraId="0259A16D" w14:textId="77777777" w:rsidTr="00206675">
        <w:trPr>
          <w:trHeight w:val="1509"/>
          <w:jc w:val="center"/>
        </w:trPr>
        <w:tc>
          <w:tcPr>
            <w:tcW w:w="28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B02C9C" w14:textId="77777777" w:rsidR="00BB76D4" w:rsidRPr="002527C1" w:rsidRDefault="00000000" w:rsidP="00206675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Professeur</w:t>
            </w:r>
          </w:p>
        </w:tc>
        <w:tc>
          <w:tcPr>
            <w:tcW w:w="42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AC4665" w14:textId="65388C87" w:rsidR="00BB76D4" w:rsidRPr="002527C1" w:rsidRDefault="00000000" w:rsidP="00206675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Soumet et met </w:t>
            </w:r>
            <w:r w:rsidR="00206675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à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jour son CV. Consulte ses affectations.</w:t>
            </w:r>
          </w:p>
        </w:tc>
        <w:tc>
          <w:tcPr>
            <w:tcW w:w="396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1575EB" w14:textId="57D8CBE3" w:rsidR="00BB76D4" w:rsidRPr="002527C1" w:rsidRDefault="00000000" w:rsidP="00206675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Interface simple pour </w:t>
            </w:r>
            <w:r w:rsidR="00206675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uploader 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et </w:t>
            </w:r>
            <w:r w:rsidR="00206675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corriger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des </w:t>
            </w:r>
            <w:r w:rsidR="00206675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données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extraites.</w:t>
            </w:r>
          </w:p>
        </w:tc>
      </w:tr>
      <w:tr w:rsidR="00BB76D4" w:rsidRPr="002527C1" w14:paraId="529E4764" w14:textId="77777777" w:rsidTr="00206675">
        <w:trPr>
          <w:trHeight w:val="2012"/>
          <w:jc w:val="center"/>
        </w:trPr>
        <w:tc>
          <w:tcPr>
            <w:tcW w:w="28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927930" w14:textId="77777777" w:rsidR="00BB76D4" w:rsidRPr="002527C1" w:rsidRDefault="00000000" w:rsidP="00206675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Responsable RH</w:t>
            </w:r>
          </w:p>
        </w:tc>
        <w:tc>
          <w:tcPr>
            <w:tcW w:w="42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3FEED2" w14:textId="77777777" w:rsidR="00BB76D4" w:rsidRPr="002527C1" w:rsidRDefault="00000000" w:rsidP="00206675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Lance les affectations. Ajuste les propositions. Consulte l'historique.</w:t>
            </w:r>
          </w:p>
        </w:tc>
        <w:tc>
          <w:tcPr>
            <w:tcW w:w="396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B9CA99" w14:textId="1AFFF478" w:rsidR="00BB76D4" w:rsidRPr="002527C1" w:rsidRDefault="00000000" w:rsidP="00206675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Vue </w:t>
            </w:r>
            <w:r w:rsidR="00206675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synthétique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des propositions, ajustement rapide, historique filtre.</w:t>
            </w:r>
          </w:p>
        </w:tc>
      </w:tr>
      <w:tr w:rsidR="00BB76D4" w:rsidRPr="002527C1" w14:paraId="14EF1779" w14:textId="77777777" w:rsidTr="00206675">
        <w:trPr>
          <w:trHeight w:val="2000"/>
          <w:jc w:val="center"/>
        </w:trPr>
        <w:tc>
          <w:tcPr>
            <w:tcW w:w="28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25B22E" w14:textId="77777777" w:rsidR="00BB76D4" w:rsidRPr="002527C1" w:rsidRDefault="00000000" w:rsidP="00206675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Administrateur</w:t>
            </w:r>
          </w:p>
        </w:tc>
        <w:tc>
          <w:tcPr>
            <w:tcW w:w="425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3142F0" w14:textId="3BDF2660" w:rsidR="00BB76D4" w:rsidRPr="002527C1" w:rsidRDefault="00000000" w:rsidP="00206675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Gere les </w:t>
            </w:r>
            <w:proofErr w:type="gramStart"/>
            <w:r w:rsidR="00206675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comptes</w:t>
            </w:r>
            <w:proofErr w:type="gramEnd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et </w:t>
            </w:r>
            <w:r w:rsidR="00206675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paramètres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</w:t>
            </w:r>
            <w:r w:rsidR="00206675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système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. Configure les pondérations.</w:t>
            </w:r>
          </w:p>
        </w:tc>
        <w:tc>
          <w:tcPr>
            <w:tcW w:w="396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E1BBD1" w14:textId="05B5A48B" w:rsidR="00BB76D4" w:rsidRPr="002527C1" w:rsidRDefault="00000000" w:rsidP="00206675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CRUD complet sur les </w:t>
            </w:r>
            <w:r w:rsidR="00206675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entités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, configuration de l'algorithme, logs.</w:t>
            </w:r>
          </w:p>
        </w:tc>
      </w:tr>
    </w:tbl>
    <w:p w14:paraId="33642891" w14:textId="77777777" w:rsidR="00BB76D4" w:rsidRPr="002527C1" w:rsidRDefault="00BB76D4" w:rsidP="003666E7">
      <w:pPr>
        <w:spacing w:line="360" w:lineRule="auto"/>
        <w:rPr>
          <w:rFonts w:ascii="Cavolini" w:hAnsi="Cavolini" w:cs="Cavolini"/>
          <w:sz w:val="24"/>
          <w:szCs w:val="24"/>
        </w:rPr>
      </w:pPr>
    </w:p>
    <w:p w14:paraId="053DC5BF" w14:textId="77777777" w:rsidR="00206675" w:rsidRPr="002527C1" w:rsidRDefault="00206675" w:rsidP="003666E7">
      <w:pPr>
        <w:spacing w:line="360" w:lineRule="auto"/>
        <w:rPr>
          <w:rFonts w:ascii="Cavolini" w:hAnsi="Cavolini" w:cs="Cavolini"/>
          <w:sz w:val="24"/>
          <w:szCs w:val="24"/>
        </w:rPr>
      </w:pPr>
    </w:p>
    <w:p w14:paraId="4FFC938F" w14:textId="77777777" w:rsidR="00206675" w:rsidRPr="002527C1" w:rsidRDefault="00206675" w:rsidP="003666E7">
      <w:pPr>
        <w:spacing w:line="360" w:lineRule="auto"/>
        <w:rPr>
          <w:rFonts w:ascii="Cavolini" w:hAnsi="Cavolini" w:cs="Cavolini"/>
          <w:sz w:val="24"/>
          <w:szCs w:val="24"/>
        </w:rPr>
      </w:pPr>
    </w:p>
    <w:p w14:paraId="24751194" w14:textId="5F810F22" w:rsidR="00BB76D4" w:rsidRPr="002527C1" w:rsidRDefault="00000000" w:rsidP="00206675">
      <w:pPr>
        <w:pStyle w:val="Heading2"/>
        <w:spacing w:before="0" w:after="0" w:line="360" w:lineRule="auto"/>
        <w:jc w:val="both"/>
        <w:rPr>
          <w:rFonts w:ascii="Cavolini" w:hAnsi="Cavolini" w:cs="Cavolini"/>
          <w:sz w:val="24"/>
          <w:szCs w:val="24"/>
        </w:rPr>
      </w:pPr>
      <w:bookmarkStart w:id="8" w:name="_Toc229174023"/>
      <w:r w:rsidRPr="002527C1">
        <w:rPr>
          <w:rFonts w:ascii="Cavolini" w:hAnsi="Cavolini" w:cs="Cavolini"/>
          <w:sz w:val="24"/>
          <w:szCs w:val="24"/>
        </w:rPr>
        <w:t xml:space="preserve">2.2. </w:t>
      </w:r>
      <w:r w:rsidR="00206675" w:rsidRPr="002527C1">
        <w:rPr>
          <w:rFonts w:ascii="Cavolini" w:hAnsi="Cavolini" w:cs="Cavolini"/>
          <w:sz w:val="24"/>
          <w:szCs w:val="24"/>
        </w:rPr>
        <w:t>Fonctionnalités</w:t>
      </w:r>
      <w:r w:rsidRPr="002527C1">
        <w:rPr>
          <w:rFonts w:ascii="Cavolini" w:hAnsi="Cavolini" w:cs="Cavolini"/>
          <w:sz w:val="24"/>
          <w:szCs w:val="24"/>
        </w:rPr>
        <w:t xml:space="preserve"> principales</w:t>
      </w:r>
      <w:bookmarkEnd w:id="8"/>
    </w:p>
    <w:p w14:paraId="3A301882" w14:textId="505012CC" w:rsidR="00BB76D4" w:rsidRPr="002527C1" w:rsidRDefault="00000000" w:rsidP="00206675">
      <w:pPr>
        <w:pStyle w:val="Heading3"/>
        <w:numPr>
          <w:ilvl w:val="0"/>
          <w:numId w:val="2"/>
        </w:numPr>
        <w:spacing w:before="0" w:after="0" w:line="360" w:lineRule="auto"/>
        <w:jc w:val="both"/>
        <w:rPr>
          <w:rFonts w:ascii="Cavolini" w:hAnsi="Cavolini" w:cs="Cavolini"/>
          <w:color w:val="0D0D0D" w:themeColor="text1" w:themeTint="F2"/>
        </w:rPr>
      </w:pPr>
      <w:bookmarkStart w:id="9" w:name="_Toc229174024"/>
      <w:r w:rsidRPr="002527C1">
        <w:rPr>
          <w:rFonts w:ascii="Cavolini" w:hAnsi="Cavolini" w:cs="Cavolini"/>
          <w:color w:val="0D0D0D" w:themeColor="text1" w:themeTint="F2"/>
        </w:rPr>
        <w:t xml:space="preserve">Fonctionnalite 1 : Authentification et </w:t>
      </w:r>
      <w:r w:rsidR="00206675" w:rsidRPr="002527C1">
        <w:rPr>
          <w:rFonts w:ascii="Cavolini" w:hAnsi="Cavolini" w:cs="Cavolini"/>
          <w:color w:val="0D0D0D" w:themeColor="text1" w:themeTint="F2"/>
        </w:rPr>
        <w:t>Contrôle</w:t>
      </w:r>
      <w:r w:rsidRPr="002527C1">
        <w:rPr>
          <w:rFonts w:ascii="Cavolini" w:hAnsi="Cavolini" w:cs="Cavolini"/>
          <w:color w:val="0D0D0D" w:themeColor="text1" w:themeTint="F2"/>
        </w:rPr>
        <w:t xml:space="preserve"> d'</w:t>
      </w:r>
      <w:r w:rsidR="00206675" w:rsidRPr="002527C1">
        <w:rPr>
          <w:rFonts w:ascii="Cavolini" w:hAnsi="Cavolini" w:cs="Cavolini"/>
          <w:color w:val="0D0D0D" w:themeColor="text1" w:themeTint="F2"/>
        </w:rPr>
        <w:t>accès</w:t>
      </w:r>
      <w:bookmarkEnd w:id="9"/>
    </w:p>
    <w:p w14:paraId="5A042C93" w14:textId="0650BF1C" w:rsidR="00BB76D4" w:rsidRPr="002527C1" w:rsidRDefault="00000000" w:rsidP="00206675">
      <w:pPr>
        <w:spacing w:line="360" w:lineRule="auto"/>
        <w:ind w:firstLine="720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lastRenderedPageBreak/>
        <w:t xml:space="preserve">Tout utilisateur doit s'authentifier avec son adresse </w:t>
      </w:r>
      <w:r w:rsidR="00206675" w:rsidRPr="002527C1">
        <w:rPr>
          <w:rFonts w:ascii="Cavolini" w:hAnsi="Cavolini" w:cs="Cavolini"/>
          <w:color w:val="1E293B"/>
          <w:sz w:val="24"/>
          <w:szCs w:val="24"/>
        </w:rPr>
        <w:t>électronique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</w:t>
      </w:r>
      <w:r w:rsidR="00206675" w:rsidRPr="002527C1">
        <w:rPr>
          <w:rFonts w:ascii="Cavolini" w:hAnsi="Cavolini" w:cs="Cavolini"/>
          <w:color w:val="1E293B"/>
          <w:sz w:val="24"/>
          <w:szCs w:val="24"/>
        </w:rPr>
        <w:t xml:space="preserve">institutionnel 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et un mot de passe </w:t>
      </w:r>
      <w:r w:rsidR="00206675" w:rsidRPr="002527C1">
        <w:rPr>
          <w:rFonts w:ascii="Cavolini" w:hAnsi="Cavolini" w:cs="Cavolini"/>
          <w:color w:val="1E293B"/>
          <w:sz w:val="24"/>
          <w:szCs w:val="24"/>
        </w:rPr>
        <w:t>sécurise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. Une fois connecte, il est </w:t>
      </w:r>
      <w:r w:rsidR="00206675" w:rsidRPr="002527C1">
        <w:rPr>
          <w:rFonts w:ascii="Cavolini" w:hAnsi="Cavolini" w:cs="Cavolini"/>
          <w:color w:val="1E293B"/>
          <w:sz w:val="24"/>
          <w:szCs w:val="24"/>
        </w:rPr>
        <w:t>redirigé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vers une interface </w:t>
      </w:r>
      <w:r w:rsidR="00206675" w:rsidRPr="002527C1">
        <w:rPr>
          <w:rFonts w:ascii="Cavolini" w:hAnsi="Cavolini" w:cs="Cavolini"/>
          <w:color w:val="1E293B"/>
          <w:sz w:val="24"/>
          <w:szCs w:val="24"/>
        </w:rPr>
        <w:t>adaptée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</w:t>
      </w:r>
      <w:r w:rsidR="00206675" w:rsidRPr="002527C1">
        <w:rPr>
          <w:rFonts w:ascii="Cavolini" w:hAnsi="Cavolini" w:cs="Cavolini"/>
          <w:color w:val="1E293B"/>
          <w:sz w:val="24"/>
          <w:szCs w:val="24"/>
        </w:rPr>
        <w:t>à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son </w:t>
      </w:r>
      <w:r w:rsidR="00206675" w:rsidRPr="002527C1">
        <w:rPr>
          <w:rFonts w:ascii="Cavolini" w:hAnsi="Cavolini" w:cs="Cavolini"/>
          <w:color w:val="1E293B"/>
          <w:sz w:val="24"/>
          <w:szCs w:val="24"/>
        </w:rPr>
        <w:t>rôle</w:t>
      </w:r>
      <w:r w:rsidRPr="002527C1">
        <w:rPr>
          <w:rFonts w:ascii="Cavolini" w:hAnsi="Cavolini" w:cs="Cavolini"/>
          <w:color w:val="1E293B"/>
          <w:sz w:val="24"/>
          <w:szCs w:val="24"/>
        </w:rPr>
        <w:t>.</w:t>
      </w:r>
    </w:p>
    <w:p w14:paraId="6D2EDE96" w14:textId="77777777" w:rsidR="00BB76D4" w:rsidRPr="002527C1" w:rsidRDefault="00000000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t>Authentification :</w:t>
      </w:r>
    </w:p>
    <w:p w14:paraId="3A1E22DE" w14:textId="7EBA04FA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t>Connexion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: </w:t>
      </w:r>
      <w:r w:rsidR="00206675" w:rsidRPr="002527C1">
        <w:rPr>
          <w:rFonts w:ascii="Cavolini" w:hAnsi="Cavolini" w:cs="Cavolini"/>
          <w:color w:val="1E293B"/>
          <w:sz w:val="24"/>
          <w:szCs w:val="24"/>
        </w:rPr>
        <w:t>courriel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institutionnel + mot de passe (min. 8 </w:t>
      </w:r>
      <w:r w:rsidR="00206675" w:rsidRPr="002527C1">
        <w:rPr>
          <w:rFonts w:ascii="Cavolini" w:hAnsi="Cavolini" w:cs="Cavolini"/>
          <w:color w:val="1E293B"/>
          <w:sz w:val="24"/>
          <w:szCs w:val="24"/>
        </w:rPr>
        <w:t>caractères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, majuscule, chiffre, </w:t>
      </w:r>
      <w:r w:rsidR="00206675" w:rsidRPr="002527C1">
        <w:rPr>
          <w:rFonts w:ascii="Cavolini" w:hAnsi="Cavolini" w:cs="Cavolini"/>
          <w:color w:val="1E293B"/>
          <w:sz w:val="24"/>
          <w:szCs w:val="24"/>
        </w:rPr>
        <w:t>spécial</w:t>
      </w:r>
      <w:r w:rsidRPr="002527C1">
        <w:rPr>
          <w:rFonts w:ascii="Cavolini" w:hAnsi="Cavolini" w:cs="Cavolini"/>
          <w:color w:val="1E293B"/>
          <w:sz w:val="24"/>
          <w:szCs w:val="24"/>
        </w:rPr>
        <w:t>).</w:t>
      </w:r>
    </w:p>
    <w:p w14:paraId="312C7A96" w14:textId="421915B9" w:rsidR="00BB76D4" w:rsidRPr="002527C1" w:rsidRDefault="00000000" w:rsidP="003F26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t>Session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: JWT avec expiration (2h) + </w:t>
      </w:r>
      <w:proofErr w:type="spellStart"/>
      <w:r w:rsidRPr="002527C1">
        <w:rPr>
          <w:rFonts w:ascii="Cavolini" w:hAnsi="Cavolini" w:cs="Cavolini"/>
          <w:color w:val="1E293B"/>
          <w:sz w:val="24"/>
          <w:szCs w:val="24"/>
        </w:rPr>
        <w:t>refresh</w:t>
      </w:r>
      <w:proofErr w:type="spellEnd"/>
      <w:r w:rsidRPr="002527C1">
        <w:rPr>
          <w:rFonts w:ascii="Cavolini" w:hAnsi="Cavolini" w:cs="Cavolini"/>
          <w:color w:val="1E293B"/>
          <w:sz w:val="24"/>
          <w:szCs w:val="24"/>
        </w:rPr>
        <w:t xml:space="preserve"> </w:t>
      </w:r>
      <w:proofErr w:type="spellStart"/>
      <w:r w:rsidRPr="002527C1">
        <w:rPr>
          <w:rFonts w:ascii="Cavolini" w:hAnsi="Cavolini" w:cs="Cavolini"/>
          <w:color w:val="1E293B"/>
          <w:sz w:val="24"/>
          <w:szCs w:val="24"/>
        </w:rPr>
        <w:t>token</w:t>
      </w:r>
      <w:proofErr w:type="spellEnd"/>
      <w:r w:rsidRPr="002527C1">
        <w:rPr>
          <w:rFonts w:ascii="Cavolini" w:hAnsi="Cavolini" w:cs="Cavolini"/>
          <w:color w:val="1E293B"/>
          <w:sz w:val="24"/>
          <w:szCs w:val="24"/>
        </w:rPr>
        <w:t xml:space="preserve"> (7j)</w:t>
      </w:r>
    </w:p>
    <w:p w14:paraId="1267A177" w14:textId="4F2729F2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t xml:space="preserve">Stockage </w:t>
      </w:r>
      <w:r w:rsidR="003F2686" w:rsidRPr="002527C1">
        <w:rPr>
          <w:rFonts w:ascii="Cavolini" w:hAnsi="Cavolini" w:cs="Cavolini"/>
          <w:b/>
          <w:bCs/>
          <w:color w:val="1E293B"/>
          <w:sz w:val="24"/>
          <w:szCs w:val="24"/>
        </w:rPr>
        <w:t>sécurise</w:t>
      </w:r>
      <w:r w:rsidR="003F2686" w:rsidRPr="002527C1">
        <w:rPr>
          <w:rFonts w:ascii="Cavolini" w:hAnsi="Cavolini" w:cs="Cavolini"/>
          <w:color w:val="1E293B"/>
          <w:sz w:val="24"/>
          <w:szCs w:val="24"/>
        </w:rPr>
        <w:t>: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</w:t>
      </w:r>
      <w:proofErr w:type="spellStart"/>
      <w:r w:rsidRPr="002527C1">
        <w:rPr>
          <w:rFonts w:ascii="Cavolini" w:hAnsi="Cavolini" w:cs="Cavolini"/>
          <w:color w:val="1E293B"/>
          <w:sz w:val="24"/>
          <w:szCs w:val="24"/>
        </w:rPr>
        <w:t>tokens</w:t>
      </w:r>
      <w:proofErr w:type="spellEnd"/>
      <w:r w:rsidRPr="002527C1">
        <w:rPr>
          <w:rFonts w:ascii="Cavolini" w:hAnsi="Cavolini" w:cs="Cavolini"/>
          <w:color w:val="1E293B"/>
          <w:sz w:val="24"/>
          <w:szCs w:val="24"/>
        </w:rPr>
        <w:t xml:space="preserve"> transmis via cookies </w:t>
      </w:r>
      <w:proofErr w:type="spellStart"/>
      <w:r w:rsidRPr="002527C1">
        <w:rPr>
          <w:rFonts w:ascii="Cavolini" w:hAnsi="Cavolini" w:cs="Cavolini"/>
          <w:color w:val="1E293B"/>
          <w:sz w:val="24"/>
          <w:szCs w:val="24"/>
        </w:rPr>
        <w:t>HttpOnly</w:t>
      </w:r>
      <w:proofErr w:type="spellEnd"/>
      <w:r w:rsidRPr="002527C1">
        <w:rPr>
          <w:rFonts w:ascii="Cavolini" w:hAnsi="Cavolini" w:cs="Cavolini"/>
          <w:color w:val="1E293B"/>
          <w:sz w:val="24"/>
          <w:szCs w:val="24"/>
        </w:rPr>
        <w:t>, Secure</w:t>
      </w:r>
    </w:p>
    <w:p w14:paraId="2CAA04F5" w14:textId="24D1CB0A" w:rsidR="00BB76D4" w:rsidRPr="002527C1" w:rsidRDefault="00000000" w:rsidP="003F26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proofErr w:type="spellStart"/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t>Hashage</w:t>
      </w:r>
      <w:proofErr w:type="spellEnd"/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t xml:space="preserve"> des mots de passe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: </w:t>
      </w:r>
      <w:proofErr w:type="spellStart"/>
      <w:r w:rsidRPr="002527C1">
        <w:rPr>
          <w:rFonts w:ascii="Cavolini" w:hAnsi="Cavolini" w:cs="Cavolini"/>
          <w:color w:val="1E293B"/>
          <w:sz w:val="24"/>
          <w:szCs w:val="24"/>
        </w:rPr>
        <w:t>bcrypt</w:t>
      </w:r>
      <w:proofErr w:type="spellEnd"/>
      <w:r w:rsidRPr="002527C1">
        <w:rPr>
          <w:rFonts w:ascii="Cavolini" w:hAnsi="Cavolini" w:cs="Cavolini"/>
          <w:color w:val="1E293B"/>
          <w:sz w:val="24"/>
          <w:szCs w:val="24"/>
        </w:rPr>
        <w:t xml:space="preserve"> avec un cout &gt;= 10</w:t>
      </w:r>
    </w:p>
    <w:p w14:paraId="118D03B9" w14:textId="3FD8CDCF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t>Protection des routes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: middleware </w:t>
      </w:r>
      <w:r w:rsidR="003F2686" w:rsidRPr="002527C1">
        <w:rPr>
          <w:rFonts w:ascii="Cavolini" w:hAnsi="Cavolini" w:cs="Cavolini"/>
          <w:color w:val="1E293B"/>
          <w:sz w:val="24"/>
          <w:szCs w:val="24"/>
        </w:rPr>
        <w:t>vérifiant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la </w:t>
      </w:r>
      <w:r w:rsidR="003F2686" w:rsidRPr="002527C1">
        <w:rPr>
          <w:rFonts w:ascii="Cavolini" w:hAnsi="Cavolini" w:cs="Cavolini"/>
          <w:color w:val="1E293B"/>
          <w:sz w:val="24"/>
          <w:szCs w:val="24"/>
        </w:rPr>
        <w:t>validité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du </w:t>
      </w:r>
      <w:proofErr w:type="spellStart"/>
      <w:r w:rsidRPr="002527C1">
        <w:rPr>
          <w:rFonts w:ascii="Cavolini" w:hAnsi="Cavolini" w:cs="Cavolini"/>
          <w:color w:val="1E293B"/>
          <w:sz w:val="24"/>
          <w:szCs w:val="24"/>
        </w:rPr>
        <w:t>token</w:t>
      </w:r>
      <w:proofErr w:type="spellEnd"/>
      <w:r w:rsidRPr="002527C1">
        <w:rPr>
          <w:rFonts w:ascii="Cavolini" w:hAnsi="Cavolini" w:cs="Cavolini"/>
          <w:color w:val="1E293B"/>
          <w:sz w:val="24"/>
          <w:szCs w:val="24"/>
        </w:rPr>
        <w:t xml:space="preserve"> et le </w:t>
      </w:r>
      <w:r w:rsidR="003F2686" w:rsidRPr="002527C1">
        <w:rPr>
          <w:rFonts w:ascii="Cavolini" w:hAnsi="Cavolini" w:cs="Cavolini"/>
          <w:color w:val="1E293B"/>
          <w:sz w:val="24"/>
          <w:szCs w:val="24"/>
        </w:rPr>
        <w:t>rôle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</w:t>
      </w:r>
      <w:r w:rsidR="003F2686" w:rsidRPr="002527C1">
        <w:rPr>
          <w:rFonts w:ascii="Cavolini" w:hAnsi="Cavolini" w:cs="Cavolini"/>
          <w:color w:val="1E293B"/>
          <w:sz w:val="24"/>
          <w:szCs w:val="24"/>
        </w:rPr>
        <w:t>à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chaque </w:t>
      </w:r>
      <w:r w:rsidR="003F2686" w:rsidRPr="002527C1">
        <w:rPr>
          <w:rFonts w:ascii="Cavolini" w:hAnsi="Cavolini" w:cs="Cavolini"/>
          <w:color w:val="1E293B"/>
          <w:sz w:val="24"/>
          <w:szCs w:val="24"/>
        </w:rPr>
        <w:t>requête</w:t>
      </w:r>
      <w:r w:rsidRPr="002527C1">
        <w:rPr>
          <w:rFonts w:ascii="Cavolini" w:hAnsi="Cavolini" w:cs="Cavolini"/>
          <w:color w:val="1E293B"/>
          <w:sz w:val="24"/>
          <w:szCs w:val="24"/>
        </w:rPr>
        <w:t>.</w:t>
      </w:r>
    </w:p>
    <w:p w14:paraId="69D48614" w14:textId="77777777" w:rsidR="00BB76D4" w:rsidRPr="002527C1" w:rsidRDefault="00BB76D4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</w:p>
    <w:p w14:paraId="19289E1C" w14:textId="2D84E87A" w:rsidR="00BB76D4" w:rsidRPr="002527C1" w:rsidRDefault="00000000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t>Droits d'</w:t>
      </w:r>
      <w:r w:rsidR="003F2686" w:rsidRPr="002527C1">
        <w:rPr>
          <w:rFonts w:ascii="Cavolini" w:hAnsi="Cavolini" w:cs="Cavolini"/>
          <w:b/>
          <w:bCs/>
          <w:color w:val="1E293B"/>
          <w:sz w:val="24"/>
          <w:szCs w:val="24"/>
        </w:rPr>
        <w:t>accès</w:t>
      </w:r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t xml:space="preserve"> par </w:t>
      </w:r>
      <w:r w:rsidR="003F2686" w:rsidRPr="002527C1">
        <w:rPr>
          <w:rFonts w:ascii="Cavolini" w:hAnsi="Cavolini" w:cs="Cavolini"/>
          <w:b/>
          <w:bCs/>
          <w:color w:val="1E293B"/>
          <w:sz w:val="24"/>
          <w:szCs w:val="24"/>
        </w:rPr>
        <w:t>rôle</w:t>
      </w:r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t xml:space="preserve"> :</w:t>
      </w:r>
    </w:p>
    <w:tbl>
      <w:tblPr>
        <w:tblStyle w:val="a3"/>
        <w:tblW w:w="1100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78"/>
        <w:gridCol w:w="4213"/>
        <w:gridCol w:w="4213"/>
      </w:tblGrid>
      <w:tr w:rsidR="00BB76D4" w:rsidRPr="002527C1" w14:paraId="6488BF05" w14:textId="77777777" w:rsidTr="003F2686">
        <w:trPr>
          <w:trHeight w:val="502"/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4660C7" w14:textId="3D97CD4B" w:rsidR="00BB76D4" w:rsidRPr="002527C1" w:rsidRDefault="003F2686" w:rsidP="003F2686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>Rôle</w:t>
            </w:r>
          </w:p>
        </w:tc>
        <w:tc>
          <w:tcPr>
            <w:tcW w:w="4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FB8C82" w14:textId="09837366" w:rsidR="00BB76D4" w:rsidRPr="002527C1" w:rsidRDefault="00000000" w:rsidP="003F2686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 xml:space="preserve">Actions </w:t>
            </w:r>
            <w:r w:rsidR="003F2686"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>autorisées</w:t>
            </w:r>
          </w:p>
        </w:tc>
        <w:tc>
          <w:tcPr>
            <w:tcW w:w="4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4A2561" w14:textId="6B09DE82" w:rsidR="00BB76D4" w:rsidRPr="002527C1" w:rsidRDefault="00000000" w:rsidP="003F2686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 xml:space="preserve">Actions </w:t>
            </w:r>
            <w:r w:rsidR="003F2686"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>bloquées</w:t>
            </w:r>
          </w:p>
        </w:tc>
      </w:tr>
      <w:tr w:rsidR="00BB76D4" w:rsidRPr="002527C1" w14:paraId="67511856" w14:textId="77777777" w:rsidTr="003F2686">
        <w:trPr>
          <w:trHeight w:val="2009"/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151947" w14:textId="77777777" w:rsidR="00BB76D4" w:rsidRPr="002527C1" w:rsidRDefault="00000000" w:rsidP="003F2686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Professeur</w:t>
            </w:r>
          </w:p>
        </w:tc>
        <w:tc>
          <w:tcPr>
            <w:tcW w:w="4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77994D" w14:textId="27775E08" w:rsidR="00BB76D4" w:rsidRPr="002527C1" w:rsidRDefault="00000000" w:rsidP="003F2686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Soumettre/modifier son CV, consulter ses affectations, corriger les </w:t>
            </w:r>
            <w:r w:rsidR="003F2686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données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extraites.</w:t>
            </w:r>
          </w:p>
        </w:tc>
        <w:tc>
          <w:tcPr>
            <w:tcW w:w="4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40F703" w14:textId="581D9D48" w:rsidR="00BB76D4" w:rsidRPr="002527C1" w:rsidRDefault="003F2686" w:rsidP="003F2686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Accéder</w:t>
            </w:r>
            <w:r w:rsidR="00000000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aux 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données</w:t>
            </w:r>
            <w:r w:rsidR="00000000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des autres professeurs, lancer des affectations.</w:t>
            </w:r>
          </w:p>
        </w:tc>
      </w:tr>
      <w:tr w:rsidR="00BB76D4" w:rsidRPr="002527C1" w14:paraId="0404C7D1" w14:textId="77777777" w:rsidTr="003F2686">
        <w:trPr>
          <w:trHeight w:val="2499"/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1F8AD0" w14:textId="77777777" w:rsidR="00BB76D4" w:rsidRPr="002527C1" w:rsidRDefault="00000000" w:rsidP="003F2686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Responsable RH</w:t>
            </w:r>
          </w:p>
        </w:tc>
        <w:tc>
          <w:tcPr>
            <w:tcW w:w="4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1D12CC" w14:textId="77777777" w:rsidR="00BB76D4" w:rsidRPr="002527C1" w:rsidRDefault="00000000" w:rsidP="003F2686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Lancer les affectations, ajuster les propositions, consulter tous les CV et l'historique.</w:t>
            </w:r>
          </w:p>
        </w:tc>
        <w:tc>
          <w:tcPr>
            <w:tcW w:w="4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66EFA8" w14:textId="77777777" w:rsidR="00BB76D4" w:rsidRPr="002527C1" w:rsidRDefault="00000000" w:rsidP="003F2686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Creer/supprimer des comptes, modifier les pondérations globales.</w:t>
            </w:r>
          </w:p>
        </w:tc>
      </w:tr>
      <w:tr w:rsidR="00BB76D4" w:rsidRPr="002527C1" w14:paraId="31E826D4" w14:textId="77777777" w:rsidTr="003F2686">
        <w:trPr>
          <w:trHeight w:val="2499"/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7250DA" w14:textId="77777777" w:rsidR="00BB76D4" w:rsidRPr="002527C1" w:rsidRDefault="00000000" w:rsidP="003F2686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lastRenderedPageBreak/>
              <w:t>Administrateur</w:t>
            </w:r>
          </w:p>
        </w:tc>
        <w:tc>
          <w:tcPr>
            <w:tcW w:w="4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949051" w14:textId="54E28277" w:rsidR="00BB76D4" w:rsidRPr="002527C1" w:rsidRDefault="003F2686" w:rsidP="003F2686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Gérer</w:t>
            </w:r>
            <w:r w:rsidR="00000000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tous les comptes, configurer les pondérations, 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accéder</w:t>
            </w:r>
            <w:r w:rsidR="00000000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à</w:t>
            </w:r>
            <w:r w:rsidR="00000000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tous les modules en lecture.</w:t>
            </w:r>
          </w:p>
        </w:tc>
        <w:tc>
          <w:tcPr>
            <w:tcW w:w="4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713417" w14:textId="7F3437F4" w:rsidR="00BB76D4" w:rsidRPr="002527C1" w:rsidRDefault="00000000" w:rsidP="003F2686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Lancer directement des affectations (</w:t>
            </w:r>
            <w:r w:rsidR="003F2686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rôle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</w:t>
            </w:r>
            <w:r w:rsidR="003F2686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réserve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au RH).</w:t>
            </w:r>
          </w:p>
        </w:tc>
      </w:tr>
    </w:tbl>
    <w:p w14:paraId="32267001" w14:textId="77777777" w:rsidR="00BB76D4" w:rsidRPr="002527C1" w:rsidRDefault="00BB76D4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</w:p>
    <w:p w14:paraId="07A399CD" w14:textId="77777777" w:rsidR="00BB76D4" w:rsidRPr="002527C1" w:rsidRDefault="00000000" w:rsidP="003F2686">
      <w:pPr>
        <w:pStyle w:val="Heading3"/>
        <w:numPr>
          <w:ilvl w:val="0"/>
          <w:numId w:val="2"/>
        </w:numPr>
        <w:spacing w:before="0" w:after="0" w:line="360" w:lineRule="auto"/>
        <w:jc w:val="both"/>
        <w:rPr>
          <w:rFonts w:ascii="Cavolini" w:hAnsi="Cavolini" w:cs="Cavolini"/>
          <w:color w:val="0D0D0D" w:themeColor="text1" w:themeTint="F2"/>
        </w:rPr>
      </w:pPr>
      <w:bookmarkStart w:id="10" w:name="_Toc229174025"/>
      <w:r w:rsidRPr="002527C1">
        <w:rPr>
          <w:rFonts w:ascii="Cavolini" w:hAnsi="Cavolini" w:cs="Cavolini"/>
          <w:color w:val="0D0D0D" w:themeColor="text1" w:themeTint="F2"/>
        </w:rPr>
        <w:t>Fonctionnalite 2 : Gestion des CV</w:t>
      </w:r>
      <w:bookmarkEnd w:id="10"/>
    </w:p>
    <w:p w14:paraId="5CFE9C64" w14:textId="2BD3EBA8" w:rsidR="00BB76D4" w:rsidRPr="002527C1" w:rsidRDefault="00000000" w:rsidP="003F2686">
      <w:pPr>
        <w:spacing w:line="360" w:lineRule="auto"/>
        <w:ind w:firstLine="360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Cette </w:t>
      </w:r>
      <w:r w:rsidR="003F2686" w:rsidRPr="002527C1">
        <w:rPr>
          <w:rFonts w:ascii="Cavolini" w:hAnsi="Cavolini" w:cs="Cavolini"/>
          <w:color w:val="1E293B"/>
          <w:sz w:val="24"/>
          <w:szCs w:val="24"/>
        </w:rPr>
        <w:t>fonctionnalité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permet au professeur de soumettre son CV et au </w:t>
      </w:r>
      <w:r w:rsidR="003F2686" w:rsidRPr="002527C1">
        <w:rPr>
          <w:rFonts w:ascii="Cavolini" w:hAnsi="Cavolini" w:cs="Cavolini"/>
          <w:color w:val="1E293B"/>
          <w:sz w:val="24"/>
          <w:szCs w:val="24"/>
        </w:rPr>
        <w:t>système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de l'analyser automatiquement par IA.</w:t>
      </w:r>
    </w:p>
    <w:p w14:paraId="4BB73C5F" w14:textId="77777777" w:rsidR="003F2686" w:rsidRPr="002527C1" w:rsidRDefault="003F2686" w:rsidP="003F2686">
      <w:pPr>
        <w:spacing w:line="360" w:lineRule="auto"/>
        <w:ind w:firstLine="360"/>
        <w:jc w:val="both"/>
        <w:rPr>
          <w:rFonts w:ascii="Cavolini" w:hAnsi="Cavolini" w:cs="Cavolini"/>
          <w:sz w:val="24"/>
          <w:szCs w:val="24"/>
        </w:rPr>
      </w:pPr>
    </w:p>
    <w:p w14:paraId="2EC29FFD" w14:textId="77777777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>Formats acceptes : PDF et Word (.docx).</w:t>
      </w:r>
    </w:p>
    <w:p w14:paraId="7B8089D1" w14:textId="2FE7FF82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Taille maximale : </w:t>
      </w:r>
      <w:r w:rsidR="003F2686" w:rsidRPr="002527C1">
        <w:rPr>
          <w:rFonts w:ascii="Cavolini" w:hAnsi="Cavolini" w:cs="Cavolini"/>
          <w:color w:val="1E293B"/>
          <w:sz w:val="24"/>
          <w:szCs w:val="24"/>
        </w:rPr>
        <w:t>5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MB par fichier.</w:t>
      </w:r>
    </w:p>
    <w:p w14:paraId="0D34201F" w14:textId="760C37A0" w:rsidR="00BB76D4" w:rsidRPr="002527C1" w:rsidRDefault="003F2686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>Données</w:t>
      </w:r>
      <w:r w:rsidR="00000000" w:rsidRPr="002527C1">
        <w:rPr>
          <w:rFonts w:ascii="Cavolini" w:hAnsi="Cavolini" w:cs="Cavolini"/>
          <w:color w:val="1E293B"/>
          <w:sz w:val="24"/>
          <w:szCs w:val="24"/>
        </w:rPr>
        <w:t xml:space="preserve"> extraites automatiquement :</w:t>
      </w:r>
    </w:p>
    <w:p w14:paraId="23C10F38" w14:textId="56281AE1" w:rsidR="00BB76D4" w:rsidRPr="002527C1" w:rsidRDefault="003F2686" w:rsidP="0020667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>Identité</w:t>
      </w:r>
      <w:r w:rsidR="00000000" w:rsidRPr="002527C1">
        <w:rPr>
          <w:rFonts w:ascii="Cavolini" w:hAnsi="Cavolini" w:cs="Cavolini"/>
          <w:color w:val="1E293B"/>
          <w:sz w:val="24"/>
          <w:szCs w:val="24"/>
        </w:rPr>
        <w:t xml:space="preserve"> : nom, </w:t>
      </w:r>
      <w:r w:rsidRPr="002527C1">
        <w:rPr>
          <w:rFonts w:ascii="Cavolini" w:hAnsi="Cavolini" w:cs="Cavolini"/>
          <w:color w:val="1E293B"/>
          <w:sz w:val="24"/>
          <w:szCs w:val="24"/>
        </w:rPr>
        <w:t>prénom</w:t>
      </w:r>
      <w:r w:rsidR="00000000" w:rsidRPr="002527C1">
        <w:rPr>
          <w:rFonts w:ascii="Cavolini" w:hAnsi="Cavolini" w:cs="Cavolini"/>
          <w:color w:val="1E293B"/>
          <w:sz w:val="24"/>
          <w:szCs w:val="24"/>
        </w:rPr>
        <w:t xml:space="preserve">, </w:t>
      </w:r>
      <w:proofErr w:type="gramStart"/>
      <w:r w:rsidR="00000000" w:rsidRPr="002527C1">
        <w:rPr>
          <w:rFonts w:ascii="Cavolini" w:hAnsi="Cavolini" w:cs="Cavolini"/>
          <w:color w:val="1E293B"/>
          <w:sz w:val="24"/>
          <w:szCs w:val="24"/>
        </w:rPr>
        <w:t>email</w:t>
      </w:r>
      <w:proofErr w:type="gramEnd"/>
      <w:r w:rsidR="00000000" w:rsidRPr="002527C1">
        <w:rPr>
          <w:rFonts w:ascii="Cavolini" w:hAnsi="Cavolini" w:cs="Cavolini"/>
          <w:color w:val="1E293B"/>
          <w:sz w:val="24"/>
          <w:szCs w:val="24"/>
        </w:rPr>
        <w:t xml:space="preserve">, </w:t>
      </w:r>
      <w:r w:rsidRPr="002527C1">
        <w:rPr>
          <w:rFonts w:ascii="Cavolini" w:hAnsi="Cavolini" w:cs="Cavolini"/>
          <w:color w:val="1E293B"/>
          <w:sz w:val="24"/>
          <w:szCs w:val="24"/>
        </w:rPr>
        <w:t>téléphone</w:t>
      </w:r>
      <w:r w:rsidR="00000000" w:rsidRPr="002527C1">
        <w:rPr>
          <w:rFonts w:ascii="Cavolini" w:hAnsi="Cavolini" w:cs="Cavolini"/>
          <w:color w:val="1E293B"/>
          <w:sz w:val="24"/>
          <w:szCs w:val="24"/>
        </w:rPr>
        <w:t>.</w:t>
      </w:r>
    </w:p>
    <w:p w14:paraId="40719589" w14:textId="05F1FA5D" w:rsidR="00BB76D4" w:rsidRPr="002527C1" w:rsidRDefault="00000000" w:rsidP="0020667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Formation : </w:t>
      </w:r>
      <w:r w:rsidR="003F2686" w:rsidRPr="002527C1">
        <w:rPr>
          <w:rFonts w:ascii="Cavolini" w:hAnsi="Cavolini" w:cs="Cavolini"/>
          <w:color w:val="1E293B"/>
          <w:sz w:val="24"/>
          <w:szCs w:val="24"/>
        </w:rPr>
        <w:t>diplômes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, </w:t>
      </w:r>
      <w:r w:rsidR="003F2686" w:rsidRPr="002527C1">
        <w:rPr>
          <w:rFonts w:ascii="Cavolini" w:hAnsi="Cavolini" w:cs="Cavolini"/>
          <w:color w:val="1E293B"/>
          <w:sz w:val="24"/>
          <w:szCs w:val="24"/>
        </w:rPr>
        <w:t>établissements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, </w:t>
      </w:r>
      <w:r w:rsidR="003F2686" w:rsidRPr="002527C1">
        <w:rPr>
          <w:rFonts w:ascii="Cavolini" w:hAnsi="Cavolini" w:cs="Cavolini"/>
          <w:color w:val="1E293B"/>
          <w:sz w:val="24"/>
          <w:szCs w:val="24"/>
        </w:rPr>
        <w:t>années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d'obtention.</w:t>
      </w:r>
    </w:p>
    <w:p w14:paraId="60827977" w14:textId="04D6ECED" w:rsidR="00BB76D4" w:rsidRPr="002527C1" w:rsidRDefault="003F2686" w:rsidP="0020667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>Expériences</w:t>
      </w:r>
      <w:r w:rsidR="00000000" w:rsidRPr="002527C1">
        <w:rPr>
          <w:rFonts w:ascii="Cavolini" w:hAnsi="Cavolini" w:cs="Cavolini"/>
          <w:color w:val="1E293B"/>
          <w:sz w:val="24"/>
          <w:szCs w:val="24"/>
        </w:rPr>
        <w:t xml:space="preserve"> professionnelles : postes, </w:t>
      </w:r>
      <w:r w:rsidRPr="002527C1">
        <w:rPr>
          <w:rFonts w:ascii="Cavolini" w:hAnsi="Cavolini" w:cs="Cavolini"/>
          <w:color w:val="1E293B"/>
          <w:sz w:val="24"/>
          <w:szCs w:val="24"/>
        </w:rPr>
        <w:t>durées</w:t>
      </w:r>
      <w:r w:rsidR="00000000" w:rsidRPr="002527C1">
        <w:rPr>
          <w:rFonts w:ascii="Cavolini" w:hAnsi="Cavolini" w:cs="Cavolini"/>
          <w:color w:val="1E293B"/>
          <w:sz w:val="24"/>
          <w:szCs w:val="24"/>
        </w:rPr>
        <w:t>, domaines.</w:t>
      </w:r>
    </w:p>
    <w:p w14:paraId="087ABC20" w14:textId="37CEF5EA" w:rsidR="00BB76D4" w:rsidRPr="002527C1" w:rsidRDefault="003F2686" w:rsidP="0020667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>Compétences</w:t>
      </w:r>
      <w:r w:rsidR="00000000" w:rsidRPr="002527C1">
        <w:rPr>
          <w:rFonts w:ascii="Cavolini" w:hAnsi="Cavolini" w:cs="Cavolini"/>
          <w:color w:val="1E293B"/>
          <w:sz w:val="24"/>
          <w:szCs w:val="24"/>
        </w:rPr>
        <w:t xml:space="preserve"> techniques : langages, </w:t>
      </w:r>
      <w:r w:rsidRPr="002527C1">
        <w:rPr>
          <w:rFonts w:ascii="Cavolini" w:hAnsi="Cavolini" w:cs="Cavolini"/>
          <w:color w:val="1E293B"/>
          <w:sz w:val="24"/>
          <w:szCs w:val="24"/>
        </w:rPr>
        <w:t>Framework</w:t>
      </w:r>
      <w:r w:rsidR="00000000" w:rsidRPr="002527C1">
        <w:rPr>
          <w:rFonts w:ascii="Cavolini" w:hAnsi="Cavolini" w:cs="Cavolini"/>
          <w:color w:val="1E293B"/>
          <w:sz w:val="24"/>
          <w:szCs w:val="24"/>
        </w:rPr>
        <w:t>, logiciels.</w:t>
      </w:r>
    </w:p>
    <w:p w14:paraId="678FCEB2" w14:textId="580AC169" w:rsidR="00BB76D4" w:rsidRPr="002527C1" w:rsidRDefault="003F2686" w:rsidP="0020667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>Années</w:t>
      </w:r>
      <w:r w:rsidR="00000000" w:rsidRPr="002527C1">
        <w:rPr>
          <w:rFonts w:ascii="Cavolini" w:hAnsi="Cavolini" w:cs="Cavolini"/>
          <w:color w:val="1E293B"/>
          <w:sz w:val="24"/>
          <w:szCs w:val="24"/>
        </w:rPr>
        <w:t xml:space="preserve"> d'</w:t>
      </w:r>
      <w:r w:rsidRPr="002527C1">
        <w:rPr>
          <w:rFonts w:ascii="Cavolini" w:hAnsi="Cavolini" w:cs="Cavolini"/>
          <w:color w:val="1E293B"/>
          <w:sz w:val="24"/>
          <w:szCs w:val="24"/>
        </w:rPr>
        <w:t>expérience</w:t>
      </w:r>
      <w:r w:rsidR="00000000" w:rsidRPr="002527C1">
        <w:rPr>
          <w:rFonts w:ascii="Cavolini" w:hAnsi="Cavolini" w:cs="Cavolini"/>
          <w:color w:val="1E293B"/>
          <w:sz w:val="24"/>
          <w:szCs w:val="24"/>
        </w:rPr>
        <w:t xml:space="preserve"> totales par </w:t>
      </w:r>
      <w:r w:rsidRPr="002527C1">
        <w:rPr>
          <w:rFonts w:ascii="Cavolini" w:hAnsi="Cavolini" w:cs="Cavolini"/>
          <w:color w:val="1E293B"/>
          <w:sz w:val="24"/>
          <w:szCs w:val="24"/>
        </w:rPr>
        <w:t>compétence</w:t>
      </w:r>
      <w:r w:rsidR="00000000" w:rsidRPr="002527C1">
        <w:rPr>
          <w:rFonts w:ascii="Cavolini" w:hAnsi="Cavolini" w:cs="Cavolini"/>
          <w:color w:val="1E293B"/>
          <w:sz w:val="24"/>
          <w:szCs w:val="24"/>
        </w:rPr>
        <w:t>.</w:t>
      </w:r>
    </w:p>
    <w:p w14:paraId="12F96FEA" w14:textId="77777777" w:rsidR="00BB76D4" w:rsidRPr="002527C1" w:rsidRDefault="00BB76D4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</w:p>
    <w:p w14:paraId="0647110B" w14:textId="77777777" w:rsidR="00BB76D4" w:rsidRPr="002527C1" w:rsidRDefault="00000000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t>Actions disponibles :</w:t>
      </w:r>
    </w:p>
    <w:p w14:paraId="6F658CD7" w14:textId="518F75A1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t>Soumettre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: </w:t>
      </w:r>
      <w:r w:rsidR="003F2686" w:rsidRPr="002527C1">
        <w:rPr>
          <w:rFonts w:ascii="Cavolini" w:hAnsi="Cavolini" w:cs="Cavolini"/>
          <w:color w:val="1E293B"/>
          <w:sz w:val="24"/>
          <w:szCs w:val="24"/>
        </w:rPr>
        <w:t>téléchargement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du fichier, lancement de l'analyse IA, </w:t>
      </w:r>
      <w:r w:rsidR="003F2686" w:rsidRPr="002527C1">
        <w:rPr>
          <w:rFonts w:ascii="Cavolini" w:hAnsi="Cavolini" w:cs="Cavolini"/>
          <w:color w:val="1E293B"/>
          <w:sz w:val="24"/>
          <w:szCs w:val="24"/>
        </w:rPr>
        <w:t>aperçu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des </w:t>
      </w:r>
      <w:r w:rsidR="003F2686" w:rsidRPr="002527C1">
        <w:rPr>
          <w:rFonts w:ascii="Cavolini" w:hAnsi="Cavolini" w:cs="Cavolini"/>
          <w:color w:val="1E293B"/>
          <w:sz w:val="24"/>
          <w:szCs w:val="24"/>
        </w:rPr>
        <w:t>données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extraites.</w:t>
      </w:r>
    </w:p>
    <w:p w14:paraId="25D8F6A3" w14:textId="77777777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t>Valider/Corriger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: le professeur peut modifier tout champ extrait incorrectement.</w:t>
      </w:r>
    </w:p>
    <w:p w14:paraId="0F7A9FAA" w14:textId="75702088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t xml:space="preserve">Mettre </w:t>
      </w:r>
      <w:r w:rsidR="003F2686" w:rsidRPr="002527C1">
        <w:rPr>
          <w:rFonts w:ascii="Cavolini" w:hAnsi="Cavolini" w:cs="Cavolini"/>
          <w:b/>
          <w:bCs/>
          <w:color w:val="1E293B"/>
          <w:sz w:val="24"/>
          <w:szCs w:val="24"/>
        </w:rPr>
        <w:t>à</w:t>
      </w:r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t xml:space="preserve"> jour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: nouveau </w:t>
      </w:r>
      <w:r w:rsidR="003F2686" w:rsidRPr="002527C1">
        <w:rPr>
          <w:rFonts w:ascii="Cavolini" w:hAnsi="Cavolini" w:cs="Cavolini"/>
          <w:color w:val="1E293B"/>
          <w:sz w:val="24"/>
          <w:szCs w:val="24"/>
        </w:rPr>
        <w:t>téléchargement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, l'ancienne version est </w:t>
      </w:r>
      <w:r w:rsidR="003F2686" w:rsidRPr="002527C1">
        <w:rPr>
          <w:rFonts w:ascii="Cavolini" w:hAnsi="Cavolini" w:cs="Cavolini"/>
          <w:color w:val="1E293B"/>
          <w:sz w:val="24"/>
          <w:szCs w:val="24"/>
        </w:rPr>
        <w:t>conservée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dans l'historique.</w:t>
      </w:r>
    </w:p>
    <w:p w14:paraId="6E4BE511" w14:textId="24F233E6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t>Consulter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: affichage </w:t>
      </w:r>
      <w:r w:rsidR="003F2686" w:rsidRPr="002527C1">
        <w:rPr>
          <w:rFonts w:ascii="Cavolini" w:hAnsi="Cavolini" w:cs="Cavolini"/>
          <w:color w:val="1E293B"/>
          <w:sz w:val="24"/>
          <w:szCs w:val="24"/>
        </w:rPr>
        <w:t>synthétique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du profil avec toutes les </w:t>
      </w:r>
      <w:r w:rsidR="003F2686" w:rsidRPr="002527C1">
        <w:rPr>
          <w:rFonts w:ascii="Cavolini" w:hAnsi="Cavolini" w:cs="Cavolini"/>
          <w:color w:val="1E293B"/>
          <w:sz w:val="24"/>
          <w:szCs w:val="24"/>
        </w:rPr>
        <w:t>compétences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et </w:t>
      </w:r>
      <w:r w:rsidR="003F2686" w:rsidRPr="002527C1">
        <w:rPr>
          <w:rFonts w:ascii="Cavolini" w:hAnsi="Cavolini" w:cs="Cavolini"/>
          <w:color w:val="1E293B"/>
          <w:sz w:val="24"/>
          <w:szCs w:val="24"/>
        </w:rPr>
        <w:t>expériences</w:t>
      </w:r>
      <w:r w:rsidRPr="002527C1">
        <w:rPr>
          <w:rFonts w:ascii="Cavolini" w:hAnsi="Cavolini" w:cs="Cavolini"/>
          <w:color w:val="1E293B"/>
          <w:sz w:val="24"/>
          <w:szCs w:val="24"/>
        </w:rPr>
        <w:t>.</w:t>
      </w:r>
    </w:p>
    <w:p w14:paraId="709FB2BC" w14:textId="77777777" w:rsidR="00BB76D4" w:rsidRPr="002527C1" w:rsidRDefault="00BB76D4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</w:p>
    <w:p w14:paraId="3998D65A" w14:textId="5C94355C" w:rsidR="00BB76D4" w:rsidRPr="002527C1" w:rsidRDefault="003F2686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t>Règles</w:t>
      </w:r>
      <w:r w:rsidR="00000000" w:rsidRPr="002527C1">
        <w:rPr>
          <w:rFonts w:ascii="Cavolini" w:hAnsi="Cavolini" w:cs="Cavolini"/>
          <w:b/>
          <w:bCs/>
          <w:color w:val="1E293B"/>
          <w:sz w:val="24"/>
          <w:szCs w:val="24"/>
        </w:rPr>
        <w:t xml:space="preserve"> de validation :</w:t>
      </w:r>
    </w:p>
    <w:p w14:paraId="3763FE82" w14:textId="0058ED60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Le fichier doit </w:t>
      </w:r>
      <w:r w:rsidR="003F2686" w:rsidRPr="002527C1">
        <w:rPr>
          <w:rFonts w:ascii="Cavolini" w:hAnsi="Cavolini" w:cs="Cavolini"/>
          <w:color w:val="1E293B"/>
          <w:sz w:val="24"/>
          <w:szCs w:val="24"/>
        </w:rPr>
        <w:t>être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lisible (texte extractible ou OCR si </w:t>
      </w:r>
      <w:r w:rsidR="003F2686" w:rsidRPr="002527C1">
        <w:rPr>
          <w:rFonts w:ascii="Cavolini" w:hAnsi="Cavolini" w:cs="Cavolini"/>
          <w:color w:val="1E293B"/>
          <w:sz w:val="24"/>
          <w:szCs w:val="24"/>
        </w:rPr>
        <w:t>nécessaire</w:t>
      </w:r>
      <w:r w:rsidRPr="002527C1">
        <w:rPr>
          <w:rFonts w:ascii="Cavolini" w:hAnsi="Cavolini" w:cs="Cavolini"/>
          <w:color w:val="1E293B"/>
          <w:sz w:val="24"/>
          <w:szCs w:val="24"/>
        </w:rPr>
        <w:t>).</w:t>
      </w:r>
    </w:p>
    <w:p w14:paraId="12278377" w14:textId="506F5761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Les </w:t>
      </w:r>
      <w:r w:rsidR="003F2686" w:rsidRPr="002527C1">
        <w:rPr>
          <w:rFonts w:ascii="Cavolini" w:hAnsi="Cavolini" w:cs="Cavolini"/>
          <w:color w:val="1E293B"/>
          <w:sz w:val="24"/>
          <w:szCs w:val="24"/>
        </w:rPr>
        <w:t>données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extraites sont toujours soumises </w:t>
      </w:r>
      <w:r w:rsidR="003F2686" w:rsidRPr="002527C1">
        <w:rPr>
          <w:rFonts w:ascii="Cavolini" w:hAnsi="Cavolini" w:cs="Cavolini"/>
          <w:color w:val="1E293B"/>
          <w:sz w:val="24"/>
          <w:szCs w:val="24"/>
        </w:rPr>
        <w:t>à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validation du professeur avant sauvegarde.</w:t>
      </w:r>
    </w:p>
    <w:p w14:paraId="10EB3597" w14:textId="77777777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>Un indicateur de confiance IA est affiche pour chaque champ extrait.</w:t>
      </w:r>
    </w:p>
    <w:p w14:paraId="2A738EAA" w14:textId="77777777" w:rsidR="00BB76D4" w:rsidRPr="002527C1" w:rsidRDefault="00BB76D4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</w:p>
    <w:p w14:paraId="2E34DB10" w14:textId="6986450C" w:rsidR="00BB76D4" w:rsidRPr="002527C1" w:rsidRDefault="00000000" w:rsidP="00206675">
      <w:pPr>
        <w:pStyle w:val="Heading3"/>
        <w:spacing w:before="0" w:after="0" w:line="360" w:lineRule="auto"/>
        <w:jc w:val="both"/>
        <w:rPr>
          <w:rFonts w:ascii="Cavolini" w:hAnsi="Cavolini" w:cs="Cavolini"/>
          <w:color w:val="0D0D0D" w:themeColor="text1" w:themeTint="F2"/>
        </w:rPr>
      </w:pPr>
      <w:bookmarkStart w:id="11" w:name="_Toc229174026"/>
      <w:r w:rsidRPr="002527C1">
        <w:rPr>
          <w:rFonts w:ascii="Cavolini" w:hAnsi="Cavolini" w:cs="Cavolini"/>
          <w:color w:val="0D0D0D" w:themeColor="text1" w:themeTint="F2"/>
        </w:rPr>
        <w:t xml:space="preserve">Fonctionnalite 3 : Gestion des </w:t>
      </w:r>
      <w:r w:rsidR="003F2686" w:rsidRPr="002527C1">
        <w:rPr>
          <w:rFonts w:ascii="Cavolini" w:hAnsi="Cavolini" w:cs="Cavolini"/>
          <w:color w:val="0D0D0D" w:themeColor="text1" w:themeTint="F2"/>
        </w:rPr>
        <w:t>entités</w:t>
      </w:r>
      <w:r w:rsidRPr="002527C1">
        <w:rPr>
          <w:rFonts w:ascii="Cavolini" w:hAnsi="Cavolini" w:cs="Cavolini"/>
          <w:color w:val="0D0D0D" w:themeColor="text1" w:themeTint="F2"/>
        </w:rPr>
        <w:t xml:space="preserve"> </w:t>
      </w:r>
      <w:r w:rsidR="003F2686" w:rsidRPr="002527C1">
        <w:rPr>
          <w:rFonts w:ascii="Cavolini" w:hAnsi="Cavolini" w:cs="Cavolini"/>
          <w:color w:val="0D0D0D" w:themeColor="text1" w:themeTint="F2"/>
        </w:rPr>
        <w:t>métier</w:t>
      </w:r>
      <w:bookmarkEnd w:id="11"/>
    </w:p>
    <w:p w14:paraId="3CC4BD58" w14:textId="36102411" w:rsidR="00BB76D4" w:rsidRPr="002527C1" w:rsidRDefault="00000000" w:rsidP="003F2686">
      <w:pPr>
        <w:spacing w:line="360" w:lineRule="auto"/>
        <w:ind w:firstLine="720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L'administrateur et le RH </w:t>
      </w:r>
      <w:r w:rsidR="003F2686" w:rsidRPr="002527C1">
        <w:rPr>
          <w:rFonts w:ascii="Cavolini" w:hAnsi="Cavolini" w:cs="Cavolini"/>
          <w:color w:val="1E293B"/>
          <w:sz w:val="24"/>
          <w:szCs w:val="24"/>
        </w:rPr>
        <w:t>gèrent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le </w:t>
      </w:r>
      <w:r w:rsidR="003F2686" w:rsidRPr="002527C1">
        <w:rPr>
          <w:rFonts w:ascii="Cavolini" w:hAnsi="Cavolini" w:cs="Cavolini"/>
          <w:color w:val="1E293B"/>
          <w:sz w:val="24"/>
          <w:szCs w:val="24"/>
        </w:rPr>
        <w:t>référentiel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de </w:t>
      </w:r>
      <w:r w:rsidR="003F2686" w:rsidRPr="002527C1">
        <w:rPr>
          <w:rFonts w:ascii="Cavolini" w:hAnsi="Cavolini" w:cs="Cavolini"/>
          <w:color w:val="1E293B"/>
          <w:sz w:val="24"/>
          <w:szCs w:val="24"/>
        </w:rPr>
        <w:t>données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</w:t>
      </w:r>
      <w:r w:rsidR="003F2686" w:rsidRPr="002527C1">
        <w:rPr>
          <w:rFonts w:ascii="Cavolini" w:hAnsi="Cavolini" w:cs="Cavolini"/>
          <w:color w:val="1E293B"/>
          <w:sz w:val="24"/>
          <w:szCs w:val="24"/>
        </w:rPr>
        <w:t>nécessaire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aux affectations.</w:t>
      </w:r>
    </w:p>
    <w:p w14:paraId="62A0AC36" w14:textId="77777777" w:rsidR="00BB76D4" w:rsidRPr="002527C1" w:rsidRDefault="00BB76D4" w:rsidP="00206675">
      <w:pPr>
        <w:spacing w:line="360" w:lineRule="auto"/>
        <w:jc w:val="both"/>
        <w:rPr>
          <w:rFonts w:ascii="Cavolini" w:hAnsi="Cavolini" w:cs="Cavolini"/>
          <w:sz w:val="8"/>
          <w:szCs w:val="8"/>
        </w:rPr>
      </w:pPr>
    </w:p>
    <w:tbl>
      <w:tblPr>
        <w:tblStyle w:val="a4"/>
        <w:tblW w:w="1091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3"/>
        <w:gridCol w:w="4536"/>
        <w:gridCol w:w="4111"/>
      </w:tblGrid>
      <w:tr w:rsidR="00BB76D4" w:rsidRPr="002527C1" w14:paraId="2F8D8A39" w14:textId="77777777" w:rsidTr="002527C1">
        <w:trPr>
          <w:trHeight w:val="502"/>
          <w:jc w:val="center"/>
        </w:trPr>
        <w:tc>
          <w:tcPr>
            <w:tcW w:w="226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FB8C40" w14:textId="6F469CF0" w:rsidR="00BB76D4" w:rsidRPr="002527C1" w:rsidRDefault="003F2686" w:rsidP="003F2686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>Entité</w:t>
            </w:r>
          </w:p>
        </w:tc>
        <w:tc>
          <w:tcPr>
            <w:tcW w:w="45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405E05" w14:textId="0916109F" w:rsidR="00BB76D4" w:rsidRPr="002527C1" w:rsidRDefault="003F2686" w:rsidP="003F2686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>Données</w:t>
            </w:r>
            <w:r w:rsidR="00000000"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>gérées</w:t>
            </w:r>
          </w:p>
        </w:tc>
        <w:tc>
          <w:tcPr>
            <w:tcW w:w="411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63DFCD" w14:textId="77777777" w:rsidR="00BB76D4" w:rsidRPr="002527C1" w:rsidRDefault="00000000" w:rsidP="003F2686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>Actions disponibles</w:t>
            </w:r>
          </w:p>
        </w:tc>
      </w:tr>
      <w:tr w:rsidR="00BB76D4" w:rsidRPr="002527C1" w14:paraId="6701E266" w14:textId="77777777" w:rsidTr="002527C1">
        <w:trPr>
          <w:trHeight w:val="1249"/>
          <w:jc w:val="center"/>
        </w:trPr>
        <w:tc>
          <w:tcPr>
            <w:tcW w:w="226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FC82DF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Cours</w:t>
            </w:r>
          </w:p>
        </w:tc>
        <w:tc>
          <w:tcPr>
            <w:tcW w:w="45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35A0DE" w14:textId="29ECD21E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Code unique, nom, programme, </w:t>
            </w:r>
            <w:r w:rsidR="003F2686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étape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, </w:t>
            </w:r>
            <w:r w:rsidR="003F2686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durée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hebdomadaire, type de salle requis.</w:t>
            </w:r>
          </w:p>
        </w:tc>
        <w:tc>
          <w:tcPr>
            <w:tcW w:w="411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694827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CRUD complet + archivage logique (pas de suppression physique)</w:t>
            </w:r>
          </w:p>
        </w:tc>
      </w:tr>
      <w:tr w:rsidR="00BB76D4" w:rsidRPr="002527C1" w14:paraId="4F2C51A8" w14:textId="77777777" w:rsidTr="002527C1">
        <w:trPr>
          <w:trHeight w:val="948"/>
          <w:jc w:val="center"/>
        </w:trPr>
        <w:tc>
          <w:tcPr>
            <w:tcW w:w="226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5741EA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Programmes</w:t>
            </w:r>
          </w:p>
        </w:tc>
        <w:tc>
          <w:tcPr>
            <w:tcW w:w="45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888634" w14:textId="4BD3C7DB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Nom du programme, code, description, nombre d'</w:t>
            </w:r>
            <w:r w:rsidR="002527C1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étapes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.</w:t>
            </w:r>
          </w:p>
        </w:tc>
        <w:tc>
          <w:tcPr>
            <w:tcW w:w="411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91245A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CRUD complet</w:t>
            </w:r>
          </w:p>
        </w:tc>
      </w:tr>
      <w:tr w:rsidR="00BB76D4" w:rsidRPr="002527C1" w14:paraId="777FF8FB" w14:textId="77777777" w:rsidTr="002527C1">
        <w:trPr>
          <w:trHeight w:val="784"/>
          <w:jc w:val="center"/>
        </w:trPr>
        <w:tc>
          <w:tcPr>
            <w:tcW w:w="226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458660" w14:textId="21891339" w:rsidR="00BB76D4" w:rsidRPr="002527C1" w:rsidRDefault="002527C1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Compétences</w:t>
            </w:r>
          </w:p>
        </w:tc>
        <w:tc>
          <w:tcPr>
            <w:tcW w:w="45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4103BD" w14:textId="52749665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Nom, </w:t>
            </w:r>
            <w:r w:rsidR="002527C1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catégorie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, niveau requis par cours.</w:t>
            </w:r>
          </w:p>
        </w:tc>
        <w:tc>
          <w:tcPr>
            <w:tcW w:w="411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395509" w14:textId="560CC44D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CRUD complet + association cours-</w:t>
            </w:r>
            <w:r w:rsidR="002527C1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compétence</w:t>
            </w:r>
          </w:p>
        </w:tc>
      </w:tr>
      <w:tr w:rsidR="00BB76D4" w:rsidRPr="002527C1" w14:paraId="0A0B71FC" w14:textId="77777777" w:rsidTr="002527C1">
        <w:trPr>
          <w:trHeight w:val="243"/>
          <w:jc w:val="center"/>
        </w:trPr>
        <w:tc>
          <w:tcPr>
            <w:tcW w:w="226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7FB6AA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Sessions</w:t>
            </w:r>
          </w:p>
        </w:tc>
        <w:tc>
          <w:tcPr>
            <w:tcW w:w="45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8F4670" w14:textId="263C2160" w:rsidR="002527C1" w:rsidRPr="002527C1" w:rsidRDefault="00000000" w:rsidP="002527C1">
            <w:pPr>
              <w:spacing w:line="360" w:lineRule="auto"/>
              <w:jc w:val="both"/>
              <w:rPr>
                <w:rFonts w:ascii="Cavolini" w:hAnsi="Cavolini" w:cs="Cavolini"/>
                <w:color w:val="1E293B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Nom, </w:t>
            </w:r>
            <w:r w:rsidR="002527C1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année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, </w:t>
            </w:r>
            <w:r w:rsidR="002527C1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période</w:t>
            </w:r>
          </w:p>
        </w:tc>
        <w:tc>
          <w:tcPr>
            <w:tcW w:w="411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8E16BE" w14:textId="49E3A048" w:rsidR="00BB76D4" w:rsidRPr="002527C1" w:rsidRDefault="002527C1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Création</w:t>
            </w:r>
            <w:r w:rsidR="00000000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, activation</w:t>
            </w:r>
          </w:p>
        </w:tc>
      </w:tr>
      <w:tr w:rsidR="00BB76D4" w:rsidRPr="002527C1" w14:paraId="183A676D" w14:textId="77777777" w:rsidTr="002527C1">
        <w:trPr>
          <w:trHeight w:val="1308"/>
          <w:jc w:val="center"/>
        </w:trPr>
        <w:tc>
          <w:tcPr>
            <w:tcW w:w="226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2086DE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Pondérations</w:t>
            </w:r>
          </w:p>
        </w:tc>
        <w:tc>
          <w:tcPr>
            <w:tcW w:w="45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E2E6F1" w14:textId="7C9C14B5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Poids par </w:t>
            </w:r>
            <w:r w:rsidR="002527C1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critère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(</w:t>
            </w:r>
            <w:r w:rsidR="002527C1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compétences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, </w:t>
            </w:r>
            <w:r w:rsidR="002527C1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expérience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,</w:t>
            </w:r>
            <w:r w:rsid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formation, historique).</w:t>
            </w:r>
          </w:p>
        </w:tc>
        <w:tc>
          <w:tcPr>
            <w:tcW w:w="411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C25B6F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Configuration par session, validation que la somme = 100%</w:t>
            </w:r>
          </w:p>
        </w:tc>
      </w:tr>
    </w:tbl>
    <w:p w14:paraId="139E79A0" w14:textId="77777777" w:rsidR="00BB76D4" w:rsidRDefault="00BB76D4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</w:p>
    <w:p w14:paraId="663B5AA7" w14:textId="77777777" w:rsidR="002527C1" w:rsidRDefault="002527C1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</w:p>
    <w:p w14:paraId="53E08EE1" w14:textId="77777777" w:rsidR="002527C1" w:rsidRPr="002527C1" w:rsidRDefault="002527C1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</w:p>
    <w:p w14:paraId="41AC9C02" w14:textId="77777777" w:rsidR="00BB76D4" w:rsidRPr="002527C1" w:rsidRDefault="00000000" w:rsidP="002527C1">
      <w:pPr>
        <w:pStyle w:val="Heading3"/>
        <w:numPr>
          <w:ilvl w:val="0"/>
          <w:numId w:val="3"/>
        </w:numPr>
        <w:spacing w:before="0" w:after="0" w:line="360" w:lineRule="auto"/>
        <w:jc w:val="both"/>
        <w:rPr>
          <w:rFonts w:ascii="Cavolini" w:hAnsi="Cavolini" w:cs="Cavolini"/>
          <w:color w:val="0D0D0D" w:themeColor="text1" w:themeTint="F2"/>
        </w:rPr>
      </w:pPr>
      <w:bookmarkStart w:id="12" w:name="_Toc229174027"/>
      <w:r w:rsidRPr="002527C1">
        <w:rPr>
          <w:rFonts w:ascii="Cavolini" w:hAnsi="Cavolini" w:cs="Cavolini"/>
          <w:color w:val="0D0D0D" w:themeColor="text1" w:themeTint="F2"/>
        </w:rPr>
        <w:lastRenderedPageBreak/>
        <w:t>Fonctionnalite 4 : Moteur d'affectation intelligente</w:t>
      </w:r>
      <w:bookmarkEnd w:id="12"/>
    </w:p>
    <w:p w14:paraId="15E9CB00" w14:textId="76BAF533" w:rsidR="00BB76D4" w:rsidRPr="002527C1" w:rsidRDefault="00000000" w:rsidP="002527C1">
      <w:pPr>
        <w:spacing w:line="360" w:lineRule="auto"/>
        <w:ind w:firstLine="360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Le responsable RH lance le processus d'affectation pour une session </w:t>
      </w:r>
      <w:r w:rsidR="002527C1" w:rsidRPr="002527C1">
        <w:rPr>
          <w:rFonts w:ascii="Cavolini" w:hAnsi="Cavolini" w:cs="Cavolini"/>
          <w:color w:val="1E293B"/>
          <w:sz w:val="24"/>
          <w:szCs w:val="24"/>
        </w:rPr>
        <w:t>donnée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. Le </w:t>
      </w:r>
      <w:r w:rsidR="002527C1" w:rsidRPr="002527C1">
        <w:rPr>
          <w:rFonts w:ascii="Cavolini" w:hAnsi="Cavolini" w:cs="Cavolini"/>
          <w:color w:val="1E293B"/>
          <w:sz w:val="24"/>
          <w:szCs w:val="24"/>
        </w:rPr>
        <w:t>système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</w:t>
      </w:r>
      <w:r w:rsidR="002527C1" w:rsidRPr="002527C1">
        <w:rPr>
          <w:rFonts w:ascii="Cavolini" w:hAnsi="Cavolini" w:cs="Cavolini"/>
          <w:color w:val="1E293B"/>
          <w:sz w:val="24"/>
          <w:szCs w:val="24"/>
        </w:rPr>
        <w:t>génère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automatiquement des propositions </w:t>
      </w:r>
      <w:r w:rsidR="002527C1" w:rsidRPr="002527C1">
        <w:rPr>
          <w:rFonts w:ascii="Cavolini" w:hAnsi="Cavolini" w:cs="Cavolini"/>
          <w:color w:val="1E293B"/>
          <w:sz w:val="24"/>
          <w:szCs w:val="24"/>
        </w:rPr>
        <w:t>basées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sur un algorithme de </w:t>
      </w:r>
      <w:r w:rsidR="002527C1" w:rsidRPr="002527C1">
        <w:rPr>
          <w:rFonts w:ascii="Cavolini" w:hAnsi="Cavolini" w:cs="Cavolini"/>
          <w:color w:val="1E293B"/>
          <w:sz w:val="24"/>
          <w:szCs w:val="24"/>
        </w:rPr>
        <w:t>pondération</w:t>
      </w:r>
      <w:r w:rsidRPr="002527C1">
        <w:rPr>
          <w:rFonts w:ascii="Cavolini" w:hAnsi="Cavolini" w:cs="Cavolini"/>
          <w:color w:val="1E293B"/>
          <w:sz w:val="24"/>
          <w:szCs w:val="24"/>
        </w:rPr>
        <w:t>.</w:t>
      </w:r>
    </w:p>
    <w:p w14:paraId="184726C4" w14:textId="77777777" w:rsidR="00BB76D4" w:rsidRPr="002527C1" w:rsidRDefault="00000000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t xml:space="preserve">Formule de calcul du score de </w:t>
      </w:r>
      <w:proofErr w:type="spellStart"/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t>compatibilite</w:t>
      </w:r>
      <w:proofErr w:type="spellEnd"/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t xml:space="preserve"> :</w:t>
      </w:r>
    </w:p>
    <w:p w14:paraId="7CA6FBF3" w14:textId="77777777" w:rsidR="00BB76D4" w:rsidRPr="002527C1" w:rsidRDefault="00000000" w:rsidP="002527C1">
      <w:pPr>
        <w:spacing w:line="360" w:lineRule="auto"/>
        <w:ind w:firstLine="720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b/>
          <w:bCs/>
          <w:color w:val="1B2A4A"/>
          <w:sz w:val="24"/>
          <w:szCs w:val="24"/>
        </w:rPr>
        <w:t>Score = Somme (</w:t>
      </w:r>
      <w:proofErr w:type="spellStart"/>
      <w:r w:rsidRPr="002527C1">
        <w:rPr>
          <w:rFonts w:ascii="Cavolini" w:hAnsi="Cavolini" w:cs="Cavolini"/>
          <w:b/>
          <w:bCs/>
          <w:color w:val="1B2A4A"/>
          <w:sz w:val="24"/>
          <w:szCs w:val="24"/>
        </w:rPr>
        <w:t>Critere_i</w:t>
      </w:r>
      <w:proofErr w:type="spellEnd"/>
      <w:r w:rsidRPr="002527C1">
        <w:rPr>
          <w:rFonts w:ascii="Cavolini" w:hAnsi="Cavolini" w:cs="Cavolini"/>
          <w:b/>
          <w:bCs/>
          <w:color w:val="1B2A4A"/>
          <w:sz w:val="24"/>
          <w:szCs w:val="24"/>
        </w:rPr>
        <w:t xml:space="preserve"> x </w:t>
      </w:r>
      <w:proofErr w:type="spellStart"/>
      <w:r w:rsidRPr="002527C1">
        <w:rPr>
          <w:rFonts w:ascii="Cavolini" w:hAnsi="Cavolini" w:cs="Cavolini"/>
          <w:b/>
          <w:bCs/>
          <w:color w:val="1B2A4A"/>
          <w:sz w:val="24"/>
          <w:szCs w:val="24"/>
        </w:rPr>
        <w:t>Poids_i</w:t>
      </w:r>
      <w:proofErr w:type="spellEnd"/>
      <w:r w:rsidRPr="002527C1">
        <w:rPr>
          <w:rFonts w:ascii="Cavolini" w:hAnsi="Cavolini" w:cs="Cavolini"/>
          <w:b/>
          <w:bCs/>
          <w:color w:val="1B2A4A"/>
          <w:sz w:val="24"/>
          <w:szCs w:val="24"/>
        </w:rPr>
        <w:t>) / Somme (</w:t>
      </w:r>
      <w:proofErr w:type="spellStart"/>
      <w:r w:rsidRPr="002527C1">
        <w:rPr>
          <w:rFonts w:ascii="Cavolini" w:hAnsi="Cavolini" w:cs="Cavolini"/>
          <w:b/>
          <w:bCs/>
          <w:color w:val="1B2A4A"/>
          <w:sz w:val="24"/>
          <w:szCs w:val="24"/>
        </w:rPr>
        <w:t>Poids_i</w:t>
      </w:r>
      <w:proofErr w:type="spellEnd"/>
      <w:r w:rsidRPr="002527C1">
        <w:rPr>
          <w:rFonts w:ascii="Cavolini" w:hAnsi="Cavolini" w:cs="Cavolini"/>
          <w:b/>
          <w:bCs/>
          <w:color w:val="1B2A4A"/>
          <w:sz w:val="24"/>
          <w:szCs w:val="24"/>
        </w:rPr>
        <w:t>) x 100</w:t>
      </w:r>
    </w:p>
    <w:p w14:paraId="2D1C95CF" w14:textId="77777777" w:rsidR="00BB76D4" w:rsidRPr="002527C1" w:rsidRDefault="00BB76D4" w:rsidP="00206675">
      <w:pPr>
        <w:spacing w:line="360" w:lineRule="auto"/>
        <w:jc w:val="both"/>
        <w:rPr>
          <w:rFonts w:ascii="Cavolini" w:hAnsi="Cavolini" w:cs="Cavolini"/>
          <w:sz w:val="10"/>
          <w:szCs w:val="10"/>
        </w:rPr>
      </w:pPr>
    </w:p>
    <w:p w14:paraId="3CABFBD8" w14:textId="1929688B" w:rsidR="00BB76D4" w:rsidRPr="002527C1" w:rsidRDefault="002527C1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t>Critères</w:t>
      </w:r>
      <w:r w:rsidR="00000000" w:rsidRPr="002527C1">
        <w:rPr>
          <w:rFonts w:ascii="Cavolini" w:hAnsi="Cavolini" w:cs="Cavolini"/>
          <w:b/>
          <w:bCs/>
          <w:color w:val="1E293B"/>
          <w:sz w:val="24"/>
          <w:szCs w:val="24"/>
        </w:rPr>
        <w:t xml:space="preserve"> de </w:t>
      </w:r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t>pondération</w:t>
      </w:r>
      <w:r w:rsidR="00000000" w:rsidRPr="002527C1">
        <w:rPr>
          <w:rFonts w:ascii="Cavolini" w:hAnsi="Cavolini" w:cs="Cavolini"/>
          <w:b/>
          <w:bCs/>
          <w:color w:val="1E293B"/>
          <w:sz w:val="24"/>
          <w:szCs w:val="24"/>
        </w:rPr>
        <w:t xml:space="preserve"> (configurables par l'administrateur) :</w:t>
      </w:r>
    </w:p>
    <w:tbl>
      <w:tblPr>
        <w:tblStyle w:val="a5"/>
        <w:tblW w:w="929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27"/>
        <w:gridCol w:w="2622"/>
        <w:gridCol w:w="2845"/>
      </w:tblGrid>
      <w:tr w:rsidR="00BB76D4" w:rsidRPr="002527C1" w14:paraId="5FD54032" w14:textId="77777777" w:rsidTr="002527C1">
        <w:trPr>
          <w:trHeight w:val="461"/>
          <w:jc w:val="center"/>
        </w:trPr>
        <w:tc>
          <w:tcPr>
            <w:tcW w:w="38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E9588C" w14:textId="57E514A3" w:rsidR="00BB76D4" w:rsidRPr="002527C1" w:rsidRDefault="002527C1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>Critère</w:t>
            </w:r>
          </w:p>
        </w:tc>
        <w:tc>
          <w:tcPr>
            <w:tcW w:w="26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F6CCDA" w14:textId="362F1118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 xml:space="preserve">Poids par </w:t>
            </w:r>
            <w:r w:rsidR="002527C1"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>défaut</w:t>
            </w:r>
          </w:p>
        </w:tc>
        <w:tc>
          <w:tcPr>
            <w:tcW w:w="28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1D8071" w14:textId="5AB7008D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 xml:space="preserve">Plage </w:t>
            </w:r>
            <w:r w:rsidR="002527C1"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>autorisée</w:t>
            </w:r>
          </w:p>
        </w:tc>
      </w:tr>
      <w:tr w:rsidR="00BB76D4" w:rsidRPr="002527C1" w14:paraId="1B66F60A" w14:textId="77777777" w:rsidTr="002527C1">
        <w:trPr>
          <w:trHeight w:val="923"/>
          <w:jc w:val="center"/>
        </w:trPr>
        <w:tc>
          <w:tcPr>
            <w:tcW w:w="38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0CB381" w14:textId="5B531986" w:rsidR="00BB76D4" w:rsidRPr="002527C1" w:rsidRDefault="002527C1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Compétences</w:t>
            </w:r>
            <w:r w:rsidR="00000000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techniques correspondantes</w:t>
            </w:r>
          </w:p>
        </w:tc>
        <w:tc>
          <w:tcPr>
            <w:tcW w:w="26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4F2092" w14:textId="77777777" w:rsidR="00BB76D4" w:rsidRPr="002527C1" w:rsidRDefault="00000000" w:rsidP="002527C1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40%</w:t>
            </w:r>
          </w:p>
        </w:tc>
        <w:tc>
          <w:tcPr>
            <w:tcW w:w="28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A17089" w14:textId="77777777" w:rsidR="00BB76D4" w:rsidRPr="002527C1" w:rsidRDefault="00000000" w:rsidP="002527C1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20% - 60%</w:t>
            </w:r>
          </w:p>
        </w:tc>
      </w:tr>
      <w:tr w:rsidR="00BB76D4" w:rsidRPr="002527C1" w14:paraId="11D9DB45" w14:textId="77777777" w:rsidTr="002527C1">
        <w:trPr>
          <w:trHeight w:val="911"/>
          <w:jc w:val="center"/>
        </w:trPr>
        <w:tc>
          <w:tcPr>
            <w:tcW w:w="38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F98EEF" w14:textId="4375F7B5" w:rsidR="00BB76D4" w:rsidRPr="002527C1" w:rsidRDefault="002527C1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Années</w:t>
            </w:r>
            <w:r w:rsidR="00000000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d'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expérience</w:t>
            </w:r>
            <w:r w:rsidR="00000000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dans le domaine</w:t>
            </w:r>
          </w:p>
        </w:tc>
        <w:tc>
          <w:tcPr>
            <w:tcW w:w="26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ED5499" w14:textId="77777777" w:rsidR="00BB76D4" w:rsidRPr="002527C1" w:rsidRDefault="00000000" w:rsidP="002527C1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25%</w:t>
            </w:r>
          </w:p>
        </w:tc>
        <w:tc>
          <w:tcPr>
            <w:tcW w:w="28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D32907" w14:textId="77777777" w:rsidR="00BB76D4" w:rsidRPr="002527C1" w:rsidRDefault="00000000" w:rsidP="002527C1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10% - 40%</w:t>
            </w:r>
          </w:p>
        </w:tc>
      </w:tr>
      <w:tr w:rsidR="00BB76D4" w:rsidRPr="002527C1" w14:paraId="21BC31E1" w14:textId="77777777" w:rsidTr="002527C1">
        <w:trPr>
          <w:trHeight w:val="923"/>
          <w:jc w:val="center"/>
        </w:trPr>
        <w:tc>
          <w:tcPr>
            <w:tcW w:w="38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BDA4EE" w14:textId="3CDB9C72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Niveau de formation </w:t>
            </w:r>
            <w:r w:rsidR="002527C1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académique</w:t>
            </w:r>
          </w:p>
        </w:tc>
        <w:tc>
          <w:tcPr>
            <w:tcW w:w="26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6D2783" w14:textId="77777777" w:rsidR="00BB76D4" w:rsidRPr="002527C1" w:rsidRDefault="00000000" w:rsidP="002527C1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20%</w:t>
            </w:r>
          </w:p>
        </w:tc>
        <w:tc>
          <w:tcPr>
            <w:tcW w:w="28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91998B" w14:textId="77777777" w:rsidR="00BB76D4" w:rsidRPr="002527C1" w:rsidRDefault="00000000" w:rsidP="002527C1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10% - 35%</w:t>
            </w:r>
          </w:p>
        </w:tc>
      </w:tr>
      <w:tr w:rsidR="00BB76D4" w:rsidRPr="002527C1" w14:paraId="077ADCF0" w14:textId="77777777" w:rsidTr="002527C1">
        <w:trPr>
          <w:trHeight w:val="923"/>
          <w:jc w:val="center"/>
        </w:trPr>
        <w:tc>
          <w:tcPr>
            <w:tcW w:w="38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D24A0C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Historique d'enseignement du cours</w:t>
            </w:r>
          </w:p>
        </w:tc>
        <w:tc>
          <w:tcPr>
            <w:tcW w:w="26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6F88DF" w14:textId="77777777" w:rsidR="00BB76D4" w:rsidRPr="002527C1" w:rsidRDefault="00000000" w:rsidP="002527C1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15%</w:t>
            </w:r>
          </w:p>
        </w:tc>
        <w:tc>
          <w:tcPr>
            <w:tcW w:w="28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E2BD0A" w14:textId="77777777" w:rsidR="00BB76D4" w:rsidRPr="002527C1" w:rsidRDefault="00000000" w:rsidP="002527C1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0% - 30%</w:t>
            </w:r>
          </w:p>
        </w:tc>
      </w:tr>
    </w:tbl>
    <w:p w14:paraId="0F7A8E6D" w14:textId="77777777" w:rsidR="00BB76D4" w:rsidRPr="002527C1" w:rsidRDefault="00BB76D4" w:rsidP="00206675">
      <w:pPr>
        <w:spacing w:line="360" w:lineRule="auto"/>
        <w:jc w:val="both"/>
        <w:rPr>
          <w:rFonts w:ascii="Cavolini" w:hAnsi="Cavolini" w:cs="Cavolini"/>
          <w:sz w:val="14"/>
          <w:szCs w:val="14"/>
        </w:rPr>
      </w:pPr>
    </w:p>
    <w:p w14:paraId="6BB697A7" w14:textId="240BCA3D" w:rsidR="00BB76D4" w:rsidRPr="002527C1" w:rsidRDefault="002527C1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t>Déroulement</w:t>
      </w:r>
      <w:r w:rsidR="00000000" w:rsidRPr="002527C1">
        <w:rPr>
          <w:rFonts w:ascii="Cavolini" w:hAnsi="Cavolini" w:cs="Cavolini"/>
          <w:b/>
          <w:bCs/>
          <w:color w:val="1E293B"/>
          <w:sz w:val="24"/>
          <w:szCs w:val="24"/>
        </w:rPr>
        <w:t xml:space="preserve"> du processus d'affectation :</w:t>
      </w:r>
    </w:p>
    <w:p w14:paraId="56E4DA60" w14:textId="1191B8B1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1. Le RH </w:t>
      </w:r>
      <w:r w:rsidR="002527C1" w:rsidRPr="002527C1">
        <w:rPr>
          <w:rFonts w:ascii="Cavolini" w:hAnsi="Cavolini" w:cs="Cavolini"/>
          <w:color w:val="1E293B"/>
          <w:sz w:val="24"/>
          <w:szCs w:val="24"/>
        </w:rPr>
        <w:t>sélectionne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une session et les programmes/</w:t>
      </w:r>
      <w:r w:rsidR="002527C1" w:rsidRPr="002527C1">
        <w:rPr>
          <w:rFonts w:ascii="Cavolini" w:hAnsi="Cavolini" w:cs="Cavolini"/>
          <w:color w:val="1E293B"/>
          <w:sz w:val="24"/>
          <w:szCs w:val="24"/>
        </w:rPr>
        <w:t>étapes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concernes.</w:t>
      </w:r>
    </w:p>
    <w:p w14:paraId="249A86B1" w14:textId="77777777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>2. Il configure ou valide les pondérations pour la session.</w:t>
      </w:r>
    </w:p>
    <w:p w14:paraId="572E0AC4" w14:textId="72B495E0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3. L'algorithme calcule les scores et </w:t>
      </w:r>
      <w:r w:rsidR="002527C1" w:rsidRPr="002527C1">
        <w:rPr>
          <w:rFonts w:ascii="Cavolini" w:hAnsi="Cavolini" w:cs="Cavolini"/>
          <w:color w:val="1E293B"/>
          <w:sz w:val="24"/>
          <w:szCs w:val="24"/>
        </w:rPr>
        <w:t>génère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une proposition d'affectation.</w:t>
      </w:r>
    </w:p>
    <w:p w14:paraId="1C5FF292" w14:textId="7F3009D4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4. Le RH consulte les propositions avec les scores de </w:t>
      </w:r>
      <w:r w:rsidR="002527C1" w:rsidRPr="002527C1">
        <w:rPr>
          <w:rFonts w:ascii="Cavolini" w:hAnsi="Cavolini" w:cs="Cavolini"/>
          <w:color w:val="1E293B"/>
          <w:sz w:val="24"/>
          <w:szCs w:val="24"/>
        </w:rPr>
        <w:t>compatibilité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</w:t>
      </w:r>
      <w:r w:rsidR="002527C1" w:rsidRPr="002527C1">
        <w:rPr>
          <w:rFonts w:ascii="Cavolini" w:hAnsi="Cavolini" w:cs="Cavolini"/>
          <w:color w:val="1E293B"/>
          <w:sz w:val="24"/>
          <w:szCs w:val="24"/>
        </w:rPr>
        <w:t>détailles</w:t>
      </w:r>
      <w:r w:rsidRPr="002527C1">
        <w:rPr>
          <w:rFonts w:ascii="Cavolini" w:hAnsi="Cavolini" w:cs="Cavolini"/>
          <w:color w:val="1E293B"/>
          <w:sz w:val="24"/>
          <w:szCs w:val="24"/>
        </w:rPr>
        <w:t>.</w:t>
      </w:r>
    </w:p>
    <w:p w14:paraId="27E99E10" w14:textId="283B0BF4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>5. Il peut ajuster manuellement (glisser-</w:t>
      </w:r>
      <w:r w:rsidR="002527C1" w:rsidRPr="002527C1">
        <w:rPr>
          <w:rFonts w:ascii="Cavolini" w:hAnsi="Cavolini" w:cs="Cavolini"/>
          <w:color w:val="1E293B"/>
          <w:sz w:val="24"/>
          <w:szCs w:val="24"/>
        </w:rPr>
        <w:t>déposer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ou remplacement direct).</w:t>
      </w:r>
    </w:p>
    <w:p w14:paraId="4861892E" w14:textId="3312F353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lastRenderedPageBreak/>
        <w:t xml:space="preserve">6. Il valide et finalise les affectations — elles sont </w:t>
      </w:r>
      <w:r w:rsidR="002527C1" w:rsidRPr="002527C1">
        <w:rPr>
          <w:rFonts w:ascii="Cavolini" w:hAnsi="Cavolini" w:cs="Cavolini"/>
          <w:color w:val="1E293B"/>
          <w:sz w:val="24"/>
          <w:szCs w:val="24"/>
        </w:rPr>
        <w:t>archivées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automatiquement.</w:t>
      </w:r>
    </w:p>
    <w:p w14:paraId="60D87A7B" w14:textId="77777777" w:rsidR="00BB76D4" w:rsidRPr="002527C1" w:rsidRDefault="00BB76D4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</w:p>
    <w:p w14:paraId="6BDFB98A" w14:textId="08161621" w:rsidR="00BB76D4" w:rsidRPr="002527C1" w:rsidRDefault="002527C1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t>Règles</w:t>
      </w:r>
      <w:r w:rsidR="00000000" w:rsidRPr="002527C1">
        <w:rPr>
          <w:rFonts w:ascii="Cavolini" w:hAnsi="Cavolini" w:cs="Cavolini"/>
          <w:b/>
          <w:bCs/>
          <w:color w:val="1E293B"/>
          <w:sz w:val="24"/>
          <w:szCs w:val="24"/>
        </w:rPr>
        <w:t xml:space="preserve"> </w:t>
      </w:r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t>métier</w:t>
      </w:r>
      <w:r w:rsidR="00000000" w:rsidRPr="002527C1">
        <w:rPr>
          <w:rFonts w:ascii="Cavolini" w:hAnsi="Cavolini" w:cs="Cavolini"/>
          <w:b/>
          <w:bCs/>
          <w:color w:val="1E293B"/>
          <w:sz w:val="24"/>
          <w:szCs w:val="24"/>
        </w:rPr>
        <w:t xml:space="preserve"> de l'affectation :</w:t>
      </w:r>
    </w:p>
    <w:p w14:paraId="00DDE2D1" w14:textId="28CCA2A7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Un professeur ne peut pas </w:t>
      </w:r>
      <w:r w:rsidR="00B72393" w:rsidRPr="002527C1">
        <w:rPr>
          <w:rFonts w:ascii="Cavolini" w:hAnsi="Cavolini" w:cs="Cavolini"/>
          <w:color w:val="1E293B"/>
          <w:sz w:val="24"/>
          <w:szCs w:val="24"/>
        </w:rPr>
        <w:t>être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affecte </w:t>
      </w:r>
      <w:r w:rsidR="00B72393" w:rsidRPr="002527C1">
        <w:rPr>
          <w:rFonts w:ascii="Cavolini" w:hAnsi="Cavolini" w:cs="Cavolini"/>
          <w:color w:val="1E293B"/>
          <w:sz w:val="24"/>
          <w:szCs w:val="24"/>
        </w:rPr>
        <w:t>à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deux cours en </w:t>
      </w:r>
      <w:r w:rsidR="00B72393" w:rsidRPr="002527C1">
        <w:rPr>
          <w:rFonts w:ascii="Cavolini" w:hAnsi="Cavolini" w:cs="Cavolini"/>
          <w:color w:val="1E293B"/>
          <w:sz w:val="24"/>
          <w:szCs w:val="24"/>
        </w:rPr>
        <w:t>même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temps sur la </w:t>
      </w:r>
      <w:r w:rsidR="00B72393" w:rsidRPr="002527C1">
        <w:rPr>
          <w:rFonts w:ascii="Cavolini" w:hAnsi="Cavolini" w:cs="Cavolini"/>
          <w:color w:val="1E293B"/>
          <w:sz w:val="24"/>
          <w:szCs w:val="24"/>
        </w:rPr>
        <w:t>même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plage horaire.</w:t>
      </w:r>
    </w:p>
    <w:p w14:paraId="5B530CD1" w14:textId="6DEE8540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Les corrections manuelles du RH sont </w:t>
      </w:r>
      <w:r w:rsidR="00B72393" w:rsidRPr="002527C1">
        <w:rPr>
          <w:rFonts w:ascii="Cavolini" w:hAnsi="Cavolini" w:cs="Cavolini"/>
          <w:color w:val="1E293B"/>
          <w:sz w:val="24"/>
          <w:szCs w:val="24"/>
        </w:rPr>
        <w:t>sauvegardées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et </w:t>
      </w:r>
      <w:r w:rsidR="00B72393" w:rsidRPr="002527C1">
        <w:rPr>
          <w:rFonts w:ascii="Cavolini" w:hAnsi="Cavolini" w:cs="Cavolini"/>
          <w:color w:val="1E293B"/>
          <w:sz w:val="24"/>
          <w:szCs w:val="24"/>
        </w:rPr>
        <w:t>utilisées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pour </w:t>
      </w:r>
      <w:r w:rsidR="00B72393" w:rsidRPr="002527C1">
        <w:rPr>
          <w:rFonts w:ascii="Cavolini" w:hAnsi="Cavolini" w:cs="Cavolini"/>
          <w:color w:val="1E293B"/>
          <w:sz w:val="24"/>
          <w:szCs w:val="24"/>
        </w:rPr>
        <w:t>améliorer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les propositions futures.</w:t>
      </w:r>
    </w:p>
    <w:p w14:paraId="1C1FA42B" w14:textId="6BF02D07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Chaque proposition affiche le score </w:t>
      </w:r>
      <w:r w:rsidR="00B72393" w:rsidRPr="002527C1">
        <w:rPr>
          <w:rFonts w:ascii="Cavolini" w:hAnsi="Cavolini" w:cs="Cavolini"/>
          <w:color w:val="1E293B"/>
          <w:sz w:val="24"/>
          <w:szCs w:val="24"/>
        </w:rPr>
        <w:t>détaille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par </w:t>
      </w:r>
      <w:r w:rsidR="00B72393" w:rsidRPr="002527C1">
        <w:rPr>
          <w:rFonts w:ascii="Cavolini" w:hAnsi="Cavolini" w:cs="Cavolini"/>
          <w:color w:val="1E293B"/>
          <w:sz w:val="24"/>
          <w:szCs w:val="24"/>
        </w:rPr>
        <w:t>critère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pour une prise de </w:t>
      </w:r>
      <w:r w:rsidR="00B72393" w:rsidRPr="002527C1">
        <w:rPr>
          <w:rFonts w:ascii="Cavolini" w:hAnsi="Cavolini" w:cs="Cavolini"/>
          <w:color w:val="1E293B"/>
          <w:sz w:val="24"/>
          <w:szCs w:val="24"/>
        </w:rPr>
        <w:t>décision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transparente.</w:t>
      </w:r>
    </w:p>
    <w:p w14:paraId="04E9B654" w14:textId="77777777" w:rsidR="00BB76D4" w:rsidRPr="002527C1" w:rsidRDefault="00BB76D4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</w:p>
    <w:p w14:paraId="15046A8B" w14:textId="77777777" w:rsidR="00BB76D4" w:rsidRPr="00B72393" w:rsidRDefault="00000000" w:rsidP="00206675">
      <w:pPr>
        <w:pStyle w:val="Heading3"/>
        <w:spacing w:before="0" w:after="0" w:line="360" w:lineRule="auto"/>
        <w:jc w:val="both"/>
        <w:rPr>
          <w:rFonts w:ascii="Cavolini" w:hAnsi="Cavolini" w:cs="Cavolini"/>
          <w:color w:val="0D0D0D" w:themeColor="text1" w:themeTint="F2"/>
        </w:rPr>
      </w:pPr>
      <w:bookmarkStart w:id="13" w:name="_Toc229174028"/>
      <w:r w:rsidRPr="00B72393">
        <w:rPr>
          <w:rFonts w:ascii="Cavolini" w:hAnsi="Cavolini" w:cs="Cavolini"/>
          <w:color w:val="0D0D0D" w:themeColor="text1" w:themeTint="F2"/>
        </w:rPr>
        <w:t>Fonctionnalite 5 : Historique et rapports</w:t>
      </w:r>
      <w:bookmarkEnd w:id="13"/>
    </w:p>
    <w:p w14:paraId="6578088C" w14:textId="22C6C672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Toutes les affectations </w:t>
      </w:r>
      <w:r w:rsidR="00B72393" w:rsidRPr="002527C1">
        <w:rPr>
          <w:rFonts w:ascii="Cavolini" w:hAnsi="Cavolini" w:cs="Cavolini"/>
          <w:color w:val="1E293B"/>
          <w:sz w:val="24"/>
          <w:szCs w:val="24"/>
        </w:rPr>
        <w:t>finalisées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sont </w:t>
      </w:r>
      <w:r w:rsidR="00B72393" w:rsidRPr="002527C1">
        <w:rPr>
          <w:rFonts w:ascii="Cavolini" w:hAnsi="Cavolini" w:cs="Cavolini"/>
          <w:color w:val="1E293B"/>
          <w:sz w:val="24"/>
          <w:szCs w:val="24"/>
        </w:rPr>
        <w:t>archivées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par session </w:t>
      </w:r>
      <w:r w:rsidR="00B72393" w:rsidRPr="002527C1">
        <w:rPr>
          <w:rFonts w:ascii="Cavolini" w:hAnsi="Cavolini" w:cs="Cavolini"/>
          <w:color w:val="1E293B"/>
          <w:sz w:val="24"/>
          <w:szCs w:val="24"/>
        </w:rPr>
        <w:t>académique</w:t>
      </w:r>
      <w:r w:rsidRPr="002527C1">
        <w:rPr>
          <w:rFonts w:ascii="Cavolini" w:hAnsi="Cavolini" w:cs="Cavolini"/>
          <w:color w:val="1E293B"/>
          <w:sz w:val="24"/>
          <w:szCs w:val="24"/>
        </w:rPr>
        <w:t>.</w:t>
      </w:r>
    </w:p>
    <w:p w14:paraId="48ECC996" w14:textId="77777777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>Le RH peut consulter l'historique avec filtres : session, programme, professeur, cours.</w:t>
      </w:r>
    </w:p>
    <w:p w14:paraId="3EFE5A75" w14:textId="2A37CBC2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Vue comparative : affectations session N vs session N-1 pour un </w:t>
      </w:r>
      <w:r w:rsidR="00B72393" w:rsidRPr="002527C1">
        <w:rPr>
          <w:rFonts w:ascii="Cavolini" w:hAnsi="Cavolini" w:cs="Cavolini"/>
          <w:color w:val="1E293B"/>
          <w:sz w:val="24"/>
          <w:szCs w:val="24"/>
        </w:rPr>
        <w:t>même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cours.</w:t>
      </w:r>
    </w:p>
    <w:p w14:paraId="3EE1019C" w14:textId="77777777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>Export PDF des affectations finales d'une session pour archivage administratif.</w:t>
      </w:r>
    </w:p>
    <w:p w14:paraId="5907A5F9" w14:textId="77777777" w:rsidR="00BB76D4" w:rsidRPr="002527C1" w:rsidRDefault="00BB76D4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</w:p>
    <w:p w14:paraId="1577154E" w14:textId="77777777" w:rsidR="00BB76D4" w:rsidRPr="002527C1" w:rsidRDefault="00000000" w:rsidP="00206675">
      <w:pPr>
        <w:pStyle w:val="Heading2"/>
        <w:spacing w:before="0" w:after="0" w:line="360" w:lineRule="auto"/>
        <w:jc w:val="both"/>
        <w:rPr>
          <w:rFonts w:ascii="Cavolini" w:hAnsi="Cavolini" w:cs="Cavolini"/>
          <w:sz w:val="24"/>
          <w:szCs w:val="24"/>
        </w:rPr>
      </w:pPr>
      <w:bookmarkStart w:id="14" w:name="_Toc229174029"/>
      <w:r w:rsidRPr="002527C1">
        <w:rPr>
          <w:rFonts w:ascii="Cavolini" w:hAnsi="Cavolini" w:cs="Cavolini"/>
          <w:sz w:val="24"/>
          <w:szCs w:val="24"/>
        </w:rPr>
        <w:t>2.3. Interface utilisateur</w:t>
      </w:r>
      <w:bookmarkEnd w:id="14"/>
    </w:p>
    <w:p w14:paraId="14790EA1" w14:textId="77777777" w:rsidR="00BB76D4" w:rsidRPr="002527C1" w:rsidRDefault="00000000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t>Ergonomie et design :</w:t>
      </w:r>
    </w:p>
    <w:p w14:paraId="0333004C" w14:textId="77777777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Interface moderne, claire et professionnelle, construite avec Next.js et </w:t>
      </w:r>
      <w:proofErr w:type="spellStart"/>
      <w:r w:rsidRPr="002527C1">
        <w:rPr>
          <w:rFonts w:ascii="Cavolini" w:hAnsi="Cavolini" w:cs="Cavolini"/>
          <w:color w:val="1E293B"/>
          <w:sz w:val="24"/>
          <w:szCs w:val="24"/>
        </w:rPr>
        <w:t>Tailwind</w:t>
      </w:r>
      <w:proofErr w:type="spellEnd"/>
      <w:r w:rsidRPr="002527C1">
        <w:rPr>
          <w:rFonts w:ascii="Cavolini" w:hAnsi="Cavolini" w:cs="Cavolini"/>
          <w:color w:val="1E293B"/>
          <w:sz w:val="24"/>
          <w:szCs w:val="24"/>
        </w:rPr>
        <w:t xml:space="preserve"> CSS.</w:t>
      </w:r>
    </w:p>
    <w:p w14:paraId="569F13DD" w14:textId="4841817E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Navigation par </w:t>
      </w:r>
      <w:r w:rsidR="00B72393" w:rsidRPr="002527C1">
        <w:rPr>
          <w:rFonts w:ascii="Cavolini" w:hAnsi="Cavolini" w:cs="Cavolini"/>
          <w:color w:val="1E293B"/>
          <w:sz w:val="24"/>
          <w:szCs w:val="24"/>
        </w:rPr>
        <w:t>rôle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: chaque utilisateur voit uniquement les fonctions qui lui correspondent.</w:t>
      </w:r>
    </w:p>
    <w:p w14:paraId="2FC9DE3B" w14:textId="7C8DA52A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Dashboard personnalise </w:t>
      </w:r>
      <w:r w:rsidR="00B72393" w:rsidRPr="002527C1">
        <w:rPr>
          <w:rFonts w:ascii="Cavolini" w:hAnsi="Cavolini" w:cs="Cavolini"/>
          <w:color w:val="1E293B"/>
          <w:sz w:val="24"/>
          <w:szCs w:val="24"/>
        </w:rPr>
        <w:t>à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la connexion : statut CV pour le professeur, taux d'affectation pour le RH.</w:t>
      </w:r>
    </w:p>
    <w:p w14:paraId="6E5F38D9" w14:textId="77777777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lastRenderedPageBreak/>
        <w:t xml:space="preserve">Retour visuel </w:t>
      </w:r>
      <w:proofErr w:type="spellStart"/>
      <w:r w:rsidRPr="002527C1">
        <w:rPr>
          <w:rFonts w:ascii="Cavolini" w:hAnsi="Cavolini" w:cs="Cavolini"/>
          <w:color w:val="1E293B"/>
          <w:sz w:val="24"/>
          <w:szCs w:val="24"/>
        </w:rPr>
        <w:t>immediat</w:t>
      </w:r>
      <w:proofErr w:type="spellEnd"/>
      <w:r w:rsidRPr="002527C1">
        <w:rPr>
          <w:rFonts w:ascii="Cavolini" w:hAnsi="Cavolini" w:cs="Cavolini"/>
          <w:color w:val="1E293B"/>
          <w:sz w:val="24"/>
          <w:szCs w:val="24"/>
        </w:rPr>
        <w:t xml:space="preserve"> : barre de progression pour l'analyse IA, messages de confirmation/erreur.</w:t>
      </w:r>
    </w:p>
    <w:p w14:paraId="5614DE9B" w14:textId="77777777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Design responsive optimise pour les </w:t>
      </w:r>
      <w:proofErr w:type="spellStart"/>
      <w:r w:rsidRPr="002527C1">
        <w:rPr>
          <w:rFonts w:ascii="Cavolini" w:hAnsi="Cavolini" w:cs="Cavolini"/>
          <w:color w:val="1E293B"/>
          <w:sz w:val="24"/>
          <w:szCs w:val="24"/>
        </w:rPr>
        <w:t>ecrans</w:t>
      </w:r>
      <w:proofErr w:type="spellEnd"/>
      <w:r w:rsidRPr="002527C1">
        <w:rPr>
          <w:rFonts w:ascii="Cavolini" w:hAnsi="Cavolini" w:cs="Cavolini"/>
          <w:color w:val="1E293B"/>
          <w:sz w:val="24"/>
          <w:szCs w:val="24"/>
        </w:rPr>
        <w:t xml:space="preserve"> de bureau (1024px et plus).</w:t>
      </w:r>
    </w:p>
    <w:p w14:paraId="79ACD139" w14:textId="77777777" w:rsidR="00BB76D4" w:rsidRPr="002527C1" w:rsidRDefault="00BB76D4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</w:p>
    <w:p w14:paraId="75E36DA4" w14:textId="01B3F53D" w:rsidR="00BB76D4" w:rsidRPr="002527C1" w:rsidRDefault="00B72393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t>Écrans</w:t>
      </w:r>
      <w:r w:rsidR="00000000" w:rsidRPr="002527C1">
        <w:rPr>
          <w:rFonts w:ascii="Cavolini" w:hAnsi="Cavolini" w:cs="Cavolini"/>
          <w:b/>
          <w:bCs/>
          <w:color w:val="1E293B"/>
          <w:sz w:val="24"/>
          <w:szCs w:val="24"/>
        </w:rPr>
        <w:t xml:space="preserve"> principaux :</w:t>
      </w:r>
    </w:p>
    <w:tbl>
      <w:tblPr>
        <w:tblStyle w:val="a6"/>
        <w:tblW w:w="113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32"/>
        <w:gridCol w:w="2416"/>
        <w:gridCol w:w="6963"/>
      </w:tblGrid>
      <w:tr w:rsidR="00BB76D4" w:rsidRPr="002527C1" w14:paraId="16B3BBAB" w14:textId="77777777" w:rsidTr="00B72393">
        <w:trPr>
          <w:trHeight w:val="466"/>
          <w:jc w:val="center"/>
        </w:trPr>
        <w:tc>
          <w:tcPr>
            <w:tcW w:w="19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F2292F" w14:textId="2BB7E793" w:rsidR="00BB76D4" w:rsidRPr="002527C1" w:rsidRDefault="00B72393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>Rôle</w:t>
            </w:r>
          </w:p>
        </w:tc>
        <w:tc>
          <w:tcPr>
            <w:tcW w:w="24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22CC9C" w14:textId="12E6DCED" w:rsidR="00BB76D4" w:rsidRPr="002527C1" w:rsidRDefault="00B72393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>Écran</w:t>
            </w:r>
          </w:p>
        </w:tc>
        <w:tc>
          <w:tcPr>
            <w:tcW w:w="696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106306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>Description principale</w:t>
            </w:r>
          </w:p>
        </w:tc>
      </w:tr>
      <w:tr w:rsidR="00BB76D4" w:rsidRPr="002527C1" w14:paraId="6DC3E5A8" w14:textId="77777777" w:rsidTr="00B72393">
        <w:trPr>
          <w:trHeight w:val="690"/>
          <w:jc w:val="center"/>
        </w:trPr>
        <w:tc>
          <w:tcPr>
            <w:tcW w:w="19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334479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Tous</w:t>
            </w:r>
          </w:p>
        </w:tc>
        <w:tc>
          <w:tcPr>
            <w:tcW w:w="24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69606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Connexion</w:t>
            </w:r>
          </w:p>
        </w:tc>
        <w:tc>
          <w:tcPr>
            <w:tcW w:w="696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462346" w14:textId="33CA18B4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Formulaire email/</w:t>
            </w:r>
            <w:proofErr w:type="spellStart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mdp</w:t>
            </w:r>
            <w:proofErr w:type="spellEnd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, redirection automatique selon le </w:t>
            </w:r>
            <w:r w:rsidR="00B72393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rôle</w:t>
            </w:r>
          </w:p>
        </w:tc>
      </w:tr>
      <w:tr w:rsidR="00BB76D4" w:rsidRPr="002527C1" w14:paraId="79B9BE08" w14:textId="77777777" w:rsidTr="00B72393">
        <w:trPr>
          <w:trHeight w:val="409"/>
          <w:jc w:val="center"/>
        </w:trPr>
        <w:tc>
          <w:tcPr>
            <w:tcW w:w="19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4E44D6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Professeur</w:t>
            </w:r>
          </w:p>
        </w:tc>
        <w:tc>
          <w:tcPr>
            <w:tcW w:w="24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B3814F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Dashboard</w:t>
            </w:r>
          </w:p>
        </w:tc>
        <w:tc>
          <w:tcPr>
            <w:tcW w:w="696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749D0D" w14:textId="4AD8A30D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Statut CV, liste cours affectes, bouton mise </w:t>
            </w:r>
            <w:r w:rsidR="00B72393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à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jour</w:t>
            </w:r>
          </w:p>
        </w:tc>
      </w:tr>
      <w:tr w:rsidR="00BB76D4" w:rsidRPr="002527C1" w14:paraId="1EB06F8C" w14:textId="77777777" w:rsidTr="00B72393">
        <w:trPr>
          <w:trHeight w:val="934"/>
          <w:jc w:val="center"/>
        </w:trPr>
        <w:tc>
          <w:tcPr>
            <w:tcW w:w="19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BC2F97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Professeur</w:t>
            </w:r>
          </w:p>
        </w:tc>
        <w:tc>
          <w:tcPr>
            <w:tcW w:w="24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7AA944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proofErr w:type="spellStart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Upload</w:t>
            </w:r>
            <w:proofErr w:type="spellEnd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CV</w:t>
            </w:r>
          </w:p>
        </w:tc>
        <w:tc>
          <w:tcPr>
            <w:tcW w:w="696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BC87BF" w14:textId="16B1ACB5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Zone glisser-</w:t>
            </w:r>
            <w:r w:rsidR="00B72393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déposer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, progression IA, </w:t>
            </w:r>
            <w:r w:rsidR="00B72393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aperçu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</w:t>
            </w:r>
            <w:r w:rsidR="00B72393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données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extraites</w:t>
            </w:r>
          </w:p>
        </w:tc>
      </w:tr>
      <w:tr w:rsidR="00BB76D4" w:rsidRPr="002527C1" w14:paraId="227E4614" w14:textId="77777777" w:rsidTr="00B72393">
        <w:trPr>
          <w:trHeight w:val="718"/>
          <w:jc w:val="center"/>
        </w:trPr>
        <w:tc>
          <w:tcPr>
            <w:tcW w:w="19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B41A6F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Professeur</w:t>
            </w:r>
          </w:p>
        </w:tc>
        <w:tc>
          <w:tcPr>
            <w:tcW w:w="24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670698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Validation IA</w:t>
            </w:r>
          </w:p>
        </w:tc>
        <w:tc>
          <w:tcPr>
            <w:tcW w:w="696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74A8D7" w14:textId="6315B810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Formulaire </w:t>
            </w:r>
            <w:proofErr w:type="spellStart"/>
            <w:r w:rsidR="00B72393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pré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-rempli</w:t>
            </w:r>
            <w:proofErr w:type="spellEnd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</w:t>
            </w:r>
            <w:r w:rsidR="00B72393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éditable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, indicateur confiance par champ</w:t>
            </w:r>
          </w:p>
        </w:tc>
      </w:tr>
      <w:tr w:rsidR="00BB76D4" w:rsidRPr="002527C1" w14:paraId="2D075F9C" w14:textId="77777777" w:rsidTr="00B72393">
        <w:trPr>
          <w:trHeight w:val="720"/>
          <w:jc w:val="center"/>
        </w:trPr>
        <w:tc>
          <w:tcPr>
            <w:tcW w:w="19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533E69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RH</w:t>
            </w:r>
          </w:p>
        </w:tc>
        <w:tc>
          <w:tcPr>
            <w:tcW w:w="24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8E377B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Dashboard RH</w:t>
            </w:r>
          </w:p>
        </w:tc>
        <w:tc>
          <w:tcPr>
            <w:tcW w:w="696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F354C1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KPIs, tableau affectations, filtres par programme/session</w:t>
            </w:r>
          </w:p>
        </w:tc>
      </w:tr>
      <w:tr w:rsidR="00BB76D4" w:rsidRPr="002527C1" w14:paraId="661BFC8A" w14:textId="77777777" w:rsidTr="00B72393">
        <w:trPr>
          <w:trHeight w:val="708"/>
          <w:jc w:val="center"/>
        </w:trPr>
        <w:tc>
          <w:tcPr>
            <w:tcW w:w="19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EBA1F1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RH</w:t>
            </w:r>
          </w:p>
        </w:tc>
        <w:tc>
          <w:tcPr>
            <w:tcW w:w="24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B04BDC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Lancement affectation</w:t>
            </w:r>
          </w:p>
        </w:tc>
        <w:tc>
          <w:tcPr>
            <w:tcW w:w="696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AD7F8" w14:textId="1ACDC470" w:rsidR="00BB76D4" w:rsidRPr="002527C1" w:rsidRDefault="00B72393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Sélecteur</w:t>
            </w:r>
            <w:r w:rsidR="00000000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session, pondérations, bouton Calculer</w:t>
            </w:r>
          </w:p>
        </w:tc>
      </w:tr>
      <w:tr w:rsidR="00BB76D4" w:rsidRPr="002527C1" w14:paraId="1D3CE5A8" w14:textId="77777777" w:rsidTr="00B72393">
        <w:trPr>
          <w:trHeight w:val="934"/>
          <w:jc w:val="center"/>
        </w:trPr>
        <w:tc>
          <w:tcPr>
            <w:tcW w:w="19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B42F5A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RH</w:t>
            </w:r>
          </w:p>
        </w:tc>
        <w:tc>
          <w:tcPr>
            <w:tcW w:w="24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897BE4" w14:textId="2A705AD5" w:rsidR="00BB76D4" w:rsidRPr="002527C1" w:rsidRDefault="00B72393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Résultats</w:t>
            </w:r>
            <w:r w:rsidR="00000000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affectation</w:t>
            </w:r>
          </w:p>
        </w:tc>
        <w:tc>
          <w:tcPr>
            <w:tcW w:w="696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62BEC2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Tableau interactif, scores, export PDF, finalisation</w:t>
            </w:r>
          </w:p>
        </w:tc>
      </w:tr>
      <w:tr w:rsidR="00BB76D4" w:rsidRPr="002527C1" w14:paraId="2F068C78" w14:textId="77777777" w:rsidTr="00B72393">
        <w:trPr>
          <w:trHeight w:val="414"/>
          <w:jc w:val="center"/>
        </w:trPr>
        <w:tc>
          <w:tcPr>
            <w:tcW w:w="19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4314F4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RH</w:t>
            </w:r>
          </w:p>
        </w:tc>
        <w:tc>
          <w:tcPr>
            <w:tcW w:w="24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87B3F3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Historique</w:t>
            </w:r>
          </w:p>
        </w:tc>
        <w:tc>
          <w:tcPr>
            <w:tcW w:w="696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0F4CEA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Timeline sessions, comparaison, filtres avances</w:t>
            </w:r>
          </w:p>
        </w:tc>
      </w:tr>
      <w:tr w:rsidR="00BB76D4" w:rsidRPr="002527C1" w14:paraId="35A8CD89" w14:textId="77777777" w:rsidTr="00B72393">
        <w:trPr>
          <w:trHeight w:val="922"/>
          <w:jc w:val="center"/>
        </w:trPr>
        <w:tc>
          <w:tcPr>
            <w:tcW w:w="19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479ACE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Admin</w:t>
            </w:r>
          </w:p>
        </w:tc>
        <w:tc>
          <w:tcPr>
            <w:tcW w:w="24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0AA80E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Administration</w:t>
            </w:r>
          </w:p>
        </w:tc>
        <w:tc>
          <w:tcPr>
            <w:tcW w:w="696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DDE50C" w14:textId="0E3B4F85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CRUD utilisateurs, configuration pondérations, </w:t>
            </w:r>
            <w:r w:rsidR="00B72393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paramètres</w:t>
            </w:r>
          </w:p>
        </w:tc>
      </w:tr>
    </w:tbl>
    <w:p w14:paraId="27E1C1E2" w14:textId="77777777" w:rsidR="00BB76D4" w:rsidRPr="002527C1" w:rsidRDefault="00000000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sz w:val="24"/>
          <w:szCs w:val="24"/>
        </w:rPr>
        <w:br w:type="page"/>
      </w:r>
    </w:p>
    <w:p w14:paraId="1AD7CF06" w14:textId="77777777" w:rsidR="00BB76D4" w:rsidRPr="002527C1" w:rsidRDefault="00000000" w:rsidP="00206675">
      <w:pPr>
        <w:pStyle w:val="Heading1"/>
        <w:pBdr>
          <w:bottom w:val="single" w:sz="8" w:space="6" w:color="2563EB"/>
        </w:pBdr>
        <w:spacing w:before="0" w:after="0" w:line="360" w:lineRule="auto"/>
        <w:jc w:val="both"/>
        <w:rPr>
          <w:rFonts w:ascii="Cavolini" w:hAnsi="Cavolini" w:cs="Cavolini"/>
          <w:sz w:val="24"/>
          <w:szCs w:val="24"/>
        </w:rPr>
      </w:pPr>
      <w:bookmarkStart w:id="15" w:name="_Toc229174030"/>
      <w:r w:rsidRPr="002527C1">
        <w:rPr>
          <w:rFonts w:ascii="Cavolini" w:hAnsi="Cavolini" w:cs="Cavolini"/>
          <w:sz w:val="24"/>
          <w:szCs w:val="24"/>
        </w:rPr>
        <w:lastRenderedPageBreak/>
        <w:t>3. DESCRIPTION TECHNIQUE</w:t>
      </w:r>
      <w:bookmarkEnd w:id="15"/>
    </w:p>
    <w:p w14:paraId="642DDD70" w14:textId="77777777" w:rsidR="00BB76D4" w:rsidRPr="002527C1" w:rsidRDefault="00000000" w:rsidP="00206675">
      <w:pPr>
        <w:pStyle w:val="Heading2"/>
        <w:spacing w:before="0" w:after="0" w:line="360" w:lineRule="auto"/>
        <w:jc w:val="both"/>
        <w:rPr>
          <w:rFonts w:ascii="Cavolini" w:hAnsi="Cavolini" w:cs="Cavolini"/>
          <w:sz w:val="24"/>
          <w:szCs w:val="24"/>
        </w:rPr>
      </w:pPr>
      <w:bookmarkStart w:id="16" w:name="_Toc229174031"/>
      <w:r w:rsidRPr="002527C1">
        <w:rPr>
          <w:rFonts w:ascii="Cavolini" w:hAnsi="Cavolini" w:cs="Cavolini"/>
          <w:sz w:val="24"/>
          <w:szCs w:val="24"/>
        </w:rPr>
        <w:t xml:space="preserve">3.1. Technologies </w:t>
      </w:r>
      <w:proofErr w:type="spellStart"/>
      <w:r w:rsidRPr="002527C1">
        <w:rPr>
          <w:rFonts w:ascii="Cavolini" w:hAnsi="Cavolini" w:cs="Cavolini"/>
          <w:sz w:val="24"/>
          <w:szCs w:val="24"/>
        </w:rPr>
        <w:t>utilisees</w:t>
      </w:r>
      <w:bookmarkEnd w:id="16"/>
      <w:proofErr w:type="spellEnd"/>
    </w:p>
    <w:tbl>
      <w:tblPr>
        <w:tblStyle w:val="a7"/>
        <w:tblW w:w="1103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4"/>
        <w:gridCol w:w="3065"/>
        <w:gridCol w:w="5967"/>
      </w:tblGrid>
      <w:tr w:rsidR="00BB76D4" w:rsidRPr="002527C1" w14:paraId="4CCC6E82" w14:textId="77777777" w:rsidTr="00B72393">
        <w:trPr>
          <w:trHeight w:val="466"/>
          <w:jc w:val="center"/>
        </w:trPr>
        <w:tc>
          <w:tcPr>
            <w:tcW w:w="20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94FDBC" w14:textId="77777777" w:rsidR="00BB76D4" w:rsidRPr="002527C1" w:rsidRDefault="00000000" w:rsidP="00B72393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>Couche</w:t>
            </w:r>
          </w:p>
        </w:tc>
        <w:tc>
          <w:tcPr>
            <w:tcW w:w="3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D6EC4A" w14:textId="77777777" w:rsidR="00BB76D4" w:rsidRPr="002527C1" w:rsidRDefault="00000000" w:rsidP="00B72393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>Technologie</w:t>
            </w:r>
          </w:p>
        </w:tc>
        <w:tc>
          <w:tcPr>
            <w:tcW w:w="5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33A84E" w14:textId="77777777" w:rsidR="00BB76D4" w:rsidRPr="002527C1" w:rsidRDefault="00000000" w:rsidP="00B72393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>Justification</w:t>
            </w:r>
          </w:p>
        </w:tc>
      </w:tr>
      <w:tr w:rsidR="00BB76D4" w:rsidRPr="002527C1" w14:paraId="63374CCB" w14:textId="77777777" w:rsidTr="00B72393">
        <w:trPr>
          <w:trHeight w:val="1118"/>
          <w:jc w:val="center"/>
        </w:trPr>
        <w:tc>
          <w:tcPr>
            <w:tcW w:w="20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B85794" w14:textId="77777777" w:rsidR="00BB76D4" w:rsidRPr="002527C1" w:rsidRDefault="00000000" w:rsidP="00B72393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Frontend &amp; API CRUD</w:t>
            </w:r>
          </w:p>
        </w:tc>
        <w:tc>
          <w:tcPr>
            <w:tcW w:w="3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04A741" w14:textId="7B1CC21D" w:rsidR="00BB76D4" w:rsidRPr="002527C1" w:rsidRDefault="00000000" w:rsidP="00B72393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Next.js 14 + </w:t>
            </w:r>
            <w:r w:rsidR="00B72393">
              <w:rPr>
                <w:rFonts w:ascii="Cavolini" w:hAnsi="Cavolini" w:cs="Cavolini"/>
                <w:color w:val="1E293B"/>
                <w:sz w:val="24"/>
                <w:szCs w:val="24"/>
              </w:rPr>
              <w:t>Java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Script</w:t>
            </w:r>
          </w:p>
        </w:tc>
        <w:tc>
          <w:tcPr>
            <w:tcW w:w="5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911DF7" w14:textId="0CA2FB88" w:rsidR="00BB76D4" w:rsidRPr="002527C1" w:rsidRDefault="00000000" w:rsidP="00B72393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proofErr w:type="spellStart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React</w:t>
            </w:r>
            <w:proofErr w:type="spellEnd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avec </w:t>
            </w:r>
            <w:proofErr w:type="spellStart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routing</w:t>
            </w:r>
            <w:proofErr w:type="spellEnd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</w:t>
            </w:r>
            <w:r w:rsidR="00B72393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intègre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, API Routes pour les </w:t>
            </w:r>
            <w:proofErr w:type="spellStart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endpoints</w:t>
            </w:r>
            <w:proofErr w:type="spellEnd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CRUD (</w:t>
            </w:r>
            <w:proofErr w:type="spellStart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auth</w:t>
            </w:r>
            <w:proofErr w:type="spellEnd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, professeurs, cours).</w:t>
            </w:r>
          </w:p>
        </w:tc>
      </w:tr>
      <w:tr w:rsidR="00BB76D4" w:rsidRPr="002527C1" w14:paraId="4DF262F5" w14:textId="77777777" w:rsidTr="00B72393">
        <w:trPr>
          <w:trHeight w:val="1071"/>
          <w:jc w:val="center"/>
        </w:trPr>
        <w:tc>
          <w:tcPr>
            <w:tcW w:w="20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89ED33" w14:textId="77777777" w:rsidR="00BB76D4" w:rsidRPr="002527C1" w:rsidRDefault="00000000" w:rsidP="00B72393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Design UI</w:t>
            </w:r>
          </w:p>
        </w:tc>
        <w:tc>
          <w:tcPr>
            <w:tcW w:w="3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5D951E" w14:textId="77777777" w:rsidR="00BB76D4" w:rsidRPr="002527C1" w:rsidRDefault="00000000" w:rsidP="00B72393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proofErr w:type="spellStart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Tailwind</w:t>
            </w:r>
            <w:proofErr w:type="spellEnd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CSS + </w:t>
            </w:r>
            <w:proofErr w:type="spellStart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shadcn</w:t>
            </w:r>
            <w:proofErr w:type="spellEnd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/</w:t>
            </w:r>
            <w:proofErr w:type="spellStart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ui</w:t>
            </w:r>
            <w:proofErr w:type="spellEnd"/>
          </w:p>
        </w:tc>
        <w:tc>
          <w:tcPr>
            <w:tcW w:w="5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2E86B4" w14:textId="77777777" w:rsidR="00BB76D4" w:rsidRPr="002527C1" w:rsidRDefault="00000000" w:rsidP="00B72393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Interface moderne rapidement, composants accessibles, personnalisables.</w:t>
            </w:r>
          </w:p>
        </w:tc>
      </w:tr>
      <w:tr w:rsidR="00BB76D4" w:rsidRPr="002527C1" w14:paraId="6ACBA839" w14:textId="77777777" w:rsidTr="00B72393">
        <w:trPr>
          <w:trHeight w:val="1359"/>
          <w:jc w:val="center"/>
        </w:trPr>
        <w:tc>
          <w:tcPr>
            <w:tcW w:w="20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CB3A5A" w14:textId="77777777" w:rsidR="00BB76D4" w:rsidRPr="002527C1" w:rsidRDefault="00000000" w:rsidP="00B72393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Backend IA</w:t>
            </w:r>
          </w:p>
        </w:tc>
        <w:tc>
          <w:tcPr>
            <w:tcW w:w="3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8A8E60" w14:textId="77777777" w:rsidR="00BB76D4" w:rsidRPr="002527C1" w:rsidRDefault="00000000" w:rsidP="00B72393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proofErr w:type="spellStart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FastAPI</w:t>
            </w:r>
            <w:proofErr w:type="spellEnd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(Python)</w:t>
            </w:r>
          </w:p>
        </w:tc>
        <w:tc>
          <w:tcPr>
            <w:tcW w:w="5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84C021" w14:textId="77777777" w:rsidR="00BB76D4" w:rsidRPr="002527C1" w:rsidRDefault="00000000" w:rsidP="00B72393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Ideal pour les librairies IA Python. Gere uniquement l'extraction CV et l'algorithme d'affectation.</w:t>
            </w:r>
          </w:p>
        </w:tc>
      </w:tr>
      <w:tr w:rsidR="00BB76D4" w:rsidRPr="002527C1" w14:paraId="38A90584" w14:textId="77777777" w:rsidTr="00B72393">
        <w:trPr>
          <w:trHeight w:val="1311"/>
          <w:jc w:val="center"/>
        </w:trPr>
        <w:tc>
          <w:tcPr>
            <w:tcW w:w="20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0184AD" w14:textId="08A214A1" w:rsidR="00BB76D4" w:rsidRPr="002527C1" w:rsidRDefault="00000000" w:rsidP="00B72393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Base de </w:t>
            </w:r>
            <w:r w:rsidR="00B72393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données</w:t>
            </w:r>
          </w:p>
        </w:tc>
        <w:tc>
          <w:tcPr>
            <w:tcW w:w="3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4B9EF7" w14:textId="77777777" w:rsidR="00BB76D4" w:rsidRPr="002527C1" w:rsidRDefault="00000000" w:rsidP="00B72393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PostgreSQL</w:t>
            </w:r>
          </w:p>
        </w:tc>
        <w:tc>
          <w:tcPr>
            <w:tcW w:w="5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1E3377" w14:textId="4D2076ED" w:rsidR="00BB76D4" w:rsidRPr="002527C1" w:rsidRDefault="00000000" w:rsidP="00B72393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SGBD robuste, transactions ACID, excellent support JSON pour les </w:t>
            </w:r>
            <w:r w:rsidR="00B72393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compétences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.</w:t>
            </w:r>
          </w:p>
        </w:tc>
      </w:tr>
      <w:tr w:rsidR="00BB76D4" w:rsidRPr="002527C1" w14:paraId="69CA86B7" w14:textId="77777777" w:rsidTr="00B72393">
        <w:trPr>
          <w:trHeight w:val="921"/>
          <w:jc w:val="center"/>
        </w:trPr>
        <w:tc>
          <w:tcPr>
            <w:tcW w:w="20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457604" w14:textId="77777777" w:rsidR="00BB76D4" w:rsidRPr="002527C1" w:rsidRDefault="00000000" w:rsidP="00B72393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ORM (Next.js)</w:t>
            </w:r>
          </w:p>
        </w:tc>
        <w:tc>
          <w:tcPr>
            <w:tcW w:w="3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CD58DC" w14:textId="77777777" w:rsidR="00BB76D4" w:rsidRPr="002527C1" w:rsidRDefault="00000000" w:rsidP="00B72393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Prisma</w:t>
            </w:r>
          </w:p>
        </w:tc>
        <w:tc>
          <w:tcPr>
            <w:tcW w:w="5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D6CEDB" w14:textId="779330C8" w:rsidR="00BB76D4" w:rsidRPr="002527C1" w:rsidRDefault="00000000" w:rsidP="00B72393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ORM </w:t>
            </w:r>
            <w:r w:rsidR="00B72393">
              <w:rPr>
                <w:rFonts w:ascii="Cavolini" w:hAnsi="Cavolini" w:cs="Cavolini"/>
                <w:color w:val="1E293B"/>
                <w:sz w:val="24"/>
                <w:szCs w:val="24"/>
              </w:rPr>
              <w:t>Java</w:t>
            </w:r>
            <w:r w:rsidR="00B72393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Script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, migrations propres, </w:t>
            </w:r>
            <w:r w:rsidR="00B72393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auto-complétions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parfaite.</w:t>
            </w:r>
          </w:p>
        </w:tc>
      </w:tr>
      <w:tr w:rsidR="00BB76D4" w:rsidRPr="002527C1" w14:paraId="3F13B82C" w14:textId="77777777" w:rsidTr="00B72393">
        <w:trPr>
          <w:trHeight w:val="933"/>
          <w:jc w:val="center"/>
        </w:trPr>
        <w:tc>
          <w:tcPr>
            <w:tcW w:w="20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9F0E8C" w14:textId="77777777" w:rsidR="00BB76D4" w:rsidRPr="002527C1" w:rsidRDefault="00000000" w:rsidP="00B72393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ORM (</w:t>
            </w:r>
            <w:proofErr w:type="spellStart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FastAPI</w:t>
            </w:r>
            <w:proofErr w:type="spellEnd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)</w:t>
            </w:r>
          </w:p>
        </w:tc>
        <w:tc>
          <w:tcPr>
            <w:tcW w:w="3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FDD233" w14:textId="77777777" w:rsidR="00BB76D4" w:rsidRPr="002527C1" w:rsidRDefault="00000000" w:rsidP="00B72393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proofErr w:type="spellStart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SQLAlchemy</w:t>
            </w:r>
            <w:proofErr w:type="spellEnd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+ </w:t>
            </w:r>
            <w:proofErr w:type="spellStart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Alembic</w:t>
            </w:r>
            <w:proofErr w:type="spellEnd"/>
          </w:p>
        </w:tc>
        <w:tc>
          <w:tcPr>
            <w:tcW w:w="5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75B0FC" w14:textId="5DF2BE89" w:rsidR="00BB76D4" w:rsidRPr="002527C1" w:rsidRDefault="00B72393" w:rsidP="00B72393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Accès</w:t>
            </w:r>
            <w:r w:rsidR="00000000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base de 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données</w:t>
            </w:r>
            <w:r w:rsidR="00000000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depuis Python, migrations 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versionnées</w:t>
            </w:r>
            <w:r w:rsidR="00000000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.</w:t>
            </w:r>
          </w:p>
        </w:tc>
      </w:tr>
      <w:tr w:rsidR="00BB76D4" w:rsidRPr="002527C1" w14:paraId="726C515D" w14:textId="77777777" w:rsidTr="00B72393">
        <w:trPr>
          <w:trHeight w:val="1389"/>
          <w:jc w:val="center"/>
        </w:trPr>
        <w:tc>
          <w:tcPr>
            <w:tcW w:w="20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8D36F0" w14:textId="77777777" w:rsidR="00BB76D4" w:rsidRPr="002527C1" w:rsidRDefault="00000000" w:rsidP="00B72393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Module IA</w:t>
            </w:r>
          </w:p>
        </w:tc>
        <w:tc>
          <w:tcPr>
            <w:tcW w:w="3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8195EA" w14:textId="77777777" w:rsidR="00BB76D4" w:rsidRPr="002527C1" w:rsidRDefault="00000000" w:rsidP="00B72393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API LLM open-source (fournie)</w:t>
            </w:r>
          </w:p>
        </w:tc>
        <w:tc>
          <w:tcPr>
            <w:tcW w:w="5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610E3F" w14:textId="38BB675D" w:rsidR="00BB76D4" w:rsidRPr="002527C1" w:rsidRDefault="00000000" w:rsidP="00B72393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Extraction </w:t>
            </w:r>
            <w:r w:rsidR="00B72393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structurée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via prompt engineering, aucune </w:t>
            </w:r>
            <w:r w:rsidR="00B72393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donnée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externe.</w:t>
            </w:r>
          </w:p>
        </w:tc>
      </w:tr>
      <w:tr w:rsidR="00BB76D4" w:rsidRPr="002527C1" w14:paraId="29740FCC" w14:textId="77777777" w:rsidTr="00B72393">
        <w:trPr>
          <w:trHeight w:val="933"/>
          <w:jc w:val="center"/>
        </w:trPr>
        <w:tc>
          <w:tcPr>
            <w:tcW w:w="20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7A4BC1" w14:textId="77777777" w:rsidR="00BB76D4" w:rsidRPr="002527C1" w:rsidRDefault="00000000" w:rsidP="00B72393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Extraction PDF</w:t>
            </w:r>
          </w:p>
        </w:tc>
        <w:tc>
          <w:tcPr>
            <w:tcW w:w="3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B90567" w14:textId="77777777" w:rsidR="00BB76D4" w:rsidRPr="002527C1" w:rsidRDefault="00000000" w:rsidP="00B72393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proofErr w:type="spellStart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PyMuPDF</w:t>
            </w:r>
            <w:proofErr w:type="spellEnd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+ python-docx</w:t>
            </w:r>
          </w:p>
        </w:tc>
        <w:tc>
          <w:tcPr>
            <w:tcW w:w="5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11158A" w14:textId="77777777" w:rsidR="00BB76D4" w:rsidRPr="002527C1" w:rsidRDefault="00000000" w:rsidP="00B72393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Extraction fiable du texte brut depuis PDF et Word.</w:t>
            </w:r>
          </w:p>
        </w:tc>
      </w:tr>
      <w:tr w:rsidR="00BB76D4" w:rsidRPr="002527C1" w14:paraId="752B44FF" w14:textId="77777777" w:rsidTr="00B72393">
        <w:trPr>
          <w:trHeight w:val="921"/>
          <w:jc w:val="center"/>
        </w:trPr>
        <w:tc>
          <w:tcPr>
            <w:tcW w:w="20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8ED595" w14:textId="77777777" w:rsidR="00BB76D4" w:rsidRPr="002527C1" w:rsidRDefault="00000000" w:rsidP="00B72393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lastRenderedPageBreak/>
              <w:t>Authentification</w:t>
            </w:r>
          </w:p>
        </w:tc>
        <w:tc>
          <w:tcPr>
            <w:tcW w:w="3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A4921D" w14:textId="77777777" w:rsidR="00BB76D4" w:rsidRPr="002527C1" w:rsidRDefault="00000000" w:rsidP="00B72393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JWT + </w:t>
            </w:r>
            <w:proofErr w:type="spellStart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bcrypt</w:t>
            </w:r>
            <w:proofErr w:type="spellEnd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(Python)</w:t>
            </w:r>
          </w:p>
        </w:tc>
        <w:tc>
          <w:tcPr>
            <w:tcW w:w="5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864C57" w14:textId="282974E7" w:rsidR="00BB76D4" w:rsidRPr="002527C1" w:rsidRDefault="00000000" w:rsidP="00B72393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Standard </w:t>
            </w:r>
            <w:r w:rsidR="00B72393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sécurisé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, sans </w:t>
            </w:r>
            <w:r w:rsidR="00B72393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état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. </w:t>
            </w:r>
            <w:proofErr w:type="spellStart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Hashage</w:t>
            </w:r>
            <w:proofErr w:type="spellEnd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</w:t>
            </w:r>
            <w:proofErr w:type="spellStart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bcrypt</w:t>
            </w:r>
            <w:proofErr w:type="spellEnd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avec cout &gt;= 10.</w:t>
            </w:r>
          </w:p>
        </w:tc>
      </w:tr>
      <w:tr w:rsidR="00BB76D4" w:rsidRPr="002527C1" w14:paraId="1B056B47" w14:textId="77777777" w:rsidTr="00B72393">
        <w:trPr>
          <w:trHeight w:val="1389"/>
          <w:jc w:val="center"/>
        </w:trPr>
        <w:tc>
          <w:tcPr>
            <w:tcW w:w="20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02EEF7" w14:textId="32B03347" w:rsidR="00BB76D4" w:rsidRPr="002527C1" w:rsidRDefault="00B72393" w:rsidP="00B72393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Déploiement</w:t>
            </w:r>
            <w:r w:rsidR="00000000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local</w:t>
            </w:r>
          </w:p>
        </w:tc>
        <w:tc>
          <w:tcPr>
            <w:tcW w:w="3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963BBE" w14:textId="77777777" w:rsidR="00BB76D4" w:rsidRPr="002527C1" w:rsidRDefault="00000000" w:rsidP="00B72393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Docker + Docker Compose</w:t>
            </w:r>
          </w:p>
        </w:tc>
        <w:tc>
          <w:tcPr>
            <w:tcW w:w="5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7EC2D5" w14:textId="77777777" w:rsidR="00BB76D4" w:rsidRPr="002527C1" w:rsidRDefault="00000000" w:rsidP="00B72393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3 conteneurs (Next.js, </w:t>
            </w:r>
            <w:proofErr w:type="spellStart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FastAPI</w:t>
            </w:r>
            <w:proofErr w:type="spellEnd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, PostgreSQL). Lancement en une commande.</w:t>
            </w:r>
          </w:p>
        </w:tc>
      </w:tr>
    </w:tbl>
    <w:p w14:paraId="39F14D0C" w14:textId="77777777" w:rsidR="00BB76D4" w:rsidRPr="002527C1" w:rsidRDefault="00BB76D4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</w:p>
    <w:p w14:paraId="79259F6C" w14:textId="5DB93257" w:rsidR="00BB76D4" w:rsidRPr="002527C1" w:rsidRDefault="00000000" w:rsidP="00206675">
      <w:pPr>
        <w:pStyle w:val="Heading2"/>
        <w:spacing w:before="0" w:after="0" w:line="360" w:lineRule="auto"/>
        <w:jc w:val="both"/>
        <w:rPr>
          <w:rFonts w:ascii="Cavolini" w:hAnsi="Cavolini" w:cs="Cavolini"/>
          <w:sz w:val="24"/>
          <w:szCs w:val="24"/>
        </w:rPr>
      </w:pPr>
      <w:bookmarkStart w:id="17" w:name="_Toc229174032"/>
      <w:r w:rsidRPr="002527C1">
        <w:rPr>
          <w:rFonts w:ascii="Cavolini" w:hAnsi="Cavolini" w:cs="Cavolini"/>
          <w:sz w:val="24"/>
          <w:szCs w:val="24"/>
        </w:rPr>
        <w:t xml:space="preserve">3.2. Architecture du </w:t>
      </w:r>
      <w:r w:rsidR="00B72393" w:rsidRPr="002527C1">
        <w:rPr>
          <w:rFonts w:ascii="Cavolini" w:hAnsi="Cavolini" w:cs="Cavolini"/>
          <w:sz w:val="24"/>
          <w:szCs w:val="24"/>
        </w:rPr>
        <w:t>système</w:t>
      </w:r>
      <w:bookmarkEnd w:id="17"/>
    </w:p>
    <w:p w14:paraId="3361D8D0" w14:textId="0745FAF1" w:rsidR="00BB76D4" w:rsidRPr="002527C1" w:rsidRDefault="00000000" w:rsidP="00B72393">
      <w:pPr>
        <w:spacing w:line="360" w:lineRule="auto"/>
        <w:ind w:firstLine="720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L'application suit une architecture hybride a deux backends </w:t>
      </w:r>
      <w:r w:rsidR="00B72393" w:rsidRPr="002527C1">
        <w:rPr>
          <w:rFonts w:ascii="Cavolini" w:hAnsi="Cavolini" w:cs="Cavolini"/>
          <w:color w:val="1E293B"/>
          <w:sz w:val="24"/>
          <w:szCs w:val="24"/>
        </w:rPr>
        <w:t>sépares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par </w:t>
      </w:r>
      <w:r w:rsidR="00B72393" w:rsidRPr="002527C1">
        <w:rPr>
          <w:rFonts w:ascii="Cavolini" w:hAnsi="Cavolini" w:cs="Cavolini"/>
          <w:color w:val="1E293B"/>
          <w:sz w:val="24"/>
          <w:szCs w:val="24"/>
        </w:rPr>
        <w:t>responsabilité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, avec une </w:t>
      </w:r>
      <w:r w:rsidR="00B72393" w:rsidRPr="002527C1">
        <w:rPr>
          <w:rFonts w:ascii="Cavolini" w:hAnsi="Cavolini" w:cs="Cavolini"/>
          <w:color w:val="1E293B"/>
          <w:sz w:val="24"/>
          <w:szCs w:val="24"/>
        </w:rPr>
        <w:t>séparation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stricte des couches.</w:t>
      </w:r>
    </w:p>
    <w:p w14:paraId="4BC770AA" w14:textId="77777777" w:rsidR="00BB76D4" w:rsidRPr="004B2AE1" w:rsidRDefault="00BB76D4" w:rsidP="00206675">
      <w:pPr>
        <w:spacing w:line="360" w:lineRule="auto"/>
        <w:jc w:val="both"/>
        <w:rPr>
          <w:rFonts w:ascii="Cavolini" w:hAnsi="Cavolini" w:cs="Cavolini"/>
          <w:sz w:val="6"/>
          <w:szCs w:val="6"/>
        </w:rPr>
      </w:pP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BB76D4" w:rsidRPr="002527C1" w14:paraId="7521BC54" w14:textId="77777777">
        <w:tc>
          <w:tcPr>
            <w:tcW w:w="93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3A0013" w14:textId="77777777" w:rsidR="00BB76D4" w:rsidRPr="002527C1" w:rsidRDefault="00000000" w:rsidP="004B2AE1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>SCHEMA D'ARCHITECTURE — VUE GLOBALE</w:t>
            </w:r>
          </w:p>
        </w:tc>
      </w:tr>
      <w:tr w:rsidR="00BB76D4" w:rsidRPr="002527C1" w14:paraId="63371C35" w14:textId="77777777">
        <w:tc>
          <w:tcPr>
            <w:tcW w:w="936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42E425" w14:textId="1FC1BE07" w:rsidR="00BB76D4" w:rsidRPr="002527C1" w:rsidRDefault="00000000" w:rsidP="00B72393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b/>
                <w:bCs/>
                <w:color w:val="1B2A4A"/>
                <w:sz w:val="24"/>
                <w:szCs w:val="24"/>
              </w:rPr>
              <w:t xml:space="preserve">COUCHE </w:t>
            </w:r>
            <w:r w:rsidR="00B72393" w:rsidRPr="002527C1">
              <w:rPr>
                <w:rFonts w:ascii="Cavolini" w:hAnsi="Cavolini" w:cs="Cavolini"/>
                <w:b/>
                <w:bCs/>
                <w:color w:val="1B2A4A"/>
                <w:sz w:val="24"/>
                <w:szCs w:val="24"/>
              </w:rPr>
              <w:t>PRESENTATION — Navigateur</w:t>
            </w:r>
            <w:r w:rsidRPr="002527C1">
              <w:rPr>
                <w:rFonts w:ascii="Cavolini" w:hAnsi="Cavolini" w:cs="Cavolini"/>
                <w:b/>
                <w:bCs/>
                <w:color w:val="1B2A4A"/>
                <w:sz w:val="24"/>
                <w:szCs w:val="24"/>
              </w:rPr>
              <w:t xml:space="preserve"> web</w:t>
            </w:r>
          </w:p>
        </w:tc>
      </w:tr>
      <w:tr w:rsidR="00BB76D4" w:rsidRPr="002527C1" w14:paraId="037A30D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420301" w14:textId="77777777" w:rsidR="00BB76D4" w:rsidRPr="002527C1" w:rsidRDefault="00000000" w:rsidP="004B2AE1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i/>
                <w:iCs/>
                <w:color w:val="475569"/>
                <w:sz w:val="24"/>
                <w:szCs w:val="24"/>
              </w:rPr>
              <w:t xml:space="preserve">HTTPS / API REST (JSON) — Authentifie via JWT (cookies </w:t>
            </w:r>
            <w:proofErr w:type="spellStart"/>
            <w:r w:rsidRPr="002527C1">
              <w:rPr>
                <w:rFonts w:ascii="Cavolini" w:hAnsi="Cavolini" w:cs="Cavolini"/>
                <w:i/>
                <w:iCs/>
                <w:color w:val="475569"/>
                <w:sz w:val="24"/>
                <w:szCs w:val="24"/>
              </w:rPr>
              <w:t>HttpOnly</w:t>
            </w:r>
            <w:proofErr w:type="spellEnd"/>
            <w:r w:rsidRPr="002527C1">
              <w:rPr>
                <w:rFonts w:ascii="Cavolini" w:hAnsi="Cavolini" w:cs="Cavolini"/>
                <w:i/>
                <w:iCs/>
                <w:color w:val="475569"/>
                <w:sz w:val="24"/>
                <w:szCs w:val="24"/>
              </w:rPr>
              <w:t>)</w:t>
            </w:r>
          </w:p>
        </w:tc>
      </w:tr>
      <w:tr w:rsidR="00BB76D4" w:rsidRPr="002527C1" w14:paraId="462BAE3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tbl>
            <w:tblPr>
              <w:tblStyle w:val="a9"/>
              <w:tblW w:w="906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360"/>
              <w:gridCol w:w="340"/>
              <w:gridCol w:w="4360"/>
            </w:tblGrid>
            <w:tr w:rsidR="00BB76D4" w:rsidRPr="002527C1" w14:paraId="6F90C3DD" w14:textId="77777777" w:rsidTr="004B2AE1">
              <w:tc>
                <w:tcPr>
                  <w:tcW w:w="4360" w:type="dxa"/>
                  <w:tcBorders>
                    <w:top w:val="single" w:sz="4" w:space="0" w:color="1B2A4A"/>
                    <w:left w:val="single" w:sz="4" w:space="0" w:color="1B2A4A"/>
                    <w:bottom w:val="single" w:sz="4" w:space="0" w:color="1B2A4A"/>
                    <w:right w:val="single" w:sz="4" w:space="0" w:color="1B2A4A"/>
                  </w:tcBorders>
                  <w:shd w:val="clear" w:color="auto" w:fill="2563EB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59AF9F4F" w14:textId="77777777" w:rsidR="00BB76D4" w:rsidRPr="002527C1" w:rsidRDefault="00000000" w:rsidP="00206675">
                  <w:pPr>
                    <w:spacing w:line="360" w:lineRule="auto"/>
                    <w:jc w:val="both"/>
                    <w:rPr>
                      <w:rFonts w:ascii="Cavolini" w:hAnsi="Cavolini" w:cs="Cavolini"/>
                      <w:sz w:val="24"/>
                      <w:szCs w:val="24"/>
                    </w:rPr>
                  </w:pPr>
                  <w:r w:rsidRPr="002527C1">
                    <w:rPr>
                      <w:rFonts w:ascii="Cavolini" w:hAnsi="Cavolini" w:cs="Cavolini"/>
                      <w:b/>
                      <w:bCs/>
                      <w:color w:val="FFFFFF"/>
                      <w:sz w:val="24"/>
                      <w:szCs w:val="24"/>
                    </w:rPr>
                    <w:t>NEXT.JS 14 — Backend principal</w:t>
                  </w:r>
                </w:p>
                <w:p w14:paraId="417F74F7" w14:textId="77777777" w:rsidR="00BB76D4" w:rsidRPr="002527C1" w:rsidRDefault="00000000" w:rsidP="00206675">
                  <w:pPr>
                    <w:spacing w:line="360" w:lineRule="auto"/>
                    <w:jc w:val="both"/>
                    <w:rPr>
                      <w:rFonts w:ascii="Cavolini" w:hAnsi="Cavolini" w:cs="Cavolini"/>
                      <w:sz w:val="24"/>
                      <w:szCs w:val="24"/>
                    </w:rPr>
                  </w:pPr>
                  <w:r w:rsidRPr="002527C1">
                    <w:rPr>
                      <w:rFonts w:ascii="Cavolini" w:hAnsi="Cavolini" w:cs="Cavolini"/>
                      <w:color w:val="EFF6FF"/>
                      <w:sz w:val="24"/>
                      <w:szCs w:val="24"/>
                    </w:rPr>
                    <w:t>Auth + JWT + CRUD Professeurs, Cours, Sessions</w:t>
                  </w:r>
                </w:p>
                <w:p w14:paraId="51B6FB5A" w14:textId="77777777" w:rsidR="00BB76D4" w:rsidRPr="002527C1" w:rsidRDefault="00000000" w:rsidP="00206675">
                  <w:pPr>
                    <w:spacing w:line="360" w:lineRule="auto"/>
                    <w:jc w:val="both"/>
                    <w:rPr>
                      <w:rFonts w:ascii="Cavolini" w:hAnsi="Cavolini" w:cs="Cavolini"/>
                      <w:sz w:val="24"/>
                      <w:szCs w:val="24"/>
                    </w:rPr>
                  </w:pPr>
                  <w:r w:rsidRPr="002527C1">
                    <w:rPr>
                      <w:rFonts w:ascii="Cavolini" w:hAnsi="Cavolini" w:cs="Cavolini"/>
                      <w:i/>
                      <w:iCs/>
                      <w:color w:val="EFF6FF"/>
                      <w:sz w:val="24"/>
                      <w:szCs w:val="24"/>
                    </w:rPr>
                    <w:t>Prisma ORM -&gt; PostgreSQL</w:t>
                  </w: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73D57A71" w14:textId="77777777" w:rsidR="00BB76D4" w:rsidRPr="002527C1" w:rsidRDefault="00BB76D4" w:rsidP="00206675">
                  <w:pPr>
                    <w:spacing w:line="360" w:lineRule="auto"/>
                    <w:jc w:val="both"/>
                    <w:rPr>
                      <w:rFonts w:ascii="Cavolini" w:hAnsi="Cavolini" w:cs="Cavolini"/>
                      <w:sz w:val="24"/>
                      <w:szCs w:val="24"/>
                    </w:rPr>
                  </w:pPr>
                </w:p>
              </w:tc>
              <w:tc>
                <w:tcPr>
                  <w:tcW w:w="4360" w:type="dxa"/>
                  <w:tcBorders>
                    <w:top w:val="single" w:sz="4" w:space="0" w:color="1B2A4A"/>
                    <w:left w:val="single" w:sz="4" w:space="0" w:color="1B2A4A"/>
                    <w:bottom w:val="single" w:sz="4" w:space="0" w:color="1B2A4A"/>
                    <w:right w:val="single" w:sz="4" w:space="0" w:color="1B2A4A"/>
                  </w:tcBorders>
                  <w:shd w:val="clear" w:color="auto" w:fill="0D9488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5FC73D94" w14:textId="77777777" w:rsidR="00BB76D4" w:rsidRPr="002527C1" w:rsidRDefault="00000000" w:rsidP="00206675">
                  <w:pPr>
                    <w:spacing w:line="360" w:lineRule="auto"/>
                    <w:jc w:val="both"/>
                    <w:rPr>
                      <w:rFonts w:ascii="Cavolini" w:hAnsi="Cavolini" w:cs="Cavolini"/>
                      <w:sz w:val="24"/>
                      <w:szCs w:val="24"/>
                    </w:rPr>
                  </w:pPr>
                  <w:r w:rsidRPr="002527C1">
                    <w:rPr>
                      <w:rFonts w:ascii="Cavolini" w:hAnsi="Cavolini" w:cs="Cavolini"/>
                      <w:b/>
                      <w:bCs/>
                      <w:color w:val="FFFFFF"/>
                      <w:sz w:val="24"/>
                      <w:szCs w:val="24"/>
                    </w:rPr>
                    <w:t>FASTAPI — Backend IA</w:t>
                  </w:r>
                </w:p>
                <w:p w14:paraId="799252C5" w14:textId="77777777" w:rsidR="00BB76D4" w:rsidRPr="002527C1" w:rsidRDefault="00000000" w:rsidP="00206675">
                  <w:pPr>
                    <w:spacing w:line="360" w:lineRule="auto"/>
                    <w:jc w:val="both"/>
                    <w:rPr>
                      <w:rFonts w:ascii="Cavolini" w:hAnsi="Cavolini" w:cs="Cavolini"/>
                      <w:sz w:val="24"/>
                      <w:szCs w:val="24"/>
                    </w:rPr>
                  </w:pPr>
                  <w:r w:rsidRPr="002527C1">
                    <w:rPr>
                      <w:rFonts w:ascii="Cavolini" w:hAnsi="Cavolini" w:cs="Cavolini"/>
                      <w:color w:val="EFF6FF"/>
                      <w:sz w:val="24"/>
                      <w:szCs w:val="24"/>
                    </w:rPr>
                    <w:t>Extraction CV (</w:t>
                  </w:r>
                  <w:proofErr w:type="spellStart"/>
                  <w:r w:rsidRPr="002527C1">
                    <w:rPr>
                      <w:rFonts w:ascii="Cavolini" w:hAnsi="Cavolini" w:cs="Cavolini"/>
                      <w:color w:val="EFF6FF"/>
                      <w:sz w:val="24"/>
                      <w:szCs w:val="24"/>
                    </w:rPr>
                    <w:t>PyMuPDF</w:t>
                  </w:r>
                  <w:proofErr w:type="spellEnd"/>
                  <w:r w:rsidRPr="002527C1">
                    <w:rPr>
                      <w:rFonts w:ascii="Cavolini" w:hAnsi="Cavolini" w:cs="Cavolini"/>
                      <w:color w:val="EFF6FF"/>
                      <w:sz w:val="24"/>
                      <w:szCs w:val="24"/>
                    </w:rPr>
                    <w:t>/python-docx)</w:t>
                  </w:r>
                </w:p>
                <w:p w14:paraId="7D7E4101" w14:textId="77777777" w:rsidR="00BB76D4" w:rsidRPr="002527C1" w:rsidRDefault="00000000" w:rsidP="00206675">
                  <w:pPr>
                    <w:spacing w:line="360" w:lineRule="auto"/>
                    <w:jc w:val="both"/>
                    <w:rPr>
                      <w:rFonts w:ascii="Cavolini" w:hAnsi="Cavolini" w:cs="Cavolini"/>
                      <w:sz w:val="24"/>
                      <w:szCs w:val="24"/>
                    </w:rPr>
                  </w:pPr>
                  <w:r w:rsidRPr="002527C1">
                    <w:rPr>
                      <w:rFonts w:ascii="Cavolini" w:hAnsi="Cavolini" w:cs="Cavolini"/>
                      <w:i/>
                      <w:iCs/>
                      <w:color w:val="EFF6FF"/>
                      <w:sz w:val="24"/>
                      <w:szCs w:val="24"/>
                    </w:rPr>
                    <w:t>Analyse LLM + Algorithme d'affectation</w:t>
                  </w:r>
                </w:p>
              </w:tc>
            </w:tr>
          </w:tbl>
          <w:p w14:paraId="1FB6E2E8" w14:textId="77777777" w:rsidR="00BB76D4" w:rsidRPr="002527C1" w:rsidRDefault="00BB76D4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</w:p>
        </w:tc>
      </w:tr>
      <w:tr w:rsidR="00BB76D4" w:rsidRPr="002527C1" w14:paraId="52E966A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C7E002" w14:textId="2F64867F" w:rsidR="00BB76D4" w:rsidRPr="002527C1" w:rsidRDefault="00000000" w:rsidP="004B2AE1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proofErr w:type="spellStart"/>
            <w:r w:rsidRPr="002527C1">
              <w:rPr>
                <w:rFonts w:ascii="Cavolini" w:hAnsi="Cavolini" w:cs="Cavolini"/>
                <w:i/>
                <w:iCs/>
                <w:color w:val="475569"/>
                <w:sz w:val="24"/>
                <w:szCs w:val="24"/>
              </w:rPr>
              <w:t>SQLAlchemy</w:t>
            </w:r>
            <w:proofErr w:type="spellEnd"/>
            <w:r w:rsidRPr="002527C1">
              <w:rPr>
                <w:rFonts w:ascii="Cavolini" w:hAnsi="Cavolini" w:cs="Cavolini"/>
                <w:i/>
                <w:iCs/>
                <w:color w:val="475569"/>
                <w:sz w:val="24"/>
                <w:szCs w:val="24"/>
              </w:rPr>
              <w:t xml:space="preserve"> / Prisma </w:t>
            </w:r>
            <w:r w:rsidR="004B2AE1" w:rsidRPr="002527C1">
              <w:rPr>
                <w:rFonts w:ascii="Cavolini" w:hAnsi="Cavolini" w:cs="Cavolini"/>
                <w:i/>
                <w:iCs/>
                <w:color w:val="475569"/>
                <w:sz w:val="24"/>
                <w:szCs w:val="24"/>
              </w:rPr>
              <w:t>ORM — Requêtes</w:t>
            </w:r>
            <w:r w:rsidRPr="002527C1">
              <w:rPr>
                <w:rFonts w:ascii="Cavolini" w:hAnsi="Cavolini" w:cs="Cavolini"/>
                <w:i/>
                <w:iCs/>
                <w:color w:val="475569"/>
                <w:sz w:val="24"/>
                <w:szCs w:val="24"/>
              </w:rPr>
              <w:t xml:space="preserve"> </w:t>
            </w:r>
            <w:r w:rsidR="004B2AE1" w:rsidRPr="002527C1">
              <w:rPr>
                <w:rFonts w:ascii="Cavolini" w:hAnsi="Cavolini" w:cs="Cavolini"/>
                <w:i/>
                <w:iCs/>
                <w:color w:val="475569"/>
                <w:sz w:val="24"/>
                <w:szCs w:val="24"/>
              </w:rPr>
              <w:t>sécurisées</w:t>
            </w:r>
            <w:r w:rsidRPr="002527C1">
              <w:rPr>
                <w:rFonts w:ascii="Cavolini" w:hAnsi="Cavolini" w:cs="Cavolini"/>
                <w:i/>
                <w:iCs/>
                <w:color w:val="475569"/>
                <w:sz w:val="24"/>
                <w:szCs w:val="24"/>
              </w:rPr>
              <w:t xml:space="preserve">, </w:t>
            </w:r>
            <w:r w:rsidR="004B2AE1" w:rsidRPr="002527C1">
              <w:rPr>
                <w:rFonts w:ascii="Cavolini" w:hAnsi="Cavolini" w:cs="Cavolini"/>
                <w:i/>
                <w:iCs/>
                <w:color w:val="475569"/>
                <w:sz w:val="24"/>
                <w:szCs w:val="24"/>
              </w:rPr>
              <w:t>prévention</w:t>
            </w:r>
            <w:r w:rsidRPr="002527C1">
              <w:rPr>
                <w:rFonts w:ascii="Cavolini" w:hAnsi="Cavolini" w:cs="Cavolini"/>
                <w:i/>
                <w:iCs/>
                <w:color w:val="475569"/>
                <w:sz w:val="24"/>
                <w:szCs w:val="24"/>
              </w:rPr>
              <w:t xml:space="preserve"> injection SQL</w:t>
            </w:r>
          </w:p>
        </w:tc>
      </w:tr>
      <w:tr w:rsidR="00BB76D4" w:rsidRPr="002527C1" w14:paraId="118B0C4D" w14:textId="77777777">
        <w:tc>
          <w:tcPr>
            <w:tcW w:w="93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3B170" w14:textId="292840AF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 xml:space="preserve">COUCHE </w:t>
            </w:r>
            <w:r w:rsidR="004B2AE1"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>DONNEES — PostgreSQL</w:t>
            </w:r>
            <w:r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 xml:space="preserve"> (</w:t>
            </w:r>
            <w:r w:rsidR="004B2AE1"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>données</w:t>
            </w:r>
            <w:r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="004B2AE1"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>structurées</w:t>
            </w:r>
            <w:r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 xml:space="preserve"> + fichiers CV stockes </w:t>
            </w:r>
            <w:r w:rsidR="004B2AE1"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>secrètement</w:t>
            </w:r>
            <w:r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  <w:tr w:rsidR="00BB76D4" w:rsidRPr="002527C1" w14:paraId="71191EE2" w14:textId="77777777"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63AE0E" w14:textId="1602D2C6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i/>
                <w:iCs/>
                <w:color w:val="475569"/>
                <w:sz w:val="24"/>
                <w:szCs w:val="24"/>
              </w:rPr>
              <w:t xml:space="preserve">Docker Compose — 3 conteneurs </w:t>
            </w:r>
            <w:r w:rsidR="004B2AE1" w:rsidRPr="002527C1">
              <w:rPr>
                <w:rFonts w:ascii="Cavolini" w:hAnsi="Cavolini" w:cs="Cavolini"/>
                <w:i/>
                <w:iCs/>
                <w:color w:val="475569"/>
                <w:sz w:val="24"/>
                <w:szCs w:val="24"/>
              </w:rPr>
              <w:t>indépendants</w:t>
            </w:r>
            <w:r w:rsidRPr="002527C1">
              <w:rPr>
                <w:rFonts w:ascii="Cavolini" w:hAnsi="Cavolini" w:cs="Cavolini"/>
                <w:i/>
                <w:iCs/>
                <w:color w:val="475569"/>
                <w:sz w:val="24"/>
                <w:szCs w:val="24"/>
              </w:rPr>
              <w:t xml:space="preserve"> : Next.js | </w:t>
            </w:r>
            <w:proofErr w:type="spellStart"/>
            <w:r w:rsidRPr="002527C1">
              <w:rPr>
                <w:rFonts w:ascii="Cavolini" w:hAnsi="Cavolini" w:cs="Cavolini"/>
                <w:i/>
                <w:iCs/>
                <w:color w:val="475569"/>
                <w:sz w:val="24"/>
                <w:szCs w:val="24"/>
              </w:rPr>
              <w:t>FastAPI</w:t>
            </w:r>
            <w:proofErr w:type="spellEnd"/>
            <w:r w:rsidRPr="002527C1">
              <w:rPr>
                <w:rFonts w:ascii="Cavolini" w:hAnsi="Cavolini" w:cs="Cavolini"/>
                <w:i/>
                <w:iCs/>
                <w:color w:val="475569"/>
                <w:sz w:val="24"/>
                <w:szCs w:val="24"/>
              </w:rPr>
              <w:t xml:space="preserve"> | PostgreSQL</w:t>
            </w:r>
          </w:p>
        </w:tc>
      </w:tr>
    </w:tbl>
    <w:p w14:paraId="6BC2AF19" w14:textId="77777777" w:rsidR="00BB76D4" w:rsidRPr="002527C1" w:rsidRDefault="00BB76D4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</w:p>
    <w:p w14:paraId="26C43A9C" w14:textId="77777777" w:rsidR="00BB76D4" w:rsidRPr="002527C1" w:rsidRDefault="00000000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lastRenderedPageBreak/>
        <w:t>Communication entre les deux backends :</w:t>
      </w:r>
    </w:p>
    <w:p w14:paraId="51093522" w14:textId="50B8F6FC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Next.js appelle </w:t>
      </w:r>
      <w:proofErr w:type="spellStart"/>
      <w:r w:rsidRPr="002527C1">
        <w:rPr>
          <w:rFonts w:ascii="Cavolini" w:hAnsi="Cavolini" w:cs="Cavolini"/>
          <w:color w:val="1E293B"/>
          <w:sz w:val="24"/>
          <w:szCs w:val="24"/>
        </w:rPr>
        <w:t>FastAPI</w:t>
      </w:r>
      <w:proofErr w:type="spellEnd"/>
      <w:r w:rsidRPr="002527C1">
        <w:rPr>
          <w:rFonts w:ascii="Cavolini" w:hAnsi="Cavolini" w:cs="Cavolini"/>
          <w:color w:val="1E293B"/>
          <w:sz w:val="24"/>
          <w:szCs w:val="24"/>
        </w:rPr>
        <w:t xml:space="preserve"> uniquement pour deux </w:t>
      </w:r>
      <w:r w:rsidR="004B2AE1" w:rsidRPr="002527C1">
        <w:rPr>
          <w:rFonts w:ascii="Cavolini" w:hAnsi="Cavolini" w:cs="Cavolini"/>
          <w:color w:val="1E293B"/>
          <w:sz w:val="24"/>
          <w:szCs w:val="24"/>
        </w:rPr>
        <w:t>opérations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: l'analyse d'un CV et le calcul des affectations.</w:t>
      </w:r>
    </w:p>
    <w:p w14:paraId="6948379C" w14:textId="5F8C8CD4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>Cette communication est interne (</w:t>
      </w:r>
      <w:r w:rsidR="004B2AE1" w:rsidRPr="002527C1">
        <w:rPr>
          <w:rFonts w:ascii="Cavolini" w:hAnsi="Cavolini" w:cs="Cavolini"/>
          <w:color w:val="1E293B"/>
          <w:sz w:val="24"/>
          <w:szCs w:val="24"/>
        </w:rPr>
        <w:t>même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</w:t>
      </w:r>
      <w:r w:rsidR="004B2AE1" w:rsidRPr="002527C1">
        <w:rPr>
          <w:rFonts w:ascii="Cavolini" w:hAnsi="Cavolini" w:cs="Cavolini"/>
          <w:color w:val="1E293B"/>
          <w:sz w:val="24"/>
          <w:szCs w:val="24"/>
        </w:rPr>
        <w:t>réseau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Docker), donc inferieure a 5ms — imperceptible pour l'utilisateur.</w:t>
      </w:r>
    </w:p>
    <w:p w14:paraId="5E1952E5" w14:textId="2757D82F" w:rsidR="00BB76D4" w:rsidRPr="004B2AE1" w:rsidRDefault="00000000" w:rsidP="004B2A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proofErr w:type="spellStart"/>
      <w:r w:rsidRPr="002527C1">
        <w:rPr>
          <w:rFonts w:ascii="Cavolini" w:hAnsi="Cavolini" w:cs="Cavolini"/>
          <w:color w:val="1E293B"/>
          <w:sz w:val="24"/>
          <w:szCs w:val="24"/>
        </w:rPr>
        <w:t>FastAPI</w:t>
      </w:r>
      <w:proofErr w:type="spellEnd"/>
      <w:r w:rsidRPr="002527C1">
        <w:rPr>
          <w:rFonts w:ascii="Cavolini" w:hAnsi="Cavolini" w:cs="Cavolini"/>
          <w:color w:val="1E293B"/>
          <w:sz w:val="24"/>
          <w:szCs w:val="24"/>
        </w:rPr>
        <w:t xml:space="preserve"> n'est pas expose publiquement — seul Next.js peut l'appeler.</w:t>
      </w:r>
    </w:p>
    <w:p w14:paraId="0C8DFF86" w14:textId="4B4AD356" w:rsidR="00BB76D4" w:rsidRPr="002527C1" w:rsidRDefault="00000000" w:rsidP="00206675">
      <w:pPr>
        <w:pStyle w:val="Heading2"/>
        <w:spacing w:before="0" w:after="0" w:line="360" w:lineRule="auto"/>
        <w:jc w:val="both"/>
        <w:rPr>
          <w:rFonts w:ascii="Cavolini" w:hAnsi="Cavolini" w:cs="Cavolini"/>
          <w:sz w:val="24"/>
          <w:szCs w:val="24"/>
        </w:rPr>
      </w:pPr>
      <w:bookmarkStart w:id="18" w:name="_Toc229174033"/>
      <w:r w:rsidRPr="002527C1">
        <w:rPr>
          <w:rFonts w:ascii="Cavolini" w:hAnsi="Cavolini" w:cs="Cavolini"/>
          <w:sz w:val="24"/>
          <w:szCs w:val="24"/>
        </w:rPr>
        <w:t xml:space="preserve">3.3. </w:t>
      </w:r>
      <w:r w:rsidR="004B2AE1" w:rsidRPr="002527C1">
        <w:rPr>
          <w:rFonts w:ascii="Cavolini" w:hAnsi="Cavolini" w:cs="Cavolini"/>
          <w:sz w:val="24"/>
          <w:szCs w:val="24"/>
        </w:rPr>
        <w:t>Sécurité</w:t>
      </w:r>
      <w:bookmarkEnd w:id="18"/>
    </w:p>
    <w:p w14:paraId="3E907379" w14:textId="77777777" w:rsidR="00BB76D4" w:rsidRPr="002527C1" w:rsidRDefault="00000000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t xml:space="preserve">Gestion des sessions et </w:t>
      </w:r>
      <w:proofErr w:type="spellStart"/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t>tokens</w:t>
      </w:r>
      <w:proofErr w:type="spellEnd"/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t xml:space="preserve"> :</w:t>
      </w:r>
    </w:p>
    <w:p w14:paraId="46AAC0D9" w14:textId="0D2F549E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proofErr w:type="spellStart"/>
      <w:r w:rsidRPr="002527C1">
        <w:rPr>
          <w:rFonts w:ascii="Cavolini" w:hAnsi="Cavolini" w:cs="Cavolini"/>
          <w:color w:val="1E293B"/>
          <w:sz w:val="24"/>
          <w:szCs w:val="24"/>
        </w:rPr>
        <w:t>Tokens</w:t>
      </w:r>
      <w:proofErr w:type="spellEnd"/>
      <w:r w:rsidRPr="002527C1">
        <w:rPr>
          <w:rFonts w:ascii="Cavolini" w:hAnsi="Cavolini" w:cs="Cavolini"/>
          <w:color w:val="1E293B"/>
          <w:sz w:val="24"/>
          <w:szCs w:val="24"/>
        </w:rPr>
        <w:t xml:space="preserve"> JWT transmis via cookies </w:t>
      </w:r>
      <w:proofErr w:type="spellStart"/>
      <w:r w:rsidRPr="002527C1">
        <w:rPr>
          <w:rFonts w:ascii="Cavolini" w:hAnsi="Cavolini" w:cs="Cavolini"/>
          <w:color w:val="1E293B"/>
          <w:sz w:val="24"/>
          <w:szCs w:val="24"/>
        </w:rPr>
        <w:t>HttpOnly</w:t>
      </w:r>
      <w:proofErr w:type="spellEnd"/>
      <w:r w:rsidRPr="002527C1">
        <w:rPr>
          <w:rFonts w:ascii="Cavolini" w:hAnsi="Cavolini" w:cs="Cavolini"/>
          <w:color w:val="1E293B"/>
          <w:sz w:val="24"/>
          <w:szCs w:val="24"/>
        </w:rPr>
        <w:t>/Secure</w:t>
      </w:r>
    </w:p>
    <w:p w14:paraId="1FB52125" w14:textId="77777777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Aucun </w:t>
      </w:r>
      <w:proofErr w:type="spellStart"/>
      <w:r w:rsidRPr="002527C1">
        <w:rPr>
          <w:rFonts w:ascii="Cavolini" w:hAnsi="Cavolini" w:cs="Cavolini"/>
          <w:color w:val="1E293B"/>
          <w:sz w:val="24"/>
          <w:szCs w:val="24"/>
        </w:rPr>
        <w:t>token</w:t>
      </w:r>
      <w:proofErr w:type="spellEnd"/>
      <w:r w:rsidRPr="002527C1">
        <w:rPr>
          <w:rFonts w:ascii="Cavolini" w:hAnsi="Cavolini" w:cs="Cavolini"/>
          <w:color w:val="1E293B"/>
          <w:sz w:val="24"/>
          <w:szCs w:val="24"/>
        </w:rPr>
        <w:t xml:space="preserve"> stocke dans </w:t>
      </w:r>
      <w:proofErr w:type="spellStart"/>
      <w:r w:rsidRPr="002527C1">
        <w:rPr>
          <w:rFonts w:ascii="Cavolini" w:hAnsi="Cavolini" w:cs="Cavolini"/>
          <w:color w:val="1E293B"/>
          <w:sz w:val="24"/>
          <w:szCs w:val="24"/>
        </w:rPr>
        <w:t>localStorage</w:t>
      </w:r>
      <w:proofErr w:type="spellEnd"/>
      <w:r w:rsidRPr="002527C1">
        <w:rPr>
          <w:rFonts w:ascii="Cavolini" w:hAnsi="Cavolini" w:cs="Cavolini"/>
          <w:color w:val="1E293B"/>
          <w:sz w:val="24"/>
          <w:szCs w:val="24"/>
        </w:rPr>
        <w:t xml:space="preserve"> ou </w:t>
      </w:r>
      <w:proofErr w:type="spellStart"/>
      <w:r w:rsidRPr="002527C1">
        <w:rPr>
          <w:rFonts w:ascii="Cavolini" w:hAnsi="Cavolini" w:cs="Cavolini"/>
          <w:color w:val="1E293B"/>
          <w:sz w:val="24"/>
          <w:szCs w:val="24"/>
        </w:rPr>
        <w:t>sessionStorage</w:t>
      </w:r>
      <w:proofErr w:type="spellEnd"/>
      <w:r w:rsidRPr="002527C1">
        <w:rPr>
          <w:rFonts w:ascii="Cavolini" w:hAnsi="Cavolini" w:cs="Cavolini"/>
          <w:color w:val="1E293B"/>
          <w:sz w:val="24"/>
          <w:szCs w:val="24"/>
        </w:rPr>
        <w:t>.</w:t>
      </w:r>
    </w:p>
    <w:p w14:paraId="02C559E4" w14:textId="1C4D372F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Expiration automatique de la session </w:t>
      </w:r>
      <w:r w:rsidR="004B2AE1" w:rsidRPr="002527C1">
        <w:rPr>
          <w:rFonts w:ascii="Cavolini" w:hAnsi="Cavolini" w:cs="Cavolini"/>
          <w:color w:val="1E293B"/>
          <w:sz w:val="24"/>
          <w:szCs w:val="24"/>
        </w:rPr>
        <w:t>après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30 minutes d'</w:t>
      </w:r>
      <w:r w:rsidR="004B2AE1" w:rsidRPr="002527C1">
        <w:rPr>
          <w:rFonts w:ascii="Cavolini" w:hAnsi="Cavolini" w:cs="Cavolini"/>
          <w:color w:val="1E293B"/>
          <w:sz w:val="24"/>
          <w:szCs w:val="24"/>
        </w:rPr>
        <w:t>inactivité</w:t>
      </w:r>
      <w:r w:rsidRPr="002527C1">
        <w:rPr>
          <w:rFonts w:ascii="Cavolini" w:hAnsi="Cavolini" w:cs="Cavolini"/>
          <w:color w:val="1E293B"/>
          <w:sz w:val="24"/>
          <w:szCs w:val="24"/>
        </w:rPr>
        <w:t>.</w:t>
      </w:r>
    </w:p>
    <w:p w14:paraId="6816444F" w14:textId="6F5BC91A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Invalidation </w:t>
      </w:r>
      <w:r w:rsidR="004B2AE1" w:rsidRPr="002527C1">
        <w:rPr>
          <w:rFonts w:ascii="Cavolini" w:hAnsi="Cavolini" w:cs="Cavolini"/>
          <w:color w:val="1E293B"/>
          <w:sz w:val="24"/>
          <w:szCs w:val="24"/>
        </w:rPr>
        <w:t>immédiate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du </w:t>
      </w:r>
      <w:proofErr w:type="spellStart"/>
      <w:r w:rsidRPr="002527C1">
        <w:rPr>
          <w:rFonts w:ascii="Cavolini" w:hAnsi="Cavolini" w:cs="Cavolini"/>
          <w:color w:val="1E293B"/>
          <w:sz w:val="24"/>
          <w:szCs w:val="24"/>
        </w:rPr>
        <w:t>token</w:t>
      </w:r>
      <w:proofErr w:type="spellEnd"/>
      <w:r w:rsidRPr="002527C1">
        <w:rPr>
          <w:rFonts w:ascii="Cavolini" w:hAnsi="Cavolini" w:cs="Cavolini"/>
          <w:color w:val="1E293B"/>
          <w:sz w:val="24"/>
          <w:szCs w:val="24"/>
        </w:rPr>
        <w:t xml:space="preserve"> a la </w:t>
      </w:r>
      <w:r w:rsidR="004B2AE1" w:rsidRPr="002527C1">
        <w:rPr>
          <w:rFonts w:ascii="Cavolini" w:hAnsi="Cavolini" w:cs="Cavolini"/>
          <w:color w:val="1E293B"/>
          <w:sz w:val="24"/>
          <w:szCs w:val="24"/>
        </w:rPr>
        <w:t>déconnexion</w:t>
      </w:r>
      <w:r w:rsidRPr="002527C1">
        <w:rPr>
          <w:rFonts w:ascii="Cavolini" w:hAnsi="Cavolini" w:cs="Cavolini"/>
          <w:color w:val="1E293B"/>
          <w:sz w:val="24"/>
          <w:szCs w:val="24"/>
        </w:rPr>
        <w:t>.</w:t>
      </w:r>
    </w:p>
    <w:p w14:paraId="39478BA7" w14:textId="77777777" w:rsidR="00BB76D4" w:rsidRPr="004B2AE1" w:rsidRDefault="00BB76D4" w:rsidP="00206675">
      <w:pPr>
        <w:spacing w:line="360" w:lineRule="auto"/>
        <w:jc w:val="both"/>
        <w:rPr>
          <w:rFonts w:ascii="Cavolini" w:hAnsi="Cavolini" w:cs="Cavolini"/>
          <w:sz w:val="4"/>
          <w:szCs w:val="4"/>
        </w:rPr>
      </w:pPr>
    </w:p>
    <w:p w14:paraId="08C5674E" w14:textId="1C0D306F" w:rsidR="00BB76D4" w:rsidRPr="002527C1" w:rsidRDefault="00000000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t xml:space="preserve">Protection des </w:t>
      </w:r>
      <w:r w:rsidR="004B2AE1" w:rsidRPr="002527C1">
        <w:rPr>
          <w:rFonts w:ascii="Cavolini" w:hAnsi="Cavolini" w:cs="Cavolini"/>
          <w:b/>
          <w:bCs/>
          <w:color w:val="1E293B"/>
          <w:sz w:val="24"/>
          <w:szCs w:val="24"/>
        </w:rPr>
        <w:t>données</w:t>
      </w:r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t xml:space="preserve"> :</w:t>
      </w:r>
    </w:p>
    <w:p w14:paraId="1818C274" w14:textId="47621617" w:rsidR="00BB76D4" w:rsidRPr="002527C1" w:rsidRDefault="00000000" w:rsidP="004B2A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proofErr w:type="spellStart"/>
      <w:r w:rsidRPr="002527C1">
        <w:rPr>
          <w:rFonts w:ascii="Cavolini" w:hAnsi="Cavolini" w:cs="Cavolini"/>
          <w:color w:val="1E293B"/>
          <w:sz w:val="24"/>
          <w:szCs w:val="24"/>
        </w:rPr>
        <w:t>Hashage</w:t>
      </w:r>
      <w:proofErr w:type="spellEnd"/>
      <w:r w:rsidRPr="002527C1">
        <w:rPr>
          <w:rFonts w:ascii="Cavolini" w:hAnsi="Cavolini" w:cs="Cavolini"/>
          <w:color w:val="1E293B"/>
          <w:sz w:val="24"/>
          <w:szCs w:val="24"/>
        </w:rPr>
        <w:t xml:space="preserve"> des mots de passe avec </w:t>
      </w:r>
      <w:proofErr w:type="spellStart"/>
      <w:r w:rsidRPr="002527C1">
        <w:rPr>
          <w:rFonts w:ascii="Cavolini" w:hAnsi="Cavolini" w:cs="Cavolini"/>
          <w:color w:val="1E293B"/>
          <w:sz w:val="24"/>
          <w:szCs w:val="24"/>
        </w:rPr>
        <w:t>bcrypt</w:t>
      </w:r>
      <w:proofErr w:type="spellEnd"/>
      <w:r w:rsidRPr="002527C1">
        <w:rPr>
          <w:rFonts w:ascii="Cavolini" w:hAnsi="Cavolini" w:cs="Cavolini"/>
          <w:color w:val="1E293B"/>
          <w:sz w:val="24"/>
          <w:szCs w:val="24"/>
        </w:rPr>
        <w:t xml:space="preserve">, cout &gt;= 10 </w:t>
      </w:r>
    </w:p>
    <w:p w14:paraId="08E88894" w14:textId="4683AE6E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Validation de toutes les </w:t>
      </w:r>
      <w:r w:rsidR="004B2AE1" w:rsidRPr="002527C1">
        <w:rPr>
          <w:rFonts w:ascii="Cavolini" w:hAnsi="Cavolini" w:cs="Cavolini"/>
          <w:color w:val="1E293B"/>
          <w:sz w:val="24"/>
          <w:szCs w:val="24"/>
        </w:rPr>
        <w:t>entrées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cote serveur et cote client (</w:t>
      </w:r>
      <w:r w:rsidR="004B2AE1" w:rsidRPr="002527C1">
        <w:rPr>
          <w:rFonts w:ascii="Cavolini" w:hAnsi="Cavolini" w:cs="Cavolini"/>
          <w:color w:val="1E293B"/>
          <w:sz w:val="24"/>
          <w:szCs w:val="24"/>
        </w:rPr>
        <w:t>prévention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injection SQL via ORM).</w:t>
      </w:r>
    </w:p>
    <w:p w14:paraId="5BCC3E3A" w14:textId="77777777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Protection CSRF avec </w:t>
      </w:r>
      <w:proofErr w:type="spellStart"/>
      <w:r w:rsidRPr="002527C1">
        <w:rPr>
          <w:rFonts w:ascii="Cavolini" w:hAnsi="Cavolini" w:cs="Cavolini"/>
          <w:color w:val="1E293B"/>
          <w:sz w:val="24"/>
          <w:szCs w:val="24"/>
        </w:rPr>
        <w:t>tokens</w:t>
      </w:r>
      <w:proofErr w:type="spellEnd"/>
      <w:r w:rsidRPr="002527C1">
        <w:rPr>
          <w:rFonts w:ascii="Cavolini" w:hAnsi="Cavolini" w:cs="Cavolini"/>
          <w:color w:val="1E293B"/>
          <w:sz w:val="24"/>
          <w:szCs w:val="24"/>
        </w:rPr>
        <w:t xml:space="preserve"> anti-CSRF sur les formulaires sensibles.</w:t>
      </w:r>
    </w:p>
    <w:p w14:paraId="457C1435" w14:textId="74F54B95" w:rsidR="00BB76D4" w:rsidRPr="002527C1" w:rsidRDefault="004B2AE1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>Échappement</w:t>
      </w:r>
      <w:r w:rsidR="00000000" w:rsidRPr="002527C1">
        <w:rPr>
          <w:rFonts w:ascii="Cavolini" w:hAnsi="Cavolini" w:cs="Cavolini"/>
          <w:color w:val="1E293B"/>
          <w:sz w:val="24"/>
          <w:szCs w:val="24"/>
        </w:rPr>
        <w:t xml:space="preserve"> des </w:t>
      </w:r>
      <w:r w:rsidRPr="002527C1">
        <w:rPr>
          <w:rFonts w:ascii="Cavolini" w:hAnsi="Cavolini" w:cs="Cavolini"/>
          <w:color w:val="1E293B"/>
          <w:sz w:val="24"/>
          <w:szCs w:val="24"/>
        </w:rPr>
        <w:t>caractères</w:t>
      </w:r>
      <w:r w:rsidR="00000000" w:rsidRPr="002527C1">
        <w:rPr>
          <w:rFonts w:ascii="Cavolini" w:hAnsi="Cavolini" w:cs="Cavolini"/>
          <w:color w:val="1E293B"/>
          <w:sz w:val="24"/>
          <w:szCs w:val="24"/>
        </w:rPr>
        <w:t xml:space="preserve"> </w:t>
      </w:r>
      <w:r w:rsidRPr="002527C1">
        <w:rPr>
          <w:rFonts w:ascii="Cavolini" w:hAnsi="Cavolini" w:cs="Cavolini"/>
          <w:color w:val="1E293B"/>
          <w:sz w:val="24"/>
          <w:szCs w:val="24"/>
        </w:rPr>
        <w:t>spéciaux</w:t>
      </w:r>
      <w:r>
        <w:rPr>
          <w:rFonts w:ascii="Cavolini" w:hAnsi="Cavolini" w:cs="Cavolini"/>
          <w:color w:val="1E293B"/>
          <w:sz w:val="24"/>
          <w:szCs w:val="24"/>
        </w:rPr>
        <w:t>.</w:t>
      </w:r>
    </w:p>
    <w:p w14:paraId="442006A0" w14:textId="77777777" w:rsidR="00BB76D4" w:rsidRPr="004B2AE1" w:rsidRDefault="00BB76D4" w:rsidP="00206675">
      <w:pPr>
        <w:spacing w:line="360" w:lineRule="auto"/>
        <w:jc w:val="both"/>
        <w:rPr>
          <w:rFonts w:ascii="Cavolini" w:hAnsi="Cavolini" w:cs="Cavolini"/>
          <w:sz w:val="12"/>
          <w:szCs w:val="12"/>
        </w:rPr>
      </w:pPr>
    </w:p>
    <w:p w14:paraId="1BAB0C02" w14:textId="7460B554" w:rsidR="00BB76D4" w:rsidRPr="002527C1" w:rsidRDefault="004B2AE1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t>Contrôle</w:t>
      </w:r>
      <w:r w:rsidR="00000000" w:rsidRPr="002527C1">
        <w:rPr>
          <w:rFonts w:ascii="Cavolini" w:hAnsi="Cavolini" w:cs="Cavolini"/>
          <w:b/>
          <w:bCs/>
          <w:color w:val="1E293B"/>
          <w:sz w:val="24"/>
          <w:szCs w:val="24"/>
        </w:rPr>
        <w:t xml:space="preserve"> d'</w:t>
      </w:r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t>accès</w:t>
      </w:r>
      <w:r w:rsidR="00000000" w:rsidRPr="002527C1">
        <w:rPr>
          <w:rFonts w:ascii="Cavolini" w:hAnsi="Cavolini" w:cs="Cavolini"/>
          <w:b/>
          <w:bCs/>
          <w:color w:val="1E293B"/>
          <w:sz w:val="24"/>
          <w:szCs w:val="24"/>
        </w:rPr>
        <w:t xml:space="preserve"> :</w:t>
      </w:r>
    </w:p>
    <w:p w14:paraId="0BF86113" w14:textId="6918BBAC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Middleware </w:t>
      </w:r>
      <w:r w:rsidR="004B2AE1" w:rsidRPr="002527C1">
        <w:rPr>
          <w:rFonts w:ascii="Cavolini" w:hAnsi="Cavolini" w:cs="Cavolini"/>
          <w:color w:val="1E293B"/>
          <w:sz w:val="24"/>
          <w:szCs w:val="24"/>
        </w:rPr>
        <w:t>vérifiant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le </w:t>
      </w:r>
      <w:r w:rsidR="004B2AE1" w:rsidRPr="002527C1">
        <w:rPr>
          <w:rFonts w:ascii="Cavolini" w:hAnsi="Cavolini" w:cs="Cavolini"/>
          <w:color w:val="1E293B"/>
          <w:sz w:val="24"/>
          <w:szCs w:val="24"/>
        </w:rPr>
        <w:t>rôle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de l'utilisateur </w:t>
      </w:r>
      <w:r w:rsidR="004B2AE1" w:rsidRPr="002527C1">
        <w:rPr>
          <w:rFonts w:ascii="Cavolini" w:hAnsi="Cavolini" w:cs="Cavolini"/>
          <w:color w:val="1E293B"/>
          <w:sz w:val="24"/>
          <w:szCs w:val="24"/>
        </w:rPr>
        <w:t>à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chaque </w:t>
      </w:r>
      <w:r w:rsidR="004B2AE1" w:rsidRPr="002527C1">
        <w:rPr>
          <w:rFonts w:ascii="Cavolini" w:hAnsi="Cavolini" w:cs="Cavolini"/>
          <w:color w:val="1E293B"/>
          <w:sz w:val="24"/>
          <w:szCs w:val="24"/>
        </w:rPr>
        <w:t>requête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API sensible.</w:t>
      </w:r>
    </w:p>
    <w:p w14:paraId="52B0E028" w14:textId="14C86176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Principe du moindre </w:t>
      </w:r>
      <w:r w:rsidR="004B2AE1" w:rsidRPr="002527C1">
        <w:rPr>
          <w:rFonts w:ascii="Cavolini" w:hAnsi="Cavolini" w:cs="Cavolini"/>
          <w:color w:val="1E293B"/>
          <w:sz w:val="24"/>
          <w:szCs w:val="24"/>
        </w:rPr>
        <w:t>privilège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: chaque </w:t>
      </w:r>
      <w:r w:rsidR="004B2AE1" w:rsidRPr="002527C1">
        <w:rPr>
          <w:rFonts w:ascii="Cavolini" w:hAnsi="Cavolini" w:cs="Cavolini"/>
          <w:color w:val="1E293B"/>
          <w:sz w:val="24"/>
          <w:szCs w:val="24"/>
        </w:rPr>
        <w:t>rôle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n'</w:t>
      </w:r>
      <w:r w:rsidR="004B2AE1" w:rsidRPr="002527C1">
        <w:rPr>
          <w:rFonts w:ascii="Cavolini" w:hAnsi="Cavolini" w:cs="Cavolini"/>
          <w:color w:val="1E293B"/>
          <w:sz w:val="24"/>
          <w:szCs w:val="24"/>
        </w:rPr>
        <w:t>accè</w:t>
      </w:r>
      <w:r w:rsidR="004B2AE1">
        <w:rPr>
          <w:rFonts w:ascii="Cavolini" w:hAnsi="Cavolini" w:cs="Cavolini"/>
          <w:color w:val="1E293B"/>
          <w:sz w:val="24"/>
          <w:szCs w:val="24"/>
        </w:rPr>
        <w:t xml:space="preserve">de 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qu'aux </w:t>
      </w:r>
      <w:r w:rsidR="004B2AE1" w:rsidRPr="002527C1">
        <w:rPr>
          <w:rFonts w:ascii="Cavolini" w:hAnsi="Cavolini" w:cs="Cavolini"/>
          <w:color w:val="1E293B"/>
          <w:sz w:val="24"/>
          <w:szCs w:val="24"/>
        </w:rPr>
        <w:t>données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qui le concernent.</w:t>
      </w:r>
    </w:p>
    <w:p w14:paraId="5F4C05CB" w14:textId="15385480" w:rsidR="00BB76D4" w:rsidRPr="004B2AE1" w:rsidRDefault="00000000" w:rsidP="004B2A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>Toute tentative d'</w:t>
      </w:r>
      <w:r w:rsidR="004B2AE1" w:rsidRPr="002527C1">
        <w:rPr>
          <w:rFonts w:ascii="Cavolini" w:hAnsi="Cavolini" w:cs="Cavolini"/>
          <w:color w:val="1E293B"/>
          <w:sz w:val="24"/>
          <w:szCs w:val="24"/>
        </w:rPr>
        <w:t>accès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non </w:t>
      </w:r>
      <w:r w:rsidR="004B2AE1" w:rsidRPr="002527C1">
        <w:rPr>
          <w:rFonts w:ascii="Cavolini" w:hAnsi="Cavolini" w:cs="Cavolini"/>
          <w:color w:val="1E293B"/>
          <w:sz w:val="24"/>
          <w:szCs w:val="24"/>
        </w:rPr>
        <w:t>autorisé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retourne une erreur 403 avec message explicite.</w:t>
      </w:r>
    </w:p>
    <w:p w14:paraId="02873024" w14:textId="1E81A171" w:rsidR="00BB76D4" w:rsidRPr="002527C1" w:rsidRDefault="00000000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lastRenderedPageBreak/>
        <w:t xml:space="preserve">Logs de </w:t>
      </w:r>
      <w:r w:rsidR="004B2AE1" w:rsidRPr="002527C1">
        <w:rPr>
          <w:rFonts w:ascii="Cavolini" w:hAnsi="Cavolini" w:cs="Cavolini"/>
          <w:b/>
          <w:bCs/>
          <w:color w:val="1E293B"/>
          <w:sz w:val="24"/>
          <w:szCs w:val="24"/>
        </w:rPr>
        <w:t>sécurité</w:t>
      </w:r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t xml:space="preserve"> :</w:t>
      </w:r>
    </w:p>
    <w:p w14:paraId="76BEC8AC" w14:textId="1492F505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Alerte </w:t>
      </w:r>
      <w:r w:rsidR="004B2AE1" w:rsidRPr="002527C1">
        <w:rPr>
          <w:rFonts w:ascii="Cavolini" w:hAnsi="Cavolini" w:cs="Cavolini"/>
          <w:color w:val="1E293B"/>
          <w:sz w:val="24"/>
          <w:szCs w:val="24"/>
        </w:rPr>
        <w:t>après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5 tentatives de connexion </w:t>
      </w:r>
      <w:r w:rsidR="004B2AE1" w:rsidRPr="002527C1">
        <w:rPr>
          <w:rFonts w:ascii="Cavolini" w:hAnsi="Cavolini" w:cs="Cavolini"/>
          <w:color w:val="1E293B"/>
          <w:sz w:val="24"/>
          <w:szCs w:val="24"/>
        </w:rPr>
        <w:t>échouées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</w:t>
      </w:r>
      <w:r w:rsidR="004B2AE1" w:rsidRPr="002527C1">
        <w:rPr>
          <w:rFonts w:ascii="Cavolini" w:hAnsi="Cavolini" w:cs="Cavolini"/>
          <w:color w:val="1E293B"/>
          <w:sz w:val="24"/>
          <w:szCs w:val="24"/>
        </w:rPr>
        <w:t>consécutives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(blocage temporaire du compte).</w:t>
      </w:r>
    </w:p>
    <w:p w14:paraId="10257249" w14:textId="77777777" w:rsidR="00BB76D4" w:rsidRPr="004B2AE1" w:rsidRDefault="00BB76D4" w:rsidP="00206675">
      <w:pPr>
        <w:spacing w:line="360" w:lineRule="auto"/>
        <w:jc w:val="both"/>
        <w:rPr>
          <w:rFonts w:ascii="Cavolini" w:hAnsi="Cavolini" w:cs="Cavolini"/>
          <w:sz w:val="12"/>
          <w:szCs w:val="12"/>
        </w:rPr>
      </w:pPr>
    </w:p>
    <w:p w14:paraId="079E217B" w14:textId="606FA5FC" w:rsidR="00BB76D4" w:rsidRPr="002527C1" w:rsidRDefault="00000000" w:rsidP="00206675">
      <w:pPr>
        <w:pStyle w:val="Heading2"/>
        <w:spacing w:before="0" w:after="0" w:line="360" w:lineRule="auto"/>
        <w:jc w:val="both"/>
        <w:rPr>
          <w:rFonts w:ascii="Cavolini" w:hAnsi="Cavolini" w:cs="Cavolini"/>
          <w:sz w:val="24"/>
          <w:szCs w:val="24"/>
        </w:rPr>
      </w:pPr>
      <w:bookmarkStart w:id="19" w:name="_Toc229174034"/>
      <w:r w:rsidRPr="002527C1">
        <w:rPr>
          <w:rFonts w:ascii="Cavolini" w:hAnsi="Cavolini" w:cs="Cavolini"/>
          <w:sz w:val="24"/>
          <w:szCs w:val="24"/>
        </w:rPr>
        <w:t xml:space="preserve">3.4. Performance et </w:t>
      </w:r>
      <w:r w:rsidR="004B2AE1" w:rsidRPr="002527C1">
        <w:rPr>
          <w:rFonts w:ascii="Cavolini" w:hAnsi="Cavolini" w:cs="Cavolini"/>
          <w:sz w:val="24"/>
          <w:szCs w:val="24"/>
        </w:rPr>
        <w:t>scalabilité</w:t>
      </w:r>
      <w:bookmarkEnd w:id="19"/>
    </w:p>
    <w:p w14:paraId="58771FAF" w14:textId="2BD0D515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Temps de </w:t>
      </w:r>
      <w:r w:rsidR="004B2AE1" w:rsidRPr="002527C1">
        <w:rPr>
          <w:rFonts w:ascii="Cavolini" w:hAnsi="Cavolini" w:cs="Cavolini"/>
          <w:color w:val="1E293B"/>
          <w:sz w:val="24"/>
          <w:szCs w:val="24"/>
        </w:rPr>
        <w:t>réponse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&lt;= 30 secondes pour l'analyse </w:t>
      </w:r>
      <w:r w:rsidR="004B2AE1" w:rsidRPr="002527C1">
        <w:rPr>
          <w:rFonts w:ascii="Cavolini" w:hAnsi="Cavolini" w:cs="Cavolini"/>
          <w:color w:val="1E293B"/>
          <w:sz w:val="24"/>
          <w:szCs w:val="24"/>
        </w:rPr>
        <w:t>complète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d'un CV (exigence du cahier des charges).</w:t>
      </w:r>
    </w:p>
    <w:p w14:paraId="6D0758A9" w14:textId="684E84D6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Temps de </w:t>
      </w:r>
      <w:r w:rsidR="004B2AE1" w:rsidRPr="002527C1">
        <w:rPr>
          <w:rFonts w:ascii="Cavolini" w:hAnsi="Cavolini" w:cs="Cavolini"/>
          <w:color w:val="1E293B"/>
          <w:sz w:val="24"/>
          <w:szCs w:val="24"/>
        </w:rPr>
        <w:t>réponse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&lt;= 2 secondes pour 95% des </w:t>
      </w:r>
      <w:r w:rsidR="004B2AE1" w:rsidRPr="002527C1">
        <w:rPr>
          <w:rFonts w:ascii="Cavolini" w:hAnsi="Cavolini" w:cs="Cavolini"/>
          <w:color w:val="1E293B"/>
          <w:sz w:val="24"/>
          <w:szCs w:val="24"/>
        </w:rPr>
        <w:t>requêtes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CRUD classiques.</w:t>
      </w:r>
    </w:p>
    <w:p w14:paraId="4DE12E4D" w14:textId="016146EC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Capacite : traitement de plusieurs CV successifs sans </w:t>
      </w:r>
      <w:r w:rsidR="004B2AE1" w:rsidRPr="002527C1">
        <w:rPr>
          <w:rFonts w:ascii="Cavolini" w:hAnsi="Cavolini" w:cs="Cavolini"/>
          <w:color w:val="1E293B"/>
          <w:sz w:val="24"/>
          <w:szCs w:val="24"/>
        </w:rPr>
        <w:t>dégradation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majeure des performances.</w:t>
      </w:r>
    </w:p>
    <w:p w14:paraId="52BA10D2" w14:textId="1903C58E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Base de </w:t>
      </w:r>
      <w:r w:rsidR="004B2AE1" w:rsidRPr="002527C1">
        <w:rPr>
          <w:rFonts w:ascii="Cavolini" w:hAnsi="Cavolini" w:cs="Cavolini"/>
          <w:color w:val="1E293B"/>
          <w:sz w:val="24"/>
          <w:szCs w:val="24"/>
        </w:rPr>
        <w:t>données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</w:t>
      </w:r>
      <w:r w:rsidR="004B2AE1" w:rsidRPr="002527C1">
        <w:rPr>
          <w:rFonts w:ascii="Cavolini" w:hAnsi="Cavolini" w:cs="Cavolini"/>
          <w:color w:val="1E293B"/>
          <w:sz w:val="24"/>
          <w:szCs w:val="24"/>
        </w:rPr>
        <w:t>dimensionnée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pour : 300 professeurs, 500 cours, 5000 affectations par </w:t>
      </w:r>
      <w:r w:rsidR="004B2AE1" w:rsidRPr="002527C1">
        <w:rPr>
          <w:rFonts w:ascii="Cavolini" w:hAnsi="Cavolini" w:cs="Cavolini"/>
          <w:color w:val="1E293B"/>
          <w:sz w:val="24"/>
          <w:szCs w:val="24"/>
        </w:rPr>
        <w:t>année</w:t>
      </w:r>
      <w:r w:rsidRPr="002527C1">
        <w:rPr>
          <w:rFonts w:ascii="Cavolini" w:hAnsi="Cavolini" w:cs="Cavolini"/>
          <w:color w:val="1E293B"/>
          <w:sz w:val="24"/>
          <w:szCs w:val="24"/>
        </w:rPr>
        <w:t>.</w:t>
      </w:r>
    </w:p>
    <w:p w14:paraId="472421C1" w14:textId="36A4FCB9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Optimisation des </w:t>
      </w:r>
      <w:r w:rsidR="004B2AE1" w:rsidRPr="002527C1">
        <w:rPr>
          <w:rFonts w:ascii="Cavolini" w:hAnsi="Cavolini" w:cs="Cavolini"/>
          <w:color w:val="1E293B"/>
          <w:sz w:val="24"/>
          <w:szCs w:val="24"/>
        </w:rPr>
        <w:t>requêtes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SQL : index sur les colonnes </w:t>
      </w:r>
      <w:r w:rsidR="004B2AE1" w:rsidRPr="002527C1">
        <w:rPr>
          <w:rFonts w:ascii="Cavolini" w:hAnsi="Cavolini" w:cs="Cavolini"/>
          <w:color w:val="1E293B"/>
          <w:sz w:val="24"/>
          <w:szCs w:val="24"/>
        </w:rPr>
        <w:t>fréquemment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</w:t>
      </w:r>
      <w:r w:rsidR="004B2AE1" w:rsidRPr="002527C1">
        <w:rPr>
          <w:rFonts w:ascii="Cavolini" w:hAnsi="Cavolini" w:cs="Cavolini"/>
          <w:color w:val="1E293B"/>
          <w:sz w:val="24"/>
          <w:szCs w:val="24"/>
        </w:rPr>
        <w:t>filtrées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(session, programme, prof).</w:t>
      </w:r>
    </w:p>
    <w:p w14:paraId="502FBE4E" w14:textId="39113713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Architecture modulaire : ajout de </w:t>
      </w:r>
      <w:r w:rsidR="004B2AE1" w:rsidRPr="002527C1">
        <w:rPr>
          <w:rFonts w:ascii="Cavolini" w:hAnsi="Cavolini" w:cs="Cavolini"/>
          <w:color w:val="1E293B"/>
          <w:sz w:val="24"/>
          <w:szCs w:val="24"/>
        </w:rPr>
        <w:t>fonctionnalités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futures sans refonte de l'architecture.</w:t>
      </w:r>
    </w:p>
    <w:p w14:paraId="52A4A454" w14:textId="77777777" w:rsidR="00BB76D4" w:rsidRPr="002527C1" w:rsidRDefault="00000000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sz w:val="24"/>
          <w:szCs w:val="24"/>
        </w:rPr>
        <w:br w:type="page"/>
      </w:r>
    </w:p>
    <w:p w14:paraId="11411D3C" w14:textId="77777777" w:rsidR="00BB76D4" w:rsidRPr="002527C1" w:rsidRDefault="00000000" w:rsidP="00206675">
      <w:pPr>
        <w:pStyle w:val="Heading1"/>
        <w:pBdr>
          <w:bottom w:val="single" w:sz="8" w:space="6" w:color="2563EB"/>
        </w:pBdr>
        <w:spacing w:before="0" w:after="0" w:line="360" w:lineRule="auto"/>
        <w:jc w:val="both"/>
        <w:rPr>
          <w:rFonts w:ascii="Cavolini" w:hAnsi="Cavolini" w:cs="Cavolini"/>
          <w:sz w:val="24"/>
          <w:szCs w:val="24"/>
        </w:rPr>
      </w:pPr>
      <w:bookmarkStart w:id="20" w:name="_Toc229174035"/>
      <w:r w:rsidRPr="002527C1">
        <w:rPr>
          <w:rFonts w:ascii="Cavolini" w:hAnsi="Cavolini" w:cs="Cavolini"/>
          <w:sz w:val="24"/>
          <w:szCs w:val="24"/>
        </w:rPr>
        <w:lastRenderedPageBreak/>
        <w:t>4. PLANIFICATION ET LIVRABLES</w:t>
      </w:r>
      <w:bookmarkEnd w:id="20"/>
    </w:p>
    <w:p w14:paraId="0A0B3DCC" w14:textId="77777777" w:rsidR="00BB76D4" w:rsidRPr="002527C1" w:rsidRDefault="00000000" w:rsidP="00206675">
      <w:pPr>
        <w:pStyle w:val="Heading2"/>
        <w:spacing w:before="0" w:after="0" w:line="360" w:lineRule="auto"/>
        <w:jc w:val="both"/>
        <w:rPr>
          <w:rFonts w:ascii="Cavolini" w:hAnsi="Cavolini" w:cs="Cavolini"/>
          <w:sz w:val="24"/>
          <w:szCs w:val="24"/>
        </w:rPr>
      </w:pPr>
      <w:bookmarkStart w:id="21" w:name="_Toc229174036"/>
      <w:r w:rsidRPr="002527C1">
        <w:rPr>
          <w:rFonts w:ascii="Cavolini" w:hAnsi="Cavolini" w:cs="Cavolini"/>
          <w:sz w:val="24"/>
          <w:szCs w:val="24"/>
        </w:rPr>
        <w:t>4.1. Phases du projet</w:t>
      </w:r>
      <w:bookmarkEnd w:id="21"/>
    </w:p>
    <w:p w14:paraId="6C4E7B05" w14:textId="3AB96C33" w:rsidR="00BB76D4" w:rsidRPr="002527C1" w:rsidRDefault="00000000" w:rsidP="004B2AE1">
      <w:pPr>
        <w:spacing w:line="360" w:lineRule="auto"/>
        <w:ind w:firstLine="720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Le projet se </w:t>
      </w:r>
      <w:r w:rsidR="004B2AE1" w:rsidRPr="002527C1">
        <w:rPr>
          <w:rFonts w:ascii="Cavolini" w:hAnsi="Cavolini" w:cs="Cavolini"/>
          <w:color w:val="1E293B"/>
          <w:sz w:val="24"/>
          <w:szCs w:val="24"/>
        </w:rPr>
        <w:t>déroule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sur 3 semaines de </w:t>
      </w:r>
      <w:r w:rsidR="004B2AE1" w:rsidRPr="002527C1">
        <w:rPr>
          <w:rFonts w:ascii="Cavolini" w:hAnsi="Cavolini" w:cs="Cavolini"/>
          <w:color w:val="1E293B"/>
          <w:sz w:val="24"/>
          <w:szCs w:val="24"/>
        </w:rPr>
        <w:t>développement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selon une approche </w:t>
      </w:r>
      <w:r w:rsidR="004B2AE1" w:rsidRPr="002527C1">
        <w:rPr>
          <w:rFonts w:ascii="Cavolini" w:hAnsi="Cavolini" w:cs="Cavolini"/>
          <w:color w:val="1E293B"/>
          <w:sz w:val="24"/>
          <w:szCs w:val="24"/>
        </w:rPr>
        <w:t>itérative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, avec des livraisons </w:t>
      </w:r>
      <w:r w:rsidR="004B2AE1" w:rsidRPr="002527C1">
        <w:rPr>
          <w:rFonts w:ascii="Cavolini" w:hAnsi="Cavolini" w:cs="Cavolini"/>
          <w:color w:val="1E293B"/>
          <w:sz w:val="24"/>
          <w:szCs w:val="24"/>
        </w:rPr>
        <w:t>incrémentales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</w:t>
      </w:r>
      <w:r w:rsidR="004B2AE1" w:rsidRPr="002527C1">
        <w:rPr>
          <w:rFonts w:ascii="Cavolini" w:hAnsi="Cavolini" w:cs="Cavolini"/>
          <w:color w:val="1E293B"/>
          <w:sz w:val="24"/>
          <w:szCs w:val="24"/>
        </w:rPr>
        <w:t>validées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en </w:t>
      </w:r>
      <w:r w:rsidR="004B2AE1" w:rsidRPr="002527C1">
        <w:rPr>
          <w:rFonts w:ascii="Cavolini" w:hAnsi="Cavolini" w:cs="Cavolini"/>
          <w:color w:val="1E293B"/>
          <w:sz w:val="24"/>
          <w:szCs w:val="24"/>
        </w:rPr>
        <w:t>équipe</w:t>
      </w:r>
      <w:r w:rsidRPr="002527C1">
        <w:rPr>
          <w:rFonts w:ascii="Cavolini" w:hAnsi="Cavolini" w:cs="Cavolini"/>
          <w:color w:val="1E293B"/>
          <w:sz w:val="24"/>
          <w:szCs w:val="24"/>
        </w:rPr>
        <w:t>.</w:t>
      </w:r>
    </w:p>
    <w:p w14:paraId="19D26CB3" w14:textId="77777777" w:rsidR="00BB76D4" w:rsidRPr="002527C1" w:rsidRDefault="00BB76D4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</w:p>
    <w:p w14:paraId="38A0C880" w14:textId="77777777" w:rsidR="00BB76D4" w:rsidRPr="002527C1" w:rsidRDefault="00000000" w:rsidP="00206675">
      <w:pPr>
        <w:pStyle w:val="Heading3"/>
        <w:spacing w:before="0" w:after="0" w:line="360" w:lineRule="auto"/>
        <w:jc w:val="both"/>
        <w:rPr>
          <w:rFonts w:ascii="Cavolini" w:hAnsi="Cavolini" w:cs="Cavolini"/>
        </w:rPr>
      </w:pPr>
      <w:bookmarkStart w:id="22" w:name="_Toc229174037"/>
      <w:r w:rsidRPr="002527C1">
        <w:rPr>
          <w:rFonts w:ascii="Cavolini" w:hAnsi="Cavolini" w:cs="Cavolini"/>
        </w:rPr>
        <w:t>PHASE 1 — Analyse et conception (8–14 mai 2026)</w:t>
      </w:r>
      <w:bookmarkEnd w:id="22"/>
    </w:p>
    <w:p w14:paraId="0B389631" w14:textId="77777777" w:rsidR="00BB76D4" w:rsidRPr="002527C1" w:rsidRDefault="00BB76D4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</w:p>
    <w:p w14:paraId="14E6986A" w14:textId="77777777" w:rsidR="00BB76D4" w:rsidRPr="002527C1" w:rsidRDefault="00000000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t>Semaine 1 : Cahier des charges et architecture</w:t>
      </w:r>
    </w:p>
    <w:p w14:paraId="6D71E057" w14:textId="11952E2F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Lecture et </w:t>
      </w:r>
      <w:r w:rsidR="004B2AE1" w:rsidRPr="002527C1">
        <w:rPr>
          <w:rFonts w:ascii="Cavolini" w:hAnsi="Cavolini" w:cs="Cavolini"/>
          <w:color w:val="1E293B"/>
          <w:sz w:val="24"/>
          <w:szCs w:val="24"/>
        </w:rPr>
        <w:t>compréhension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du cahier des charges officiel.</w:t>
      </w:r>
    </w:p>
    <w:p w14:paraId="44B84E89" w14:textId="247081B0" w:rsidR="00BB76D4" w:rsidRPr="002527C1" w:rsidRDefault="004B2AE1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>Définition</w:t>
      </w:r>
      <w:r w:rsidR="00000000" w:rsidRPr="002527C1">
        <w:rPr>
          <w:rFonts w:ascii="Cavolini" w:hAnsi="Cavolini" w:cs="Cavolini"/>
          <w:color w:val="1E293B"/>
          <w:sz w:val="24"/>
          <w:szCs w:val="24"/>
        </w:rPr>
        <w:t xml:space="preserve"> de la stack technologique et justification des choix.</w:t>
      </w:r>
    </w:p>
    <w:p w14:paraId="6DA9AB05" w14:textId="07890771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Conception de l'architecture </w:t>
      </w:r>
      <w:r w:rsidR="004B2AE1" w:rsidRPr="002527C1">
        <w:rPr>
          <w:rFonts w:ascii="Cavolini" w:hAnsi="Cavolini" w:cs="Cavolini"/>
          <w:color w:val="1E293B"/>
          <w:sz w:val="24"/>
          <w:szCs w:val="24"/>
        </w:rPr>
        <w:t>système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et du </w:t>
      </w:r>
      <w:r w:rsidR="004B2AE1" w:rsidRPr="002527C1">
        <w:rPr>
          <w:rFonts w:ascii="Cavolini" w:hAnsi="Cavolini" w:cs="Cavolini"/>
          <w:color w:val="1E293B"/>
          <w:sz w:val="24"/>
          <w:szCs w:val="24"/>
        </w:rPr>
        <w:t>modèle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de base de </w:t>
      </w:r>
      <w:r w:rsidR="004B2AE1" w:rsidRPr="002527C1">
        <w:rPr>
          <w:rFonts w:ascii="Cavolini" w:hAnsi="Cavolini" w:cs="Cavolini"/>
          <w:color w:val="1E293B"/>
          <w:sz w:val="24"/>
          <w:szCs w:val="24"/>
        </w:rPr>
        <w:t>données</w:t>
      </w:r>
      <w:r w:rsidRPr="002527C1">
        <w:rPr>
          <w:rFonts w:ascii="Cavolini" w:hAnsi="Cavolini" w:cs="Cavolini"/>
          <w:color w:val="1E293B"/>
          <w:sz w:val="24"/>
          <w:szCs w:val="24"/>
        </w:rPr>
        <w:t>.</w:t>
      </w:r>
    </w:p>
    <w:p w14:paraId="2112C313" w14:textId="0C4FD664" w:rsidR="00BB76D4" w:rsidRPr="002527C1" w:rsidRDefault="004B2AE1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>Créations</w:t>
      </w:r>
      <w:r w:rsidR="00000000" w:rsidRPr="002527C1">
        <w:rPr>
          <w:rFonts w:ascii="Cavolini" w:hAnsi="Cavolini" w:cs="Cavolini"/>
          <w:color w:val="1E293B"/>
          <w:sz w:val="24"/>
          <w:szCs w:val="24"/>
        </w:rPr>
        <w:t xml:space="preserve"> des maquettes UI (wireframes) dans </w:t>
      </w:r>
      <w:proofErr w:type="spellStart"/>
      <w:r w:rsidR="00000000" w:rsidRPr="002527C1">
        <w:rPr>
          <w:rFonts w:ascii="Cavolini" w:hAnsi="Cavolini" w:cs="Cavolini"/>
          <w:color w:val="1E293B"/>
          <w:sz w:val="24"/>
          <w:szCs w:val="24"/>
        </w:rPr>
        <w:t>Figma</w:t>
      </w:r>
      <w:proofErr w:type="spellEnd"/>
      <w:r w:rsidR="00000000" w:rsidRPr="002527C1">
        <w:rPr>
          <w:rFonts w:ascii="Cavolini" w:hAnsi="Cavolini" w:cs="Cavolini"/>
          <w:color w:val="1E293B"/>
          <w:sz w:val="24"/>
          <w:szCs w:val="24"/>
        </w:rPr>
        <w:t xml:space="preserve"> pour les </w:t>
      </w:r>
      <w:r w:rsidRPr="002527C1">
        <w:rPr>
          <w:rFonts w:ascii="Cavolini" w:hAnsi="Cavolini" w:cs="Cavolini"/>
          <w:color w:val="1E293B"/>
          <w:sz w:val="24"/>
          <w:szCs w:val="24"/>
        </w:rPr>
        <w:t>écrans</w:t>
      </w:r>
      <w:r w:rsidR="00000000" w:rsidRPr="002527C1">
        <w:rPr>
          <w:rFonts w:ascii="Cavolini" w:hAnsi="Cavolini" w:cs="Cavolini"/>
          <w:color w:val="1E293B"/>
          <w:sz w:val="24"/>
          <w:szCs w:val="24"/>
        </w:rPr>
        <w:t xml:space="preserve"> principaux.</w:t>
      </w:r>
    </w:p>
    <w:p w14:paraId="67D264E0" w14:textId="036CC912" w:rsidR="00BB76D4" w:rsidRPr="002527C1" w:rsidRDefault="004B2AE1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>Rédaction</w:t>
      </w:r>
      <w:r w:rsidR="00000000" w:rsidRPr="002527C1">
        <w:rPr>
          <w:rFonts w:ascii="Cavolini" w:hAnsi="Cavolini" w:cs="Cavolini"/>
          <w:color w:val="1E293B"/>
          <w:sz w:val="24"/>
          <w:szCs w:val="24"/>
        </w:rPr>
        <w:t xml:space="preserve"> du Livrable 1</w:t>
      </w:r>
    </w:p>
    <w:p w14:paraId="0D74CF54" w14:textId="06D3F5E4" w:rsidR="00BB76D4" w:rsidRPr="002527C1" w:rsidRDefault="00000000" w:rsidP="004B2AE1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b/>
          <w:bCs/>
          <w:color w:val="0D9488"/>
          <w:sz w:val="24"/>
          <w:szCs w:val="24"/>
        </w:rPr>
        <w:t>Livrable : Cahier des charges interne + architecture</w:t>
      </w:r>
    </w:p>
    <w:p w14:paraId="554276D9" w14:textId="77777777" w:rsidR="00BB76D4" w:rsidRPr="004B2AE1" w:rsidRDefault="00BB76D4" w:rsidP="00206675">
      <w:pPr>
        <w:spacing w:line="360" w:lineRule="auto"/>
        <w:jc w:val="both"/>
        <w:rPr>
          <w:rFonts w:ascii="Cavolini" w:hAnsi="Cavolini" w:cs="Cavolini"/>
          <w:sz w:val="8"/>
          <w:szCs w:val="8"/>
        </w:rPr>
      </w:pPr>
    </w:p>
    <w:p w14:paraId="71D6388C" w14:textId="1176DAFF" w:rsidR="00BB76D4" w:rsidRPr="002527C1" w:rsidRDefault="00000000" w:rsidP="00206675">
      <w:pPr>
        <w:pStyle w:val="Heading3"/>
        <w:spacing w:before="0" w:after="0" w:line="360" w:lineRule="auto"/>
        <w:jc w:val="both"/>
        <w:rPr>
          <w:rFonts w:ascii="Cavolini" w:hAnsi="Cavolini" w:cs="Cavolini"/>
        </w:rPr>
      </w:pPr>
      <w:bookmarkStart w:id="23" w:name="_Toc229174038"/>
      <w:r w:rsidRPr="002527C1">
        <w:rPr>
          <w:rFonts w:ascii="Cavolini" w:hAnsi="Cavolini" w:cs="Cavolini"/>
        </w:rPr>
        <w:t xml:space="preserve">PHASE 2 — </w:t>
      </w:r>
      <w:r w:rsidR="004B2AE1" w:rsidRPr="002527C1">
        <w:rPr>
          <w:rFonts w:ascii="Cavolini" w:hAnsi="Cavolini" w:cs="Cavolini"/>
        </w:rPr>
        <w:t>Développement</w:t>
      </w:r>
      <w:r w:rsidRPr="002527C1">
        <w:rPr>
          <w:rFonts w:ascii="Cavolini" w:hAnsi="Cavolini" w:cs="Cavolini"/>
        </w:rPr>
        <w:t xml:space="preserve"> (15–31 mai 2026)</w:t>
      </w:r>
      <w:bookmarkEnd w:id="23"/>
    </w:p>
    <w:p w14:paraId="42444B45" w14:textId="77777777" w:rsidR="00BB76D4" w:rsidRPr="004B2AE1" w:rsidRDefault="00BB76D4" w:rsidP="00206675">
      <w:pPr>
        <w:spacing w:line="360" w:lineRule="auto"/>
        <w:jc w:val="both"/>
        <w:rPr>
          <w:rFonts w:ascii="Cavolini" w:hAnsi="Cavolini" w:cs="Cavolini"/>
          <w:sz w:val="12"/>
          <w:szCs w:val="12"/>
        </w:rPr>
      </w:pPr>
    </w:p>
    <w:p w14:paraId="51086C02" w14:textId="77777777" w:rsidR="00BB76D4" w:rsidRPr="002527C1" w:rsidRDefault="00000000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t>Semaine 2 (15–18 mai) : Configuration et module Auth</w:t>
      </w:r>
    </w:p>
    <w:p w14:paraId="4B246FAD" w14:textId="27FF45A8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Initialisation du </w:t>
      </w:r>
      <w:r w:rsidR="004B2AE1" w:rsidRPr="002527C1">
        <w:rPr>
          <w:rFonts w:ascii="Cavolini" w:hAnsi="Cavolini" w:cs="Cavolini"/>
          <w:color w:val="1E293B"/>
          <w:sz w:val="24"/>
          <w:szCs w:val="24"/>
        </w:rPr>
        <w:t>dépôt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GitHub (structure, branches, README).</w:t>
      </w:r>
    </w:p>
    <w:p w14:paraId="4FDD2FB7" w14:textId="77777777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Configuration Docker Compose : conteneurs Next.js, </w:t>
      </w:r>
      <w:proofErr w:type="spellStart"/>
      <w:r w:rsidRPr="002527C1">
        <w:rPr>
          <w:rFonts w:ascii="Cavolini" w:hAnsi="Cavolini" w:cs="Cavolini"/>
          <w:color w:val="1E293B"/>
          <w:sz w:val="24"/>
          <w:szCs w:val="24"/>
        </w:rPr>
        <w:t>FastAPI</w:t>
      </w:r>
      <w:proofErr w:type="spellEnd"/>
      <w:r w:rsidRPr="002527C1">
        <w:rPr>
          <w:rFonts w:ascii="Cavolini" w:hAnsi="Cavolini" w:cs="Cavolini"/>
          <w:color w:val="1E293B"/>
          <w:sz w:val="24"/>
          <w:szCs w:val="24"/>
        </w:rPr>
        <w:t>, PostgreSQL.</w:t>
      </w:r>
    </w:p>
    <w:p w14:paraId="737C6096" w14:textId="70DF8A1E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Schema Prisma + migrations initiales de la base de </w:t>
      </w:r>
      <w:r w:rsidR="004B2AE1" w:rsidRPr="002527C1">
        <w:rPr>
          <w:rFonts w:ascii="Cavolini" w:hAnsi="Cavolini" w:cs="Cavolini"/>
          <w:color w:val="1E293B"/>
          <w:sz w:val="24"/>
          <w:szCs w:val="24"/>
        </w:rPr>
        <w:t>données</w:t>
      </w:r>
      <w:r w:rsidRPr="002527C1">
        <w:rPr>
          <w:rFonts w:ascii="Cavolini" w:hAnsi="Cavolini" w:cs="Cavolini"/>
          <w:color w:val="1E293B"/>
          <w:sz w:val="24"/>
          <w:szCs w:val="24"/>
        </w:rPr>
        <w:t>.</w:t>
      </w:r>
    </w:p>
    <w:p w14:paraId="059243EC" w14:textId="26FEBBF4" w:rsidR="00BB76D4" w:rsidRPr="002527C1" w:rsidRDefault="004B2AE1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>Implémentation</w:t>
      </w:r>
      <w:r w:rsidR="00000000" w:rsidRPr="002527C1">
        <w:rPr>
          <w:rFonts w:ascii="Cavolini" w:hAnsi="Cavolini" w:cs="Cavolini"/>
          <w:color w:val="1E293B"/>
          <w:sz w:val="24"/>
          <w:szCs w:val="24"/>
        </w:rPr>
        <w:t xml:space="preserve"> de l'authentification JWT (Next.js API Routes + </w:t>
      </w:r>
      <w:proofErr w:type="spellStart"/>
      <w:r w:rsidR="00000000" w:rsidRPr="002527C1">
        <w:rPr>
          <w:rFonts w:ascii="Cavolini" w:hAnsi="Cavolini" w:cs="Cavolini"/>
          <w:color w:val="1E293B"/>
          <w:sz w:val="24"/>
          <w:szCs w:val="24"/>
        </w:rPr>
        <w:t>bcrypt</w:t>
      </w:r>
      <w:proofErr w:type="spellEnd"/>
      <w:r w:rsidR="00000000" w:rsidRPr="002527C1">
        <w:rPr>
          <w:rFonts w:ascii="Cavolini" w:hAnsi="Cavolini" w:cs="Cavolini"/>
          <w:color w:val="1E293B"/>
          <w:sz w:val="24"/>
          <w:szCs w:val="24"/>
        </w:rPr>
        <w:t xml:space="preserve"> Python).</w:t>
      </w:r>
    </w:p>
    <w:p w14:paraId="574457BA" w14:textId="77777777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Middleware de protection des routes par </w:t>
      </w:r>
      <w:proofErr w:type="spellStart"/>
      <w:r w:rsidRPr="002527C1">
        <w:rPr>
          <w:rFonts w:ascii="Cavolini" w:hAnsi="Cavolini" w:cs="Cavolini"/>
          <w:color w:val="1E293B"/>
          <w:sz w:val="24"/>
          <w:szCs w:val="24"/>
        </w:rPr>
        <w:t>role</w:t>
      </w:r>
      <w:proofErr w:type="spellEnd"/>
      <w:r w:rsidRPr="002527C1">
        <w:rPr>
          <w:rFonts w:ascii="Cavolini" w:hAnsi="Cavolini" w:cs="Cavolini"/>
          <w:color w:val="1E293B"/>
          <w:sz w:val="24"/>
          <w:szCs w:val="24"/>
        </w:rPr>
        <w:t>.</w:t>
      </w:r>
    </w:p>
    <w:p w14:paraId="73E64DBD" w14:textId="2A2F5B10" w:rsidR="00BB76D4" w:rsidRPr="002527C1" w:rsidRDefault="00000000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b/>
          <w:bCs/>
          <w:color w:val="0D9488"/>
          <w:sz w:val="24"/>
          <w:szCs w:val="24"/>
        </w:rPr>
        <w:t xml:space="preserve">Livrable </w:t>
      </w:r>
      <w:r w:rsidR="004B2AE1" w:rsidRPr="002527C1">
        <w:rPr>
          <w:rFonts w:ascii="Cavolini" w:hAnsi="Cavolini" w:cs="Cavolini"/>
          <w:b/>
          <w:bCs/>
          <w:color w:val="0D9488"/>
          <w:sz w:val="24"/>
          <w:szCs w:val="24"/>
        </w:rPr>
        <w:t>intermédiaire</w:t>
      </w:r>
      <w:r w:rsidRPr="002527C1">
        <w:rPr>
          <w:rFonts w:ascii="Cavolini" w:hAnsi="Cavolini" w:cs="Cavolini"/>
          <w:b/>
          <w:bCs/>
          <w:color w:val="0D9488"/>
          <w:sz w:val="24"/>
          <w:szCs w:val="24"/>
        </w:rPr>
        <w:t xml:space="preserve"> : Environnement </w:t>
      </w:r>
      <w:r w:rsidR="004B2AE1" w:rsidRPr="002527C1">
        <w:rPr>
          <w:rFonts w:ascii="Cavolini" w:hAnsi="Cavolini" w:cs="Cavolini"/>
          <w:b/>
          <w:bCs/>
          <w:color w:val="0D9488"/>
          <w:sz w:val="24"/>
          <w:szCs w:val="24"/>
        </w:rPr>
        <w:t>opérationnel</w:t>
      </w:r>
      <w:r w:rsidRPr="002527C1">
        <w:rPr>
          <w:rFonts w:ascii="Cavolini" w:hAnsi="Cavolini" w:cs="Cavolini"/>
          <w:b/>
          <w:bCs/>
          <w:color w:val="0D9488"/>
          <w:sz w:val="24"/>
          <w:szCs w:val="24"/>
        </w:rPr>
        <w:t xml:space="preserve"> + Auth fonctionnelle</w:t>
      </w:r>
    </w:p>
    <w:p w14:paraId="65413D53" w14:textId="77777777" w:rsidR="00BB76D4" w:rsidRPr="002527C1" w:rsidRDefault="00BB76D4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</w:p>
    <w:p w14:paraId="12DA8820" w14:textId="77777777" w:rsidR="00BB76D4" w:rsidRPr="002527C1" w:rsidRDefault="00000000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lastRenderedPageBreak/>
        <w:t>Semaine 3 (19–22 mai) : Module CV et IA</w:t>
      </w:r>
    </w:p>
    <w:p w14:paraId="64A4E779" w14:textId="77777777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>Endpoint d'</w:t>
      </w:r>
      <w:proofErr w:type="spellStart"/>
      <w:r w:rsidRPr="002527C1">
        <w:rPr>
          <w:rFonts w:ascii="Cavolini" w:hAnsi="Cavolini" w:cs="Cavolini"/>
          <w:color w:val="1E293B"/>
          <w:sz w:val="24"/>
          <w:szCs w:val="24"/>
        </w:rPr>
        <w:t>upload</w:t>
      </w:r>
      <w:proofErr w:type="spellEnd"/>
      <w:r w:rsidRPr="002527C1">
        <w:rPr>
          <w:rFonts w:ascii="Cavolini" w:hAnsi="Cavolini" w:cs="Cavolini"/>
          <w:color w:val="1E293B"/>
          <w:sz w:val="24"/>
          <w:szCs w:val="24"/>
        </w:rPr>
        <w:t xml:space="preserve"> de fichier (PDF/Word) dans Next.js.</w:t>
      </w:r>
    </w:p>
    <w:p w14:paraId="25510179" w14:textId="77777777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Module d'extraction de texte : </w:t>
      </w:r>
      <w:proofErr w:type="spellStart"/>
      <w:r w:rsidRPr="002527C1">
        <w:rPr>
          <w:rFonts w:ascii="Cavolini" w:hAnsi="Cavolini" w:cs="Cavolini"/>
          <w:color w:val="1E293B"/>
          <w:sz w:val="24"/>
          <w:szCs w:val="24"/>
        </w:rPr>
        <w:t>PyMuPDF</w:t>
      </w:r>
      <w:proofErr w:type="spellEnd"/>
      <w:r w:rsidRPr="002527C1">
        <w:rPr>
          <w:rFonts w:ascii="Cavolini" w:hAnsi="Cavolini" w:cs="Cavolini"/>
          <w:color w:val="1E293B"/>
          <w:sz w:val="24"/>
          <w:szCs w:val="24"/>
        </w:rPr>
        <w:t xml:space="preserve"> (PDF) + python-docx (Word) dans </w:t>
      </w:r>
      <w:proofErr w:type="spellStart"/>
      <w:r w:rsidRPr="002527C1">
        <w:rPr>
          <w:rFonts w:ascii="Cavolini" w:hAnsi="Cavolini" w:cs="Cavolini"/>
          <w:color w:val="1E293B"/>
          <w:sz w:val="24"/>
          <w:szCs w:val="24"/>
        </w:rPr>
        <w:t>FastAPI</w:t>
      </w:r>
      <w:proofErr w:type="spellEnd"/>
      <w:r w:rsidRPr="002527C1">
        <w:rPr>
          <w:rFonts w:ascii="Cavolini" w:hAnsi="Cavolini" w:cs="Cavolini"/>
          <w:color w:val="1E293B"/>
          <w:sz w:val="24"/>
          <w:szCs w:val="24"/>
        </w:rPr>
        <w:t>.</w:t>
      </w:r>
    </w:p>
    <w:p w14:paraId="2FB243BE" w14:textId="6DC995E4" w:rsidR="00BB76D4" w:rsidRPr="002527C1" w:rsidRDefault="004B2AE1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>Intégration</w:t>
      </w:r>
      <w:r w:rsidR="00000000" w:rsidRPr="002527C1">
        <w:rPr>
          <w:rFonts w:ascii="Cavolini" w:hAnsi="Cavolini" w:cs="Cavolini"/>
          <w:color w:val="1E293B"/>
          <w:sz w:val="24"/>
          <w:szCs w:val="24"/>
        </w:rPr>
        <w:t xml:space="preserve"> API LLM : prompt engineering pour extraction JSON </w:t>
      </w:r>
      <w:r w:rsidRPr="002527C1">
        <w:rPr>
          <w:rFonts w:ascii="Cavolini" w:hAnsi="Cavolini" w:cs="Cavolini"/>
          <w:color w:val="1E293B"/>
          <w:sz w:val="24"/>
          <w:szCs w:val="24"/>
        </w:rPr>
        <w:t>structurée</w:t>
      </w:r>
      <w:r w:rsidR="00000000" w:rsidRPr="002527C1">
        <w:rPr>
          <w:rFonts w:ascii="Cavolini" w:hAnsi="Cavolini" w:cs="Cavolini"/>
          <w:color w:val="1E293B"/>
          <w:sz w:val="24"/>
          <w:szCs w:val="24"/>
        </w:rPr>
        <w:t>.</w:t>
      </w:r>
    </w:p>
    <w:p w14:paraId="64DDA01F" w14:textId="2B7AF06F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Interface professeur : </w:t>
      </w:r>
      <w:proofErr w:type="spellStart"/>
      <w:r w:rsidRPr="002527C1">
        <w:rPr>
          <w:rFonts w:ascii="Cavolini" w:hAnsi="Cavolini" w:cs="Cavolini"/>
          <w:color w:val="1E293B"/>
          <w:sz w:val="24"/>
          <w:szCs w:val="24"/>
        </w:rPr>
        <w:t>upload</w:t>
      </w:r>
      <w:proofErr w:type="spellEnd"/>
      <w:r w:rsidRPr="002527C1">
        <w:rPr>
          <w:rFonts w:ascii="Cavolini" w:hAnsi="Cavolini" w:cs="Cavolini"/>
          <w:color w:val="1E293B"/>
          <w:sz w:val="24"/>
          <w:szCs w:val="24"/>
        </w:rPr>
        <w:t xml:space="preserve">, </w:t>
      </w:r>
      <w:r w:rsidR="004B2AE1" w:rsidRPr="002527C1">
        <w:rPr>
          <w:rFonts w:ascii="Cavolini" w:hAnsi="Cavolini" w:cs="Cavolini"/>
          <w:color w:val="1E293B"/>
          <w:sz w:val="24"/>
          <w:szCs w:val="24"/>
        </w:rPr>
        <w:t>aperçu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extraction, formulaire de correction.</w:t>
      </w:r>
    </w:p>
    <w:p w14:paraId="2554A5C5" w14:textId="47BD28E9" w:rsidR="00BB76D4" w:rsidRPr="002527C1" w:rsidRDefault="00000000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b/>
          <w:bCs/>
          <w:color w:val="0D9488"/>
          <w:sz w:val="24"/>
          <w:szCs w:val="24"/>
        </w:rPr>
        <w:t xml:space="preserve">Livrable </w:t>
      </w:r>
      <w:r w:rsidR="004B2AE1" w:rsidRPr="002527C1">
        <w:rPr>
          <w:rFonts w:ascii="Cavolini" w:hAnsi="Cavolini" w:cs="Cavolini"/>
          <w:b/>
          <w:bCs/>
          <w:color w:val="0D9488"/>
          <w:sz w:val="24"/>
          <w:szCs w:val="24"/>
        </w:rPr>
        <w:t>intermédiaire</w:t>
      </w:r>
      <w:r w:rsidRPr="002527C1">
        <w:rPr>
          <w:rFonts w:ascii="Cavolini" w:hAnsi="Cavolini" w:cs="Cavolini"/>
          <w:b/>
          <w:bCs/>
          <w:color w:val="0D9488"/>
          <w:sz w:val="24"/>
          <w:szCs w:val="24"/>
        </w:rPr>
        <w:t xml:space="preserve"> : Module CV + extraction IA fonctionnels</w:t>
      </w:r>
    </w:p>
    <w:p w14:paraId="3B684E9C" w14:textId="77777777" w:rsidR="00BB76D4" w:rsidRPr="004B2AE1" w:rsidRDefault="00BB76D4" w:rsidP="00206675">
      <w:pPr>
        <w:spacing w:line="360" w:lineRule="auto"/>
        <w:jc w:val="both"/>
        <w:rPr>
          <w:rFonts w:ascii="Cavolini" w:hAnsi="Cavolini" w:cs="Cavolini"/>
          <w:sz w:val="16"/>
          <w:szCs w:val="16"/>
        </w:rPr>
      </w:pPr>
    </w:p>
    <w:p w14:paraId="2B9C7A8F" w14:textId="77777777" w:rsidR="00BB76D4" w:rsidRPr="002527C1" w:rsidRDefault="00000000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t>Semaine 4 (23–27 mai) : Module affectation et interfaces RH</w:t>
      </w:r>
    </w:p>
    <w:p w14:paraId="2D168928" w14:textId="0D83E1DD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CRUD complet des </w:t>
      </w:r>
      <w:r w:rsidR="00DF0164" w:rsidRPr="002527C1">
        <w:rPr>
          <w:rFonts w:ascii="Cavolini" w:hAnsi="Cavolini" w:cs="Cavolini"/>
          <w:color w:val="1E293B"/>
          <w:sz w:val="24"/>
          <w:szCs w:val="24"/>
        </w:rPr>
        <w:t>entités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: cours, programmes, sessions, </w:t>
      </w:r>
      <w:r w:rsidR="00DF0164" w:rsidRPr="002527C1">
        <w:rPr>
          <w:rFonts w:ascii="Cavolini" w:hAnsi="Cavolini" w:cs="Cavolini"/>
          <w:color w:val="1E293B"/>
          <w:sz w:val="24"/>
          <w:szCs w:val="24"/>
        </w:rPr>
        <w:t>compétences</w:t>
      </w:r>
      <w:r w:rsidRPr="002527C1">
        <w:rPr>
          <w:rFonts w:ascii="Cavolini" w:hAnsi="Cavolini" w:cs="Cavolini"/>
          <w:color w:val="1E293B"/>
          <w:sz w:val="24"/>
          <w:szCs w:val="24"/>
        </w:rPr>
        <w:t>.</w:t>
      </w:r>
    </w:p>
    <w:p w14:paraId="549888C4" w14:textId="20B71DED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Algorithme d'affectation </w:t>
      </w:r>
      <w:r w:rsidR="00DF0164" w:rsidRPr="002527C1">
        <w:rPr>
          <w:rFonts w:ascii="Cavolini" w:hAnsi="Cavolini" w:cs="Cavolini"/>
          <w:color w:val="1E293B"/>
          <w:sz w:val="24"/>
          <w:szCs w:val="24"/>
        </w:rPr>
        <w:t>pondéré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dans </w:t>
      </w:r>
      <w:proofErr w:type="spellStart"/>
      <w:r w:rsidRPr="002527C1">
        <w:rPr>
          <w:rFonts w:ascii="Cavolini" w:hAnsi="Cavolini" w:cs="Cavolini"/>
          <w:color w:val="1E293B"/>
          <w:sz w:val="24"/>
          <w:szCs w:val="24"/>
        </w:rPr>
        <w:t>FastAPI</w:t>
      </w:r>
      <w:proofErr w:type="spellEnd"/>
      <w:r w:rsidRPr="002527C1">
        <w:rPr>
          <w:rFonts w:ascii="Cavolini" w:hAnsi="Cavolini" w:cs="Cavolini"/>
          <w:color w:val="1E293B"/>
          <w:sz w:val="24"/>
          <w:szCs w:val="24"/>
        </w:rPr>
        <w:t>.</w:t>
      </w:r>
    </w:p>
    <w:p w14:paraId="7AC39ABF" w14:textId="77777777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>Interface RH : lancement affectation, visualisation des propositions, ajustement manuel.</w:t>
      </w:r>
    </w:p>
    <w:p w14:paraId="3D147F88" w14:textId="77777777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>Module historique avec filtres et comparaison entre sessions.</w:t>
      </w:r>
    </w:p>
    <w:p w14:paraId="566D5ED8" w14:textId="2BD3A177" w:rsidR="00BB76D4" w:rsidRPr="002527C1" w:rsidRDefault="00000000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b/>
          <w:bCs/>
          <w:color w:val="0D9488"/>
          <w:sz w:val="24"/>
          <w:szCs w:val="24"/>
        </w:rPr>
        <w:t xml:space="preserve">Livrable </w:t>
      </w:r>
      <w:r w:rsidR="00DF0164" w:rsidRPr="002527C1">
        <w:rPr>
          <w:rFonts w:ascii="Cavolini" w:hAnsi="Cavolini" w:cs="Cavolini"/>
          <w:b/>
          <w:bCs/>
          <w:color w:val="0D9488"/>
          <w:sz w:val="24"/>
          <w:szCs w:val="24"/>
        </w:rPr>
        <w:t>intermédiaire</w:t>
      </w:r>
      <w:r w:rsidRPr="002527C1">
        <w:rPr>
          <w:rFonts w:ascii="Cavolini" w:hAnsi="Cavolini" w:cs="Cavolini"/>
          <w:b/>
          <w:bCs/>
          <w:color w:val="0D9488"/>
          <w:sz w:val="24"/>
          <w:szCs w:val="24"/>
        </w:rPr>
        <w:t xml:space="preserve"> : Module affectation + interface RH fonctionnels</w:t>
      </w:r>
    </w:p>
    <w:p w14:paraId="3CDC6786" w14:textId="77777777" w:rsidR="00BB76D4" w:rsidRPr="00DF0164" w:rsidRDefault="00BB76D4" w:rsidP="00206675">
      <w:pPr>
        <w:spacing w:line="360" w:lineRule="auto"/>
        <w:jc w:val="both"/>
        <w:rPr>
          <w:rFonts w:ascii="Cavolini" w:hAnsi="Cavolini" w:cs="Cavolini"/>
          <w:sz w:val="12"/>
          <w:szCs w:val="12"/>
        </w:rPr>
      </w:pPr>
    </w:p>
    <w:p w14:paraId="6E7C5E76" w14:textId="77777777" w:rsidR="00BB76D4" w:rsidRPr="002527C1" w:rsidRDefault="00000000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t>Semaine 5 (28–31 mai) : Tests, optimisation et finalisation</w:t>
      </w:r>
    </w:p>
    <w:p w14:paraId="3440CC74" w14:textId="0E196BCF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>Tests d'</w:t>
      </w:r>
      <w:r w:rsidR="00DF0164" w:rsidRPr="002527C1">
        <w:rPr>
          <w:rFonts w:ascii="Cavolini" w:hAnsi="Cavolini" w:cs="Cavolini"/>
          <w:color w:val="1E293B"/>
          <w:sz w:val="24"/>
          <w:szCs w:val="24"/>
        </w:rPr>
        <w:t>intégration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des flux complets (</w:t>
      </w:r>
      <w:proofErr w:type="spellStart"/>
      <w:r w:rsidRPr="002527C1">
        <w:rPr>
          <w:rFonts w:ascii="Cavolini" w:hAnsi="Cavolini" w:cs="Cavolini"/>
          <w:color w:val="1E293B"/>
          <w:sz w:val="24"/>
          <w:szCs w:val="24"/>
        </w:rPr>
        <w:t>upload</w:t>
      </w:r>
      <w:proofErr w:type="spellEnd"/>
      <w:r w:rsidRPr="002527C1">
        <w:rPr>
          <w:rFonts w:ascii="Cavolini" w:hAnsi="Cavolini" w:cs="Cavolini"/>
          <w:color w:val="1E293B"/>
          <w:sz w:val="24"/>
          <w:szCs w:val="24"/>
        </w:rPr>
        <w:t xml:space="preserve"> CV -&gt; extraction -&gt; affectation).</w:t>
      </w:r>
    </w:p>
    <w:p w14:paraId="34F05416" w14:textId="30F5529B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Tests de </w:t>
      </w:r>
      <w:r w:rsidR="00DF0164" w:rsidRPr="002527C1">
        <w:rPr>
          <w:rFonts w:ascii="Cavolini" w:hAnsi="Cavolini" w:cs="Cavolini"/>
          <w:color w:val="1E293B"/>
          <w:sz w:val="24"/>
          <w:szCs w:val="24"/>
        </w:rPr>
        <w:t>sécurité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: </w:t>
      </w:r>
      <w:r w:rsidR="00DF0164" w:rsidRPr="002527C1">
        <w:rPr>
          <w:rFonts w:ascii="Cavolini" w:hAnsi="Cavolini" w:cs="Cavolini"/>
          <w:color w:val="1E293B"/>
          <w:sz w:val="24"/>
          <w:szCs w:val="24"/>
        </w:rPr>
        <w:t>accès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non autorises, injection, fuites de </w:t>
      </w:r>
      <w:proofErr w:type="spellStart"/>
      <w:r w:rsidRPr="002527C1">
        <w:rPr>
          <w:rFonts w:ascii="Cavolini" w:hAnsi="Cavolini" w:cs="Cavolini"/>
          <w:color w:val="1E293B"/>
          <w:sz w:val="24"/>
          <w:szCs w:val="24"/>
        </w:rPr>
        <w:t>tokens</w:t>
      </w:r>
      <w:proofErr w:type="spellEnd"/>
      <w:r w:rsidRPr="002527C1">
        <w:rPr>
          <w:rFonts w:ascii="Cavolini" w:hAnsi="Cavolini" w:cs="Cavolini"/>
          <w:color w:val="1E293B"/>
          <w:sz w:val="24"/>
          <w:szCs w:val="24"/>
        </w:rPr>
        <w:t>.</w:t>
      </w:r>
    </w:p>
    <w:p w14:paraId="02D69096" w14:textId="77777777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Optimisation des </w:t>
      </w:r>
      <w:proofErr w:type="spellStart"/>
      <w:r w:rsidRPr="002527C1">
        <w:rPr>
          <w:rFonts w:ascii="Cavolini" w:hAnsi="Cavolini" w:cs="Cavolini"/>
          <w:color w:val="1E293B"/>
          <w:sz w:val="24"/>
          <w:szCs w:val="24"/>
        </w:rPr>
        <w:t>requetes</w:t>
      </w:r>
      <w:proofErr w:type="spellEnd"/>
      <w:r w:rsidRPr="002527C1">
        <w:rPr>
          <w:rFonts w:ascii="Cavolini" w:hAnsi="Cavolini" w:cs="Cavolini"/>
          <w:color w:val="1E293B"/>
          <w:sz w:val="24"/>
          <w:szCs w:val="24"/>
        </w:rPr>
        <w:t xml:space="preserve"> SQL et du prompt IA.</w:t>
      </w:r>
    </w:p>
    <w:p w14:paraId="7C756DA1" w14:textId="77777777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>Export PDF des affectations, correction des bugs critiques.</w:t>
      </w:r>
    </w:p>
    <w:p w14:paraId="3FFBC0F6" w14:textId="21D99EB2" w:rsidR="00BB76D4" w:rsidRPr="002527C1" w:rsidRDefault="00DF0164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>Préparation</w:t>
      </w:r>
      <w:r w:rsidR="00000000" w:rsidRPr="002527C1">
        <w:rPr>
          <w:rFonts w:ascii="Cavolini" w:hAnsi="Cavolini" w:cs="Cavolini"/>
          <w:color w:val="1E293B"/>
          <w:sz w:val="24"/>
          <w:szCs w:val="24"/>
        </w:rPr>
        <w:t xml:space="preserve"> du README et documentation technique finale.</w:t>
      </w:r>
    </w:p>
    <w:p w14:paraId="38267782" w14:textId="71C6E040" w:rsidR="00BB76D4" w:rsidRPr="002527C1" w:rsidRDefault="00000000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b/>
          <w:bCs/>
          <w:color w:val="0D9488"/>
          <w:sz w:val="24"/>
          <w:szCs w:val="24"/>
        </w:rPr>
        <w:t xml:space="preserve">Livrable : </w:t>
      </w:r>
      <w:r w:rsidR="00DF0164" w:rsidRPr="002527C1">
        <w:rPr>
          <w:rFonts w:ascii="Cavolini" w:hAnsi="Cavolini" w:cs="Cavolini"/>
          <w:b/>
          <w:bCs/>
          <w:color w:val="0D9488"/>
          <w:sz w:val="24"/>
          <w:szCs w:val="24"/>
        </w:rPr>
        <w:t>Dépôt</w:t>
      </w:r>
      <w:r w:rsidRPr="002527C1">
        <w:rPr>
          <w:rFonts w:ascii="Cavolini" w:hAnsi="Cavolini" w:cs="Cavolini"/>
          <w:b/>
          <w:bCs/>
          <w:color w:val="0D9488"/>
          <w:sz w:val="24"/>
          <w:szCs w:val="24"/>
        </w:rPr>
        <w:t xml:space="preserve"> Git complet et fonctionnel (Livrable 2)</w:t>
      </w:r>
    </w:p>
    <w:p w14:paraId="36C37D69" w14:textId="77777777" w:rsidR="00BB76D4" w:rsidRPr="00DF0164" w:rsidRDefault="00BB76D4" w:rsidP="00206675">
      <w:pPr>
        <w:spacing w:line="360" w:lineRule="auto"/>
        <w:jc w:val="both"/>
        <w:rPr>
          <w:rFonts w:ascii="Cavolini" w:hAnsi="Cavolini" w:cs="Cavolini"/>
          <w:sz w:val="12"/>
          <w:szCs w:val="12"/>
        </w:rPr>
      </w:pPr>
    </w:p>
    <w:p w14:paraId="04AEEE0E" w14:textId="164B62FE" w:rsidR="00BB76D4" w:rsidRPr="002527C1" w:rsidRDefault="00000000" w:rsidP="00206675">
      <w:pPr>
        <w:pStyle w:val="Heading3"/>
        <w:spacing w:before="0" w:after="0" w:line="360" w:lineRule="auto"/>
        <w:jc w:val="both"/>
        <w:rPr>
          <w:rFonts w:ascii="Cavolini" w:hAnsi="Cavolini" w:cs="Cavolini"/>
        </w:rPr>
      </w:pPr>
      <w:bookmarkStart w:id="24" w:name="_Toc229174039"/>
      <w:r w:rsidRPr="002527C1">
        <w:rPr>
          <w:rFonts w:ascii="Cavolini" w:hAnsi="Cavolini" w:cs="Cavolini"/>
        </w:rPr>
        <w:t xml:space="preserve">PHASE 3 — </w:t>
      </w:r>
      <w:r w:rsidR="00DF0164" w:rsidRPr="002527C1">
        <w:rPr>
          <w:rFonts w:ascii="Cavolini" w:hAnsi="Cavolini" w:cs="Cavolini"/>
        </w:rPr>
        <w:t>Présentation</w:t>
      </w:r>
      <w:r w:rsidRPr="002527C1">
        <w:rPr>
          <w:rFonts w:ascii="Cavolini" w:hAnsi="Cavolini" w:cs="Cavolini"/>
        </w:rPr>
        <w:t xml:space="preserve"> (1–4 juin 2026)</w:t>
      </w:r>
      <w:bookmarkEnd w:id="24"/>
    </w:p>
    <w:p w14:paraId="45EF3872" w14:textId="0E706E5D" w:rsidR="00BB76D4" w:rsidRPr="002527C1" w:rsidRDefault="00DF0164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>Préparation</w:t>
      </w:r>
      <w:r w:rsidR="00000000" w:rsidRPr="002527C1">
        <w:rPr>
          <w:rFonts w:ascii="Cavolini" w:hAnsi="Cavolini" w:cs="Cavolini"/>
          <w:color w:val="1E293B"/>
          <w:sz w:val="24"/>
          <w:szCs w:val="24"/>
        </w:rPr>
        <w:t xml:space="preserve"> du document de </w:t>
      </w:r>
      <w:r w:rsidRPr="002527C1">
        <w:rPr>
          <w:rFonts w:ascii="Cavolini" w:hAnsi="Cavolini" w:cs="Cavolini"/>
          <w:color w:val="1E293B"/>
          <w:sz w:val="24"/>
          <w:szCs w:val="24"/>
        </w:rPr>
        <w:t>synthèse</w:t>
      </w:r>
      <w:r w:rsidR="00000000" w:rsidRPr="002527C1">
        <w:rPr>
          <w:rFonts w:ascii="Cavolini" w:hAnsi="Cavolini" w:cs="Cavolini"/>
          <w:color w:val="1E293B"/>
          <w:sz w:val="24"/>
          <w:szCs w:val="24"/>
        </w:rPr>
        <w:t xml:space="preserve"> (Livrable 3).</w:t>
      </w:r>
    </w:p>
    <w:p w14:paraId="05555172" w14:textId="4F450CF2" w:rsidR="00BB76D4" w:rsidRPr="002527C1" w:rsidRDefault="00DF0164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lastRenderedPageBreak/>
        <w:t>Préparation</w:t>
      </w:r>
      <w:r w:rsidR="00000000" w:rsidRPr="002527C1">
        <w:rPr>
          <w:rFonts w:ascii="Cavolini" w:hAnsi="Cavolini" w:cs="Cavolini"/>
          <w:color w:val="1E293B"/>
          <w:sz w:val="24"/>
          <w:szCs w:val="24"/>
        </w:rPr>
        <w:t xml:space="preserve"> de la </w:t>
      </w:r>
      <w:r w:rsidRPr="002527C1">
        <w:rPr>
          <w:rFonts w:ascii="Cavolini" w:hAnsi="Cavolini" w:cs="Cavolini"/>
          <w:color w:val="1E293B"/>
          <w:sz w:val="24"/>
          <w:szCs w:val="24"/>
        </w:rPr>
        <w:t>démonstration</w:t>
      </w:r>
      <w:r w:rsidR="00000000" w:rsidRPr="002527C1">
        <w:rPr>
          <w:rFonts w:ascii="Cavolini" w:hAnsi="Cavolini" w:cs="Cavolini"/>
          <w:color w:val="1E293B"/>
          <w:sz w:val="24"/>
          <w:szCs w:val="24"/>
        </w:rPr>
        <w:t xml:space="preserve"> en direct (scenarios </w:t>
      </w:r>
      <w:r w:rsidRPr="002527C1">
        <w:rPr>
          <w:rFonts w:ascii="Cavolini" w:hAnsi="Cavolini" w:cs="Cavolini"/>
          <w:color w:val="1E293B"/>
          <w:sz w:val="24"/>
          <w:szCs w:val="24"/>
        </w:rPr>
        <w:t>clés</w:t>
      </w:r>
      <w:r w:rsidR="00000000" w:rsidRPr="002527C1">
        <w:rPr>
          <w:rFonts w:ascii="Cavolini" w:hAnsi="Cavolini" w:cs="Cavolini"/>
          <w:color w:val="1E293B"/>
          <w:sz w:val="24"/>
          <w:szCs w:val="24"/>
        </w:rPr>
        <w:t xml:space="preserve">, </w:t>
      </w:r>
      <w:r w:rsidRPr="002527C1">
        <w:rPr>
          <w:rFonts w:ascii="Cavolini" w:hAnsi="Cavolini" w:cs="Cavolini"/>
          <w:color w:val="1E293B"/>
          <w:sz w:val="24"/>
          <w:szCs w:val="24"/>
        </w:rPr>
        <w:t>données</w:t>
      </w:r>
      <w:r w:rsidR="00000000" w:rsidRPr="002527C1">
        <w:rPr>
          <w:rFonts w:ascii="Cavolini" w:hAnsi="Cavolini" w:cs="Cavolini"/>
          <w:color w:val="1E293B"/>
          <w:sz w:val="24"/>
          <w:szCs w:val="24"/>
        </w:rPr>
        <w:t xml:space="preserve"> fictives de test).</w:t>
      </w:r>
    </w:p>
    <w:p w14:paraId="352248B3" w14:textId="0963F5E9" w:rsidR="00BB76D4" w:rsidRPr="002527C1" w:rsidRDefault="00DF0164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>Répéter</w:t>
      </w:r>
      <w:r w:rsidR="00000000" w:rsidRPr="002527C1">
        <w:rPr>
          <w:rFonts w:ascii="Cavolini" w:hAnsi="Cavolini" w:cs="Cavolini"/>
          <w:color w:val="1E293B"/>
          <w:sz w:val="24"/>
          <w:szCs w:val="24"/>
        </w:rPr>
        <w:t xml:space="preserve"> la </w:t>
      </w:r>
      <w:r w:rsidRPr="002527C1">
        <w:rPr>
          <w:rFonts w:ascii="Cavolini" w:hAnsi="Cavolini" w:cs="Cavolini"/>
          <w:color w:val="1E293B"/>
          <w:sz w:val="24"/>
          <w:szCs w:val="24"/>
        </w:rPr>
        <w:t>présentation</w:t>
      </w:r>
      <w:r w:rsidR="00000000" w:rsidRPr="002527C1">
        <w:rPr>
          <w:rFonts w:ascii="Cavolini" w:hAnsi="Cavolini" w:cs="Cavolini"/>
          <w:color w:val="1E293B"/>
          <w:sz w:val="24"/>
          <w:szCs w:val="24"/>
        </w:rPr>
        <w:t xml:space="preserve"> : 20 minutes maximum avec </w:t>
      </w:r>
      <w:r w:rsidRPr="002527C1">
        <w:rPr>
          <w:rFonts w:ascii="Cavolini" w:hAnsi="Cavolini" w:cs="Cavolini"/>
          <w:color w:val="1E293B"/>
          <w:sz w:val="24"/>
          <w:szCs w:val="24"/>
        </w:rPr>
        <w:t>démonstration</w:t>
      </w:r>
      <w:r w:rsidR="00000000" w:rsidRPr="002527C1">
        <w:rPr>
          <w:rFonts w:ascii="Cavolini" w:hAnsi="Cavolini" w:cs="Cavolini"/>
          <w:color w:val="1E293B"/>
          <w:sz w:val="24"/>
          <w:szCs w:val="24"/>
        </w:rPr>
        <w:t xml:space="preserve"> live.</w:t>
      </w:r>
    </w:p>
    <w:p w14:paraId="7F4BBD09" w14:textId="364BAC68" w:rsidR="00BB76D4" w:rsidRPr="002527C1" w:rsidRDefault="00000000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b/>
          <w:bCs/>
          <w:color w:val="0D9488"/>
          <w:sz w:val="24"/>
          <w:szCs w:val="24"/>
        </w:rPr>
        <w:t xml:space="preserve">Livrable : Document de </w:t>
      </w:r>
      <w:r w:rsidR="00DF0164" w:rsidRPr="002527C1">
        <w:rPr>
          <w:rFonts w:ascii="Cavolini" w:hAnsi="Cavolini" w:cs="Cavolini"/>
          <w:b/>
          <w:bCs/>
          <w:color w:val="0D9488"/>
          <w:sz w:val="24"/>
          <w:szCs w:val="24"/>
        </w:rPr>
        <w:t>présentation</w:t>
      </w:r>
      <w:r w:rsidRPr="002527C1">
        <w:rPr>
          <w:rFonts w:ascii="Cavolini" w:hAnsi="Cavolini" w:cs="Cavolini"/>
          <w:b/>
          <w:bCs/>
          <w:color w:val="0D9488"/>
          <w:sz w:val="24"/>
          <w:szCs w:val="24"/>
        </w:rPr>
        <w:t xml:space="preserve"> + </w:t>
      </w:r>
      <w:r w:rsidR="00DF0164" w:rsidRPr="002527C1">
        <w:rPr>
          <w:rFonts w:ascii="Cavolini" w:hAnsi="Cavolini" w:cs="Cavolini"/>
          <w:b/>
          <w:bCs/>
          <w:color w:val="0D9488"/>
          <w:sz w:val="24"/>
          <w:szCs w:val="24"/>
        </w:rPr>
        <w:t>démonstration</w:t>
      </w:r>
      <w:r w:rsidRPr="002527C1">
        <w:rPr>
          <w:rFonts w:ascii="Cavolini" w:hAnsi="Cavolini" w:cs="Cavolini"/>
          <w:b/>
          <w:bCs/>
          <w:color w:val="0D9488"/>
          <w:sz w:val="24"/>
          <w:szCs w:val="24"/>
        </w:rPr>
        <w:t xml:space="preserve"> (Livrable 3)</w:t>
      </w:r>
    </w:p>
    <w:p w14:paraId="17A00373" w14:textId="77777777" w:rsidR="00BB76D4" w:rsidRPr="002527C1" w:rsidRDefault="00BB76D4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</w:p>
    <w:p w14:paraId="70B10BF2" w14:textId="7CFAAB3A" w:rsidR="00BB76D4" w:rsidRPr="002527C1" w:rsidRDefault="00000000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t xml:space="preserve">Tableau </w:t>
      </w:r>
      <w:r w:rsidR="00DF0164" w:rsidRPr="002527C1">
        <w:rPr>
          <w:rFonts w:ascii="Cavolini" w:hAnsi="Cavolini" w:cs="Cavolini"/>
          <w:b/>
          <w:bCs/>
          <w:color w:val="1E293B"/>
          <w:sz w:val="24"/>
          <w:szCs w:val="24"/>
        </w:rPr>
        <w:t>récapitulatif</w:t>
      </w:r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t xml:space="preserve"> du planning :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1300"/>
        <w:gridCol w:w="1300"/>
        <w:gridCol w:w="3260"/>
      </w:tblGrid>
      <w:tr w:rsidR="00BB76D4" w:rsidRPr="002527C1" w14:paraId="77F8F879" w14:textId="77777777">
        <w:tc>
          <w:tcPr>
            <w:tcW w:w="3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243375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>Tache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D6E2C0" w14:textId="718A10F3" w:rsidR="00BB76D4" w:rsidRPr="002527C1" w:rsidRDefault="00DF0164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>Début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C5B206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>Fin</w:t>
            </w:r>
          </w:p>
        </w:tc>
        <w:tc>
          <w:tcPr>
            <w:tcW w:w="3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4B5497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>Responsable(s)</w:t>
            </w:r>
          </w:p>
        </w:tc>
      </w:tr>
      <w:tr w:rsidR="00BB76D4" w:rsidRPr="002527C1" w14:paraId="1C579BC9" w14:textId="77777777">
        <w:tc>
          <w:tcPr>
            <w:tcW w:w="9360" w:type="dxa"/>
            <w:gridSpan w:val="4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612F12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>PHASE 1 — Conception</w:t>
            </w:r>
          </w:p>
        </w:tc>
      </w:tr>
      <w:tr w:rsidR="00BB76D4" w:rsidRPr="002527C1" w14:paraId="5547324C" w14:textId="77777777">
        <w:tc>
          <w:tcPr>
            <w:tcW w:w="3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00241E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Analyse CDC + choix technologiques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767248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8 mai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0B16C4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9 mai</w:t>
            </w:r>
          </w:p>
        </w:tc>
        <w:tc>
          <w:tcPr>
            <w:tcW w:w="3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75122D" w14:textId="514DDD29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Toute l'</w:t>
            </w:r>
            <w:r w:rsidR="00DF0164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équipe</w:t>
            </w:r>
          </w:p>
        </w:tc>
      </w:tr>
      <w:tr w:rsidR="00BB76D4" w:rsidRPr="002527C1" w14:paraId="5515BB10" w14:textId="77777777">
        <w:tc>
          <w:tcPr>
            <w:tcW w:w="3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616175" w14:textId="2D6958F3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Architecture + MLD base de </w:t>
            </w:r>
            <w:r w:rsidR="00DF0164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données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E482CB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9 mai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7A95EA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11 mai</w:t>
            </w:r>
          </w:p>
        </w:tc>
        <w:tc>
          <w:tcPr>
            <w:tcW w:w="3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D608A0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PI-1 + IAI-2</w:t>
            </w:r>
          </w:p>
        </w:tc>
      </w:tr>
      <w:tr w:rsidR="00BB76D4" w:rsidRPr="002527C1" w14:paraId="2C9B39CC" w14:textId="77777777">
        <w:tc>
          <w:tcPr>
            <w:tcW w:w="3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B645F4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Maquettes UI </w:t>
            </w:r>
            <w:proofErr w:type="spellStart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Figma</w:t>
            </w:r>
            <w:proofErr w:type="spellEnd"/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A6861F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10 mai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741CFE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12 mai</w:t>
            </w:r>
          </w:p>
        </w:tc>
        <w:tc>
          <w:tcPr>
            <w:tcW w:w="3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890BED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PI-2</w:t>
            </w:r>
          </w:p>
        </w:tc>
      </w:tr>
      <w:tr w:rsidR="00BB76D4" w:rsidRPr="002527C1" w14:paraId="3938AC12" w14:textId="77777777">
        <w:tc>
          <w:tcPr>
            <w:tcW w:w="3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051183" w14:textId="7B30C4E2" w:rsidR="00BB76D4" w:rsidRPr="002527C1" w:rsidRDefault="00DF0164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Rédaction</w:t>
            </w:r>
            <w:r w:rsidR="00000000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Livrable 1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7DB698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11 mai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D29D30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14 mai</w:t>
            </w:r>
          </w:p>
        </w:tc>
        <w:tc>
          <w:tcPr>
            <w:tcW w:w="3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E52E93" w14:textId="662AEAD8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Toute l'</w:t>
            </w:r>
            <w:r w:rsidR="00DF0164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équipe</w:t>
            </w:r>
          </w:p>
        </w:tc>
      </w:tr>
      <w:tr w:rsidR="00BB76D4" w:rsidRPr="002527C1" w14:paraId="58A7F007" w14:textId="77777777">
        <w:tc>
          <w:tcPr>
            <w:tcW w:w="9360" w:type="dxa"/>
            <w:gridSpan w:val="4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2E1351" w14:textId="60A0895F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 xml:space="preserve">PHASE 2 — </w:t>
            </w:r>
            <w:r w:rsidR="00DF0164"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>Développement</w:t>
            </w:r>
          </w:p>
        </w:tc>
      </w:tr>
      <w:tr w:rsidR="00BB76D4" w:rsidRPr="002527C1" w14:paraId="0D5B4046" w14:textId="77777777">
        <w:tc>
          <w:tcPr>
            <w:tcW w:w="3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B02212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Setup Docker + Prisma + structure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17EB1A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15 mai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A300C4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16 mai</w:t>
            </w:r>
          </w:p>
        </w:tc>
        <w:tc>
          <w:tcPr>
            <w:tcW w:w="3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611B26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PI-1 + IAI-2</w:t>
            </w:r>
          </w:p>
        </w:tc>
      </w:tr>
      <w:tr w:rsidR="00BB76D4" w:rsidRPr="002527C1" w14:paraId="47C4B8C6" w14:textId="77777777">
        <w:tc>
          <w:tcPr>
            <w:tcW w:w="3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BD6B24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Module Auth JWT + </w:t>
            </w:r>
            <w:proofErr w:type="spellStart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bcrypt</w:t>
            </w:r>
            <w:proofErr w:type="spellEnd"/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C3EFE8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16 mai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D7A173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18 mai</w:t>
            </w:r>
          </w:p>
        </w:tc>
        <w:tc>
          <w:tcPr>
            <w:tcW w:w="3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599C0F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PI-1</w:t>
            </w:r>
          </w:p>
        </w:tc>
      </w:tr>
      <w:tr w:rsidR="00BB76D4" w:rsidRPr="002527C1" w14:paraId="76FF4D22" w14:textId="77777777">
        <w:tc>
          <w:tcPr>
            <w:tcW w:w="3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F16F26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Module extraction CV (</w:t>
            </w:r>
            <w:proofErr w:type="spellStart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PyMuPDF</w:t>
            </w:r>
            <w:proofErr w:type="spellEnd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/docx)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42023D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17 mai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5C942E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20 mai</w:t>
            </w:r>
          </w:p>
        </w:tc>
        <w:tc>
          <w:tcPr>
            <w:tcW w:w="3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ADA77D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IAI-1</w:t>
            </w:r>
          </w:p>
        </w:tc>
      </w:tr>
      <w:tr w:rsidR="00BB76D4" w:rsidRPr="002527C1" w14:paraId="11ACC450" w14:textId="77777777">
        <w:tc>
          <w:tcPr>
            <w:tcW w:w="3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3F12AE" w14:textId="16FAD41D" w:rsidR="00BB76D4" w:rsidRPr="002527C1" w:rsidRDefault="00DF0164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lastRenderedPageBreak/>
              <w:t>Intégration</w:t>
            </w:r>
            <w:r w:rsidR="00000000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API LLM + prompt engineering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BC6477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19 mai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671F78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23 mai</w:t>
            </w:r>
          </w:p>
        </w:tc>
        <w:tc>
          <w:tcPr>
            <w:tcW w:w="3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2F0A58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IAI-1 + IAI-2</w:t>
            </w:r>
          </w:p>
        </w:tc>
      </w:tr>
      <w:tr w:rsidR="00BB76D4" w:rsidRPr="002527C1" w14:paraId="65F62CC9" w14:textId="77777777">
        <w:tc>
          <w:tcPr>
            <w:tcW w:w="3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F3EBBC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Interface professeur (</w:t>
            </w:r>
            <w:proofErr w:type="spellStart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upload</w:t>
            </w:r>
            <w:proofErr w:type="spellEnd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+ validation)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A74764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17 mai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6A94BA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22 mai</w:t>
            </w:r>
          </w:p>
        </w:tc>
        <w:tc>
          <w:tcPr>
            <w:tcW w:w="3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D895C3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PI-2</w:t>
            </w:r>
          </w:p>
        </w:tc>
      </w:tr>
      <w:tr w:rsidR="00BB76D4" w:rsidRPr="002527C1" w14:paraId="59C189B2" w14:textId="77777777">
        <w:tc>
          <w:tcPr>
            <w:tcW w:w="3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20F7C8" w14:textId="28707E7B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CRUD </w:t>
            </w:r>
            <w:r w:rsidR="00DF0164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entités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(cours, sessions, etc.)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CE888C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20 mai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595B58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23 mai</w:t>
            </w:r>
          </w:p>
        </w:tc>
        <w:tc>
          <w:tcPr>
            <w:tcW w:w="3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121BCF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PI-1 + IAI-2</w:t>
            </w:r>
          </w:p>
        </w:tc>
      </w:tr>
      <w:tr w:rsidR="00BB76D4" w:rsidRPr="002527C1" w14:paraId="5C8B8A82" w14:textId="77777777">
        <w:tc>
          <w:tcPr>
            <w:tcW w:w="3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CC6606" w14:textId="619FC50A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Algorithme affectation </w:t>
            </w:r>
            <w:r w:rsidR="00DF0164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pondéré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72F7C0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21 mai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977F75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25 mai</w:t>
            </w:r>
          </w:p>
        </w:tc>
        <w:tc>
          <w:tcPr>
            <w:tcW w:w="3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0164F8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IAI-1 + IAI-2</w:t>
            </w:r>
          </w:p>
        </w:tc>
      </w:tr>
      <w:tr w:rsidR="00BB76D4" w:rsidRPr="002527C1" w14:paraId="21D2CDA3" w14:textId="77777777">
        <w:tc>
          <w:tcPr>
            <w:tcW w:w="3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4D8659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Interface RH (affectation + ajustement)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27FE77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22 mai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59F811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27 mai</w:t>
            </w:r>
          </w:p>
        </w:tc>
        <w:tc>
          <w:tcPr>
            <w:tcW w:w="3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8E800A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PI-2</w:t>
            </w:r>
          </w:p>
        </w:tc>
      </w:tr>
      <w:tr w:rsidR="00BB76D4" w:rsidRPr="002527C1" w14:paraId="5F64DACE" w14:textId="77777777">
        <w:tc>
          <w:tcPr>
            <w:tcW w:w="3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279D10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Module historique + export PDF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C14728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25 mai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D382EE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28 mai</w:t>
            </w:r>
          </w:p>
        </w:tc>
        <w:tc>
          <w:tcPr>
            <w:tcW w:w="3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529D2F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PI-1 + PI-2</w:t>
            </w:r>
          </w:p>
        </w:tc>
      </w:tr>
      <w:tr w:rsidR="00BB76D4" w:rsidRPr="002527C1" w14:paraId="4DB6495D" w14:textId="77777777">
        <w:tc>
          <w:tcPr>
            <w:tcW w:w="3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2AFCA9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Tests, corrections, optimisation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2BA17A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28 mai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DECD77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31 mai</w:t>
            </w:r>
          </w:p>
        </w:tc>
        <w:tc>
          <w:tcPr>
            <w:tcW w:w="3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7D29B8" w14:textId="68256C42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Toute l'</w:t>
            </w:r>
            <w:r w:rsidR="00DF0164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équipe</w:t>
            </w:r>
          </w:p>
        </w:tc>
      </w:tr>
      <w:tr w:rsidR="00BB76D4" w:rsidRPr="002527C1" w14:paraId="0051F86B" w14:textId="77777777">
        <w:tc>
          <w:tcPr>
            <w:tcW w:w="9360" w:type="dxa"/>
            <w:gridSpan w:val="4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296699" w14:textId="4D34B983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 xml:space="preserve">PHASE 3 — </w:t>
            </w:r>
            <w:r w:rsidR="00DF0164"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>Présentation</w:t>
            </w:r>
          </w:p>
        </w:tc>
      </w:tr>
      <w:tr w:rsidR="00BB76D4" w:rsidRPr="002527C1" w14:paraId="049D6950" w14:textId="77777777">
        <w:tc>
          <w:tcPr>
            <w:tcW w:w="3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3C582" w14:textId="5968862B" w:rsidR="00BB76D4" w:rsidRPr="002527C1" w:rsidRDefault="00DF0164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Préparation</w:t>
            </w:r>
            <w:r w:rsidR="00000000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démo</w:t>
            </w:r>
            <w:r w:rsidR="00000000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+ Livrable 3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AD059E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1 juin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BD23CA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3 juin</w:t>
            </w:r>
          </w:p>
        </w:tc>
        <w:tc>
          <w:tcPr>
            <w:tcW w:w="3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12C85C" w14:textId="26B4F05E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Toute l'</w:t>
            </w:r>
            <w:r w:rsidR="00DF0164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équipe</w:t>
            </w:r>
          </w:p>
        </w:tc>
      </w:tr>
      <w:tr w:rsidR="00BB76D4" w:rsidRPr="002527C1" w14:paraId="38F8A384" w14:textId="77777777">
        <w:tc>
          <w:tcPr>
            <w:tcW w:w="3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DDC727" w14:textId="6FE70394" w:rsidR="00BB76D4" w:rsidRPr="002527C1" w:rsidRDefault="00DF0164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Présentation</w:t>
            </w:r>
            <w:r w:rsidR="00000000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au jury La Cite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2DF9A3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4 juin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CEAD38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4 juin</w:t>
            </w:r>
          </w:p>
        </w:tc>
        <w:tc>
          <w:tcPr>
            <w:tcW w:w="3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D8105D" w14:textId="7AEFD303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Toute l'</w:t>
            </w:r>
            <w:r w:rsidR="00DF0164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équipe</w:t>
            </w:r>
          </w:p>
        </w:tc>
      </w:tr>
    </w:tbl>
    <w:p w14:paraId="35A5CFBA" w14:textId="77777777" w:rsidR="00BB76D4" w:rsidRPr="002527C1" w:rsidRDefault="00BB76D4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</w:p>
    <w:p w14:paraId="351EE511" w14:textId="77777777" w:rsidR="00BB76D4" w:rsidRDefault="00BB76D4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</w:p>
    <w:p w14:paraId="52547D0D" w14:textId="77777777" w:rsidR="00DF0164" w:rsidRDefault="00DF0164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</w:p>
    <w:p w14:paraId="6880D175" w14:textId="77777777" w:rsidR="00DF0164" w:rsidRPr="002527C1" w:rsidRDefault="00DF0164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</w:p>
    <w:p w14:paraId="7D46967D" w14:textId="77777777" w:rsidR="00BB76D4" w:rsidRPr="002527C1" w:rsidRDefault="00000000" w:rsidP="00206675">
      <w:pPr>
        <w:pStyle w:val="Heading2"/>
        <w:spacing w:before="0" w:after="0" w:line="360" w:lineRule="auto"/>
        <w:jc w:val="both"/>
        <w:rPr>
          <w:rFonts w:ascii="Cavolini" w:hAnsi="Cavolini" w:cs="Cavolini"/>
          <w:sz w:val="24"/>
          <w:szCs w:val="24"/>
        </w:rPr>
      </w:pPr>
      <w:bookmarkStart w:id="25" w:name="_Toc229174040"/>
      <w:r w:rsidRPr="002527C1">
        <w:rPr>
          <w:rFonts w:ascii="Cavolini" w:hAnsi="Cavolini" w:cs="Cavolini"/>
          <w:sz w:val="24"/>
          <w:szCs w:val="24"/>
        </w:rPr>
        <w:lastRenderedPageBreak/>
        <w:t>4.2. Livrables attendus</w:t>
      </w:r>
      <w:bookmarkEnd w:id="25"/>
    </w:p>
    <w:tbl>
      <w:tblPr>
        <w:tblStyle w:val="ab"/>
        <w:tblW w:w="1083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20"/>
        <w:gridCol w:w="2061"/>
        <w:gridCol w:w="2693"/>
        <w:gridCol w:w="4457"/>
      </w:tblGrid>
      <w:tr w:rsidR="00BB76D4" w:rsidRPr="002527C1" w14:paraId="5FD52FA4" w14:textId="77777777" w:rsidTr="00DF0164">
        <w:trPr>
          <w:trHeight w:val="468"/>
          <w:jc w:val="center"/>
        </w:trPr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082708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>Livrable</w:t>
            </w:r>
          </w:p>
        </w:tc>
        <w:tc>
          <w:tcPr>
            <w:tcW w:w="2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CE2DDC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>Date limite</w:t>
            </w:r>
          </w:p>
        </w:tc>
        <w:tc>
          <w:tcPr>
            <w:tcW w:w="269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C1FD20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>Format</w:t>
            </w:r>
          </w:p>
        </w:tc>
        <w:tc>
          <w:tcPr>
            <w:tcW w:w="44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18BB45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>Contenu</w:t>
            </w:r>
          </w:p>
        </w:tc>
      </w:tr>
      <w:tr w:rsidR="00BB76D4" w:rsidRPr="002527C1" w14:paraId="14ABC124" w14:textId="77777777" w:rsidTr="00DF0164">
        <w:trPr>
          <w:trHeight w:val="1734"/>
          <w:jc w:val="center"/>
        </w:trPr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917DCC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Livrable 1</w:t>
            </w:r>
          </w:p>
        </w:tc>
        <w:tc>
          <w:tcPr>
            <w:tcW w:w="2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93BF12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14 mai 2026</w:t>
            </w:r>
          </w:p>
        </w:tc>
        <w:tc>
          <w:tcPr>
            <w:tcW w:w="269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15E5B7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PDF ou Word</w:t>
            </w:r>
          </w:p>
        </w:tc>
        <w:tc>
          <w:tcPr>
            <w:tcW w:w="44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1A5E98" w14:textId="1D9D5A93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Cahier des charges interne, architecture, conception BD, cas d'utilisation, planning, </w:t>
            </w:r>
            <w:r w:rsidR="00DF0164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répartition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des </w:t>
            </w:r>
            <w:r w:rsidR="00DF0164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tâches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.</w:t>
            </w:r>
          </w:p>
        </w:tc>
      </w:tr>
      <w:tr w:rsidR="00BB76D4" w:rsidRPr="002527C1" w14:paraId="6A359C48" w14:textId="77777777" w:rsidTr="00DF0164">
        <w:trPr>
          <w:trHeight w:val="1791"/>
          <w:jc w:val="center"/>
        </w:trPr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1D4657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Livrable 2</w:t>
            </w:r>
          </w:p>
        </w:tc>
        <w:tc>
          <w:tcPr>
            <w:tcW w:w="2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203D4A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31 mai 2026</w:t>
            </w:r>
          </w:p>
        </w:tc>
        <w:tc>
          <w:tcPr>
            <w:tcW w:w="269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C16E0" w14:textId="268DBE48" w:rsidR="00BB76D4" w:rsidRPr="002527C1" w:rsidRDefault="00DF0164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Dépôt</w:t>
            </w:r>
            <w:r w:rsidR="00000000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Git prive</w:t>
            </w:r>
          </w:p>
        </w:tc>
        <w:tc>
          <w:tcPr>
            <w:tcW w:w="44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6664CB" w14:textId="33C41E9D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Code source complet, README d'installation, branches par </w:t>
            </w:r>
            <w:r w:rsidR="00DF0164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fonctionnalité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, </w:t>
            </w:r>
            <w:r w:rsidR="00DF0164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commit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descriptifs, documentation API.</w:t>
            </w:r>
          </w:p>
        </w:tc>
      </w:tr>
      <w:tr w:rsidR="00BB76D4" w:rsidRPr="002527C1" w14:paraId="361AB581" w14:textId="77777777" w:rsidTr="00DF0164">
        <w:trPr>
          <w:trHeight w:val="1722"/>
          <w:jc w:val="center"/>
        </w:trPr>
        <w:tc>
          <w:tcPr>
            <w:tcW w:w="16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B95C83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Livrable 3</w:t>
            </w:r>
          </w:p>
        </w:tc>
        <w:tc>
          <w:tcPr>
            <w:tcW w:w="2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1EC5B6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4 juin 2026</w:t>
            </w:r>
          </w:p>
        </w:tc>
        <w:tc>
          <w:tcPr>
            <w:tcW w:w="269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93B2D4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PDF / PowerPoint</w:t>
            </w:r>
          </w:p>
        </w:tc>
        <w:tc>
          <w:tcPr>
            <w:tcW w:w="44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405571" w14:textId="3C461F0E" w:rsidR="00BB76D4" w:rsidRPr="002527C1" w:rsidRDefault="00DF0164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Synthèse</w:t>
            </w:r>
            <w:r w:rsidR="00000000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technique, choix justifies, 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défis</w:t>
            </w:r>
            <w:r w:rsidR="00000000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rencontres, solutions 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adoptées</w:t>
            </w:r>
            <w:r w:rsidR="00000000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, captures d'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écran</w:t>
            </w:r>
            <w:r w:rsidR="00000000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.</w:t>
            </w:r>
          </w:p>
        </w:tc>
      </w:tr>
    </w:tbl>
    <w:p w14:paraId="39B1ED75" w14:textId="77777777" w:rsidR="00BB76D4" w:rsidRPr="002527C1" w:rsidRDefault="00BB76D4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</w:p>
    <w:p w14:paraId="79EF61F0" w14:textId="6E3B9ACE" w:rsidR="00BB76D4" w:rsidRPr="002527C1" w:rsidRDefault="00000000" w:rsidP="00206675">
      <w:pPr>
        <w:pStyle w:val="Heading2"/>
        <w:spacing w:before="0" w:after="0" w:line="360" w:lineRule="auto"/>
        <w:jc w:val="both"/>
        <w:rPr>
          <w:rFonts w:ascii="Cavolini" w:hAnsi="Cavolini" w:cs="Cavolini"/>
          <w:sz w:val="24"/>
          <w:szCs w:val="24"/>
        </w:rPr>
      </w:pPr>
      <w:bookmarkStart w:id="26" w:name="_Toc229174041"/>
      <w:r w:rsidRPr="002527C1">
        <w:rPr>
          <w:rFonts w:ascii="Cavolini" w:hAnsi="Cavolini" w:cs="Cavolini"/>
          <w:sz w:val="24"/>
          <w:szCs w:val="24"/>
        </w:rPr>
        <w:t xml:space="preserve">4.3. </w:t>
      </w:r>
      <w:r w:rsidR="00DF0164" w:rsidRPr="002527C1">
        <w:rPr>
          <w:rFonts w:ascii="Cavolini" w:hAnsi="Cavolini" w:cs="Cavolini"/>
          <w:sz w:val="24"/>
          <w:szCs w:val="24"/>
        </w:rPr>
        <w:t>Répartition</w:t>
      </w:r>
      <w:r w:rsidRPr="002527C1">
        <w:rPr>
          <w:rFonts w:ascii="Cavolini" w:hAnsi="Cavolini" w:cs="Cavolini"/>
          <w:sz w:val="24"/>
          <w:szCs w:val="24"/>
        </w:rPr>
        <w:t xml:space="preserve"> des taches par membre</w:t>
      </w:r>
      <w:bookmarkEnd w:id="26"/>
    </w:p>
    <w:tbl>
      <w:tblPr>
        <w:tblStyle w:val="ac"/>
        <w:tblW w:w="1096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2"/>
        <w:gridCol w:w="2109"/>
        <w:gridCol w:w="6514"/>
      </w:tblGrid>
      <w:tr w:rsidR="00BB76D4" w:rsidRPr="002527C1" w14:paraId="05C48138" w14:textId="77777777" w:rsidTr="00DF0164">
        <w:trPr>
          <w:trHeight w:val="418"/>
          <w:jc w:val="center"/>
        </w:trPr>
        <w:tc>
          <w:tcPr>
            <w:tcW w:w="234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8D3C7B" w14:textId="77777777" w:rsidR="00BB76D4" w:rsidRPr="002527C1" w:rsidRDefault="00000000" w:rsidP="00DF0164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>Membre</w:t>
            </w:r>
          </w:p>
        </w:tc>
        <w:tc>
          <w:tcPr>
            <w:tcW w:w="21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56241C" w14:textId="6D39E2AB" w:rsidR="00BB76D4" w:rsidRPr="002527C1" w:rsidRDefault="00DF0164" w:rsidP="00DF0164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>Rôle</w:t>
            </w:r>
            <w:r w:rsidR="00000000"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 xml:space="preserve"> principal</w:t>
            </w:r>
          </w:p>
        </w:tc>
        <w:tc>
          <w:tcPr>
            <w:tcW w:w="65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B40F87" w14:textId="4FFD114E" w:rsidR="00BB76D4" w:rsidRPr="002527C1" w:rsidRDefault="00DF0164" w:rsidP="00DF0164">
            <w:pPr>
              <w:spacing w:line="360" w:lineRule="auto"/>
              <w:jc w:val="center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>Responsabilités</w:t>
            </w:r>
            <w:r w:rsidR="00000000"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2527C1">
              <w:rPr>
                <w:rFonts w:ascii="Cavolini" w:hAnsi="Cavolini" w:cs="Cavolini"/>
                <w:b/>
                <w:bCs/>
                <w:color w:val="FFFFFF"/>
                <w:sz w:val="24"/>
                <w:szCs w:val="24"/>
              </w:rPr>
              <w:t>détaillées</w:t>
            </w:r>
          </w:p>
        </w:tc>
      </w:tr>
      <w:tr w:rsidR="00BB76D4" w:rsidRPr="002527C1" w14:paraId="37C84C5E" w14:textId="77777777" w:rsidTr="00DF0164">
        <w:trPr>
          <w:trHeight w:val="1391"/>
          <w:jc w:val="center"/>
        </w:trPr>
        <w:tc>
          <w:tcPr>
            <w:tcW w:w="234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9DE648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Membre PI-1</w:t>
            </w:r>
          </w:p>
        </w:tc>
        <w:tc>
          <w:tcPr>
            <w:tcW w:w="21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98470C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Lead Backend Next.js</w:t>
            </w:r>
          </w:p>
        </w:tc>
        <w:tc>
          <w:tcPr>
            <w:tcW w:w="65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EA90F7" w14:textId="789E8144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Auth JWT, middleware </w:t>
            </w:r>
            <w:r w:rsidR="00DF0164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rôles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, CRUD API Routes Next.js, Prisma/PostgreSQL, Docker Compose, revue code backend.</w:t>
            </w:r>
          </w:p>
        </w:tc>
      </w:tr>
      <w:tr w:rsidR="00BB76D4" w:rsidRPr="002527C1" w14:paraId="0B29A5F6" w14:textId="77777777" w:rsidTr="00DF0164">
        <w:trPr>
          <w:trHeight w:val="1859"/>
          <w:jc w:val="center"/>
        </w:trPr>
        <w:tc>
          <w:tcPr>
            <w:tcW w:w="234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2676B6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Membre PI-2</w:t>
            </w:r>
          </w:p>
        </w:tc>
        <w:tc>
          <w:tcPr>
            <w:tcW w:w="21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A4DF4F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Lead Frontend</w:t>
            </w:r>
          </w:p>
        </w:tc>
        <w:tc>
          <w:tcPr>
            <w:tcW w:w="65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17C692" w14:textId="6E4BD8C2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Composants </w:t>
            </w:r>
            <w:proofErr w:type="spellStart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React</w:t>
            </w:r>
            <w:proofErr w:type="spellEnd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/Next.js, </w:t>
            </w:r>
            <w:proofErr w:type="spellStart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routing</w:t>
            </w:r>
            <w:proofErr w:type="spellEnd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</w:t>
            </w:r>
            <w:proofErr w:type="spellStart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protege</w:t>
            </w:r>
            <w:proofErr w:type="spellEnd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, interfaces professeur et RH, </w:t>
            </w:r>
            <w:r w:rsidR="00DF0164"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intégration</w:t>
            </w: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 API, design </w:t>
            </w:r>
            <w:proofErr w:type="spellStart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Tailwind</w:t>
            </w:r>
            <w:proofErr w:type="spellEnd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, tests UI.</w:t>
            </w:r>
          </w:p>
        </w:tc>
      </w:tr>
      <w:tr w:rsidR="00BB76D4" w:rsidRPr="002527C1" w14:paraId="2268E613" w14:textId="77777777" w:rsidTr="00DF0164">
        <w:trPr>
          <w:trHeight w:val="1308"/>
          <w:jc w:val="center"/>
        </w:trPr>
        <w:tc>
          <w:tcPr>
            <w:tcW w:w="234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D07674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lastRenderedPageBreak/>
              <w:t>Membre IAI-1</w:t>
            </w:r>
          </w:p>
        </w:tc>
        <w:tc>
          <w:tcPr>
            <w:tcW w:w="21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5D20CC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Lead IA &amp; Affectation</w:t>
            </w:r>
          </w:p>
        </w:tc>
        <w:tc>
          <w:tcPr>
            <w:tcW w:w="65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C01816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Extraction CV (</w:t>
            </w:r>
            <w:proofErr w:type="spellStart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PyMuPDF</w:t>
            </w:r>
            <w:proofErr w:type="spellEnd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, python-docx), prompt engineering LLM, algorithme d'affectation </w:t>
            </w:r>
            <w:proofErr w:type="spellStart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pondere</w:t>
            </w:r>
            <w:proofErr w:type="spellEnd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, validation </w:t>
            </w:r>
            <w:proofErr w:type="spellStart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Pydantic</w:t>
            </w:r>
            <w:proofErr w:type="spellEnd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.</w:t>
            </w:r>
          </w:p>
        </w:tc>
      </w:tr>
      <w:tr w:rsidR="00BB76D4" w:rsidRPr="002527C1" w14:paraId="5F6EA72E" w14:textId="77777777" w:rsidTr="00DF0164">
        <w:trPr>
          <w:trHeight w:val="1273"/>
          <w:jc w:val="center"/>
        </w:trPr>
        <w:tc>
          <w:tcPr>
            <w:tcW w:w="234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4F37D4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Membre IAI-2</w:t>
            </w:r>
          </w:p>
        </w:tc>
        <w:tc>
          <w:tcPr>
            <w:tcW w:w="210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1D7A16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Full-stack + QA</w:t>
            </w:r>
          </w:p>
        </w:tc>
        <w:tc>
          <w:tcPr>
            <w:tcW w:w="65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E16F11" w14:textId="77777777" w:rsidR="00BB76D4" w:rsidRPr="002527C1" w:rsidRDefault="00000000" w:rsidP="00206675">
            <w:pPr>
              <w:spacing w:line="360" w:lineRule="auto"/>
              <w:jc w:val="both"/>
              <w:rPr>
                <w:rFonts w:ascii="Cavolini" w:hAnsi="Cavolini" w:cs="Cavolini"/>
                <w:sz w:val="24"/>
                <w:szCs w:val="24"/>
              </w:rPr>
            </w:pPr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Schema BDD Prisma + </w:t>
            </w:r>
            <w:proofErr w:type="spellStart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SQLAlchemy</w:t>
            </w:r>
            <w:proofErr w:type="spellEnd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 xml:space="preserve">, module historique, export PDF, tests </w:t>
            </w:r>
            <w:proofErr w:type="spellStart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integration</w:t>
            </w:r>
            <w:proofErr w:type="spellEnd"/>
            <w:r w:rsidRPr="002527C1">
              <w:rPr>
                <w:rFonts w:ascii="Cavolini" w:hAnsi="Cavolini" w:cs="Cavolini"/>
                <w:color w:val="1E293B"/>
                <w:sz w:val="24"/>
                <w:szCs w:val="24"/>
              </w:rPr>
              <w:t>, documentation technique, README.</w:t>
            </w:r>
          </w:p>
        </w:tc>
      </w:tr>
    </w:tbl>
    <w:p w14:paraId="33107EE8" w14:textId="77777777" w:rsidR="00BB76D4" w:rsidRPr="002527C1" w:rsidRDefault="00BB76D4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</w:p>
    <w:p w14:paraId="1AE1530A" w14:textId="77777777" w:rsidR="00BB76D4" w:rsidRPr="002527C1" w:rsidRDefault="00000000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b/>
          <w:bCs/>
          <w:color w:val="1E293B"/>
          <w:sz w:val="24"/>
          <w:szCs w:val="24"/>
        </w:rPr>
        <w:t>Pratiques de collaboration Git :</w:t>
      </w:r>
    </w:p>
    <w:p w14:paraId="513B686B" w14:textId="2A407B8C" w:rsidR="00BB76D4" w:rsidRPr="002527C1" w:rsidRDefault="00DF0164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>Dépôt</w:t>
      </w:r>
      <w:r w:rsidR="00000000" w:rsidRPr="002527C1">
        <w:rPr>
          <w:rFonts w:ascii="Cavolini" w:hAnsi="Cavolini" w:cs="Cavolini"/>
          <w:color w:val="1E293B"/>
          <w:sz w:val="24"/>
          <w:szCs w:val="24"/>
        </w:rPr>
        <w:t xml:space="preserve"> GitHub prive avec branches par </w:t>
      </w:r>
      <w:r w:rsidRPr="002527C1">
        <w:rPr>
          <w:rFonts w:ascii="Cavolini" w:hAnsi="Cavolini" w:cs="Cavolini"/>
          <w:color w:val="1E293B"/>
          <w:sz w:val="24"/>
          <w:szCs w:val="24"/>
        </w:rPr>
        <w:t>fonctionnalité</w:t>
      </w:r>
      <w:r w:rsidR="00000000" w:rsidRPr="002527C1">
        <w:rPr>
          <w:rFonts w:ascii="Cavolini" w:hAnsi="Cavolini" w:cs="Cavolini"/>
          <w:color w:val="1E293B"/>
          <w:sz w:val="24"/>
          <w:szCs w:val="24"/>
        </w:rPr>
        <w:t xml:space="preserve"> : </w:t>
      </w:r>
      <w:proofErr w:type="spellStart"/>
      <w:r w:rsidR="00000000" w:rsidRPr="002527C1">
        <w:rPr>
          <w:rFonts w:ascii="Cavolini" w:hAnsi="Cavolini" w:cs="Cavolini"/>
          <w:color w:val="1E293B"/>
          <w:sz w:val="24"/>
          <w:szCs w:val="24"/>
        </w:rPr>
        <w:t>feature</w:t>
      </w:r>
      <w:proofErr w:type="spellEnd"/>
      <w:r w:rsidR="00000000" w:rsidRPr="002527C1">
        <w:rPr>
          <w:rFonts w:ascii="Cavolini" w:hAnsi="Cavolini" w:cs="Cavolini"/>
          <w:color w:val="1E293B"/>
          <w:sz w:val="24"/>
          <w:szCs w:val="24"/>
        </w:rPr>
        <w:t>/nom-</w:t>
      </w:r>
      <w:proofErr w:type="spellStart"/>
      <w:r w:rsidR="00000000" w:rsidRPr="002527C1">
        <w:rPr>
          <w:rFonts w:ascii="Cavolini" w:hAnsi="Cavolini" w:cs="Cavolini"/>
          <w:color w:val="1E293B"/>
          <w:sz w:val="24"/>
          <w:szCs w:val="24"/>
        </w:rPr>
        <w:t>fonctionnalite</w:t>
      </w:r>
      <w:proofErr w:type="spellEnd"/>
      <w:r w:rsidR="00000000" w:rsidRPr="002527C1">
        <w:rPr>
          <w:rFonts w:ascii="Cavolini" w:hAnsi="Cavolini" w:cs="Cavolini"/>
          <w:color w:val="1E293B"/>
          <w:sz w:val="24"/>
          <w:szCs w:val="24"/>
        </w:rPr>
        <w:t>.</w:t>
      </w:r>
    </w:p>
    <w:p w14:paraId="6F21BD24" w14:textId="074827FD" w:rsidR="00BB76D4" w:rsidRPr="002527C1" w:rsidRDefault="00DF0164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>Commit</w:t>
      </w:r>
      <w:r w:rsidR="00000000" w:rsidRPr="002527C1">
        <w:rPr>
          <w:rFonts w:ascii="Cavolini" w:hAnsi="Cavolini" w:cs="Cavolini"/>
          <w:color w:val="1E293B"/>
          <w:sz w:val="24"/>
          <w:szCs w:val="24"/>
        </w:rPr>
        <w:t xml:space="preserve"> quotidiens avec messages clairs (ex: 'feat: ajout extraction PDF via </w:t>
      </w:r>
      <w:proofErr w:type="spellStart"/>
      <w:r w:rsidR="00000000" w:rsidRPr="002527C1">
        <w:rPr>
          <w:rFonts w:ascii="Cavolini" w:hAnsi="Cavolini" w:cs="Cavolini"/>
          <w:color w:val="1E293B"/>
          <w:sz w:val="24"/>
          <w:szCs w:val="24"/>
        </w:rPr>
        <w:t>PyMuPDF</w:t>
      </w:r>
      <w:proofErr w:type="spellEnd"/>
      <w:r w:rsidR="00000000" w:rsidRPr="002527C1">
        <w:rPr>
          <w:rFonts w:ascii="Cavolini" w:hAnsi="Cavolini" w:cs="Cavolini"/>
          <w:color w:val="1E293B"/>
          <w:sz w:val="24"/>
          <w:szCs w:val="24"/>
        </w:rPr>
        <w:t>').</w:t>
      </w:r>
    </w:p>
    <w:p w14:paraId="7C61F9F9" w14:textId="77777777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Pull </w:t>
      </w:r>
      <w:proofErr w:type="spellStart"/>
      <w:r w:rsidRPr="002527C1">
        <w:rPr>
          <w:rFonts w:ascii="Cavolini" w:hAnsi="Cavolini" w:cs="Cavolini"/>
          <w:color w:val="1E293B"/>
          <w:sz w:val="24"/>
          <w:szCs w:val="24"/>
        </w:rPr>
        <w:t>Request</w:t>
      </w:r>
      <w:proofErr w:type="spellEnd"/>
      <w:r w:rsidRPr="002527C1">
        <w:rPr>
          <w:rFonts w:ascii="Cavolini" w:hAnsi="Cavolini" w:cs="Cavolini"/>
          <w:color w:val="1E293B"/>
          <w:sz w:val="24"/>
          <w:szCs w:val="24"/>
        </w:rPr>
        <w:t xml:space="preserve"> obligatoire avec revue d'au moins un membre avant fusion dans main.</w:t>
      </w:r>
    </w:p>
    <w:p w14:paraId="55BFB4E0" w14:textId="77777777" w:rsidR="00BB76D4" w:rsidRPr="002527C1" w:rsidRDefault="00000000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>Standup quotidien de 15 minutes pendant la Phase 2.</w:t>
      </w:r>
    </w:p>
    <w:p w14:paraId="368AD31C" w14:textId="165AE2D6" w:rsidR="00BB76D4" w:rsidRPr="002527C1" w:rsidRDefault="00DF0164" w:rsidP="00206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Fichier. </w:t>
      </w:r>
      <w:proofErr w:type="spellStart"/>
      <w:proofErr w:type="gramStart"/>
      <w:r w:rsidRPr="002527C1">
        <w:rPr>
          <w:rFonts w:ascii="Cavolini" w:hAnsi="Cavolini" w:cs="Cavolini"/>
          <w:color w:val="1E293B"/>
          <w:sz w:val="24"/>
          <w:szCs w:val="24"/>
        </w:rPr>
        <w:t>gitignore</w:t>
      </w:r>
      <w:proofErr w:type="spellEnd"/>
      <w:proofErr w:type="gramEnd"/>
      <w:r w:rsidR="00000000" w:rsidRPr="002527C1">
        <w:rPr>
          <w:rFonts w:ascii="Cavolini" w:hAnsi="Cavolini" w:cs="Cavolini"/>
          <w:color w:val="1E293B"/>
          <w:sz w:val="24"/>
          <w:szCs w:val="24"/>
        </w:rPr>
        <w:t xml:space="preserve"> : exclusion des </w:t>
      </w:r>
      <w:proofErr w:type="gramStart"/>
      <w:r w:rsidR="00000000" w:rsidRPr="002527C1">
        <w:rPr>
          <w:rFonts w:ascii="Cavolini" w:hAnsi="Cavolini" w:cs="Cavolini"/>
          <w:color w:val="1E293B"/>
          <w:sz w:val="24"/>
          <w:szCs w:val="24"/>
        </w:rPr>
        <w:t>fichiers .</w:t>
      </w:r>
      <w:proofErr w:type="spellStart"/>
      <w:r w:rsidR="00000000" w:rsidRPr="002527C1">
        <w:rPr>
          <w:rFonts w:ascii="Cavolini" w:hAnsi="Cavolini" w:cs="Cavolini"/>
          <w:color w:val="1E293B"/>
          <w:sz w:val="24"/>
          <w:szCs w:val="24"/>
        </w:rPr>
        <w:t>env</w:t>
      </w:r>
      <w:proofErr w:type="spellEnd"/>
      <w:proofErr w:type="gramEnd"/>
      <w:r w:rsidR="00000000" w:rsidRPr="002527C1">
        <w:rPr>
          <w:rFonts w:ascii="Cavolini" w:hAnsi="Cavolini" w:cs="Cavolini"/>
          <w:color w:val="1E293B"/>
          <w:sz w:val="24"/>
          <w:szCs w:val="24"/>
        </w:rPr>
        <w:t xml:space="preserve">, </w:t>
      </w:r>
      <w:proofErr w:type="spellStart"/>
      <w:r w:rsidR="00000000" w:rsidRPr="002527C1">
        <w:rPr>
          <w:rFonts w:ascii="Cavolini" w:hAnsi="Cavolini" w:cs="Cavolini"/>
          <w:color w:val="1E293B"/>
          <w:sz w:val="24"/>
          <w:szCs w:val="24"/>
        </w:rPr>
        <w:t>node_modules</w:t>
      </w:r>
      <w:proofErr w:type="spellEnd"/>
      <w:r w:rsidR="00000000" w:rsidRPr="002527C1">
        <w:rPr>
          <w:rFonts w:ascii="Cavolini" w:hAnsi="Cavolini" w:cs="Cavolini"/>
          <w:color w:val="1E293B"/>
          <w:sz w:val="24"/>
          <w:szCs w:val="24"/>
        </w:rPr>
        <w:t>, __</w:t>
      </w:r>
      <w:proofErr w:type="spellStart"/>
      <w:r w:rsidR="00000000" w:rsidRPr="002527C1">
        <w:rPr>
          <w:rFonts w:ascii="Cavolini" w:hAnsi="Cavolini" w:cs="Cavolini"/>
          <w:color w:val="1E293B"/>
          <w:sz w:val="24"/>
          <w:szCs w:val="24"/>
        </w:rPr>
        <w:t>pycache</w:t>
      </w:r>
      <w:proofErr w:type="spellEnd"/>
      <w:r w:rsidR="00000000" w:rsidRPr="002527C1">
        <w:rPr>
          <w:rFonts w:ascii="Cavolini" w:hAnsi="Cavolini" w:cs="Cavolini"/>
          <w:color w:val="1E293B"/>
          <w:sz w:val="24"/>
          <w:szCs w:val="24"/>
        </w:rPr>
        <w:t>__, etc.</w:t>
      </w:r>
    </w:p>
    <w:p w14:paraId="06D1BBEE" w14:textId="77777777" w:rsidR="00BB76D4" w:rsidRPr="002527C1" w:rsidRDefault="00000000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sz w:val="24"/>
          <w:szCs w:val="24"/>
        </w:rPr>
        <w:br w:type="page"/>
      </w:r>
    </w:p>
    <w:p w14:paraId="37235C5F" w14:textId="77777777" w:rsidR="00BB76D4" w:rsidRPr="002527C1" w:rsidRDefault="00000000" w:rsidP="00206675">
      <w:pPr>
        <w:pStyle w:val="Heading1"/>
        <w:pBdr>
          <w:bottom w:val="single" w:sz="8" w:space="6" w:color="2563EB"/>
        </w:pBdr>
        <w:spacing w:before="0" w:after="0" w:line="360" w:lineRule="auto"/>
        <w:jc w:val="both"/>
        <w:rPr>
          <w:rFonts w:ascii="Cavolini" w:hAnsi="Cavolini" w:cs="Cavolini"/>
          <w:sz w:val="24"/>
          <w:szCs w:val="24"/>
        </w:rPr>
      </w:pPr>
      <w:bookmarkStart w:id="27" w:name="_Toc229174042"/>
      <w:r w:rsidRPr="002527C1">
        <w:rPr>
          <w:rFonts w:ascii="Cavolini" w:hAnsi="Cavolini" w:cs="Cavolini"/>
          <w:sz w:val="24"/>
          <w:szCs w:val="24"/>
        </w:rPr>
        <w:lastRenderedPageBreak/>
        <w:t>5. CONCLUSION</w:t>
      </w:r>
      <w:bookmarkEnd w:id="27"/>
    </w:p>
    <w:p w14:paraId="629B8A37" w14:textId="6FC2DAC3" w:rsidR="00BB76D4" w:rsidRPr="002527C1" w:rsidRDefault="00000000" w:rsidP="00206675">
      <w:pPr>
        <w:pStyle w:val="Heading2"/>
        <w:spacing w:before="0" w:after="0" w:line="360" w:lineRule="auto"/>
        <w:jc w:val="both"/>
        <w:rPr>
          <w:rFonts w:ascii="Cavolini" w:hAnsi="Cavolini" w:cs="Cavolini"/>
          <w:sz w:val="24"/>
          <w:szCs w:val="24"/>
        </w:rPr>
      </w:pPr>
      <w:bookmarkStart w:id="28" w:name="_Toc229174043"/>
      <w:r w:rsidRPr="002527C1">
        <w:rPr>
          <w:rFonts w:ascii="Cavolini" w:hAnsi="Cavolini" w:cs="Cavolini"/>
          <w:sz w:val="24"/>
          <w:szCs w:val="24"/>
        </w:rPr>
        <w:t xml:space="preserve">5.1. </w:t>
      </w:r>
      <w:r w:rsidR="00DF0164" w:rsidRPr="002527C1">
        <w:rPr>
          <w:rFonts w:ascii="Cavolini" w:hAnsi="Cavolini" w:cs="Cavolini"/>
          <w:sz w:val="24"/>
          <w:szCs w:val="24"/>
        </w:rPr>
        <w:t>Synthèse</w:t>
      </w:r>
      <w:r w:rsidRPr="002527C1">
        <w:rPr>
          <w:rFonts w:ascii="Cavolini" w:hAnsi="Cavolini" w:cs="Cavolini"/>
          <w:sz w:val="24"/>
          <w:szCs w:val="24"/>
        </w:rPr>
        <w:t xml:space="preserve"> du projet</w:t>
      </w:r>
      <w:bookmarkEnd w:id="28"/>
    </w:p>
    <w:p w14:paraId="04125ACB" w14:textId="125F69C4" w:rsidR="00BB76D4" w:rsidRPr="002527C1" w:rsidRDefault="00000000" w:rsidP="00DF0164">
      <w:pPr>
        <w:spacing w:line="360" w:lineRule="auto"/>
        <w:ind w:firstLine="720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Ce cahier des charges interne </w:t>
      </w:r>
      <w:r w:rsidR="00DF0164" w:rsidRPr="002527C1">
        <w:rPr>
          <w:rFonts w:ascii="Cavolini" w:hAnsi="Cavolini" w:cs="Cavolini"/>
          <w:color w:val="1E293B"/>
          <w:sz w:val="24"/>
          <w:szCs w:val="24"/>
        </w:rPr>
        <w:t>définit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la feuille de route </w:t>
      </w:r>
      <w:r w:rsidR="00DF0164" w:rsidRPr="002527C1">
        <w:rPr>
          <w:rFonts w:ascii="Cavolini" w:hAnsi="Cavolini" w:cs="Cavolini"/>
          <w:color w:val="1E293B"/>
          <w:sz w:val="24"/>
          <w:szCs w:val="24"/>
        </w:rPr>
        <w:t>complète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pour le </w:t>
      </w:r>
      <w:r w:rsidR="00DF0164" w:rsidRPr="002527C1">
        <w:rPr>
          <w:rFonts w:ascii="Cavolini" w:hAnsi="Cavolini" w:cs="Cavolini"/>
          <w:color w:val="1E293B"/>
          <w:sz w:val="24"/>
          <w:szCs w:val="24"/>
        </w:rPr>
        <w:t>développement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de notre application de gestion de CV. En </w:t>
      </w:r>
      <w:r w:rsidR="00DF0164" w:rsidRPr="002527C1">
        <w:rPr>
          <w:rFonts w:ascii="Cavolini" w:hAnsi="Cavolini" w:cs="Cavolini"/>
          <w:color w:val="1E293B"/>
          <w:sz w:val="24"/>
          <w:szCs w:val="24"/>
        </w:rPr>
        <w:t>remplaçant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un processus manuel et subjectif par une solution intelligente et </w:t>
      </w:r>
      <w:r w:rsidR="00DF0164" w:rsidRPr="002527C1">
        <w:rPr>
          <w:rFonts w:ascii="Cavolini" w:hAnsi="Cavolini" w:cs="Cavolini"/>
          <w:color w:val="1E293B"/>
          <w:sz w:val="24"/>
          <w:szCs w:val="24"/>
        </w:rPr>
        <w:t>automatisée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, notre application vise </w:t>
      </w:r>
      <w:r w:rsidR="00DF0164" w:rsidRPr="002527C1">
        <w:rPr>
          <w:rFonts w:ascii="Cavolini" w:hAnsi="Cavolini" w:cs="Cavolini"/>
          <w:color w:val="1E293B"/>
          <w:sz w:val="24"/>
          <w:szCs w:val="24"/>
        </w:rPr>
        <w:t>à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</w:t>
      </w:r>
      <w:r w:rsidR="00DF0164" w:rsidRPr="002527C1">
        <w:rPr>
          <w:rFonts w:ascii="Cavolini" w:hAnsi="Cavolini" w:cs="Cavolini"/>
          <w:color w:val="1E293B"/>
          <w:sz w:val="24"/>
          <w:szCs w:val="24"/>
        </w:rPr>
        <w:t>réduire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significativement la charge administrative des responsables RH tout en </w:t>
      </w:r>
      <w:r w:rsidR="00DF0164" w:rsidRPr="002527C1">
        <w:rPr>
          <w:rFonts w:ascii="Cavolini" w:hAnsi="Cavolini" w:cs="Cavolini"/>
          <w:color w:val="1E293B"/>
          <w:sz w:val="24"/>
          <w:szCs w:val="24"/>
        </w:rPr>
        <w:t>améliorant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l'</w:t>
      </w:r>
      <w:r w:rsidR="00DF0164" w:rsidRPr="002527C1">
        <w:rPr>
          <w:rFonts w:ascii="Cavolini" w:hAnsi="Cavolini" w:cs="Cavolini"/>
          <w:color w:val="1E293B"/>
          <w:sz w:val="24"/>
          <w:szCs w:val="24"/>
        </w:rPr>
        <w:t>objectivité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des </w:t>
      </w:r>
      <w:r w:rsidR="00DF0164" w:rsidRPr="002527C1">
        <w:rPr>
          <w:rFonts w:ascii="Cavolini" w:hAnsi="Cavolini" w:cs="Cavolini"/>
          <w:color w:val="1E293B"/>
          <w:sz w:val="24"/>
          <w:szCs w:val="24"/>
        </w:rPr>
        <w:t>décisions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d'affectation.</w:t>
      </w:r>
    </w:p>
    <w:p w14:paraId="4F31C60F" w14:textId="77777777" w:rsidR="00BB76D4" w:rsidRPr="002527C1" w:rsidRDefault="00BB76D4" w:rsidP="00206675">
      <w:pPr>
        <w:spacing w:line="360" w:lineRule="auto"/>
        <w:jc w:val="both"/>
        <w:rPr>
          <w:rFonts w:ascii="Cavolini" w:hAnsi="Cavolini" w:cs="Cavolini"/>
          <w:sz w:val="24"/>
          <w:szCs w:val="24"/>
        </w:rPr>
      </w:pPr>
    </w:p>
    <w:p w14:paraId="4387FCA6" w14:textId="59AC7152" w:rsidR="00BB76D4" w:rsidRPr="002527C1" w:rsidRDefault="00000000" w:rsidP="00206675">
      <w:pPr>
        <w:pStyle w:val="Heading2"/>
        <w:spacing w:before="0" w:after="0" w:line="360" w:lineRule="auto"/>
        <w:jc w:val="both"/>
        <w:rPr>
          <w:rFonts w:ascii="Cavolini" w:hAnsi="Cavolini" w:cs="Cavolini"/>
          <w:sz w:val="24"/>
          <w:szCs w:val="24"/>
        </w:rPr>
      </w:pPr>
      <w:bookmarkStart w:id="29" w:name="_Toc229174044"/>
      <w:r w:rsidRPr="002527C1">
        <w:rPr>
          <w:rFonts w:ascii="Cavolini" w:hAnsi="Cavolini" w:cs="Cavolini"/>
          <w:sz w:val="24"/>
          <w:szCs w:val="24"/>
        </w:rPr>
        <w:t xml:space="preserve">5.2. Valeur </w:t>
      </w:r>
      <w:r w:rsidR="00DF0164" w:rsidRPr="002527C1">
        <w:rPr>
          <w:rFonts w:ascii="Cavolini" w:hAnsi="Cavolini" w:cs="Cavolini"/>
          <w:sz w:val="24"/>
          <w:szCs w:val="24"/>
        </w:rPr>
        <w:t>ajoutée</w:t>
      </w:r>
      <w:bookmarkEnd w:id="29"/>
    </w:p>
    <w:p w14:paraId="1E7C743B" w14:textId="191ED324" w:rsidR="00BB76D4" w:rsidRPr="00DF0164" w:rsidRDefault="00000000" w:rsidP="00DF0164">
      <w:pPr>
        <w:spacing w:line="360" w:lineRule="auto"/>
        <w:ind w:firstLine="720"/>
        <w:jc w:val="both"/>
        <w:rPr>
          <w:rFonts w:ascii="Cavolini" w:hAnsi="Cavolini" w:cs="Cavolini"/>
          <w:sz w:val="24"/>
          <w:szCs w:val="24"/>
        </w:rPr>
      </w:pPr>
      <w:r w:rsidRPr="002527C1">
        <w:rPr>
          <w:rFonts w:ascii="Cavolini" w:hAnsi="Cavolini" w:cs="Cavolini"/>
          <w:color w:val="1E293B"/>
          <w:sz w:val="24"/>
          <w:szCs w:val="24"/>
        </w:rPr>
        <w:t xml:space="preserve">Grace a </w:t>
      </w:r>
      <w:r w:rsidR="00DF0164" w:rsidRPr="002527C1">
        <w:rPr>
          <w:rFonts w:ascii="Cavolini" w:hAnsi="Cavolini" w:cs="Cavolini"/>
          <w:color w:val="1E293B"/>
          <w:sz w:val="24"/>
          <w:szCs w:val="24"/>
        </w:rPr>
        <w:t>un stack technologique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moderne et </w:t>
      </w:r>
      <w:r w:rsidR="00DF0164" w:rsidRPr="002527C1">
        <w:rPr>
          <w:rFonts w:ascii="Cavolini" w:hAnsi="Cavolini" w:cs="Cavolini"/>
          <w:color w:val="1E293B"/>
          <w:sz w:val="24"/>
          <w:szCs w:val="24"/>
        </w:rPr>
        <w:t>adaptée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aux </w:t>
      </w:r>
      <w:r w:rsidR="00DF0164" w:rsidRPr="002527C1">
        <w:rPr>
          <w:rFonts w:ascii="Cavolini" w:hAnsi="Cavolini" w:cs="Cavolini"/>
          <w:color w:val="1E293B"/>
          <w:sz w:val="24"/>
          <w:szCs w:val="24"/>
        </w:rPr>
        <w:t>compétences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de l'</w:t>
      </w:r>
      <w:r w:rsidR="00DF0164" w:rsidRPr="002527C1">
        <w:rPr>
          <w:rFonts w:ascii="Cavolini" w:hAnsi="Cavolini" w:cs="Cavolini"/>
          <w:color w:val="1E293B"/>
          <w:sz w:val="24"/>
          <w:szCs w:val="24"/>
        </w:rPr>
        <w:t>équipe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(Next.js pour le backend principal, </w:t>
      </w:r>
      <w:proofErr w:type="spellStart"/>
      <w:r w:rsidRPr="002527C1">
        <w:rPr>
          <w:rFonts w:ascii="Cavolini" w:hAnsi="Cavolini" w:cs="Cavolini"/>
          <w:color w:val="1E293B"/>
          <w:sz w:val="24"/>
          <w:szCs w:val="24"/>
        </w:rPr>
        <w:t>FastAPI</w:t>
      </w:r>
      <w:proofErr w:type="spellEnd"/>
      <w:r w:rsidRPr="002527C1">
        <w:rPr>
          <w:rFonts w:ascii="Cavolini" w:hAnsi="Cavolini" w:cs="Cavolini"/>
          <w:color w:val="1E293B"/>
          <w:sz w:val="24"/>
          <w:szCs w:val="24"/>
        </w:rPr>
        <w:t xml:space="preserve"> pour le module IA), l'application offre une solution robuste, </w:t>
      </w:r>
      <w:r w:rsidR="00DF0164" w:rsidRPr="002527C1">
        <w:rPr>
          <w:rFonts w:ascii="Cavolini" w:hAnsi="Cavolini" w:cs="Cavolini"/>
          <w:color w:val="1E293B"/>
          <w:sz w:val="24"/>
          <w:szCs w:val="24"/>
        </w:rPr>
        <w:t>sécurisée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et maintenable. L'utilisation d'un </w:t>
      </w:r>
      <w:r w:rsidR="00DF0164" w:rsidRPr="002527C1">
        <w:rPr>
          <w:rFonts w:ascii="Cavolini" w:hAnsi="Cavolini" w:cs="Cavolini"/>
          <w:color w:val="1E293B"/>
          <w:sz w:val="24"/>
          <w:szCs w:val="24"/>
        </w:rPr>
        <w:t>modèle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IA open-source local garantit la </w:t>
      </w:r>
      <w:r w:rsidR="00DF0164" w:rsidRPr="002527C1">
        <w:rPr>
          <w:rFonts w:ascii="Cavolini" w:hAnsi="Cavolini" w:cs="Cavolini"/>
          <w:color w:val="1E293B"/>
          <w:sz w:val="24"/>
          <w:szCs w:val="24"/>
        </w:rPr>
        <w:t>confidentialité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totale des </w:t>
      </w:r>
      <w:r w:rsidR="00DF0164" w:rsidRPr="002527C1">
        <w:rPr>
          <w:rFonts w:ascii="Cavolini" w:hAnsi="Cavolini" w:cs="Cavolini"/>
          <w:color w:val="1E293B"/>
          <w:sz w:val="24"/>
          <w:szCs w:val="24"/>
        </w:rPr>
        <w:t>données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des professeurs, un aspect critique pour un </w:t>
      </w:r>
      <w:r w:rsidR="00DF0164" w:rsidRPr="002527C1">
        <w:rPr>
          <w:rFonts w:ascii="Cavolini" w:hAnsi="Cavolini" w:cs="Cavolini"/>
          <w:color w:val="1E293B"/>
          <w:sz w:val="24"/>
          <w:szCs w:val="24"/>
        </w:rPr>
        <w:t>établissement</w:t>
      </w:r>
      <w:r w:rsidRPr="002527C1">
        <w:rPr>
          <w:rFonts w:ascii="Cavolini" w:hAnsi="Cavolini" w:cs="Cavolini"/>
          <w:color w:val="1E293B"/>
          <w:sz w:val="24"/>
          <w:szCs w:val="24"/>
        </w:rPr>
        <w:t xml:space="preserve"> d'enseignement.</w:t>
      </w:r>
    </w:p>
    <w:sectPr w:rsidR="00BB76D4" w:rsidRPr="00DF0164" w:rsidSect="003666E7">
      <w:footerReference w:type="default" r:id="rId8"/>
      <w:pgSz w:w="12240" w:h="15840"/>
      <w:pgMar w:top="993" w:right="1418" w:bottom="1418" w:left="1418" w:header="709" w:footer="32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7F3F3" w14:textId="77777777" w:rsidR="006F3ABA" w:rsidRDefault="006F3ABA">
      <w:r>
        <w:separator/>
      </w:r>
    </w:p>
  </w:endnote>
  <w:endnote w:type="continuationSeparator" w:id="0">
    <w:p w14:paraId="31F8C03E" w14:textId="77777777" w:rsidR="006F3ABA" w:rsidRDefault="006F3A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2D84AAD-645A-4473-B491-F10E57EC2ADD}"/>
    <w:embedBold r:id="rId2" w:fontKey="{E9362B51-D2FF-4252-ABA8-5F374CA9D160}"/>
    <w:embedItalic r:id="rId3" w:fontKey="{E1B4DD8C-0F18-40B1-8702-327CBE35155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13F6F12-9AB9-43AD-9624-754259F9CE78}"/>
  </w:font>
  <w:font w:name="Cavolini">
    <w:charset w:val="00"/>
    <w:family w:val="script"/>
    <w:pitch w:val="variable"/>
    <w:sig w:usb0="A11526FF" w:usb1="8000000A" w:usb2="00010000" w:usb3="00000000" w:csb0="0000019F" w:csb1="00000000"/>
    <w:embedRegular r:id="rId5" w:fontKey="{DD7BA9BE-BEAC-4BD5-B145-195A9CC72BE4}"/>
    <w:embedBold r:id="rId6" w:fontKey="{B31EA111-0507-4142-867A-D2F9650B3448}"/>
    <w:embedItalic r:id="rId7" w:fontKey="{6F128FDA-47C8-4C76-BE7D-18D2B95B98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91B1E98D-F451-47E8-BFF9-988EEBC078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17169" w14:textId="070413F3" w:rsidR="003666E7" w:rsidRPr="00AD3E6E" w:rsidRDefault="003666E7" w:rsidP="003666E7">
    <w:pPr>
      <w:pStyle w:val="Footer"/>
      <w:rPr>
        <w:color w:val="000000" w:themeColor="text1"/>
        <w:sz w:val="20"/>
        <w:szCs w:val="20"/>
      </w:rPr>
    </w:pPr>
    <w:r w:rsidRPr="00AD3E6E">
      <w:rPr>
        <w:noProof/>
        <w:color w:val="000000" w:themeColor="text1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7E0D4C" wp14:editId="48BD04B3">
              <wp:simplePos x="0" y="0"/>
              <wp:positionH relativeFrom="column">
                <wp:posOffset>-213360</wp:posOffset>
              </wp:positionH>
              <wp:positionV relativeFrom="paragraph">
                <wp:posOffset>31750</wp:posOffset>
              </wp:positionV>
              <wp:extent cx="6629400" cy="12700"/>
              <wp:effectExtent l="0" t="19050" r="38100" b="44450"/>
              <wp:wrapNone/>
              <wp:docPr id="112093865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29400" cy="12700"/>
                      </a:xfrm>
                      <a:prstGeom prst="line">
                        <a:avLst/>
                      </a:prstGeom>
                      <a:ln w="63500" cmpd="thinThick">
                        <a:solidFill>
                          <a:srgbClr val="00999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6933713" id="Straight Connector 6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8pt,2.5pt" to="505.2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" strokecolor="#099" strokeweight="5pt">
              <v:stroke linestyle="thinThick"/>
            </v:line>
          </w:pict>
        </mc:Fallback>
      </mc:AlternateContent>
    </w:r>
  </w:p>
  <w:p w14:paraId="6EF88E60" w14:textId="273CBFFC" w:rsidR="003666E7" w:rsidRPr="00AD3E6E" w:rsidRDefault="003666E7" w:rsidP="003666E7">
    <w:pPr>
      <w:pStyle w:val="Footer"/>
      <w:tabs>
        <w:tab w:val="clear" w:pos="9406"/>
        <w:tab w:val="right" w:pos="10206"/>
      </w:tabs>
      <w:jc w:val="both"/>
      <w:rPr>
        <w:rFonts w:ascii="Cavolini" w:hAnsi="Cavolini" w:cs="Cavolini"/>
      </w:rPr>
    </w:pPr>
    <w:r w:rsidRPr="00AD3E6E">
      <w:rPr>
        <w:rFonts w:ascii="Cavolini" w:hAnsi="Cavolini" w:cs="Cavolini"/>
        <w:color w:val="000000" w:themeColor="text1"/>
        <w:sz w:val="20"/>
        <w:szCs w:val="20"/>
      </w:rPr>
      <w:t xml:space="preserve">Cahier des charges - </w:t>
    </w:r>
    <w:r w:rsidRPr="00AD3E6E">
      <w:rPr>
        <w:rFonts w:ascii="Cavolini" w:hAnsi="Cavolini" w:cs="Cavolini"/>
        <w:b/>
        <w:bCs/>
        <w:color w:val="000000" w:themeColor="text1"/>
        <w:sz w:val="20"/>
        <w:szCs w:val="20"/>
      </w:rPr>
      <w:t xml:space="preserve">GESTION DES </w:t>
    </w:r>
    <w:r>
      <w:rPr>
        <w:rFonts w:ascii="Cavolini" w:hAnsi="Cavolini" w:cs="Cavolini"/>
        <w:b/>
        <w:bCs/>
        <w:color w:val="000000" w:themeColor="text1"/>
        <w:sz w:val="20"/>
        <w:szCs w:val="20"/>
      </w:rPr>
      <w:t>CV</w:t>
    </w:r>
    <w:r w:rsidRPr="00AD3E6E">
      <w:rPr>
        <w:rFonts w:ascii="Cavolini" w:hAnsi="Cavolini" w:cs="Cavolini"/>
        <w:b/>
        <w:bCs/>
        <w:color w:val="000000" w:themeColor="text1"/>
        <w:sz w:val="20"/>
        <w:szCs w:val="20"/>
      </w:rPr>
      <w:t xml:space="preserve"> – College La Cite</w:t>
    </w:r>
    <w:r w:rsidRPr="00AD3E6E">
      <w:rPr>
        <w:rFonts w:ascii="Cavolini" w:hAnsi="Cavolini" w:cs="Cavolini"/>
        <w:color w:val="000000" w:themeColor="text1"/>
        <w:sz w:val="20"/>
        <w:szCs w:val="20"/>
      </w:rPr>
      <w:t xml:space="preserve">    </w:t>
    </w:r>
    <w:r w:rsidRPr="00AD3E6E">
      <w:rPr>
        <w:rFonts w:ascii="Cavolini" w:hAnsi="Cavolini" w:cs="Cavolini"/>
        <w:color w:val="000000" w:themeColor="text1"/>
        <w:sz w:val="20"/>
        <w:szCs w:val="20"/>
      </w:rPr>
      <w:tab/>
      <w:t xml:space="preserve">          </w:t>
    </w:r>
    <w:r w:rsidRPr="00AD3E6E">
      <w:rPr>
        <w:rFonts w:ascii="Cavolini" w:hAnsi="Cavolini" w:cs="Cavolini"/>
        <w:sz w:val="20"/>
        <w:szCs w:val="20"/>
      </w:rPr>
      <w:t xml:space="preserve">Page </w:t>
    </w:r>
    <w:r w:rsidRPr="00AD3E6E">
      <w:rPr>
        <w:rFonts w:ascii="Cavolini" w:hAnsi="Cavolini" w:cs="Cavolini"/>
        <w:b/>
        <w:bCs/>
        <w:sz w:val="20"/>
        <w:szCs w:val="20"/>
      </w:rPr>
      <w:fldChar w:fldCharType="begin"/>
    </w:r>
    <w:r w:rsidRPr="00AD3E6E">
      <w:rPr>
        <w:rFonts w:ascii="Cavolini" w:hAnsi="Cavolini" w:cs="Cavolini"/>
        <w:b/>
        <w:bCs/>
        <w:sz w:val="20"/>
        <w:szCs w:val="20"/>
      </w:rPr>
      <w:instrText xml:space="preserve"> PAGE </w:instrText>
    </w:r>
    <w:r w:rsidRPr="00AD3E6E">
      <w:rPr>
        <w:rFonts w:ascii="Cavolini" w:hAnsi="Cavolini" w:cs="Cavolini"/>
        <w:b/>
        <w:bCs/>
        <w:sz w:val="20"/>
        <w:szCs w:val="20"/>
      </w:rPr>
      <w:fldChar w:fldCharType="separate"/>
    </w:r>
    <w:r>
      <w:rPr>
        <w:rFonts w:ascii="Cavolini" w:hAnsi="Cavolini" w:cs="Cavolini"/>
        <w:b/>
        <w:bCs/>
        <w:sz w:val="20"/>
        <w:szCs w:val="20"/>
      </w:rPr>
      <w:t>1</w:t>
    </w:r>
    <w:r w:rsidRPr="00AD3E6E">
      <w:rPr>
        <w:rFonts w:ascii="Cavolini" w:hAnsi="Cavolini" w:cs="Cavolini"/>
        <w:b/>
        <w:bCs/>
        <w:sz w:val="20"/>
        <w:szCs w:val="20"/>
      </w:rPr>
      <w:fldChar w:fldCharType="end"/>
    </w:r>
  </w:p>
  <w:p w14:paraId="65DC28CA" w14:textId="451DDDC4" w:rsidR="00BB76D4" w:rsidRDefault="00000000">
    <w:pPr>
      <w:tabs>
        <w:tab w:val="right" w:pos="9360"/>
      </w:tabs>
    </w:pPr>
    <w:r>
      <w:rPr>
        <w:color w:val="475569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08E74" w14:textId="77777777" w:rsidR="006F3ABA" w:rsidRDefault="006F3ABA">
      <w:r>
        <w:separator/>
      </w:r>
    </w:p>
  </w:footnote>
  <w:footnote w:type="continuationSeparator" w:id="0">
    <w:p w14:paraId="64AB2C26" w14:textId="77777777" w:rsidR="006F3ABA" w:rsidRDefault="006F3A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5FDD"/>
    <w:multiLevelType w:val="hybridMultilevel"/>
    <w:tmpl w:val="E9585F2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B44939"/>
    <w:multiLevelType w:val="hybridMultilevel"/>
    <w:tmpl w:val="78CCBE02"/>
    <w:lvl w:ilvl="0" w:tplc="0F42B500">
      <w:start w:val="1"/>
      <w:numFmt w:val="bullet"/>
      <w:lvlText w:val="F"/>
      <w:lvlJc w:val="left"/>
      <w:pPr>
        <w:ind w:left="720" w:hanging="360"/>
      </w:pPr>
      <w:rPr>
        <w:rFonts w:ascii="Wingdings" w:hAnsi="Wingdings" w:hint="default"/>
        <w:sz w:val="32"/>
        <w:szCs w:val="32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C01218"/>
    <w:multiLevelType w:val="multilevel"/>
    <w:tmpl w:val="E960B62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08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896666114">
    <w:abstractNumId w:val="2"/>
  </w:num>
  <w:num w:numId="2" w16cid:durableId="1002126011">
    <w:abstractNumId w:val="1"/>
  </w:num>
  <w:num w:numId="3" w16cid:durableId="833835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6D4"/>
    <w:rsid w:val="00206675"/>
    <w:rsid w:val="002527C1"/>
    <w:rsid w:val="003666E7"/>
    <w:rsid w:val="003F2686"/>
    <w:rsid w:val="004B2AE1"/>
    <w:rsid w:val="006F3ABA"/>
    <w:rsid w:val="00906A76"/>
    <w:rsid w:val="00B72393"/>
    <w:rsid w:val="00BB76D4"/>
    <w:rsid w:val="00DF0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739F4A"/>
  <w15:docId w15:val="{DF5B72E9-C6D9-45A5-AC29-DA1D2BD3F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400" w:after="160"/>
      <w:outlineLvl w:val="0"/>
    </w:pPr>
    <w:rPr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20"/>
      <w:outlineLvl w:val="1"/>
    </w:pPr>
    <w:rPr>
      <w:b/>
      <w:bCs/>
      <w:color w:val="2563EB"/>
      <w:sz w:val="27"/>
      <w:szCs w:val="27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80"/>
      <w:outlineLvl w:val="2"/>
    </w:pPr>
    <w:rPr>
      <w:b/>
      <w:bCs/>
      <w:color w:val="0D948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666E7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66E7"/>
  </w:style>
  <w:style w:type="paragraph" w:styleId="Footer">
    <w:name w:val="footer"/>
    <w:basedOn w:val="Normal"/>
    <w:link w:val="FooterChar"/>
    <w:uiPriority w:val="99"/>
    <w:unhideWhenUsed/>
    <w:rsid w:val="003666E7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66E7"/>
  </w:style>
  <w:style w:type="paragraph" w:styleId="TOCHeading">
    <w:name w:val="TOC Heading"/>
    <w:basedOn w:val="Heading1"/>
    <w:next w:val="Normal"/>
    <w:uiPriority w:val="39"/>
    <w:unhideWhenUsed/>
    <w:qFormat/>
    <w:rsid w:val="00DF0164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F016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F016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F016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F016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C2A371-D202-43B3-960E-E89D1552C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24</Pages>
  <Words>3510</Words>
  <Characters>19309</Characters>
  <Application>Microsoft Office Word</Application>
  <DocSecurity>0</DocSecurity>
  <Lines>160</Lines>
  <Paragraphs>45</Paragraphs>
  <ScaleCrop>false</ScaleCrop>
  <Company/>
  <LinksUpToDate>false</LinksUpToDate>
  <CharactersWithSpaces>22774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KEVIN ROSTAND SOP TIAM</cp:lastModifiedBy>
  <cp:revision>2</cp:revision>
  <dcterms:created xsi:type="dcterms:W3CDTF">2026-05-09T01:55:00Z</dcterms:created>
  <dcterms:modified xsi:type="dcterms:W3CDTF">2026-05-09T03:07:00Z</dcterms:modified>
</cp:coreProperties>
</file>