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4296F">
      <w:pPr>
        <w:pStyle w:val="af1"/>
        <w:ind w:right="210"/>
        <w:jc w:val="left"/>
        <w:rPr>
          <w:rFonts w:ascii="Calibri" w:hAnsi="Calibri"/>
        </w:rPr>
      </w:pPr>
    </w:p>
    <w:p w:rsidR="00000000" w:rsidRDefault="0014296F">
      <w:pPr>
        <w:pStyle w:val="af1"/>
        <w:ind w:right="210"/>
        <w:rPr>
          <w:rFonts w:ascii="Calibri" w:hAnsi="Calibri"/>
        </w:rPr>
      </w:pPr>
    </w:p>
    <w:p w:rsidR="00000000" w:rsidRDefault="0014296F">
      <w:pPr>
        <w:pStyle w:val="af1"/>
        <w:ind w:right="210"/>
        <w:rPr>
          <w:rFonts w:ascii="Calibri" w:hAnsi="Calibri"/>
        </w:rPr>
      </w:pPr>
    </w:p>
    <w:p w:rsidR="00000000" w:rsidRDefault="0014296F">
      <w:pPr>
        <w:pStyle w:val="af1"/>
        <w:ind w:right="210"/>
        <w:rPr>
          <w:rFonts w:ascii="Calibri" w:hAnsi="Calibri"/>
        </w:rPr>
      </w:pPr>
    </w:p>
    <w:p w:rsidR="00000000" w:rsidRDefault="0014296F">
      <w:pPr>
        <w:pStyle w:val="af1"/>
        <w:ind w:right="210"/>
        <w:rPr>
          <w:rFonts w:ascii="Calibri" w:hAnsi="Calibri"/>
        </w:rPr>
      </w:pPr>
    </w:p>
    <w:p w:rsidR="00000000" w:rsidRDefault="0014296F">
      <w:pPr>
        <w:pStyle w:val="af1"/>
        <w:ind w:right="210"/>
        <w:rPr>
          <w:rFonts w:ascii="Calibri" w:hAnsi="Calibri"/>
        </w:rPr>
      </w:pPr>
    </w:p>
    <w:p w:rsidR="00000000" w:rsidRDefault="0014296F">
      <w:pPr>
        <w:pStyle w:val="af3"/>
        <w:ind w:right="210"/>
        <w:rPr>
          <w:rFonts w:ascii="Calibri" w:hAnsi="Calibri"/>
          <w:sz w:val="44"/>
          <w:szCs w:val="44"/>
        </w:rPr>
      </w:pPr>
      <w:r>
        <w:rPr>
          <w:rFonts w:ascii="Calibri" w:hAnsi="Calibri" w:hint="eastAsia"/>
          <w:color w:val="000000"/>
          <w:sz w:val="48"/>
          <w:szCs w:val="48"/>
        </w:rPr>
        <w:t>研究报告要点归纳</w:t>
      </w:r>
    </w:p>
    <w:p w:rsidR="00000000" w:rsidRDefault="0014296F">
      <w:pPr>
        <w:pStyle w:val="af3"/>
        <w:ind w:right="210"/>
        <w:rPr>
          <w:rFonts w:ascii="Calibri" w:hAnsi="Calibri"/>
        </w:rPr>
      </w:pPr>
    </w:p>
    <w:p w:rsidR="00000000" w:rsidRDefault="0014296F">
      <w:pPr>
        <w:pStyle w:val="af3"/>
        <w:ind w:right="210"/>
        <w:rPr>
          <w:rFonts w:ascii="Calibri" w:hAnsi="Calibri"/>
        </w:rPr>
      </w:pPr>
    </w:p>
    <w:p w:rsidR="00000000" w:rsidRDefault="0014296F">
      <w:pPr>
        <w:pStyle w:val="af3"/>
        <w:ind w:right="210"/>
        <w:rPr>
          <w:rFonts w:ascii="Calibri" w:hAnsi="Calibri"/>
        </w:rPr>
      </w:pPr>
    </w:p>
    <w:p w:rsidR="00000000" w:rsidRDefault="0014296F">
      <w:pPr>
        <w:pStyle w:val="af3"/>
        <w:ind w:right="210"/>
        <w:rPr>
          <w:rFonts w:ascii="Calibri" w:hAnsi="Calibri"/>
        </w:rPr>
      </w:pPr>
    </w:p>
    <w:p w:rsidR="00000000" w:rsidRDefault="0014296F">
      <w:pPr>
        <w:pStyle w:val="af3"/>
        <w:ind w:right="210"/>
        <w:rPr>
          <w:rFonts w:ascii="Calibri" w:hAnsi="Calibri"/>
        </w:rPr>
      </w:pPr>
    </w:p>
    <w:p w:rsidR="00000000" w:rsidRDefault="0014296F">
      <w:pPr>
        <w:ind w:right="210"/>
        <w:rPr>
          <w:rFonts w:ascii="Calibri" w:hAnsi="Calibri"/>
          <w:b/>
        </w:rPr>
      </w:pPr>
      <w:r>
        <w:rPr>
          <w:rFonts w:ascii="Calibri" w:hAnsi="Calibri"/>
          <w:b/>
        </w:rPr>
        <w:t>文档信息：</w:t>
      </w:r>
    </w:p>
    <w:p w:rsidR="00000000" w:rsidRDefault="0014296F">
      <w:pPr>
        <w:ind w:right="21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版本：</w:t>
      </w:r>
      <w:r>
        <w:rPr>
          <w:rFonts w:ascii="Calibri" w:hAnsi="Calibri"/>
          <w:szCs w:val="21"/>
        </w:rPr>
        <w:t>V1.0</w:t>
      </w:r>
    </w:p>
    <w:p w:rsidR="00000000" w:rsidRDefault="0014296F">
      <w:pPr>
        <w:ind w:right="21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类别：过程</w:t>
      </w:r>
    </w:p>
    <w:p w:rsidR="00000000" w:rsidRDefault="0014296F">
      <w:pPr>
        <w:ind w:right="210"/>
        <w:rPr>
          <w:rFonts w:ascii="Calibri" w:hAnsi="Calibri" w:hint="eastAsia"/>
          <w:szCs w:val="21"/>
        </w:rPr>
      </w:pPr>
      <w:r>
        <w:rPr>
          <w:rFonts w:ascii="Calibri" w:hAnsi="Calibri"/>
          <w:szCs w:val="21"/>
        </w:rPr>
        <w:t>密级：</w:t>
      </w:r>
      <w:r>
        <w:rPr>
          <w:rFonts w:ascii="Calibri" w:hAnsi="Calibri" w:hint="eastAsia"/>
          <w:szCs w:val="21"/>
        </w:rPr>
        <w:t>无</w:t>
      </w:r>
    </w:p>
    <w:p w:rsidR="00000000" w:rsidRDefault="0014296F">
      <w:pPr>
        <w:ind w:right="21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状态：受控</w:t>
      </w:r>
    </w:p>
    <w:p w:rsidR="00000000" w:rsidRDefault="0014296F">
      <w:pPr>
        <w:ind w:right="210"/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bookmarkStart w:id="0" w:name="_GoBack"/>
      <w:bookmarkEnd w:id="0"/>
      <w:r>
        <w:rPr>
          <w:rFonts w:ascii="Calibri" w:hAnsi="Calibri" w:hint="eastAsia"/>
          <w:b/>
        </w:rPr>
        <w:lastRenderedPageBreak/>
        <w:t>修</w:t>
      </w:r>
      <w:r>
        <w:rPr>
          <w:rFonts w:ascii="Calibri" w:hAnsi="Calibri"/>
          <w:b/>
        </w:rPr>
        <w:t>订记录：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1680"/>
        <w:gridCol w:w="2025"/>
        <w:gridCol w:w="2735"/>
      </w:tblGrid>
      <w:tr w:rsidR="00000000">
        <w:trPr>
          <w:jc w:val="center"/>
        </w:trPr>
        <w:tc>
          <w:tcPr>
            <w:tcW w:w="2082" w:type="dxa"/>
            <w:shd w:val="clear" w:color="auto" w:fill="B3B3B3"/>
            <w:vAlign w:val="center"/>
          </w:tcPr>
          <w:p w:rsidR="00000000" w:rsidRDefault="0014296F">
            <w:pPr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日期</w:t>
            </w:r>
          </w:p>
        </w:tc>
        <w:tc>
          <w:tcPr>
            <w:tcW w:w="1680" w:type="dxa"/>
            <w:shd w:val="clear" w:color="auto" w:fill="B3B3B3"/>
            <w:vAlign w:val="center"/>
          </w:tcPr>
          <w:p w:rsidR="00000000" w:rsidRDefault="0014296F">
            <w:pPr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版本</w:t>
            </w:r>
          </w:p>
        </w:tc>
        <w:tc>
          <w:tcPr>
            <w:tcW w:w="2025" w:type="dxa"/>
            <w:shd w:val="clear" w:color="auto" w:fill="B3B3B3"/>
            <w:vAlign w:val="center"/>
          </w:tcPr>
          <w:p w:rsidR="00000000" w:rsidRDefault="0014296F">
            <w:pPr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修订描述</w:t>
            </w:r>
          </w:p>
        </w:tc>
        <w:tc>
          <w:tcPr>
            <w:tcW w:w="2735" w:type="dxa"/>
            <w:shd w:val="clear" w:color="auto" w:fill="B3B3B3"/>
            <w:vAlign w:val="center"/>
          </w:tcPr>
          <w:p w:rsidR="00000000" w:rsidRDefault="0014296F">
            <w:pPr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作者</w:t>
            </w:r>
          </w:p>
        </w:tc>
      </w:tr>
      <w:tr w:rsidR="00000000">
        <w:trPr>
          <w:jc w:val="center"/>
        </w:trPr>
        <w:tc>
          <w:tcPr>
            <w:tcW w:w="2082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</w:t>
            </w:r>
            <w:r>
              <w:rPr>
                <w:rFonts w:ascii="Calibri" w:hAnsi="Calibri" w:hint="eastAsia"/>
              </w:rPr>
              <w:t>7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</w:rPr>
              <w:t>11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</w:rPr>
              <w:t>24</w:t>
            </w:r>
          </w:p>
        </w:tc>
        <w:tc>
          <w:tcPr>
            <w:tcW w:w="1680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/>
                <w:szCs w:val="21"/>
              </w:rPr>
              <w:t>V1.0</w:t>
            </w:r>
          </w:p>
        </w:tc>
        <w:tc>
          <w:tcPr>
            <w:tcW w:w="202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创建文档</w:t>
            </w:r>
          </w:p>
        </w:tc>
        <w:tc>
          <w:tcPr>
            <w:tcW w:w="2735" w:type="dxa"/>
            <w:vAlign w:val="center"/>
          </w:tcPr>
          <w:p w:rsidR="00000000" w:rsidRDefault="0014296F">
            <w:pPr>
              <w:pStyle w:val="af2"/>
              <w:ind w:right="210" w:firstLineChars="100" w:firstLine="210"/>
              <w:textAlignment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徐志</w:t>
            </w:r>
            <w:r>
              <w:rPr>
                <w:rFonts w:ascii="Calibri" w:hAnsi="Calibri" w:hint="eastAsia"/>
              </w:rPr>
              <w:t>、蔡世界、张赫麟</w:t>
            </w:r>
          </w:p>
        </w:tc>
      </w:tr>
      <w:tr w:rsidR="00000000">
        <w:trPr>
          <w:jc w:val="center"/>
        </w:trPr>
        <w:tc>
          <w:tcPr>
            <w:tcW w:w="2082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1680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02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73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</w:tr>
      <w:tr w:rsidR="00000000">
        <w:trPr>
          <w:jc w:val="center"/>
        </w:trPr>
        <w:tc>
          <w:tcPr>
            <w:tcW w:w="2082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1680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02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73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</w:tr>
      <w:tr w:rsidR="00000000">
        <w:trPr>
          <w:jc w:val="center"/>
        </w:trPr>
        <w:tc>
          <w:tcPr>
            <w:tcW w:w="2082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1680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02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  <w:tc>
          <w:tcPr>
            <w:tcW w:w="2735" w:type="dxa"/>
            <w:vAlign w:val="center"/>
          </w:tcPr>
          <w:p w:rsidR="00000000" w:rsidRDefault="0014296F">
            <w:pPr>
              <w:pStyle w:val="af2"/>
              <w:ind w:left="210" w:right="210" w:firstLine="420"/>
              <w:jc w:val="center"/>
              <w:textAlignment w:val="center"/>
              <w:rPr>
                <w:rFonts w:ascii="Calibri" w:hAnsi="Calibri"/>
              </w:rPr>
            </w:pPr>
          </w:p>
        </w:tc>
      </w:tr>
    </w:tbl>
    <w:p w:rsidR="00000000" w:rsidRDefault="0014296F">
      <w:pPr>
        <w:ind w:left="210" w:right="210" w:firstLine="602"/>
        <w:jc w:val="center"/>
        <w:rPr>
          <w:rFonts w:ascii="Calibri" w:hAnsi="Calibri"/>
          <w:b/>
          <w:sz w:val="30"/>
          <w:szCs w:val="30"/>
        </w:rPr>
        <w:sectPr w:rsidR="00000000"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bookmarkStart w:id="1" w:name="_Toc173918976"/>
    </w:p>
    <w:p w:rsidR="00000000" w:rsidRDefault="0014296F">
      <w:pPr>
        <w:ind w:left="210" w:right="210" w:firstLine="602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/>
          <w:b/>
          <w:sz w:val="30"/>
          <w:szCs w:val="30"/>
        </w:rPr>
        <w:lastRenderedPageBreak/>
        <w:t>目录</w:t>
      </w:r>
      <w:bookmarkEnd w:id="1"/>
    </w:p>
    <w:p w:rsidR="00000000" w:rsidRDefault="0014296F">
      <w:pPr>
        <w:pStyle w:val="15"/>
        <w:tabs>
          <w:tab w:val="clear" w:pos="8296"/>
          <w:tab w:val="right" w:leader="dot" w:pos="8306"/>
        </w:tabs>
      </w:pPr>
      <w:r>
        <w:rPr>
          <w:rFonts w:ascii="Calibri" w:hAnsi="Calibri"/>
          <w:b w:val="0"/>
        </w:rPr>
        <w:fldChar w:fldCharType="begin"/>
      </w:r>
      <w:r>
        <w:rPr>
          <w:rFonts w:ascii="Calibri" w:hAnsi="Calibri"/>
          <w:b w:val="0"/>
        </w:rPr>
        <w:instrText xml:space="preserve"> TOC \o "1-3" \h \z \u </w:instrText>
      </w:r>
      <w:r>
        <w:rPr>
          <w:rFonts w:ascii="Calibri" w:hAnsi="Calibri"/>
          <w:b w:val="0"/>
        </w:rPr>
        <w:fldChar w:fldCharType="separate"/>
      </w:r>
      <w:hyperlink w:anchor="_Toc6119" w:history="1">
        <w:r>
          <w:rPr>
            <w:rFonts w:hint="eastAsia"/>
            <w:szCs w:val="30"/>
          </w:rPr>
          <w:t xml:space="preserve">1. </w:t>
        </w:r>
        <w:r>
          <w:rPr>
            <w:rFonts w:hint="eastAsia"/>
          </w:rPr>
          <w:t>投资意见</w:t>
        </w:r>
        <w:r>
          <w:tab/>
        </w:r>
        <w:r>
          <w:fldChar w:fldCharType="begin"/>
        </w:r>
        <w:r>
          <w:instrText xml:space="preserve"> PAGEREF _Toc6119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15"/>
        <w:tabs>
          <w:tab w:val="clear" w:pos="8296"/>
          <w:tab w:val="right" w:leader="dot" w:pos="8306"/>
        </w:tabs>
      </w:pPr>
      <w:hyperlink w:anchor="_Toc14508" w:history="1">
        <w:r>
          <w:rPr>
            <w:rFonts w:hint="eastAsia"/>
            <w:szCs w:val="30"/>
          </w:rPr>
          <w:t xml:space="preserve">2. </w:t>
        </w:r>
        <w:r>
          <w:rPr>
            <w:rFonts w:hint="eastAsia"/>
          </w:rPr>
          <w:t>基本信息</w:t>
        </w:r>
        <w:r>
          <w:tab/>
        </w:r>
        <w:r>
          <w:fldChar w:fldCharType="begin"/>
        </w:r>
        <w:r>
          <w:instrText xml:space="preserve"> PAGEREF _Toc1</w:instrText>
        </w:r>
        <w:r>
          <w:instrText xml:space="preserve">4508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15"/>
        <w:tabs>
          <w:tab w:val="clear" w:pos="8296"/>
          <w:tab w:val="right" w:leader="dot" w:pos="8306"/>
        </w:tabs>
      </w:pPr>
      <w:hyperlink w:anchor="_Toc3504" w:history="1">
        <w:r>
          <w:rPr>
            <w:rFonts w:hint="eastAsia"/>
            <w:szCs w:val="30"/>
          </w:rPr>
          <w:t xml:space="preserve">3. </w:t>
        </w:r>
        <w:r>
          <w:rPr>
            <w:rFonts w:hint="eastAsia"/>
          </w:rPr>
          <w:t>资金分析</w:t>
        </w:r>
        <w:r>
          <w:tab/>
        </w:r>
        <w:r>
          <w:fldChar w:fldCharType="begin"/>
        </w:r>
        <w:r>
          <w:instrText xml:space="preserve"> PAGEREF _Toc3504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21"/>
        <w:tabs>
          <w:tab w:val="right" w:leader="dot" w:pos="8306"/>
        </w:tabs>
      </w:pPr>
      <w:hyperlink w:anchor="_Toc11161" w:history="1">
        <w:r>
          <w:rPr>
            <w:rFonts w:ascii="宋体" w:hAnsi="宋体" w:cs="Times New Roman" w:hint="eastAsia"/>
            <w:smallCaps w:val="0"/>
            <w:snapToGrid w:val="0"/>
            <w:w w:val="0"/>
            <w:szCs w:val="28"/>
          </w:rPr>
          <w:t xml:space="preserve">3.1. </w:t>
        </w:r>
        <w:r>
          <w:rPr>
            <w:rFonts w:hint="eastAsia"/>
          </w:rPr>
          <w:t>修</w:t>
        </w:r>
        <w:r>
          <w:tab/>
        </w:r>
        <w:r>
          <w:fldChar w:fldCharType="begin"/>
        </w:r>
        <w:r>
          <w:instrText xml:space="preserve"> PAGEREF _Toc11161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21"/>
        <w:tabs>
          <w:tab w:val="right" w:leader="dot" w:pos="8306"/>
        </w:tabs>
      </w:pPr>
      <w:hyperlink w:anchor="_Toc29234" w:history="1">
        <w:r>
          <w:rPr>
            <w:rFonts w:ascii="宋体" w:hAnsi="宋体" w:cs="Times New Roman" w:hint="eastAsia"/>
            <w:smallCaps w:val="0"/>
            <w:snapToGrid w:val="0"/>
            <w:w w:val="0"/>
            <w:szCs w:val="28"/>
          </w:rPr>
          <w:t xml:space="preserve">3.2. </w:t>
        </w:r>
        <w:r>
          <w:rPr>
            <w:rFonts w:hint="eastAsia"/>
          </w:rPr>
          <w:t>修改报文解析模块</w:t>
        </w:r>
        <w:r>
          <w:tab/>
        </w:r>
        <w:r>
          <w:fldChar w:fldCharType="begin"/>
        </w:r>
        <w:r>
          <w:instrText xml:space="preserve"> PAGEREF _Toc29234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21"/>
        <w:tabs>
          <w:tab w:val="right" w:leader="dot" w:pos="8306"/>
        </w:tabs>
      </w:pPr>
      <w:hyperlink w:anchor="_Toc6107" w:history="1">
        <w:r>
          <w:rPr>
            <w:rFonts w:ascii="宋体" w:hAnsi="宋体" w:cs="Times New Roman" w:hint="eastAsia"/>
            <w:smallCaps w:val="0"/>
            <w:snapToGrid w:val="0"/>
            <w:w w:val="0"/>
            <w:szCs w:val="28"/>
          </w:rPr>
          <w:t xml:space="preserve">3.3. 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_Toc6107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15"/>
        <w:tabs>
          <w:tab w:val="clear" w:pos="8296"/>
          <w:tab w:val="right" w:leader="dot" w:pos="8306"/>
        </w:tabs>
      </w:pPr>
      <w:hyperlink w:anchor="_Toc27443" w:history="1">
        <w:r>
          <w:rPr>
            <w:rFonts w:hint="eastAsia"/>
            <w:szCs w:val="30"/>
          </w:rPr>
          <w:t xml:space="preserve">4. </w:t>
        </w:r>
        <w:r>
          <w:rPr>
            <w:rFonts w:hint="eastAsia"/>
          </w:rPr>
          <w:t>情绪分析</w:t>
        </w:r>
        <w:r>
          <w:tab/>
        </w:r>
        <w:r>
          <w:fldChar w:fldCharType="begin"/>
        </w:r>
        <w:r>
          <w:instrText xml:space="preserve"> PAGEREF _Toc27443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15"/>
        <w:tabs>
          <w:tab w:val="clear" w:pos="8296"/>
          <w:tab w:val="right" w:leader="dot" w:pos="8306"/>
        </w:tabs>
      </w:pPr>
      <w:hyperlink w:anchor="_Toc21028" w:history="1">
        <w:r>
          <w:rPr>
            <w:rFonts w:hint="eastAsia"/>
            <w:szCs w:val="30"/>
          </w:rPr>
          <w:t xml:space="preserve">5. </w:t>
        </w:r>
        <w:r>
          <w:rPr>
            <w:rFonts w:hint="eastAsia"/>
          </w:rPr>
          <w:t>行为事件分析</w:t>
        </w:r>
        <w:r>
          <w:tab/>
        </w:r>
        <w:r>
          <w:fldChar w:fldCharType="begin"/>
        </w:r>
        <w:r>
          <w:instrText xml:space="preserve"> PAGEREF _Toc21028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14296F">
      <w:pPr>
        <w:pStyle w:val="21"/>
        <w:tabs>
          <w:tab w:val="right" w:leader="dot" w:pos="8306"/>
        </w:tabs>
        <w:ind w:right="210" w:firstLine="420"/>
        <w:rPr>
          <w:rFonts w:ascii="Calibri" w:hAnsi="Calibri" w:cs="Arial"/>
          <w:kern w:val="2"/>
          <w:szCs w:val="24"/>
        </w:rPr>
        <w:sectPr w:rsidR="00000000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Calibri" w:hAnsi="Calibri" w:cs="Arial"/>
          <w:kern w:val="2"/>
          <w:szCs w:val="24"/>
        </w:rPr>
        <w:fldChar w:fldCharType="end"/>
      </w:r>
    </w:p>
    <w:p w:rsidR="00000000" w:rsidRDefault="0014296F">
      <w:pPr>
        <w:pStyle w:val="1"/>
      </w:pPr>
      <w:bookmarkStart w:id="2" w:name="_Toc6119"/>
      <w:bookmarkStart w:id="3" w:name="_Toc108842391"/>
      <w:bookmarkStart w:id="4" w:name="_Toc108842404"/>
      <w:r>
        <w:rPr>
          <w:rFonts w:hint="eastAsia"/>
        </w:rPr>
        <w:lastRenderedPageBreak/>
        <w:t>投资意见</w:t>
      </w:r>
      <w:bookmarkEnd w:id="2"/>
    </w:p>
    <w:p w:rsidR="00000000" w:rsidRDefault="0014296F">
      <w:pPr>
        <w:ind w:left="210" w:right="210" w:firstLineChars="200" w:firstLine="420"/>
        <w:rPr>
          <w:rFonts w:ascii="Calibri" w:hAnsi="Calibri"/>
          <w:color w:val="000000"/>
          <w:szCs w:val="21"/>
        </w:rPr>
      </w:pPr>
      <w:r>
        <w:rPr>
          <w:rFonts w:ascii="宋体" w:hAnsi="宋体" w:hint="eastAsia"/>
          <w:szCs w:val="21"/>
        </w:rPr>
        <w:t>本文目的。。。</w:t>
      </w:r>
    </w:p>
    <w:p w:rsidR="00000000" w:rsidRDefault="0014296F">
      <w:pPr>
        <w:pStyle w:val="1"/>
      </w:pPr>
      <w:bookmarkStart w:id="5" w:name="_Toc14508"/>
      <w:r>
        <w:rPr>
          <w:rFonts w:hint="eastAsia"/>
        </w:rPr>
        <w:t>基本信息</w:t>
      </w:r>
      <w:bookmarkEnd w:id="5"/>
    </w:p>
    <w:p w:rsidR="00000000" w:rsidRDefault="0014296F">
      <w:pPr>
        <w:ind w:left="210" w:right="210" w:firstLineChars="200" w:firstLine="420"/>
        <w:rPr>
          <w:rFonts w:ascii="Calibri" w:hAnsi="Calibri" w:hint="eastAsia"/>
        </w:rPr>
      </w:pPr>
      <w:r>
        <w:rPr>
          <w:rFonts w:ascii="宋体" w:hAnsi="宋体" w:hint="eastAsia"/>
          <w:szCs w:val="21"/>
        </w:rPr>
        <w:t>KAFKA..</w:t>
      </w:r>
    </w:p>
    <w:p w:rsidR="00000000" w:rsidRDefault="0014296F">
      <w:pPr>
        <w:pStyle w:val="1"/>
        <w:rPr>
          <w:rFonts w:hint="eastAsia"/>
        </w:rPr>
      </w:pPr>
      <w:bookmarkStart w:id="6" w:name="_Toc3504"/>
      <w:bookmarkEnd w:id="3"/>
      <w:bookmarkEnd w:id="4"/>
      <w:r>
        <w:rPr>
          <w:rFonts w:hint="eastAsia"/>
        </w:rPr>
        <w:t>资金分析</w:t>
      </w:r>
      <w:bookmarkEnd w:id="6"/>
    </w:p>
    <w:p w:rsidR="00000000" w:rsidRDefault="0014296F">
      <w:pPr>
        <w:ind w:left="210" w:right="210" w:firstLineChars="200" w:firstLine="420"/>
        <w:rPr>
          <w:rFonts w:hint="eastAsia"/>
        </w:rPr>
      </w:pPr>
      <w:r>
        <w:rPr>
          <w:rFonts w:hint="eastAsia"/>
        </w:rPr>
        <w:t>根据当前问题，</w:t>
      </w:r>
      <w:r>
        <w:rPr>
          <w:rFonts w:hint="eastAsia"/>
        </w:rPr>
        <w:t>..</w:t>
      </w:r>
    </w:p>
    <w:p w:rsidR="00000000" w:rsidRDefault="0014296F">
      <w:pPr>
        <w:pStyle w:val="2"/>
        <w:rPr>
          <w:rFonts w:hint="eastAsia"/>
        </w:rPr>
      </w:pPr>
      <w:bookmarkStart w:id="7" w:name="_Toc11161"/>
      <w:r>
        <w:rPr>
          <w:rFonts w:hint="eastAsia"/>
        </w:rPr>
        <w:t>修</w:t>
      </w:r>
      <w:bookmarkEnd w:id="7"/>
    </w:p>
    <w:p w:rsidR="00000000" w:rsidRDefault="0014296F" w:rsidP="00BB3F5C">
      <w:pPr>
        <w:ind w:left="210" w:right="210" w:firstLineChars="399" w:firstLine="838"/>
        <w:rPr>
          <w:rFonts w:hint="eastAsia"/>
        </w:rPr>
      </w:pPr>
      <w:r>
        <w:rPr>
          <w:rFonts w:hint="eastAsia"/>
        </w:rPr>
        <w:t>修改</w:t>
      </w:r>
      <w:r>
        <w:t>…</w:t>
      </w:r>
      <w:r>
        <w:rPr>
          <w:rFonts w:hint="eastAsia"/>
        </w:rPr>
        <w:t>.</w:t>
      </w:r>
    </w:p>
    <w:p w:rsidR="00000000" w:rsidRDefault="0014296F">
      <w:pPr>
        <w:pStyle w:val="2"/>
        <w:rPr>
          <w:rFonts w:hint="eastAsia"/>
        </w:rPr>
      </w:pPr>
      <w:bookmarkStart w:id="8" w:name="_Toc29234"/>
      <w:r>
        <w:rPr>
          <w:rFonts w:hint="eastAsia"/>
        </w:rPr>
        <w:t>修改报文解析模块</w:t>
      </w:r>
      <w:bookmarkEnd w:id="8"/>
    </w:p>
    <w:p w:rsidR="00000000" w:rsidRDefault="0014296F" w:rsidP="00BB3F5C">
      <w:pPr>
        <w:ind w:left="210" w:right="210" w:firstLineChars="399" w:firstLine="838"/>
        <w:rPr>
          <w:rFonts w:hint="eastAsia"/>
        </w:rPr>
      </w:pPr>
      <w:r>
        <w:rPr>
          <w:rFonts w:hint="eastAsia"/>
        </w:rPr>
        <w:t>我们</w:t>
      </w:r>
      <w:r>
        <w:t>…</w:t>
      </w:r>
      <w:r>
        <w:rPr>
          <w:rFonts w:hint="eastAsia"/>
        </w:rPr>
        <w:t>.</w:t>
      </w:r>
    </w:p>
    <w:p w:rsidR="00000000" w:rsidRDefault="0014296F">
      <w:pPr>
        <w:pStyle w:val="2"/>
        <w:rPr>
          <w:rFonts w:hint="eastAsia"/>
        </w:rPr>
      </w:pPr>
      <w:bookmarkStart w:id="9" w:name="_Toc6107"/>
      <w:r>
        <w:rPr>
          <w:rFonts w:hint="eastAsia"/>
        </w:rPr>
        <w:t>总结</w:t>
      </w:r>
      <w:bookmarkEnd w:id="9"/>
    </w:p>
    <w:p w:rsidR="00000000" w:rsidRDefault="0014296F" w:rsidP="00BB3F5C">
      <w:pPr>
        <w:ind w:left="210" w:right="210" w:firstLineChars="399" w:firstLine="838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..</w:t>
      </w:r>
    </w:p>
    <w:p w:rsidR="00000000" w:rsidRDefault="0014296F">
      <w:pPr>
        <w:pStyle w:val="1"/>
        <w:rPr>
          <w:rFonts w:hint="eastAsia"/>
        </w:rPr>
      </w:pPr>
      <w:bookmarkStart w:id="10" w:name="_Toc27443"/>
      <w:r>
        <w:rPr>
          <w:rFonts w:hint="eastAsia"/>
        </w:rPr>
        <w:t>情绪分析</w:t>
      </w:r>
      <w:bookmarkEnd w:id="10"/>
    </w:p>
    <w:p w:rsidR="00000000" w:rsidRDefault="0014296F" w:rsidP="00BB3F5C">
      <w:pPr>
        <w:ind w:left="210" w:right="210" w:firstLineChars="399" w:firstLine="838"/>
        <w:rPr>
          <w:rFonts w:hint="eastAsia"/>
        </w:rPr>
      </w:pPr>
      <w:r>
        <w:rPr>
          <w:rFonts w:hint="eastAsia"/>
        </w:rPr>
        <w:t>后续</w:t>
      </w:r>
      <w:r>
        <w:rPr>
          <w:rFonts w:hint="eastAsia"/>
        </w:rPr>
        <w:t>..</w:t>
      </w:r>
      <w:r>
        <w:rPr>
          <w:rFonts w:hint="eastAsia"/>
        </w:rPr>
        <w:t>。</w:t>
      </w:r>
    </w:p>
    <w:p w:rsidR="00000000" w:rsidRDefault="0014296F">
      <w:pPr>
        <w:pStyle w:val="1"/>
        <w:rPr>
          <w:rFonts w:hint="eastAsia"/>
        </w:rPr>
      </w:pPr>
      <w:bookmarkStart w:id="11" w:name="_Toc21028"/>
      <w:r>
        <w:rPr>
          <w:rFonts w:hint="eastAsia"/>
        </w:rPr>
        <w:t>行为事件分析</w:t>
      </w:r>
      <w:bookmarkEnd w:id="11"/>
    </w:p>
    <w:p w:rsidR="00000000" w:rsidRDefault="0014296F">
      <w:pPr>
        <w:ind w:left="210" w:right="210" w:firstLineChars="200" w:firstLine="420"/>
        <w:rPr>
          <w:rFonts w:hint="eastAsia"/>
        </w:rPr>
      </w:pPr>
    </w:p>
    <w:p w:rsidR="00000000" w:rsidRDefault="0014296F">
      <w:pPr>
        <w:ind w:left="210" w:right="210" w:firstLineChars="200" w:firstLine="420"/>
        <w:rPr>
          <w:rFonts w:hint="eastAsia"/>
        </w:rPr>
      </w:pPr>
    </w:p>
    <w:p w:rsidR="00000000" w:rsidRDefault="0014296F">
      <w:pPr>
        <w:ind w:left="210" w:right="210" w:firstLineChars="200" w:firstLine="420"/>
        <w:rPr>
          <w:rFonts w:hint="eastAsia"/>
        </w:rPr>
      </w:pPr>
    </w:p>
    <w:p w:rsidR="00000000" w:rsidRDefault="00BB3F5C">
      <w:pPr>
        <w:jc w:val="center"/>
      </w:pPr>
      <w:r>
        <w:rPr>
          <w:noProof/>
        </w:rPr>
        <w:drawing>
          <wp:inline distT="0" distB="0" distL="0" distR="0">
            <wp:extent cx="4943475" cy="3467100"/>
            <wp:effectExtent l="0" t="0" r="9525" b="0"/>
            <wp:docPr id="1" name="图片 1" descr="Kafka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Kafka架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296F">
      <w:pPr>
        <w:pStyle w:val="af"/>
        <w:jc w:val="center"/>
        <w:rPr>
          <w:rFonts w:hint="eastAsia"/>
        </w:rPr>
      </w:pPr>
      <w:r>
        <w:rPr>
          <w:rFonts w:ascii="Times New Roman" w:eastAsia="宋体" w:hAnsi="Times New Roman" w:cs="宋体" w:hint="eastAsia"/>
          <w:sz w:val="18"/>
          <w:szCs w:val="18"/>
        </w:rPr>
        <w:t>图表</w:t>
      </w:r>
      <w:r>
        <w:rPr>
          <w:rFonts w:ascii="Times New Roman" w:eastAsia="宋体" w:hAnsi="Times New Roman" w:cs="宋体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宋体"/>
          <w:sz w:val="18"/>
          <w:szCs w:val="18"/>
        </w:rPr>
        <w:fldChar w:fldCharType="begin"/>
      </w:r>
      <w:r>
        <w:rPr>
          <w:rFonts w:ascii="Times New Roman" w:eastAsia="宋体" w:hAnsi="Times New Roman" w:cs="宋体"/>
          <w:sz w:val="18"/>
          <w:szCs w:val="18"/>
        </w:rPr>
        <w:instrText xml:space="preserve"> </w:instrText>
      </w:r>
      <w:r>
        <w:rPr>
          <w:rFonts w:ascii="Times New Roman" w:eastAsia="宋体" w:hAnsi="Times New Roman" w:cs="宋体" w:hint="eastAsia"/>
          <w:sz w:val="18"/>
          <w:szCs w:val="18"/>
        </w:rPr>
        <w:instrText xml:space="preserve">SEQ </w:instrText>
      </w:r>
      <w:r>
        <w:rPr>
          <w:rFonts w:ascii="Times New Roman" w:eastAsia="宋体" w:hAnsi="Times New Roman" w:cs="宋体" w:hint="eastAsia"/>
          <w:sz w:val="18"/>
          <w:szCs w:val="18"/>
        </w:rPr>
        <w:instrText>图表</w:instrText>
      </w:r>
      <w:r>
        <w:rPr>
          <w:rFonts w:ascii="Times New Roman" w:eastAsia="宋体" w:hAnsi="Times New Roman" w:cs="宋体" w:hint="eastAsia"/>
          <w:sz w:val="18"/>
          <w:szCs w:val="18"/>
        </w:rPr>
        <w:instrText xml:space="preserve"> \* ARABIC</w:instrText>
      </w:r>
      <w:r>
        <w:rPr>
          <w:rFonts w:ascii="Times New Roman" w:eastAsia="宋体" w:hAnsi="Times New Roman" w:cs="宋体"/>
          <w:sz w:val="18"/>
          <w:szCs w:val="18"/>
        </w:rPr>
        <w:instrText xml:space="preserve"> </w:instrText>
      </w:r>
      <w:r>
        <w:rPr>
          <w:rFonts w:ascii="Times New Roman" w:eastAsia="宋体" w:hAnsi="Times New Roman" w:cs="宋体"/>
          <w:sz w:val="18"/>
          <w:szCs w:val="18"/>
        </w:rPr>
        <w:fldChar w:fldCharType="separate"/>
      </w:r>
      <w:r>
        <w:rPr>
          <w:rFonts w:ascii="Times New Roman" w:eastAsia="宋体" w:hAnsi="Times New Roman" w:cs="宋体"/>
          <w:sz w:val="18"/>
          <w:szCs w:val="18"/>
        </w:rPr>
        <w:t>2</w:t>
      </w:r>
      <w:r>
        <w:rPr>
          <w:rFonts w:ascii="Times New Roman" w:eastAsia="宋体" w:hAnsi="Times New Roman" w:cs="宋体"/>
          <w:sz w:val="18"/>
          <w:szCs w:val="18"/>
        </w:rPr>
        <w:fldChar w:fldCharType="end"/>
      </w:r>
      <w:r>
        <w:rPr>
          <w:rFonts w:ascii="Times New Roman" w:eastAsia="宋体" w:hAnsi="Times New Roman" w:cs="宋体" w:hint="eastAsia"/>
          <w:sz w:val="18"/>
          <w:szCs w:val="18"/>
        </w:rPr>
        <w:t xml:space="preserve"> KAFKA</w:t>
      </w:r>
      <w:r>
        <w:rPr>
          <w:rFonts w:ascii="Times New Roman" w:eastAsia="宋体" w:hAnsi="Times New Roman" w:cs="宋体" w:hint="eastAsia"/>
          <w:sz w:val="18"/>
          <w:szCs w:val="18"/>
        </w:rPr>
        <w:t>发展规划图</w:t>
      </w:r>
    </w:p>
    <w:p w:rsidR="0014296F" w:rsidRDefault="0014296F">
      <w:pPr>
        <w:pStyle w:val="a0"/>
        <w:rPr>
          <w:rFonts w:hint="eastAsia"/>
        </w:rPr>
      </w:pPr>
    </w:p>
    <w:sectPr w:rsidR="001429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6F" w:rsidRDefault="0014296F">
      <w:pPr>
        <w:spacing w:line="240" w:lineRule="auto"/>
      </w:pPr>
      <w:r>
        <w:separator/>
      </w:r>
    </w:p>
  </w:endnote>
  <w:endnote w:type="continuationSeparator" w:id="0">
    <w:p w:rsidR="0014296F" w:rsidRDefault="0014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4296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6F" w:rsidRDefault="0014296F">
      <w:pPr>
        <w:spacing w:line="240" w:lineRule="auto"/>
      </w:pPr>
      <w:r>
        <w:separator/>
      </w:r>
    </w:p>
  </w:footnote>
  <w:footnote w:type="continuationSeparator" w:id="0">
    <w:p w:rsidR="0014296F" w:rsidRDefault="0014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4296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isLgl/>
      <w:suff w:val="space"/>
      <w:lvlText w:val="%1."/>
      <w:lvlJc w:val="left"/>
      <w:pPr>
        <w:ind w:left="454" w:hanging="454"/>
      </w:pPr>
      <w:rPr>
        <w:rFonts w:eastAsia="宋体" w:hint="eastAsia"/>
        <w:b/>
        <w:i w:val="0"/>
        <w:sz w:val="30"/>
        <w:szCs w:val="30"/>
      </w:rPr>
    </w:lvl>
    <w:lvl w:ilvl="1">
      <w:start w:val="1"/>
      <w:numFmt w:val="decimal"/>
      <w:isLgl/>
      <w:suff w:val="space"/>
      <w:lvlText w:val="%1.%2."/>
      <w:lvlJc w:val="left"/>
      <w:pPr>
        <w:ind w:left="454" w:hanging="454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ind w:left="717" w:hanging="72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宋体" w:eastAsia="宋体" w:hAnsi="宋体" w:hint="eastAsia"/>
        <w:b/>
        <w:i w:val="0"/>
        <w:sz w:val="21"/>
        <w:szCs w:val="21"/>
      </w:rPr>
    </w:lvl>
    <w:lvl w:ilvl="4">
      <w:start w:val="1"/>
      <w:numFmt w:val="decimal"/>
      <w:suff w:val="space"/>
      <w:lvlText w:val="%1.%2.%3.%4.%5."/>
      <w:lvlJc w:val="left"/>
      <w:pPr>
        <w:ind w:left="98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1"/>
        </w:tabs>
        <w:ind w:left="113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3"/>
        </w:tabs>
        <w:ind w:left="127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5"/>
        </w:tabs>
        <w:ind w:left="141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6"/>
        </w:tabs>
        <w:ind w:left="1556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5A"/>
    <w:rsid w:val="00002361"/>
    <w:rsid w:val="0000422D"/>
    <w:rsid w:val="00004681"/>
    <w:rsid w:val="0000603B"/>
    <w:rsid w:val="000067BC"/>
    <w:rsid w:val="000073A2"/>
    <w:rsid w:val="00010838"/>
    <w:rsid w:val="00012029"/>
    <w:rsid w:val="000121EB"/>
    <w:rsid w:val="00012A27"/>
    <w:rsid w:val="000156A1"/>
    <w:rsid w:val="00016FF2"/>
    <w:rsid w:val="00021F68"/>
    <w:rsid w:val="000234A7"/>
    <w:rsid w:val="00025354"/>
    <w:rsid w:val="00026BD8"/>
    <w:rsid w:val="00030034"/>
    <w:rsid w:val="0003138B"/>
    <w:rsid w:val="00033BAE"/>
    <w:rsid w:val="000356A1"/>
    <w:rsid w:val="000370D7"/>
    <w:rsid w:val="0003714D"/>
    <w:rsid w:val="00040D79"/>
    <w:rsid w:val="00041B78"/>
    <w:rsid w:val="000433B4"/>
    <w:rsid w:val="000449D9"/>
    <w:rsid w:val="00044B41"/>
    <w:rsid w:val="000453E2"/>
    <w:rsid w:val="00046407"/>
    <w:rsid w:val="00047A49"/>
    <w:rsid w:val="00050604"/>
    <w:rsid w:val="00050B3A"/>
    <w:rsid w:val="0005194B"/>
    <w:rsid w:val="00052209"/>
    <w:rsid w:val="000537FD"/>
    <w:rsid w:val="0006153B"/>
    <w:rsid w:val="00066F7D"/>
    <w:rsid w:val="00072C7A"/>
    <w:rsid w:val="00074096"/>
    <w:rsid w:val="00076C75"/>
    <w:rsid w:val="00077169"/>
    <w:rsid w:val="00081B84"/>
    <w:rsid w:val="00082D11"/>
    <w:rsid w:val="00084D79"/>
    <w:rsid w:val="00086327"/>
    <w:rsid w:val="0008678B"/>
    <w:rsid w:val="000877B7"/>
    <w:rsid w:val="00090853"/>
    <w:rsid w:val="00090C3E"/>
    <w:rsid w:val="000931BA"/>
    <w:rsid w:val="00095B2B"/>
    <w:rsid w:val="000979EB"/>
    <w:rsid w:val="00097B80"/>
    <w:rsid w:val="000A6BFC"/>
    <w:rsid w:val="000A7524"/>
    <w:rsid w:val="000A7D65"/>
    <w:rsid w:val="000B0A95"/>
    <w:rsid w:val="000B49BD"/>
    <w:rsid w:val="000B583E"/>
    <w:rsid w:val="000B7643"/>
    <w:rsid w:val="000B7BCE"/>
    <w:rsid w:val="000C2A11"/>
    <w:rsid w:val="000D12DA"/>
    <w:rsid w:val="000D25B9"/>
    <w:rsid w:val="000D3459"/>
    <w:rsid w:val="000D3653"/>
    <w:rsid w:val="000D5B1C"/>
    <w:rsid w:val="000E038D"/>
    <w:rsid w:val="000E1272"/>
    <w:rsid w:val="000E1E30"/>
    <w:rsid w:val="000E767D"/>
    <w:rsid w:val="000F149A"/>
    <w:rsid w:val="000F207C"/>
    <w:rsid w:val="000F2110"/>
    <w:rsid w:val="000F2DAD"/>
    <w:rsid w:val="000F38A0"/>
    <w:rsid w:val="000F603B"/>
    <w:rsid w:val="00100739"/>
    <w:rsid w:val="001078AA"/>
    <w:rsid w:val="0011364F"/>
    <w:rsid w:val="00120F03"/>
    <w:rsid w:val="00121808"/>
    <w:rsid w:val="00122D0B"/>
    <w:rsid w:val="00122E52"/>
    <w:rsid w:val="00124753"/>
    <w:rsid w:val="00130BB8"/>
    <w:rsid w:val="00132D06"/>
    <w:rsid w:val="00134576"/>
    <w:rsid w:val="00136724"/>
    <w:rsid w:val="00142468"/>
    <w:rsid w:val="00142935"/>
    <w:rsid w:val="0014296F"/>
    <w:rsid w:val="001439E5"/>
    <w:rsid w:val="00145C2E"/>
    <w:rsid w:val="00146193"/>
    <w:rsid w:val="00146E0F"/>
    <w:rsid w:val="0014759C"/>
    <w:rsid w:val="001533E8"/>
    <w:rsid w:val="00157C7F"/>
    <w:rsid w:val="00163102"/>
    <w:rsid w:val="00163CDB"/>
    <w:rsid w:val="00166D9E"/>
    <w:rsid w:val="001700CE"/>
    <w:rsid w:val="001705FD"/>
    <w:rsid w:val="00170E0E"/>
    <w:rsid w:val="00170F5E"/>
    <w:rsid w:val="00172A27"/>
    <w:rsid w:val="00172B85"/>
    <w:rsid w:val="00187555"/>
    <w:rsid w:val="00191496"/>
    <w:rsid w:val="00196E04"/>
    <w:rsid w:val="00196E9B"/>
    <w:rsid w:val="001A0754"/>
    <w:rsid w:val="001A21EA"/>
    <w:rsid w:val="001A25DF"/>
    <w:rsid w:val="001A348B"/>
    <w:rsid w:val="001A39D4"/>
    <w:rsid w:val="001B2386"/>
    <w:rsid w:val="001B53A1"/>
    <w:rsid w:val="001B609B"/>
    <w:rsid w:val="001B6F07"/>
    <w:rsid w:val="001B7EB9"/>
    <w:rsid w:val="001C04A8"/>
    <w:rsid w:val="001C0560"/>
    <w:rsid w:val="001C25B1"/>
    <w:rsid w:val="001C53CC"/>
    <w:rsid w:val="001C5798"/>
    <w:rsid w:val="001C7E6C"/>
    <w:rsid w:val="001D07E1"/>
    <w:rsid w:val="001D09C2"/>
    <w:rsid w:val="001D111B"/>
    <w:rsid w:val="001D1F55"/>
    <w:rsid w:val="001D34DF"/>
    <w:rsid w:val="001D4E08"/>
    <w:rsid w:val="001D6B45"/>
    <w:rsid w:val="001D6F3A"/>
    <w:rsid w:val="001D73AD"/>
    <w:rsid w:val="001D7E45"/>
    <w:rsid w:val="001E24AB"/>
    <w:rsid w:val="001E29D6"/>
    <w:rsid w:val="001E4F17"/>
    <w:rsid w:val="001E60F4"/>
    <w:rsid w:val="001E7E91"/>
    <w:rsid w:val="001F5661"/>
    <w:rsid w:val="00200577"/>
    <w:rsid w:val="00200A60"/>
    <w:rsid w:val="002028A5"/>
    <w:rsid w:val="002039ED"/>
    <w:rsid w:val="00204A71"/>
    <w:rsid w:val="00205902"/>
    <w:rsid w:val="00206858"/>
    <w:rsid w:val="0020799C"/>
    <w:rsid w:val="002117CB"/>
    <w:rsid w:val="00212509"/>
    <w:rsid w:val="00213D47"/>
    <w:rsid w:val="00214171"/>
    <w:rsid w:val="00214355"/>
    <w:rsid w:val="00214D26"/>
    <w:rsid w:val="00215448"/>
    <w:rsid w:val="00221927"/>
    <w:rsid w:val="00221D0C"/>
    <w:rsid w:val="002246F0"/>
    <w:rsid w:val="00225544"/>
    <w:rsid w:val="00225A2D"/>
    <w:rsid w:val="00230A8F"/>
    <w:rsid w:val="00231737"/>
    <w:rsid w:val="002320B8"/>
    <w:rsid w:val="00232587"/>
    <w:rsid w:val="00236847"/>
    <w:rsid w:val="002425B7"/>
    <w:rsid w:val="0024483B"/>
    <w:rsid w:val="0024646E"/>
    <w:rsid w:val="00251A8C"/>
    <w:rsid w:val="00252BD9"/>
    <w:rsid w:val="00253A1F"/>
    <w:rsid w:val="002547DB"/>
    <w:rsid w:val="002558B6"/>
    <w:rsid w:val="00260065"/>
    <w:rsid w:val="00262C21"/>
    <w:rsid w:val="00263206"/>
    <w:rsid w:val="00267EC6"/>
    <w:rsid w:val="0027178A"/>
    <w:rsid w:val="00271AB3"/>
    <w:rsid w:val="00272DBE"/>
    <w:rsid w:val="00273263"/>
    <w:rsid w:val="00274927"/>
    <w:rsid w:val="0027698B"/>
    <w:rsid w:val="00276E28"/>
    <w:rsid w:val="00282592"/>
    <w:rsid w:val="002836CA"/>
    <w:rsid w:val="002859A3"/>
    <w:rsid w:val="0028694B"/>
    <w:rsid w:val="00287D2F"/>
    <w:rsid w:val="00290296"/>
    <w:rsid w:val="0029665F"/>
    <w:rsid w:val="00296E3D"/>
    <w:rsid w:val="002A0B0A"/>
    <w:rsid w:val="002A6F96"/>
    <w:rsid w:val="002B0882"/>
    <w:rsid w:val="002B0F11"/>
    <w:rsid w:val="002B2849"/>
    <w:rsid w:val="002B2EF4"/>
    <w:rsid w:val="002B3083"/>
    <w:rsid w:val="002B7147"/>
    <w:rsid w:val="002C31D3"/>
    <w:rsid w:val="002C32A3"/>
    <w:rsid w:val="002C5CA7"/>
    <w:rsid w:val="002C6DAD"/>
    <w:rsid w:val="002D1EB2"/>
    <w:rsid w:val="002D330D"/>
    <w:rsid w:val="002D4364"/>
    <w:rsid w:val="002D4A14"/>
    <w:rsid w:val="002D5597"/>
    <w:rsid w:val="002D77E3"/>
    <w:rsid w:val="002E0030"/>
    <w:rsid w:val="002E2F15"/>
    <w:rsid w:val="002E4136"/>
    <w:rsid w:val="002F16AA"/>
    <w:rsid w:val="002F3518"/>
    <w:rsid w:val="002F46F5"/>
    <w:rsid w:val="002F5F85"/>
    <w:rsid w:val="00300CF5"/>
    <w:rsid w:val="00302DA3"/>
    <w:rsid w:val="00304B5B"/>
    <w:rsid w:val="00307235"/>
    <w:rsid w:val="003102A9"/>
    <w:rsid w:val="0031262A"/>
    <w:rsid w:val="0031741E"/>
    <w:rsid w:val="00317CC6"/>
    <w:rsid w:val="00322BC6"/>
    <w:rsid w:val="0032335A"/>
    <w:rsid w:val="003261DC"/>
    <w:rsid w:val="003279C8"/>
    <w:rsid w:val="00330DC0"/>
    <w:rsid w:val="00332196"/>
    <w:rsid w:val="00333008"/>
    <w:rsid w:val="00333110"/>
    <w:rsid w:val="00334B16"/>
    <w:rsid w:val="0033698E"/>
    <w:rsid w:val="0034039C"/>
    <w:rsid w:val="00341B8D"/>
    <w:rsid w:val="00343DC8"/>
    <w:rsid w:val="00345E04"/>
    <w:rsid w:val="00346F96"/>
    <w:rsid w:val="00354198"/>
    <w:rsid w:val="00356855"/>
    <w:rsid w:val="003577A3"/>
    <w:rsid w:val="00357EB9"/>
    <w:rsid w:val="003704FE"/>
    <w:rsid w:val="00376ACD"/>
    <w:rsid w:val="00376BDE"/>
    <w:rsid w:val="00380186"/>
    <w:rsid w:val="00384913"/>
    <w:rsid w:val="003850E7"/>
    <w:rsid w:val="00387639"/>
    <w:rsid w:val="00390347"/>
    <w:rsid w:val="003954A6"/>
    <w:rsid w:val="0039637A"/>
    <w:rsid w:val="00396E34"/>
    <w:rsid w:val="003A236F"/>
    <w:rsid w:val="003A56B0"/>
    <w:rsid w:val="003A5E4A"/>
    <w:rsid w:val="003B3D4B"/>
    <w:rsid w:val="003B4B1C"/>
    <w:rsid w:val="003C20AA"/>
    <w:rsid w:val="003C25A1"/>
    <w:rsid w:val="003C3BD2"/>
    <w:rsid w:val="003C6237"/>
    <w:rsid w:val="003C7BD7"/>
    <w:rsid w:val="003D108A"/>
    <w:rsid w:val="003D140E"/>
    <w:rsid w:val="003D7804"/>
    <w:rsid w:val="003E078A"/>
    <w:rsid w:val="003E225C"/>
    <w:rsid w:val="003E319D"/>
    <w:rsid w:val="003E346A"/>
    <w:rsid w:val="003E55B5"/>
    <w:rsid w:val="00401DB2"/>
    <w:rsid w:val="004035DF"/>
    <w:rsid w:val="00405742"/>
    <w:rsid w:val="00405B16"/>
    <w:rsid w:val="004069A9"/>
    <w:rsid w:val="00406FA3"/>
    <w:rsid w:val="00407505"/>
    <w:rsid w:val="004111DC"/>
    <w:rsid w:val="00412865"/>
    <w:rsid w:val="004153FE"/>
    <w:rsid w:val="004171BB"/>
    <w:rsid w:val="00417AEB"/>
    <w:rsid w:val="004230E6"/>
    <w:rsid w:val="004243DB"/>
    <w:rsid w:val="0042466D"/>
    <w:rsid w:val="00424E76"/>
    <w:rsid w:val="00424FB1"/>
    <w:rsid w:val="004262FF"/>
    <w:rsid w:val="00426A0B"/>
    <w:rsid w:val="00427711"/>
    <w:rsid w:val="00430F61"/>
    <w:rsid w:val="00431FAB"/>
    <w:rsid w:val="004338C1"/>
    <w:rsid w:val="0043797C"/>
    <w:rsid w:val="004418DE"/>
    <w:rsid w:val="00443E22"/>
    <w:rsid w:val="004447F7"/>
    <w:rsid w:val="00444F4D"/>
    <w:rsid w:val="00446C76"/>
    <w:rsid w:val="00453B74"/>
    <w:rsid w:val="00455014"/>
    <w:rsid w:val="00457D31"/>
    <w:rsid w:val="00461835"/>
    <w:rsid w:val="00462D3C"/>
    <w:rsid w:val="004666CB"/>
    <w:rsid w:val="0046682C"/>
    <w:rsid w:val="00470CAC"/>
    <w:rsid w:val="00472AE3"/>
    <w:rsid w:val="0047340F"/>
    <w:rsid w:val="0048691C"/>
    <w:rsid w:val="004869F6"/>
    <w:rsid w:val="00486F1B"/>
    <w:rsid w:val="00487F47"/>
    <w:rsid w:val="0049044C"/>
    <w:rsid w:val="00491B7E"/>
    <w:rsid w:val="004A2EB0"/>
    <w:rsid w:val="004A3620"/>
    <w:rsid w:val="004A36FF"/>
    <w:rsid w:val="004A52FF"/>
    <w:rsid w:val="004B0433"/>
    <w:rsid w:val="004B1E37"/>
    <w:rsid w:val="004B6FDD"/>
    <w:rsid w:val="004C7444"/>
    <w:rsid w:val="004D0995"/>
    <w:rsid w:val="004E05BF"/>
    <w:rsid w:val="004E479C"/>
    <w:rsid w:val="004E7118"/>
    <w:rsid w:val="004E7E8F"/>
    <w:rsid w:val="004F033B"/>
    <w:rsid w:val="004F0B50"/>
    <w:rsid w:val="004F0EAB"/>
    <w:rsid w:val="004F1CF9"/>
    <w:rsid w:val="004F353B"/>
    <w:rsid w:val="004F4E47"/>
    <w:rsid w:val="004F7ED5"/>
    <w:rsid w:val="00504AD1"/>
    <w:rsid w:val="00504F91"/>
    <w:rsid w:val="00504FA0"/>
    <w:rsid w:val="00505A90"/>
    <w:rsid w:val="005106C6"/>
    <w:rsid w:val="00512DA2"/>
    <w:rsid w:val="00513FA4"/>
    <w:rsid w:val="00516E1C"/>
    <w:rsid w:val="0051754D"/>
    <w:rsid w:val="005220B9"/>
    <w:rsid w:val="0052289A"/>
    <w:rsid w:val="00524CB8"/>
    <w:rsid w:val="0052719A"/>
    <w:rsid w:val="00527532"/>
    <w:rsid w:val="005276B4"/>
    <w:rsid w:val="005320D5"/>
    <w:rsid w:val="00532C06"/>
    <w:rsid w:val="00532F00"/>
    <w:rsid w:val="005331B8"/>
    <w:rsid w:val="005344BB"/>
    <w:rsid w:val="00541F45"/>
    <w:rsid w:val="00542908"/>
    <w:rsid w:val="005433EE"/>
    <w:rsid w:val="0054583D"/>
    <w:rsid w:val="00551D6C"/>
    <w:rsid w:val="00552B85"/>
    <w:rsid w:val="00554692"/>
    <w:rsid w:val="00554BC7"/>
    <w:rsid w:val="00555308"/>
    <w:rsid w:val="00556045"/>
    <w:rsid w:val="0055615F"/>
    <w:rsid w:val="00557DE1"/>
    <w:rsid w:val="00560541"/>
    <w:rsid w:val="005627F3"/>
    <w:rsid w:val="00562A0E"/>
    <w:rsid w:val="005635F4"/>
    <w:rsid w:val="0056450A"/>
    <w:rsid w:val="00572790"/>
    <w:rsid w:val="005739A9"/>
    <w:rsid w:val="00573E8E"/>
    <w:rsid w:val="0057757D"/>
    <w:rsid w:val="00577A27"/>
    <w:rsid w:val="0058083E"/>
    <w:rsid w:val="00580B07"/>
    <w:rsid w:val="0058106A"/>
    <w:rsid w:val="005832C0"/>
    <w:rsid w:val="0058575A"/>
    <w:rsid w:val="005879D7"/>
    <w:rsid w:val="00592BD5"/>
    <w:rsid w:val="0059318C"/>
    <w:rsid w:val="00594903"/>
    <w:rsid w:val="005949B6"/>
    <w:rsid w:val="00594BCD"/>
    <w:rsid w:val="005A2979"/>
    <w:rsid w:val="005A3981"/>
    <w:rsid w:val="005B058C"/>
    <w:rsid w:val="005B072E"/>
    <w:rsid w:val="005B1913"/>
    <w:rsid w:val="005B52AB"/>
    <w:rsid w:val="005B7337"/>
    <w:rsid w:val="005C1FE4"/>
    <w:rsid w:val="005C58AD"/>
    <w:rsid w:val="005C64ED"/>
    <w:rsid w:val="005D0002"/>
    <w:rsid w:val="005D0695"/>
    <w:rsid w:val="005D1159"/>
    <w:rsid w:val="005D3DBB"/>
    <w:rsid w:val="005D4D51"/>
    <w:rsid w:val="005E030E"/>
    <w:rsid w:val="005E03ED"/>
    <w:rsid w:val="005E58A1"/>
    <w:rsid w:val="005E6967"/>
    <w:rsid w:val="005F1A3B"/>
    <w:rsid w:val="005F5291"/>
    <w:rsid w:val="005F6543"/>
    <w:rsid w:val="005F70EC"/>
    <w:rsid w:val="005F7CFD"/>
    <w:rsid w:val="006000EB"/>
    <w:rsid w:val="00600F6B"/>
    <w:rsid w:val="00601FBC"/>
    <w:rsid w:val="0060724D"/>
    <w:rsid w:val="0061152F"/>
    <w:rsid w:val="00611D6E"/>
    <w:rsid w:val="0061517C"/>
    <w:rsid w:val="00615CF4"/>
    <w:rsid w:val="00616BB8"/>
    <w:rsid w:val="006177A3"/>
    <w:rsid w:val="00617B5E"/>
    <w:rsid w:val="00625003"/>
    <w:rsid w:val="00625290"/>
    <w:rsid w:val="0062530E"/>
    <w:rsid w:val="006357CB"/>
    <w:rsid w:val="00636E1F"/>
    <w:rsid w:val="006419A2"/>
    <w:rsid w:val="006462C3"/>
    <w:rsid w:val="00655158"/>
    <w:rsid w:val="0065612E"/>
    <w:rsid w:val="00657D8B"/>
    <w:rsid w:val="00662AC7"/>
    <w:rsid w:val="006662BE"/>
    <w:rsid w:val="00671C05"/>
    <w:rsid w:val="00675425"/>
    <w:rsid w:val="006803E4"/>
    <w:rsid w:val="00682544"/>
    <w:rsid w:val="00686C8E"/>
    <w:rsid w:val="006928C2"/>
    <w:rsid w:val="00695CB1"/>
    <w:rsid w:val="006A2F81"/>
    <w:rsid w:val="006A427E"/>
    <w:rsid w:val="006A7F69"/>
    <w:rsid w:val="006B4151"/>
    <w:rsid w:val="006B41AF"/>
    <w:rsid w:val="006B7C41"/>
    <w:rsid w:val="006C0F02"/>
    <w:rsid w:val="006C182A"/>
    <w:rsid w:val="006C3216"/>
    <w:rsid w:val="006C4549"/>
    <w:rsid w:val="006C71FF"/>
    <w:rsid w:val="006D182E"/>
    <w:rsid w:val="006D52FD"/>
    <w:rsid w:val="006D7158"/>
    <w:rsid w:val="006E0094"/>
    <w:rsid w:val="006E3214"/>
    <w:rsid w:val="006E33AB"/>
    <w:rsid w:val="006F1CE9"/>
    <w:rsid w:val="006F264F"/>
    <w:rsid w:val="006F5D9B"/>
    <w:rsid w:val="007023BA"/>
    <w:rsid w:val="0070344B"/>
    <w:rsid w:val="007038D7"/>
    <w:rsid w:val="00703A74"/>
    <w:rsid w:val="007046D0"/>
    <w:rsid w:val="00704943"/>
    <w:rsid w:val="00705B99"/>
    <w:rsid w:val="007075A3"/>
    <w:rsid w:val="00712B48"/>
    <w:rsid w:val="00712C2D"/>
    <w:rsid w:val="00712C6B"/>
    <w:rsid w:val="00714C84"/>
    <w:rsid w:val="00716DB0"/>
    <w:rsid w:val="00716EDA"/>
    <w:rsid w:val="007175E2"/>
    <w:rsid w:val="00720555"/>
    <w:rsid w:val="007218E0"/>
    <w:rsid w:val="007220AA"/>
    <w:rsid w:val="00725CA0"/>
    <w:rsid w:val="007300ED"/>
    <w:rsid w:val="00735BFD"/>
    <w:rsid w:val="00736CD5"/>
    <w:rsid w:val="007405B0"/>
    <w:rsid w:val="00741871"/>
    <w:rsid w:val="00741C24"/>
    <w:rsid w:val="00742964"/>
    <w:rsid w:val="00752901"/>
    <w:rsid w:val="00753928"/>
    <w:rsid w:val="007549E9"/>
    <w:rsid w:val="00755C91"/>
    <w:rsid w:val="007568D4"/>
    <w:rsid w:val="00762516"/>
    <w:rsid w:val="0076520A"/>
    <w:rsid w:val="00770395"/>
    <w:rsid w:val="00771E74"/>
    <w:rsid w:val="0077359C"/>
    <w:rsid w:val="00775057"/>
    <w:rsid w:val="007762CF"/>
    <w:rsid w:val="00777662"/>
    <w:rsid w:val="007828FD"/>
    <w:rsid w:val="007842D3"/>
    <w:rsid w:val="00784A09"/>
    <w:rsid w:val="00792A05"/>
    <w:rsid w:val="00796523"/>
    <w:rsid w:val="007A07E1"/>
    <w:rsid w:val="007A0E33"/>
    <w:rsid w:val="007A4644"/>
    <w:rsid w:val="007A7DF7"/>
    <w:rsid w:val="007B0156"/>
    <w:rsid w:val="007B1605"/>
    <w:rsid w:val="007B6751"/>
    <w:rsid w:val="007B7327"/>
    <w:rsid w:val="007C06CC"/>
    <w:rsid w:val="007C089C"/>
    <w:rsid w:val="007C3AE0"/>
    <w:rsid w:val="007D0C43"/>
    <w:rsid w:val="007D261F"/>
    <w:rsid w:val="007D3F3A"/>
    <w:rsid w:val="007D4E26"/>
    <w:rsid w:val="007D5234"/>
    <w:rsid w:val="007D63FB"/>
    <w:rsid w:val="007E1C3F"/>
    <w:rsid w:val="007E3BE2"/>
    <w:rsid w:val="007E5267"/>
    <w:rsid w:val="007F6A67"/>
    <w:rsid w:val="007F6FC4"/>
    <w:rsid w:val="00801AC7"/>
    <w:rsid w:val="0080421D"/>
    <w:rsid w:val="00804884"/>
    <w:rsid w:val="00804DFB"/>
    <w:rsid w:val="00813315"/>
    <w:rsid w:val="008156B0"/>
    <w:rsid w:val="00816A99"/>
    <w:rsid w:val="008176A4"/>
    <w:rsid w:val="00820F7C"/>
    <w:rsid w:val="008217E7"/>
    <w:rsid w:val="00821857"/>
    <w:rsid w:val="00822471"/>
    <w:rsid w:val="00824D93"/>
    <w:rsid w:val="00825002"/>
    <w:rsid w:val="00827B2D"/>
    <w:rsid w:val="0083002B"/>
    <w:rsid w:val="00831B48"/>
    <w:rsid w:val="00832D20"/>
    <w:rsid w:val="00835042"/>
    <w:rsid w:val="008411E2"/>
    <w:rsid w:val="008412F1"/>
    <w:rsid w:val="0084324E"/>
    <w:rsid w:val="00844860"/>
    <w:rsid w:val="008452F6"/>
    <w:rsid w:val="00845EBA"/>
    <w:rsid w:val="00845EBB"/>
    <w:rsid w:val="00851334"/>
    <w:rsid w:val="00851B0B"/>
    <w:rsid w:val="00854C46"/>
    <w:rsid w:val="00856CF8"/>
    <w:rsid w:val="00856EFB"/>
    <w:rsid w:val="00860EBB"/>
    <w:rsid w:val="008611B9"/>
    <w:rsid w:val="0086703F"/>
    <w:rsid w:val="00873115"/>
    <w:rsid w:val="008736B4"/>
    <w:rsid w:val="008750AB"/>
    <w:rsid w:val="00882428"/>
    <w:rsid w:val="00886BA3"/>
    <w:rsid w:val="0089056F"/>
    <w:rsid w:val="00890C9E"/>
    <w:rsid w:val="00893117"/>
    <w:rsid w:val="00894091"/>
    <w:rsid w:val="008A41AB"/>
    <w:rsid w:val="008A4AEB"/>
    <w:rsid w:val="008A58DA"/>
    <w:rsid w:val="008A6160"/>
    <w:rsid w:val="008A6BB0"/>
    <w:rsid w:val="008B0AA2"/>
    <w:rsid w:val="008C64EF"/>
    <w:rsid w:val="008D256D"/>
    <w:rsid w:val="008D5B6E"/>
    <w:rsid w:val="008E1034"/>
    <w:rsid w:val="008E1EC2"/>
    <w:rsid w:val="008E2199"/>
    <w:rsid w:val="008E2BAA"/>
    <w:rsid w:val="008E2DE6"/>
    <w:rsid w:val="008E4C75"/>
    <w:rsid w:val="008E573D"/>
    <w:rsid w:val="008E60D4"/>
    <w:rsid w:val="008F09E9"/>
    <w:rsid w:val="008F36F0"/>
    <w:rsid w:val="008F3D02"/>
    <w:rsid w:val="008F4A0F"/>
    <w:rsid w:val="008F611D"/>
    <w:rsid w:val="008F6303"/>
    <w:rsid w:val="008F769D"/>
    <w:rsid w:val="008F77D2"/>
    <w:rsid w:val="00905BA6"/>
    <w:rsid w:val="00910A28"/>
    <w:rsid w:val="00911613"/>
    <w:rsid w:val="00916756"/>
    <w:rsid w:val="00920802"/>
    <w:rsid w:val="009225F4"/>
    <w:rsid w:val="00923C6B"/>
    <w:rsid w:val="00924C65"/>
    <w:rsid w:val="009256D6"/>
    <w:rsid w:val="00925CAC"/>
    <w:rsid w:val="009260BC"/>
    <w:rsid w:val="00932069"/>
    <w:rsid w:val="00933ABA"/>
    <w:rsid w:val="0093595A"/>
    <w:rsid w:val="009363DA"/>
    <w:rsid w:val="00937956"/>
    <w:rsid w:val="00940FDD"/>
    <w:rsid w:val="00941472"/>
    <w:rsid w:val="00946BC5"/>
    <w:rsid w:val="0094705C"/>
    <w:rsid w:val="00955504"/>
    <w:rsid w:val="00957092"/>
    <w:rsid w:val="00965078"/>
    <w:rsid w:val="009666BD"/>
    <w:rsid w:val="00970368"/>
    <w:rsid w:val="00974943"/>
    <w:rsid w:val="00976875"/>
    <w:rsid w:val="00983C87"/>
    <w:rsid w:val="00985D08"/>
    <w:rsid w:val="00986112"/>
    <w:rsid w:val="00986CA6"/>
    <w:rsid w:val="00991881"/>
    <w:rsid w:val="009A48CE"/>
    <w:rsid w:val="009B15CB"/>
    <w:rsid w:val="009B3005"/>
    <w:rsid w:val="009B467C"/>
    <w:rsid w:val="009B6612"/>
    <w:rsid w:val="009B7213"/>
    <w:rsid w:val="009C0730"/>
    <w:rsid w:val="009C099C"/>
    <w:rsid w:val="009C315C"/>
    <w:rsid w:val="009C326C"/>
    <w:rsid w:val="009C346B"/>
    <w:rsid w:val="009C4F91"/>
    <w:rsid w:val="009C709B"/>
    <w:rsid w:val="009C7598"/>
    <w:rsid w:val="009D0406"/>
    <w:rsid w:val="009D1C46"/>
    <w:rsid w:val="009D4036"/>
    <w:rsid w:val="009D49E6"/>
    <w:rsid w:val="009E1CA1"/>
    <w:rsid w:val="009E3BB6"/>
    <w:rsid w:val="009E4231"/>
    <w:rsid w:val="009E69E1"/>
    <w:rsid w:val="009E6B6D"/>
    <w:rsid w:val="009F1491"/>
    <w:rsid w:val="009F1BD3"/>
    <w:rsid w:val="009F1FD1"/>
    <w:rsid w:val="009F38FD"/>
    <w:rsid w:val="009F5146"/>
    <w:rsid w:val="009F74FF"/>
    <w:rsid w:val="00A002E6"/>
    <w:rsid w:val="00A00694"/>
    <w:rsid w:val="00A01F11"/>
    <w:rsid w:val="00A02993"/>
    <w:rsid w:val="00A04389"/>
    <w:rsid w:val="00A06C92"/>
    <w:rsid w:val="00A07A9E"/>
    <w:rsid w:val="00A11533"/>
    <w:rsid w:val="00A11C0D"/>
    <w:rsid w:val="00A11C43"/>
    <w:rsid w:val="00A1285F"/>
    <w:rsid w:val="00A14069"/>
    <w:rsid w:val="00A15B1A"/>
    <w:rsid w:val="00A16C31"/>
    <w:rsid w:val="00A2092F"/>
    <w:rsid w:val="00A23019"/>
    <w:rsid w:val="00A235FC"/>
    <w:rsid w:val="00A31CD7"/>
    <w:rsid w:val="00A32C2A"/>
    <w:rsid w:val="00A32DDF"/>
    <w:rsid w:val="00A34E18"/>
    <w:rsid w:val="00A35CB4"/>
    <w:rsid w:val="00A35DC7"/>
    <w:rsid w:val="00A375F4"/>
    <w:rsid w:val="00A4061F"/>
    <w:rsid w:val="00A42D1E"/>
    <w:rsid w:val="00A44709"/>
    <w:rsid w:val="00A45FE8"/>
    <w:rsid w:val="00A47172"/>
    <w:rsid w:val="00A47EAE"/>
    <w:rsid w:val="00A50DD6"/>
    <w:rsid w:val="00A53317"/>
    <w:rsid w:val="00A53838"/>
    <w:rsid w:val="00A550D6"/>
    <w:rsid w:val="00A564C2"/>
    <w:rsid w:val="00A605A3"/>
    <w:rsid w:val="00A60FC1"/>
    <w:rsid w:val="00A62908"/>
    <w:rsid w:val="00A706DE"/>
    <w:rsid w:val="00A75B09"/>
    <w:rsid w:val="00A804FB"/>
    <w:rsid w:val="00A80B50"/>
    <w:rsid w:val="00A82590"/>
    <w:rsid w:val="00A84E38"/>
    <w:rsid w:val="00A900B4"/>
    <w:rsid w:val="00A927A7"/>
    <w:rsid w:val="00A93234"/>
    <w:rsid w:val="00A9523B"/>
    <w:rsid w:val="00A96F51"/>
    <w:rsid w:val="00A97D9F"/>
    <w:rsid w:val="00AA07CE"/>
    <w:rsid w:val="00AA7BB4"/>
    <w:rsid w:val="00AB01EB"/>
    <w:rsid w:val="00AB2ACD"/>
    <w:rsid w:val="00AB7B44"/>
    <w:rsid w:val="00AC0E82"/>
    <w:rsid w:val="00AC2631"/>
    <w:rsid w:val="00AD1502"/>
    <w:rsid w:val="00AD1751"/>
    <w:rsid w:val="00AD3558"/>
    <w:rsid w:val="00AD70C3"/>
    <w:rsid w:val="00AE0D4C"/>
    <w:rsid w:val="00AE1784"/>
    <w:rsid w:val="00AE4AF3"/>
    <w:rsid w:val="00AE5201"/>
    <w:rsid w:val="00AE752E"/>
    <w:rsid w:val="00AF2E89"/>
    <w:rsid w:val="00AF377C"/>
    <w:rsid w:val="00AF38E3"/>
    <w:rsid w:val="00AF432D"/>
    <w:rsid w:val="00AF7D7B"/>
    <w:rsid w:val="00B07173"/>
    <w:rsid w:val="00B101C0"/>
    <w:rsid w:val="00B178D3"/>
    <w:rsid w:val="00B212B3"/>
    <w:rsid w:val="00B2169A"/>
    <w:rsid w:val="00B22554"/>
    <w:rsid w:val="00B25349"/>
    <w:rsid w:val="00B25CAB"/>
    <w:rsid w:val="00B331A7"/>
    <w:rsid w:val="00B34303"/>
    <w:rsid w:val="00B35517"/>
    <w:rsid w:val="00B375F4"/>
    <w:rsid w:val="00B43587"/>
    <w:rsid w:val="00B462D4"/>
    <w:rsid w:val="00B47991"/>
    <w:rsid w:val="00B47C88"/>
    <w:rsid w:val="00B50244"/>
    <w:rsid w:val="00B51208"/>
    <w:rsid w:val="00B51683"/>
    <w:rsid w:val="00B54468"/>
    <w:rsid w:val="00B56061"/>
    <w:rsid w:val="00B56644"/>
    <w:rsid w:val="00B57B21"/>
    <w:rsid w:val="00B64BDB"/>
    <w:rsid w:val="00B72226"/>
    <w:rsid w:val="00B72998"/>
    <w:rsid w:val="00B8004D"/>
    <w:rsid w:val="00B81180"/>
    <w:rsid w:val="00B81B32"/>
    <w:rsid w:val="00B82EFA"/>
    <w:rsid w:val="00B83D1E"/>
    <w:rsid w:val="00B862A8"/>
    <w:rsid w:val="00B92992"/>
    <w:rsid w:val="00B94244"/>
    <w:rsid w:val="00B96B10"/>
    <w:rsid w:val="00B96CA9"/>
    <w:rsid w:val="00B96E38"/>
    <w:rsid w:val="00BA1D24"/>
    <w:rsid w:val="00BA30CA"/>
    <w:rsid w:val="00BA4A06"/>
    <w:rsid w:val="00BB0861"/>
    <w:rsid w:val="00BB234F"/>
    <w:rsid w:val="00BB24B0"/>
    <w:rsid w:val="00BB3F5C"/>
    <w:rsid w:val="00BC357E"/>
    <w:rsid w:val="00BC7ED7"/>
    <w:rsid w:val="00BD3FEA"/>
    <w:rsid w:val="00BD546B"/>
    <w:rsid w:val="00BD740B"/>
    <w:rsid w:val="00BE0235"/>
    <w:rsid w:val="00BE5B6B"/>
    <w:rsid w:val="00BE602C"/>
    <w:rsid w:val="00BE6953"/>
    <w:rsid w:val="00BF0620"/>
    <w:rsid w:val="00BF251B"/>
    <w:rsid w:val="00BF27C1"/>
    <w:rsid w:val="00BF2A31"/>
    <w:rsid w:val="00BF4971"/>
    <w:rsid w:val="00BF4C6D"/>
    <w:rsid w:val="00BF6F02"/>
    <w:rsid w:val="00C0296C"/>
    <w:rsid w:val="00C02AEB"/>
    <w:rsid w:val="00C045FB"/>
    <w:rsid w:val="00C05DB7"/>
    <w:rsid w:val="00C06A2F"/>
    <w:rsid w:val="00C07B98"/>
    <w:rsid w:val="00C1112B"/>
    <w:rsid w:val="00C144E2"/>
    <w:rsid w:val="00C14C39"/>
    <w:rsid w:val="00C15A55"/>
    <w:rsid w:val="00C225FD"/>
    <w:rsid w:val="00C23F8E"/>
    <w:rsid w:val="00C27FC2"/>
    <w:rsid w:val="00C31B82"/>
    <w:rsid w:val="00C323E5"/>
    <w:rsid w:val="00C328C9"/>
    <w:rsid w:val="00C33A6E"/>
    <w:rsid w:val="00C34DE0"/>
    <w:rsid w:val="00C3533B"/>
    <w:rsid w:val="00C40C31"/>
    <w:rsid w:val="00C42C0B"/>
    <w:rsid w:val="00C4470D"/>
    <w:rsid w:val="00C45FEA"/>
    <w:rsid w:val="00C4608D"/>
    <w:rsid w:val="00C50DE4"/>
    <w:rsid w:val="00C523C5"/>
    <w:rsid w:val="00C54CE3"/>
    <w:rsid w:val="00C55B92"/>
    <w:rsid w:val="00C55DB3"/>
    <w:rsid w:val="00C5692D"/>
    <w:rsid w:val="00C6069A"/>
    <w:rsid w:val="00C60B83"/>
    <w:rsid w:val="00C61A78"/>
    <w:rsid w:val="00C630B5"/>
    <w:rsid w:val="00C64DCE"/>
    <w:rsid w:val="00C650F4"/>
    <w:rsid w:val="00C65E48"/>
    <w:rsid w:val="00C66F6C"/>
    <w:rsid w:val="00C7051F"/>
    <w:rsid w:val="00C74011"/>
    <w:rsid w:val="00C7432A"/>
    <w:rsid w:val="00C748B5"/>
    <w:rsid w:val="00C8119C"/>
    <w:rsid w:val="00C81257"/>
    <w:rsid w:val="00C82349"/>
    <w:rsid w:val="00C866F3"/>
    <w:rsid w:val="00C87B9A"/>
    <w:rsid w:val="00C90185"/>
    <w:rsid w:val="00C91416"/>
    <w:rsid w:val="00C92919"/>
    <w:rsid w:val="00C92F67"/>
    <w:rsid w:val="00C959C9"/>
    <w:rsid w:val="00CA516F"/>
    <w:rsid w:val="00CA5381"/>
    <w:rsid w:val="00CA661C"/>
    <w:rsid w:val="00CA6F33"/>
    <w:rsid w:val="00CA79BF"/>
    <w:rsid w:val="00CB72B5"/>
    <w:rsid w:val="00CC4306"/>
    <w:rsid w:val="00CC5087"/>
    <w:rsid w:val="00CC534C"/>
    <w:rsid w:val="00CD103E"/>
    <w:rsid w:val="00CD40FF"/>
    <w:rsid w:val="00CD58AF"/>
    <w:rsid w:val="00CD72A9"/>
    <w:rsid w:val="00CE1079"/>
    <w:rsid w:val="00CE6B7A"/>
    <w:rsid w:val="00CE6D97"/>
    <w:rsid w:val="00CE724E"/>
    <w:rsid w:val="00CE7E3A"/>
    <w:rsid w:val="00CF2871"/>
    <w:rsid w:val="00CF2AF7"/>
    <w:rsid w:val="00D014D9"/>
    <w:rsid w:val="00D0150F"/>
    <w:rsid w:val="00D01CA9"/>
    <w:rsid w:val="00D02748"/>
    <w:rsid w:val="00D02876"/>
    <w:rsid w:val="00D0350E"/>
    <w:rsid w:val="00D03914"/>
    <w:rsid w:val="00D049BF"/>
    <w:rsid w:val="00D06438"/>
    <w:rsid w:val="00D07576"/>
    <w:rsid w:val="00D104A4"/>
    <w:rsid w:val="00D11BFC"/>
    <w:rsid w:val="00D11E13"/>
    <w:rsid w:val="00D12363"/>
    <w:rsid w:val="00D13D1B"/>
    <w:rsid w:val="00D143C0"/>
    <w:rsid w:val="00D1607B"/>
    <w:rsid w:val="00D1670D"/>
    <w:rsid w:val="00D17DA6"/>
    <w:rsid w:val="00D216C1"/>
    <w:rsid w:val="00D22BBF"/>
    <w:rsid w:val="00D256F9"/>
    <w:rsid w:val="00D26B0B"/>
    <w:rsid w:val="00D3287C"/>
    <w:rsid w:val="00D34931"/>
    <w:rsid w:val="00D3537E"/>
    <w:rsid w:val="00D35540"/>
    <w:rsid w:val="00D361E9"/>
    <w:rsid w:val="00D37DE5"/>
    <w:rsid w:val="00D40707"/>
    <w:rsid w:val="00D414F8"/>
    <w:rsid w:val="00D444E1"/>
    <w:rsid w:val="00D4528F"/>
    <w:rsid w:val="00D46F2D"/>
    <w:rsid w:val="00D474C6"/>
    <w:rsid w:val="00D55138"/>
    <w:rsid w:val="00D551DC"/>
    <w:rsid w:val="00D5593B"/>
    <w:rsid w:val="00D5654D"/>
    <w:rsid w:val="00D56F14"/>
    <w:rsid w:val="00D61F3B"/>
    <w:rsid w:val="00D64698"/>
    <w:rsid w:val="00D653D0"/>
    <w:rsid w:val="00D66E1E"/>
    <w:rsid w:val="00D6798B"/>
    <w:rsid w:val="00D71B91"/>
    <w:rsid w:val="00D75175"/>
    <w:rsid w:val="00D76CC2"/>
    <w:rsid w:val="00D77A47"/>
    <w:rsid w:val="00D803E0"/>
    <w:rsid w:val="00D807C0"/>
    <w:rsid w:val="00D831B1"/>
    <w:rsid w:val="00D85551"/>
    <w:rsid w:val="00D8612E"/>
    <w:rsid w:val="00D863C2"/>
    <w:rsid w:val="00D92C84"/>
    <w:rsid w:val="00D96FE2"/>
    <w:rsid w:val="00DA0137"/>
    <w:rsid w:val="00DA0809"/>
    <w:rsid w:val="00DA0EDE"/>
    <w:rsid w:val="00DA3E97"/>
    <w:rsid w:val="00DA52D3"/>
    <w:rsid w:val="00DB24D7"/>
    <w:rsid w:val="00DB30BA"/>
    <w:rsid w:val="00DB4FF7"/>
    <w:rsid w:val="00DB59F0"/>
    <w:rsid w:val="00DB6BB9"/>
    <w:rsid w:val="00DC03FB"/>
    <w:rsid w:val="00DC0987"/>
    <w:rsid w:val="00DC72A9"/>
    <w:rsid w:val="00DC78BC"/>
    <w:rsid w:val="00DD1BE7"/>
    <w:rsid w:val="00DE1FF7"/>
    <w:rsid w:val="00DE2E9A"/>
    <w:rsid w:val="00DF0B10"/>
    <w:rsid w:val="00DF215C"/>
    <w:rsid w:val="00DF2D65"/>
    <w:rsid w:val="00DF3F38"/>
    <w:rsid w:val="00DF50CC"/>
    <w:rsid w:val="00DF6DE3"/>
    <w:rsid w:val="00E0223C"/>
    <w:rsid w:val="00E05DF0"/>
    <w:rsid w:val="00E1016D"/>
    <w:rsid w:val="00E12A1E"/>
    <w:rsid w:val="00E1401A"/>
    <w:rsid w:val="00E16361"/>
    <w:rsid w:val="00E16B79"/>
    <w:rsid w:val="00E171FF"/>
    <w:rsid w:val="00E226A3"/>
    <w:rsid w:val="00E22FB9"/>
    <w:rsid w:val="00E2445B"/>
    <w:rsid w:val="00E24D32"/>
    <w:rsid w:val="00E30418"/>
    <w:rsid w:val="00E3253B"/>
    <w:rsid w:val="00E34C57"/>
    <w:rsid w:val="00E40C3F"/>
    <w:rsid w:val="00E41EAA"/>
    <w:rsid w:val="00E43508"/>
    <w:rsid w:val="00E439FA"/>
    <w:rsid w:val="00E440DB"/>
    <w:rsid w:val="00E451DC"/>
    <w:rsid w:val="00E4792F"/>
    <w:rsid w:val="00E519E3"/>
    <w:rsid w:val="00E54097"/>
    <w:rsid w:val="00E55EAA"/>
    <w:rsid w:val="00E7092A"/>
    <w:rsid w:val="00E71720"/>
    <w:rsid w:val="00E7271F"/>
    <w:rsid w:val="00E73C36"/>
    <w:rsid w:val="00E752E2"/>
    <w:rsid w:val="00E7589B"/>
    <w:rsid w:val="00E76A87"/>
    <w:rsid w:val="00E77975"/>
    <w:rsid w:val="00E823C8"/>
    <w:rsid w:val="00E84E34"/>
    <w:rsid w:val="00E91006"/>
    <w:rsid w:val="00E91DFE"/>
    <w:rsid w:val="00E91E06"/>
    <w:rsid w:val="00E95457"/>
    <w:rsid w:val="00E96784"/>
    <w:rsid w:val="00E969DD"/>
    <w:rsid w:val="00EA1A80"/>
    <w:rsid w:val="00EA3C84"/>
    <w:rsid w:val="00EA5315"/>
    <w:rsid w:val="00EA66A5"/>
    <w:rsid w:val="00EB1482"/>
    <w:rsid w:val="00EB3A1E"/>
    <w:rsid w:val="00EB42C4"/>
    <w:rsid w:val="00EB4832"/>
    <w:rsid w:val="00EB66CE"/>
    <w:rsid w:val="00EB6F20"/>
    <w:rsid w:val="00EC15C8"/>
    <w:rsid w:val="00EC29CE"/>
    <w:rsid w:val="00EC2C87"/>
    <w:rsid w:val="00EC3A7E"/>
    <w:rsid w:val="00ED1B96"/>
    <w:rsid w:val="00ED3BA1"/>
    <w:rsid w:val="00ED3D91"/>
    <w:rsid w:val="00ED6A56"/>
    <w:rsid w:val="00EE00A9"/>
    <w:rsid w:val="00EE2C8C"/>
    <w:rsid w:val="00EF1F46"/>
    <w:rsid w:val="00EF78AE"/>
    <w:rsid w:val="00F00357"/>
    <w:rsid w:val="00F0277A"/>
    <w:rsid w:val="00F07132"/>
    <w:rsid w:val="00F10CB4"/>
    <w:rsid w:val="00F11BEA"/>
    <w:rsid w:val="00F124D0"/>
    <w:rsid w:val="00F1289C"/>
    <w:rsid w:val="00F129FE"/>
    <w:rsid w:val="00F1739F"/>
    <w:rsid w:val="00F21607"/>
    <w:rsid w:val="00F216B3"/>
    <w:rsid w:val="00F22807"/>
    <w:rsid w:val="00F25F00"/>
    <w:rsid w:val="00F32C50"/>
    <w:rsid w:val="00F33932"/>
    <w:rsid w:val="00F42648"/>
    <w:rsid w:val="00F42720"/>
    <w:rsid w:val="00F42EE4"/>
    <w:rsid w:val="00F445A9"/>
    <w:rsid w:val="00F46601"/>
    <w:rsid w:val="00F4709A"/>
    <w:rsid w:val="00F50C68"/>
    <w:rsid w:val="00F52C87"/>
    <w:rsid w:val="00F61537"/>
    <w:rsid w:val="00F63396"/>
    <w:rsid w:val="00F63C59"/>
    <w:rsid w:val="00F6532A"/>
    <w:rsid w:val="00F65891"/>
    <w:rsid w:val="00F67D08"/>
    <w:rsid w:val="00F7091D"/>
    <w:rsid w:val="00F729B1"/>
    <w:rsid w:val="00F73418"/>
    <w:rsid w:val="00F76CA3"/>
    <w:rsid w:val="00F77EA7"/>
    <w:rsid w:val="00F82AF0"/>
    <w:rsid w:val="00F836D7"/>
    <w:rsid w:val="00F877E4"/>
    <w:rsid w:val="00F92477"/>
    <w:rsid w:val="00F932F6"/>
    <w:rsid w:val="00F93900"/>
    <w:rsid w:val="00F94C47"/>
    <w:rsid w:val="00F950B6"/>
    <w:rsid w:val="00F95DC6"/>
    <w:rsid w:val="00F960D2"/>
    <w:rsid w:val="00F967AE"/>
    <w:rsid w:val="00FA148B"/>
    <w:rsid w:val="00FA3087"/>
    <w:rsid w:val="00FA5D12"/>
    <w:rsid w:val="00FA61C1"/>
    <w:rsid w:val="00FC38FC"/>
    <w:rsid w:val="00FC3C05"/>
    <w:rsid w:val="00FC5D7B"/>
    <w:rsid w:val="00FC7A8A"/>
    <w:rsid w:val="00FD4EDD"/>
    <w:rsid w:val="00FD512C"/>
    <w:rsid w:val="00FD5538"/>
    <w:rsid w:val="00FD6BC7"/>
    <w:rsid w:val="00FD7F64"/>
    <w:rsid w:val="00FE0DBE"/>
    <w:rsid w:val="00FE6294"/>
    <w:rsid w:val="00FF01A3"/>
    <w:rsid w:val="00FF5E0A"/>
    <w:rsid w:val="00FF6EB5"/>
    <w:rsid w:val="0BCD0EAD"/>
    <w:rsid w:val="7B6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</w:pPr>
    <w:rPr>
      <w:rFonts w:cs="宋体"/>
      <w:sz w:val="21"/>
    </w:rPr>
  </w:style>
  <w:style w:type="paragraph" w:styleId="1">
    <w:name w:val="heading 1"/>
    <w:basedOn w:val="a"/>
    <w:next w:val="a0"/>
    <w:link w:val="1Char"/>
    <w:qFormat/>
    <w:pPr>
      <w:keepNext/>
      <w:keepLines/>
      <w:numPr>
        <w:numId w:val="1"/>
      </w:numPr>
      <w:spacing w:before="340" w:after="330"/>
      <w:outlineLvl w:val="0"/>
    </w:pPr>
    <w:rPr>
      <w:rFonts w:cs="Times New Roman"/>
      <w:b/>
      <w:bCs/>
      <w:sz w:val="30"/>
      <w:szCs w:val="32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 w:cs="Times New Roman"/>
      <w:b/>
      <w:bCs/>
      <w:sz w:val="28"/>
      <w:szCs w:val="28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"/>
      </w:numPr>
      <w:spacing w:before="260" w:after="260"/>
      <w:outlineLvl w:val="2"/>
    </w:pPr>
    <w:rPr>
      <w:rFonts w:cs="Times New Roman"/>
      <w:b/>
      <w:bCs/>
      <w:sz w:val="24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260" w:after="260"/>
      <w:outlineLvl w:val="3"/>
    </w:pPr>
    <w:rPr>
      <w:rFonts w:ascii="Arial" w:hAnsi="Arial" w:cs="Times New Roman"/>
      <w:b/>
      <w:bCs/>
      <w:sz w:val="2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cs="Times New Roman"/>
      <w:bCs/>
      <w:sz w:val="20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widowControl w:val="0"/>
      <w:tabs>
        <w:tab w:val="left" w:pos="1152"/>
      </w:tabs>
      <w:spacing w:before="120" w:after="120"/>
      <w:jc w:val="both"/>
      <w:outlineLvl w:val="5"/>
    </w:pPr>
    <w:rPr>
      <w:rFonts w:ascii="宋体" w:eastAsia="黑体" w:hAnsi="宋体" w:cs="Times New Roman"/>
      <w:bCs/>
      <w:sz w:val="20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widowControl w:val="0"/>
      <w:tabs>
        <w:tab w:val="left" w:pos="1296"/>
      </w:tabs>
      <w:spacing w:before="120" w:after="120"/>
      <w:jc w:val="both"/>
      <w:outlineLvl w:val="6"/>
    </w:pPr>
    <w:rPr>
      <w:rFonts w:ascii="宋体" w:eastAsia="黑体" w:hAnsi="宋体" w:cs="Times New Roman"/>
      <w:bCs/>
      <w:sz w:val="20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widowControl w:val="0"/>
      <w:tabs>
        <w:tab w:val="left" w:pos="1440"/>
      </w:tabs>
      <w:spacing w:before="120" w:after="120"/>
      <w:jc w:val="both"/>
      <w:outlineLvl w:val="7"/>
    </w:pPr>
    <w:rPr>
      <w:rFonts w:ascii="宋体" w:eastAsia="黑体" w:hAnsi="宋体" w:cs="Times New Roman"/>
      <w:sz w:val="20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widowControl w:val="0"/>
      <w:tabs>
        <w:tab w:val="left" w:pos="1584"/>
      </w:tabs>
      <w:spacing w:before="240" w:after="64" w:line="317" w:lineRule="auto"/>
      <w:ind w:left="1584" w:hanging="1584"/>
      <w:jc w:val="both"/>
      <w:outlineLvl w:val="8"/>
    </w:pPr>
    <w:rPr>
      <w:rFonts w:ascii="Arial" w:eastAsia="黑体" w:hAnsi="Arial" w:cs="Times New Roman"/>
      <w:sz w:val="20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缩进 Char"/>
    <w:link w:val="a4"/>
    <w:uiPriority w:val="99"/>
    <w:rPr>
      <w:rFonts w:cs="宋体"/>
      <w:sz w:val="21"/>
    </w:rPr>
  </w:style>
  <w:style w:type="character" w:customStyle="1" w:styleId="Char0">
    <w:name w:val="页眉 Char"/>
    <w:link w:val="10"/>
    <w:rPr>
      <w:sz w:val="18"/>
      <w:szCs w:val="18"/>
    </w:rPr>
  </w:style>
  <w:style w:type="character" w:styleId="a5">
    <w:name w:val="annotation reference"/>
    <w:uiPriority w:val="99"/>
    <w:rPr>
      <w:sz w:val="21"/>
      <w:szCs w:val="21"/>
    </w:rPr>
  </w:style>
  <w:style w:type="character" w:customStyle="1" w:styleId="Char1">
    <w:name w:val="批注主题 Char"/>
    <w:link w:val="a6"/>
    <w:rPr>
      <w:rFonts w:cs="宋体"/>
      <w:b/>
      <w:bCs/>
    </w:rPr>
  </w:style>
  <w:style w:type="character" w:customStyle="1" w:styleId="Char2">
    <w:name w:val="批注文字 Char"/>
    <w:link w:val="a7"/>
    <w:uiPriority w:val="99"/>
    <w:rPr>
      <w:rFonts w:cs="宋体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Char3">
    <w:name w:val="正文文本 Char"/>
    <w:link w:val="a9"/>
    <w:uiPriority w:val="99"/>
    <w:rPr>
      <w:rFonts w:cs="宋体"/>
      <w:sz w:val="21"/>
    </w:rPr>
  </w:style>
  <w:style w:type="character" w:customStyle="1" w:styleId="Char10">
    <w:name w:val="页脚 Char1"/>
    <w:link w:val="aa"/>
    <w:rPr>
      <w:rFonts w:cs="宋体"/>
      <w:sz w:val="18"/>
      <w:szCs w:val="18"/>
    </w:rPr>
  </w:style>
  <w:style w:type="character" w:customStyle="1" w:styleId="2Char">
    <w:name w:val="标题 2 Char"/>
    <w:link w:val="2"/>
    <w:rPr>
      <w:rFonts w:ascii="Arial" w:eastAsia="宋体" w:hAnsi="Arial"/>
      <w:b/>
      <w:bCs/>
      <w:sz w:val="28"/>
      <w:szCs w:val="28"/>
      <w:lang w:bidi="ar-SA"/>
    </w:rPr>
  </w:style>
  <w:style w:type="character" w:customStyle="1" w:styleId="11">
    <w:name w:val="页码1"/>
    <w:basedOn w:val="a1"/>
  </w:style>
  <w:style w:type="character" w:customStyle="1" w:styleId="2Char0">
    <w:name w:val="正文首行缩进 2 Char"/>
    <w:basedOn w:val="Char"/>
    <w:link w:val="20"/>
    <w:uiPriority w:val="99"/>
    <w:semiHidden/>
    <w:rPr>
      <w:rFonts w:cs="宋体"/>
      <w:sz w:val="21"/>
    </w:rPr>
  </w:style>
  <w:style w:type="character" w:customStyle="1" w:styleId="Char4">
    <w:name w:val="批注框文本 Char"/>
    <w:link w:val="12"/>
    <w:rPr>
      <w:rFonts w:ascii="Times New Roman" w:eastAsia="宋体" w:hAnsi="Times New Roman" w:cs="宋体"/>
      <w:kern w:val="0"/>
      <w:sz w:val="18"/>
      <w:szCs w:val="18"/>
    </w:rPr>
  </w:style>
  <w:style w:type="character" w:customStyle="1" w:styleId="6Char">
    <w:name w:val="标题 6 Char"/>
    <w:link w:val="6"/>
    <w:rPr>
      <w:rFonts w:ascii="宋体" w:eastAsia="黑体" w:hAnsi="宋体" w:cs="Times New Roman"/>
      <w:bCs/>
      <w:szCs w:val="24"/>
    </w:rPr>
  </w:style>
  <w:style w:type="character" w:customStyle="1" w:styleId="7Char">
    <w:name w:val="标题 7 Char"/>
    <w:link w:val="7"/>
    <w:rPr>
      <w:rFonts w:ascii="宋体" w:eastAsia="黑体" w:hAnsi="宋体" w:cs="Times New Roman"/>
      <w:bCs/>
      <w:szCs w:val="24"/>
    </w:rPr>
  </w:style>
  <w:style w:type="character" w:customStyle="1" w:styleId="Char11">
    <w:name w:val="页眉 Char1"/>
    <w:link w:val="ab"/>
    <w:rPr>
      <w:rFonts w:cs="宋体"/>
      <w:sz w:val="18"/>
      <w:szCs w:val="18"/>
    </w:rPr>
  </w:style>
  <w:style w:type="character" w:customStyle="1" w:styleId="Char12">
    <w:name w:val="文档结构图 Char1"/>
    <w:link w:val="ac"/>
    <w:rPr>
      <w:rFonts w:ascii="宋体" w:cs="宋体"/>
      <w:sz w:val="18"/>
      <w:szCs w:val="18"/>
    </w:rPr>
  </w:style>
  <w:style w:type="character" w:customStyle="1" w:styleId="1Char">
    <w:name w:val="标题 1 Char"/>
    <w:link w:val="1"/>
    <w:rPr>
      <w:rFonts w:eastAsia="宋体"/>
      <w:b/>
      <w:bCs/>
      <w:sz w:val="30"/>
      <w:szCs w:val="32"/>
      <w:lang w:bidi="ar-SA"/>
    </w:rPr>
  </w:style>
  <w:style w:type="character" w:customStyle="1" w:styleId="Char5">
    <w:name w:val="引用 Char"/>
    <w:link w:val="ad"/>
    <w:uiPriority w:val="29"/>
    <w:rPr>
      <w:rFonts w:cs="宋体"/>
      <w:i/>
      <w:iCs/>
      <w:color w:val="000000"/>
      <w:sz w:val="21"/>
    </w:rPr>
  </w:style>
  <w:style w:type="character" w:customStyle="1" w:styleId="8Char">
    <w:name w:val="标题 8 Char"/>
    <w:link w:val="8"/>
    <w:rPr>
      <w:rFonts w:ascii="宋体" w:eastAsia="黑体" w:hAnsi="宋体" w:cs="Times New Roman"/>
      <w:szCs w:val="24"/>
    </w:rPr>
  </w:style>
  <w:style w:type="character" w:customStyle="1" w:styleId="Char6">
    <w:name w:val="页脚 Char"/>
    <w:link w:val="13"/>
    <w:rPr>
      <w:sz w:val="18"/>
      <w:szCs w:val="18"/>
    </w:rPr>
  </w:style>
  <w:style w:type="character" w:customStyle="1" w:styleId="Char7">
    <w:name w:val="正文首行缩进 Char"/>
    <w:link w:val="a0"/>
    <w:uiPriority w:val="99"/>
    <w:rPr>
      <w:rFonts w:cs="宋体"/>
      <w:sz w:val="21"/>
    </w:rPr>
  </w:style>
  <w:style w:type="character" w:customStyle="1" w:styleId="Char8">
    <w:name w:val="文档结构图 Char"/>
    <w:link w:val="14"/>
    <w:rPr>
      <w:rFonts w:ascii="宋体" w:eastAsia="宋体" w:hAnsi="Times New Roman" w:cs="宋体"/>
      <w:kern w:val="0"/>
      <w:sz w:val="18"/>
      <w:szCs w:val="18"/>
    </w:rPr>
  </w:style>
  <w:style w:type="character" w:customStyle="1" w:styleId="9Char">
    <w:name w:val="标题 9 Char"/>
    <w:link w:val="9"/>
    <w:rPr>
      <w:rFonts w:ascii="Arial" w:eastAsia="黑体" w:hAnsi="Arial" w:cs="Times New Roman"/>
      <w:szCs w:val="21"/>
    </w:rPr>
  </w:style>
  <w:style w:type="character" w:customStyle="1" w:styleId="Char13">
    <w:name w:val="批注框文本 Char1"/>
    <w:link w:val="ae"/>
    <w:rPr>
      <w:rFonts w:cs="宋体"/>
      <w:sz w:val="18"/>
      <w:szCs w:val="18"/>
    </w:rPr>
  </w:style>
  <w:style w:type="character" w:customStyle="1" w:styleId="4Char">
    <w:name w:val="标题 4 Char"/>
    <w:link w:val="4"/>
    <w:rPr>
      <w:rFonts w:ascii="Arial" w:eastAsia="宋体" w:hAnsi="Arial" w:cs="宋体"/>
      <w:b/>
      <w:bCs/>
      <w:kern w:val="0"/>
      <w:szCs w:val="28"/>
    </w:rPr>
  </w:style>
  <w:style w:type="character" w:customStyle="1" w:styleId="3Char">
    <w:name w:val="标题 3 Char"/>
    <w:link w:val="3"/>
    <w:rPr>
      <w:rFonts w:cs="宋体"/>
      <w:b/>
      <w:bCs/>
      <w:sz w:val="24"/>
      <w:szCs w:val="32"/>
    </w:rPr>
  </w:style>
  <w:style w:type="character" w:customStyle="1" w:styleId="5Char">
    <w:name w:val="标题 5 Char"/>
    <w:link w:val="5"/>
    <w:rPr>
      <w:rFonts w:ascii="Times New Roman" w:eastAsia="宋体" w:hAnsi="Times New Roman" w:cs="宋体"/>
      <w:bCs/>
      <w:kern w:val="0"/>
      <w:sz w:val="20"/>
      <w:szCs w:val="28"/>
    </w:rPr>
  </w:style>
  <w:style w:type="paragraph" w:styleId="af">
    <w:name w:val="caption"/>
    <w:basedOn w:val="a"/>
    <w:next w:val="a"/>
    <w:uiPriority w:val="35"/>
    <w:qFormat/>
    <w:rPr>
      <w:rFonts w:ascii="Cambria" w:eastAsia="黑体" w:hAnsi="Cambria" w:cs="Times New Roman"/>
      <w:sz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13">
    <w:name w:val="页脚1"/>
    <w:basedOn w:val="a"/>
    <w:link w:val="Char6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ac">
    <w:name w:val="Document Map"/>
    <w:basedOn w:val="a"/>
    <w:link w:val="Char12"/>
    <w:rPr>
      <w:rFonts w:ascii="宋体" w:cs="Times New Roman"/>
      <w:sz w:val="18"/>
      <w:szCs w:val="18"/>
    </w:rPr>
  </w:style>
  <w:style w:type="paragraph" w:styleId="ab">
    <w:name w:val="header"/>
    <w:basedOn w:val="a"/>
    <w:link w:val="Char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21">
    <w:name w:val="toc 2"/>
    <w:basedOn w:val="a"/>
    <w:next w:val="a"/>
    <w:uiPriority w:val="39"/>
    <w:pPr>
      <w:spacing w:line="240" w:lineRule="auto"/>
      <w:ind w:left="210"/>
    </w:pPr>
    <w:rPr>
      <w:smallCaps/>
    </w:rPr>
  </w:style>
  <w:style w:type="paragraph" w:styleId="ae">
    <w:name w:val="Balloon Text"/>
    <w:basedOn w:val="a"/>
    <w:link w:val="Char13"/>
    <w:rPr>
      <w:rFonts w:cs="Times New Roman"/>
      <w:sz w:val="18"/>
      <w:szCs w:val="18"/>
    </w:rPr>
  </w:style>
  <w:style w:type="paragraph" w:styleId="a6">
    <w:name w:val="annotation subject"/>
    <w:basedOn w:val="a7"/>
    <w:next w:val="a7"/>
    <w:link w:val="Char1"/>
    <w:rPr>
      <w:b/>
      <w:bCs/>
    </w:rPr>
  </w:style>
  <w:style w:type="paragraph" w:styleId="a0">
    <w:name w:val="Body Text First Indent"/>
    <w:basedOn w:val="a9"/>
    <w:link w:val="Char7"/>
    <w:uiPriority w:val="99"/>
    <w:unhideWhenUsed/>
    <w:pPr>
      <w:ind w:firstLine="420"/>
    </w:pPr>
  </w:style>
  <w:style w:type="paragraph" w:styleId="a9">
    <w:name w:val="Body Text"/>
    <w:basedOn w:val="a"/>
    <w:link w:val="Char3"/>
    <w:uiPriority w:val="99"/>
    <w:unhideWhenUsed/>
    <w:pPr>
      <w:spacing w:after="120"/>
    </w:pPr>
    <w:rPr>
      <w:rFonts w:cs="Times New Roman"/>
    </w:rPr>
  </w:style>
  <w:style w:type="paragraph" w:styleId="a4">
    <w:name w:val="Body Text Indent"/>
    <w:basedOn w:val="a"/>
    <w:link w:val="Char"/>
    <w:uiPriority w:val="99"/>
    <w:unhideWhenUsed/>
    <w:pPr>
      <w:spacing w:after="120"/>
      <w:ind w:leftChars="200" w:left="420"/>
    </w:pPr>
    <w:rPr>
      <w:rFonts w:cs="Times New Roman"/>
    </w:rPr>
  </w:style>
  <w:style w:type="paragraph" w:styleId="aa">
    <w:name w:val="footer"/>
    <w:basedOn w:val="a"/>
    <w:link w:val="Char1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rPr>
      <w:rFonts w:cs="Times New Roman"/>
      <w:sz w:val="20"/>
    </w:rPr>
  </w:style>
  <w:style w:type="paragraph" w:styleId="15">
    <w:name w:val="toc 1"/>
    <w:basedOn w:val="a"/>
    <w:next w:val="a"/>
    <w:uiPriority w:val="39"/>
    <w:pPr>
      <w:tabs>
        <w:tab w:val="right" w:leader="dot" w:pos="8296"/>
      </w:tabs>
      <w:spacing w:before="120" w:after="120" w:line="240" w:lineRule="auto"/>
    </w:pPr>
    <w:rPr>
      <w:rFonts w:ascii="Arial" w:hAnsi="Arial" w:cs="Arial"/>
      <w:b/>
      <w:kern w:val="2"/>
      <w:szCs w:val="24"/>
    </w:rPr>
  </w:style>
  <w:style w:type="paragraph" w:styleId="30">
    <w:name w:val="toc 3"/>
    <w:basedOn w:val="a"/>
    <w:next w:val="a"/>
    <w:uiPriority w:val="39"/>
    <w:pPr>
      <w:spacing w:line="240" w:lineRule="auto"/>
      <w:ind w:leftChars="400" w:left="400"/>
    </w:pPr>
  </w:style>
  <w:style w:type="paragraph" w:styleId="af0">
    <w:name w:val="table of figures"/>
    <w:basedOn w:val="a"/>
    <w:next w:val="a"/>
    <w:uiPriority w:val="99"/>
    <w:unhideWhenUsed/>
    <w:pPr>
      <w:ind w:leftChars="200" w:hangingChars="200" w:hanging="200"/>
    </w:pPr>
  </w:style>
  <w:style w:type="paragraph" w:styleId="20">
    <w:name w:val="Body Text First Indent 2"/>
    <w:basedOn w:val="a4"/>
    <w:link w:val="2Char0"/>
    <w:uiPriority w:val="99"/>
    <w:unhideWhenUsed/>
    <w:pPr>
      <w:ind w:firstLineChars="200" w:firstLine="420"/>
    </w:pPr>
    <w:rPr>
      <w:rFonts w:cs="宋体"/>
    </w:rPr>
  </w:style>
  <w:style w:type="paragraph" w:styleId="ad">
    <w:name w:val="Quote"/>
    <w:basedOn w:val="a"/>
    <w:next w:val="a"/>
    <w:link w:val="Char5"/>
    <w:uiPriority w:val="29"/>
    <w:qFormat/>
    <w:pPr>
      <w:spacing w:line="240" w:lineRule="auto"/>
    </w:pPr>
    <w:rPr>
      <w:rFonts w:cs="Times New Roman"/>
      <w:i/>
      <w:iCs/>
      <w:color w:val="000000"/>
    </w:r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customStyle="1" w:styleId="af1">
    <w:name w:val="首页小标题"/>
    <w:basedOn w:val="a"/>
    <w:pPr>
      <w:spacing w:line="480" w:lineRule="auto"/>
      <w:jc w:val="center"/>
    </w:pPr>
    <w:rPr>
      <w:rFonts w:ascii="宋体" w:hAnsi="宋体"/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2">
    <w:name w:val="批注框文本1"/>
    <w:basedOn w:val="a"/>
    <w:link w:val="Char4"/>
    <w:rPr>
      <w:rFonts w:cs="Times New Roman"/>
      <w:sz w:val="18"/>
      <w:szCs w:val="18"/>
    </w:rPr>
  </w:style>
  <w:style w:type="paragraph" w:customStyle="1" w:styleId="16">
    <w:name w:val="列出段落1"/>
    <w:basedOn w:val="a"/>
    <w:pPr>
      <w:ind w:firstLineChars="200" w:firstLine="200"/>
    </w:pPr>
  </w:style>
  <w:style w:type="paragraph" w:customStyle="1" w:styleId="14">
    <w:name w:val="文档结构图1"/>
    <w:basedOn w:val="a"/>
    <w:link w:val="Char8"/>
    <w:rPr>
      <w:rFonts w:ascii="宋体" w:cs="Times New Roman"/>
      <w:sz w:val="18"/>
      <w:szCs w:val="18"/>
    </w:rPr>
  </w:style>
  <w:style w:type="paragraph" w:customStyle="1" w:styleId="af2">
    <w:name w:val="表格文字"/>
    <w:basedOn w:val="a"/>
  </w:style>
  <w:style w:type="paragraph" w:customStyle="1" w:styleId="af3">
    <w:name w:val="首页大标题"/>
    <w:basedOn w:val="a"/>
    <w:pPr>
      <w:spacing w:line="480" w:lineRule="auto"/>
      <w:jc w:val="center"/>
    </w:pPr>
    <w:rPr>
      <w:rFonts w:ascii="宋体" w:hAnsi="宋体"/>
      <w:b/>
      <w:bCs/>
      <w:sz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List Paragraph"/>
    <w:basedOn w:val="a"/>
    <w:uiPriority w:val="34"/>
    <w:qFormat/>
    <w:pPr>
      <w:widowControl w:val="0"/>
      <w:ind w:firstLineChars="200" w:firstLine="200"/>
      <w:jc w:val="both"/>
    </w:pPr>
    <w:rPr>
      <w:rFonts w:ascii="Calibri" w:hAnsi="Calibri" w:cs="Times New Roman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</w:pPr>
    <w:rPr>
      <w:rFonts w:cs="宋体"/>
      <w:sz w:val="21"/>
    </w:rPr>
  </w:style>
  <w:style w:type="paragraph" w:styleId="1">
    <w:name w:val="heading 1"/>
    <w:basedOn w:val="a"/>
    <w:next w:val="a0"/>
    <w:link w:val="1Char"/>
    <w:qFormat/>
    <w:pPr>
      <w:keepNext/>
      <w:keepLines/>
      <w:numPr>
        <w:numId w:val="1"/>
      </w:numPr>
      <w:spacing w:before="340" w:after="330"/>
      <w:outlineLvl w:val="0"/>
    </w:pPr>
    <w:rPr>
      <w:rFonts w:cs="Times New Roman"/>
      <w:b/>
      <w:bCs/>
      <w:sz w:val="30"/>
      <w:szCs w:val="32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 w:cs="Times New Roman"/>
      <w:b/>
      <w:bCs/>
      <w:sz w:val="28"/>
      <w:szCs w:val="28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"/>
      </w:numPr>
      <w:spacing w:before="260" w:after="260"/>
      <w:outlineLvl w:val="2"/>
    </w:pPr>
    <w:rPr>
      <w:rFonts w:cs="Times New Roman"/>
      <w:b/>
      <w:bCs/>
      <w:sz w:val="24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260" w:after="260"/>
      <w:outlineLvl w:val="3"/>
    </w:pPr>
    <w:rPr>
      <w:rFonts w:ascii="Arial" w:hAnsi="Arial" w:cs="Times New Roman"/>
      <w:b/>
      <w:bCs/>
      <w:sz w:val="2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cs="Times New Roman"/>
      <w:bCs/>
      <w:sz w:val="20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widowControl w:val="0"/>
      <w:tabs>
        <w:tab w:val="left" w:pos="1152"/>
      </w:tabs>
      <w:spacing w:before="120" w:after="120"/>
      <w:jc w:val="both"/>
      <w:outlineLvl w:val="5"/>
    </w:pPr>
    <w:rPr>
      <w:rFonts w:ascii="宋体" w:eastAsia="黑体" w:hAnsi="宋体" w:cs="Times New Roman"/>
      <w:bCs/>
      <w:sz w:val="20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widowControl w:val="0"/>
      <w:tabs>
        <w:tab w:val="left" w:pos="1296"/>
      </w:tabs>
      <w:spacing w:before="120" w:after="120"/>
      <w:jc w:val="both"/>
      <w:outlineLvl w:val="6"/>
    </w:pPr>
    <w:rPr>
      <w:rFonts w:ascii="宋体" w:eastAsia="黑体" w:hAnsi="宋体" w:cs="Times New Roman"/>
      <w:bCs/>
      <w:sz w:val="20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widowControl w:val="0"/>
      <w:tabs>
        <w:tab w:val="left" w:pos="1440"/>
      </w:tabs>
      <w:spacing w:before="120" w:after="120"/>
      <w:jc w:val="both"/>
      <w:outlineLvl w:val="7"/>
    </w:pPr>
    <w:rPr>
      <w:rFonts w:ascii="宋体" w:eastAsia="黑体" w:hAnsi="宋体" w:cs="Times New Roman"/>
      <w:sz w:val="20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widowControl w:val="0"/>
      <w:tabs>
        <w:tab w:val="left" w:pos="1584"/>
      </w:tabs>
      <w:spacing w:before="240" w:after="64" w:line="317" w:lineRule="auto"/>
      <w:ind w:left="1584" w:hanging="1584"/>
      <w:jc w:val="both"/>
      <w:outlineLvl w:val="8"/>
    </w:pPr>
    <w:rPr>
      <w:rFonts w:ascii="Arial" w:eastAsia="黑体" w:hAnsi="Arial" w:cs="Times New Roman"/>
      <w:sz w:val="20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缩进 Char"/>
    <w:link w:val="a4"/>
    <w:uiPriority w:val="99"/>
    <w:rPr>
      <w:rFonts w:cs="宋体"/>
      <w:sz w:val="21"/>
    </w:rPr>
  </w:style>
  <w:style w:type="character" w:customStyle="1" w:styleId="Char0">
    <w:name w:val="页眉 Char"/>
    <w:link w:val="10"/>
    <w:rPr>
      <w:sz w:val="18"/>
      <w:szCs w:val="18"/>
    </w:rPr>
  </w:style>
  <w:style w:type="character" w:styleId="a5">
    <w:name w:val="annotation reference"/>
    <w:uiPriority w:val="99"/>
    <w:rPr>
      <w:sz w:val="21"/>
      <w:szCs w:val="21"/>
    </w:rPr>
  </w:style>
  <w:style w:type="character" w:customStyle="1" w:styleId="Char1">
    <w:name w:val="批注主题 Char"/>
    <w:link w:val="a6"/>
    <w:rPr>
      <w:rFonts w:cs="宋体"/>
      <w:b/>
      <w:bCs/>
    </w:rPr>
  </w:style>
  <w:style w:type="character" w:customStyle="1" w:styleId="Char2">
    <w:name w:val="批注文字 Char"/>
    <w:link w:val="a7"/>
    <w:uiPriority w:val="99"/>
    <w:rPr>
      <w:rFonts w:cs="宋体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Char3">
    <w:name w:val="正文文本 Char"/>
    <w:link w:val="a9"/>
    <w:uiPriority w:val="99"/>
    <w:rPr>
      <w:rFonts w:cs="宋体"/>
      <w:sz w:val="21"/>
    </w:rPr>
  </w:style>
  <w:style w:type="character" w:customStyle="1" w:styleId="Char10">
    <w:name w:val="页脚 Char1"/>
    <w:link w:val="aa"/>
    <w:rPr>
      <w:rFonts w:cs="宋体"/>
      <w:sz w:val="18"/>
      <w:szCs w:val="18"/>
    </w:rPr>
  </w:style>
  <w:style w:type="character" w:customStyle="1" w:styleId="2Char">
    <w:name w:val="标题 2 Char"/>
    <w:link w:val="2"/>
    <w:rPr>
      <w:rFonts w:ascii="Arial" w:eastAsia="宋体" w:hAnsi="Arial"/>
      <w:b/>
      <w:bCs/>
      <w:sz w:val="28"/>
      <w:szCs w:val="28"/>
      <w:lang w:bidi="ar-SA"/>
    </w:rPr>
  </w:style>
  <w:style w:type="character" w:customStyle="1" w:styleId="11">
    <w:name w:val="页码1"/>
    <w:basedOn w:val="a1"/>
  </w:style>
  <w:style w:type="character" w:customStyle="1" w:styleId="2Char0">
    <w:name w:val="正文首行缩进 2 Char"/>
    <w:basedOn w:val="Char"/>
    <w:link w:val="20"/>
    <w:uiPriority w:val="99"/>
    <w:semiHidden/>
    <w:rPr>
      <w:rFonts w:cs="宋体"/>
      <w:sz w:val="21"/>
    </w:rPr>
  </w:style>
  <w:style w:type="character" w:customStyle="1" w:styleId="Char4">
    <w:name w:val="批注框文本 Char"/>
    <w:link w:val="12"/>
    <w:rPr>
      <w:rFonts w:ascii="Times New Roman" w:eastAsia="宋体" w:hAnsi="Times New Roman" w:cs="宋体"/>
      <w:kern w:val="0"/>
      <w:sz w:val="18"/>
      <w:szCs w:val="18"/>
    </w:rPr>
  </w:style>
  <w:style w:type="character" w:customStyle="1" w:styleId="6Char">
    <w:name w:val="标题 6 Char"/>
    <w:link w:val="6"/>
    <w:rPr>
      <w:rFonts w:ascii="宋体" w:eastAsia="黑体" w:hAnsi="宋体" w:cs="Times New Roman"/>
      <w:bCs/>
      <w:szCs w:val="24"/>
    </w:rPr>
  </w:style>
  <w:style w:type="character" w:customStyle="1" w:styleId="7Char">
    <w:name w:val="标题 7 Char"/>
    <w:link w:val="7"/>
    <w:rPr>
      <w:rFonts w:ascii="宋体" w:eastAsia="黑体" w:hAnsi="宋体" w:cs="Times New Roman"/>
      <w:bCs/>
      <w:szCs w:val="24"/>
    </w:rPr>
  </w:style>
  <w:style w:type="character" w:customStyle="1" w:styleId="Char11">
    <w:name w:val="页眉 Char1"/>
    <w:link w:val="ab"/>
    <w:rPr>
      <w:rFonts w:cs="宋体"/>
      <w:sz w:val="18"/>
      <w:szCs w:val="18"/>
    </w:rPr>
  </w:style>
  <w:style w:type="character" w:customStyle="1" w:styleId="Char12">
    <w:name w:val="文档结构图 Char1"/>
    <w:link w:val="ac"/>
    <w:rPr>
      <w:rFonts w:ascii="宋体" w:cs="宋体"/>
      <w:sz w:val="18"/>
      <w:szCs w:val="18"/>
    </w:rPr>
  </w:style>
  <w:style w:type="character" w:customStyle="1" w:styleId="1Char">
    <w:name w:val="标题 1 Char"/>
    <w:link w:val="1"/>
    <w:rPr>
      <w:rFonts w:eastAsia="宋体"/>
      <w:b/>
      <w:bCs/>
      <w:sz w:val="30"/>
      <w:szCs w:val="32"/>
      <w:lang w:bidi="ar-SA"/>
    </w:rPr>
  </w:style>
  <w:style w:type="character" w:customStyle="1" w:styleId="Char5">
    <w:name w:val="引用 Char"/>
    <w:link w:val="ad"/>
    <w:uiPriority w:val="29"/>
    <w:rPr>
      <w:rFonts w:cs="宋体"/>
      <w:i/>
      <w:iCs/>
      <w:color w:val="000000"/>
      <w:sz w:val="21"/>
    </w:rPr>
  </w:style>
  <w:style w:type="character" w:customStyle="1" w:styleId="8Char">
    <w:name w:val="标题 8 Char"/>
    <w:link w:val="8"/>
    <w:rPr>
      <w:rFonts w:ascii="宋体" w:eastAsia="黑体" w:hAnsi="宋体" w:cs="Times New Roman"/>
      <w:szCs w:val="24"/>
    </w:rPr>
  </w:style>
  <w:style w:type="character" w:customStyle="1" w:styleId="Char6">
    <w:name w:val="页脚 Char"/>
    <w:link w:val="13"/>
    <w:rPr>
      <w:sz w:val="18"/>
      <w:szCs w:val="18"/>
    </w:rPr>
  </w:style>
  <w:style w:type="character" w:customStyle="1" w:styleId="Char7">
    <w:name w:val="正文首行缩进 Char"/>
    <w:link w:val="a0"/>
    <w:uiPriority w:val="99"/>
    <w:rPr>
      <w:rFonts w:cs="宋体"/>
      <w:sz w:val="21"/>
    </w:rPr>
  </w:style>
  <w:style w:type="character" w:customStyle="1" w:styleId="Char8">
    <w:name w:val="文档结构图 Char"/>
    <w:link w:val="14"/>
    <w:rPr>
      <w:rFonts w:ascii="宋体" w:eastAsia="宋体" w:hAnsi="Times New Roman" w:cs="宋体"/>
      <w:kern w:val="0"/>
      <w:sz w:val="18"/>
      <w:szCs w:val="18"/>
    </w:rPr>
  </w:style>
  <w:style w:type="character" w:customStyle="1" w:styleId="9Char">
    <w:name w:val="标题 9 Char"/>
    <w:link w:val="9"/>
    <w:rPr>
      <w:rFonts w:ascii="Arial" w:eastAsia="黑体" w:hAnsi="Arial" w:cs="Times New Roman"/>
      <w:szCs w:val="21"/>
    </w:rPr>
  </w:style>
  <w:style w:type="character" w:customStyle="1" w:styleId="Char13">
    <w:name w:val="批注框文本 Char1"/>
    <w:link w:val="ae"/>
    <w:rPr>
      <w:rFonts w:cs="宋体"/>
      <w:sz w:val="18"/>
      <w:szCs w:val="18"/>
    </w:rPr>
  </w:style>
  <w:style w:type="character" w:customStyle="1" w:styleId="4Char">
    <w:name w:val="标题 4 Char"/>
    <w:link w:val="4"/>
    <w:rPr>
      <w:rFonts w:ascii="Arial" w:eastAsia="宋体" w:hAnsi="Arial" w:cs="宋体"/>
      <w:b/>
      <w:bCs/>
      <w:kern w:val="0"/>
      <w:szCs w:val="28"/>
    </w:rPr>
  </w:style>
  <w:style w:type="character" w:customStyle="1" w:styleId="3Char">
    <w:name w:val="标题 3 Char"/>
    <w:link w:val="3"/>
    <w:rPr>
      <w:rFonts w:cs="宋体"/>
      <w:b/>
      <w:bCs/>
      <w:sz w:val="24"/>
      <w:szCs w:val="32"/>
    </w:rPr>
  </w:style>
  <w:style w:type="character" w:customStyle="1" w:styleId="5Char">
    <w:name w:val="标题 5 Char"/>
    <w:link w:val="5"/>
    <w:rPr>
      <w:rFonts w:ascii="Times New Roman" w:eastAsia="宋体" w:hAnsi="Times New Roman" w:cs="宋体"/>
      <w:bCs/>
      <w:kern w:val="0"/>
      <w:sz w:val="20"/>
      <w:szCs w:val="28"/>
    </w:rPr>
  </w:style>
  <w:style w:type="paragraph" w:styleId="af">
    <w:name w:val="caption"/>
    <w:basedOn w:val="a"/>
    <w:next w:val="a"/>
    <w:uiPriority w:val="35"/>
    <w:qFormat/>
    <w:rPr>
      <w:rFonts w:ascii="Cambria" w:eastAsia="黑体" w:hAnsi="Cambria" w:cs="Times New Roman"/>
      <w:sz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13">
    <w:name w:val="页脚1"/>
    <w:basedOn w:val="a"/>
    <w:link w:val="Char6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ac">
    <w:name w:val="Document Map"/>
    <w:basedOn w:val="a"/>
    <w:link w:val="Char12"/>
    <w:rPr>
      <w:rFonts w:ascii="宋体" w:cs="Times New Roman"/>
      <w:sz w:val="18"/>
      <w:szCs w:val="18"/>
    </w:rPr>
  </w:style>
  <w:style w:type="paragraph" w:styleId="ab">
    <w:name w:val="header"/>
    <w:basedOn w:val="a"/>
    <w:link w:val="Char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21">
    <w:name w:val="toc 2"/>
    <w:basedOn w:val="a"/>
    <w:next w:val="a"/>
    <w:uiPriority w:val="39"/>
    <w:pPr>
      <w:spacing w:line="240" w:lineRule="auto"/>
      <w:ind w:left="210"/>
    </w:pPr>
    <w:rPr>
      <w:smallCaps/>
    </w:rPr>
  </w:style>
  <w:style w:type="paragraph" w:styleId="ae">
    <w:name w:val="Balloon Text"/>
    <w:basedOn w:val="a"/>
    <w:link w:val="Char13"/>
    <w:rPr>
      <w:rFonts w:cs="Times New Roman"/>
      <w:sz w:val="18"/>
      <w:szCs w:val="18"/>
    </w:rPr>
  </w:style>
  <w:style w:type="paragraph" w:styleId="a6">
    <w:name w:val="annotation subject"/>
    <w:basedOn w:val="a7"/>
    <w:next w:val="a7"/>
    <w:link w:val="Char1"/>
    <w:rPr>
      <w:b/>
      <w:bCs/>
    </w:rPr>
  </w:style>
  <w:style w:type="paragraph" w:styleId="a0">
    <w:name w:val="Body Text First Indent"/>
    <w:basedOn w:val="a9"/>
    <w:link w:val="Char7"/>
    <w:uiPriority w:val="99"/>
    <w:unhideWhenUsed/>
    <w:pPr>
      <w:ind w:firstLine="420"/>
    </w:pPr>
  </w:style>
  <w:style w:type="paragraph" w:styleId="a9">
    <w:name w:val="Body Text"/>
    <w:basedOn w:val="a"/>
    <w:link w:val="Char3"/>
    <w:uiPriority w:val="99"/>
    <w:unhideWhenUsed/>
    <w:pPr>
      <w:spacing w:after="120"/>
    </w:pPr>
    <w:rPr>
      <w:rFonts w:cs="Times New Roman"/>
    </w:rPr>
  </w:style>
  <w:style w:type="paragraph" w:styleId="a4">
    <w:name w:val="Body Text Indent"/>
    <w:basedOn w:val="a"/>
    <w:link w:val="Char"/>
    <w:uiPriority w:val="99"/>
    <w:unhideWhenUsed/>
    <w:pPr>
      <w:spacing w:after="120"/>
      <w:ind w:leftChars="200" w:left="420"/>
    </w:pPr>
    <w:rPr>
      <w:rFonts w:cs="Times New Roman"/>
    </w:rPr>
  </w:style>
  <w:style w:type="paragraph" w:styleId="aa">
    <w:name w:val="footer"/>
    <w:basedOn w:val="a"/>
    <w:link w:val="Char1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rPr>
      <w:rFonts w:cs="Times New Roman"/>
      <w:sz w:val="20"/>
    </w:rPr>
  </w:style>
  <w:style w:type="paragraph" w:styleId="15">
    <w:name w:val="toc 1"/>
    <w:basedOn w:val="a"/>
    <w:next w:val="a"/>
    <w:uiPriority w:val="39"/>
    <w:pPr>
      <w:tabs>
        <w:tab w:val="right" w:leader="dot" w:pos="8296"/>
      </w:tabs>
      <w:spacing w:before="120" w:after="120" w:line="240" w:lineRule="auto"/>
    </w:pPr>
    <w:rPr>
      <w:rFonts w:ascii="Arial" w:hAnsi="Arial" w:cs="Arial"/>
      <w:b/>
      <w:kern w:val="2"/>
      <w:szCs w:val="24"/>
    </w:rPr>
  </w:style>
  <w:style w:type="paragraph" w:styleId="30">
    <w:name w:val="toc 3"/>
    <w:basedOn w:val="a"/>
    <w:next w:val="a"/>
    <w:uiPriority w:val="39"/>
    <w:pPr>
      <w:spacing w:line="240" w:lineRule="auto"/>
      <w:ind w:leftChars="400" w:left="400"/>
    </w:pPr>
  </w:style>
  <w:style w:type="paragraph" w:styleId="af0">
    <w:name w:val="table of figures"/>
    <w:basedOn w:val="a"/>
    <w:next w:val="a"/>
    <w:uiPriority w:val="99"/>
    <w:unhideWhenUsed/>
    <w:pPr>
      <w:ind w:leftChars="200" w:hangingChars="200" w:hanging="200"/>
    </w:pPr>
  </w:style>
  <w:style w:type="paragraph" w:styleId="20">
    <w:name w:val="Body Text First Indent 2"/>
    <w:basedOn w:val="a4"/>
    <w:link w:val="2Char0"/>
    <w:uiPriority w:val="99"/>
    <w:unhideWhenUsed/>
    <w:pPr>
      <w:ind w:firstLineChars="200" w:firstLine="420"/>
    </w:pPr>
    <w:rPr>
      <w:rFonts w:cs="宋体"/>
    </w:rPr>
  </w:style>
  <w:style w:type="paragraph" w:styleId="ad">
    <w:name w:val="Quote"/>
    <w:basedOn w:val="a"/>
    <w:next w:val="a"/>
    <w:link w:val="Char5"/>
    <w:uiPriority w:val="29"/>
    <w:qFormat/>
    <w:pPr>
      <w:spacing w:line="240" w:lineRule="auto"/>
    </w:pPr>
    <w:rPr>
      <w:rFonts w:cs="Times New Roman"/>
      <w:i/>
      <w:iCs/>
      <w:color w:val="000000"/>
    </w:r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customStyle="1" w:styleId="af1">
    <w:name w:val="首页小标题"/>
    <w:basedOn w:val="a"/>
    <w:pPr>
      <w:spacing w:line="480" w:lineRule="auto"/>
      <w:jc w:val="center"/>
    </w:pPr>
    <w:rPr>
      <w:rFonts w:ascii="宋体" w:hAnsi="宋体"/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2">
    <w:name w:val="批注框文本1"/>
    <w:basedOn w:val="a"/>
    <w:link w:val="Char4"/>
    <w:rPr>
      <w:rFonts w:cs="Times New Roman"/>
      <w:sz w:val="18"/>
      <w:szCs w:val="18"/>
    </w:rPr>
  </w:style>
  <w:style w:type="paragraph" w:customStyle="1" w:styleId="16">
    <w:name w:val="列出段落1"/>
    <w:basedOn w:val="a"/>
    <w:pPr>
      <w:ind w:firstLineChars="200" w:firstLine="200"/>
    </w:pPr>
  </w:style>
  <w:style w:type="paragraph" w:customStyle="1" w:styleId="14">
    <w:name w:val="文档结构图1"/>
    <w:basedOn w:val="a"/>
    <w:link w:val="Char8"/>
    <w:rPr>
      <w:rFonts w:ascii="宋体" w:cs="Times New Roman"/>
      <w:sz w:val="18"/>
      <w:szCs w:val="18"/>
    </w:rPr>
  </w:style>
  <w:style w:type="paragraph" w:customStyle="1" w:styleId="af2">
    <w:name w:val="表格文字"/>
    <w:basedOn w:val="a"/>
  </w:style>
  <w:style w:type="paragraph" w:customStyle="1" w:styleId="af3">
    <w:name w:val="首页大标题"/>
    <w:basedOn w:val="a"/>
    <w:pPr>
      <w:spacing w:line="480" w:lineRule="auto"/>
      <w:jc w:val="center"/>
    </w:pPr>
    <w:rPr>
      <w:rFonts w:ascii="宋体" w:hAnsi="宋体"/>
      <w:b/>
      <w:bCs/>
      <w:sz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List Paragraph"/>
    <w:basedOn w:val="a"/>
    <w:uiPriority w:val="34"/>
    <w:qFormat/>
    <w:pPr>
      <w:widowControl w:val="0"/>
      <w:ind w:firstLineChars="200" w:firstLine="200"/>
      <w:jc w:val="both"/>
    </w:pPr>
    <w:rPr>
      <w:rFonts w:ascii="Calibri" w:hAnsi="Calibri" w:cs="Times New Roman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644</Characters>
  <Application>Microsoft Office Word</Application>
  <DocSecurity>0</DocSecurity>
  <Lines>5</Lines>
  <Paragraphs>1</Paragraphs>
  <ScaleCrop>false</ScaleCrop>
  <Company>Organization Name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资源配置管理系统日志规范</dc:title>
  <dc:creator>从鹏飞</dc:creator>
  <cp:lastModifiedBy>徐志</cp:lastModifiedBy>
  <cp:revision>2</cp:revision>
  <dcterms:created xsi:type="dcterms:W3CDTF">2017-11-29T06:03:00Z</dcterms:created>
  <dcterms:modified xsi:type="dcterms:W3CDTF">2017-11-29T06:03:00Z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