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622387" w:rsidP="7D2C6728" w:rsidRDefault="00122189" w14:paraId="3BC28D0B" wp14:textId="432C8335">
      <w:pPr>
        <w:pStyle w:val="Normalny"/>
        <w:bidi w:val="0"/>
        <w:spacing w:before="0" w:beforeAutospacing="off" w:after="200" w:afterAutospacing="off" w:line="276" w:lineRule="auto"/>
        <w:ind w:left="0" w:right="0"/>
        <w:jc w:val="left"/>
      </w:pPr>
      <w:r w:rsidRPr="4476E1B3" w:rsidR="4476E1B3">
        <w:rPr>
          <w:sz w:val="24"/>
          <w:szCs w:val="24"/>
        </w:rPr>
        <w:t xml:space="preserve">Projekt zespołowy - </w:t>
      </w:r>
      <w:proofErr w:type="spellStart"/>
      <w:r w:rsidRPr="4476E1B3" w:rsidR="4476E1B3">
        <w:rPr>
          <w:sz w:val="24"/>
          <w:szCs w:val="24"/>
        </w:rPr>
        <w:t>StudNet</w:t>
      </w:r>
      <w:proofErr w:type="spellEnd"/>
    </w:p>
    <w:p xmlns:wp14="http://schemas.microsoft.com/office/word/2010/wordml" w:rsidR="00622387" w:rsidP="7D2C6728" w:rsidRDefault="00122189" w14:paraId="05C43A86" wp14:textId="5E256792">
      <w:pPr>
        <w:pStyle w:val="Normalny"/>
        <w:bidi w:val="0"/>
        <w:spacing w:before="0" w:beforeAutospacing="off" w:after="200" w:afterAutospacing="off" w:line="276" w:lineRule="auto"/>
        <w:ind w:left="0" w:right="0"/>
        <w:jc w:val="left"/>
      </w:pPr>
      <w:r w:rsidRPr="4476E1B3" w:rsidR="4476E1B3">
        <w:rPr>
          <w:sz w:val="24"/>
          <w:szCs w:val="24"/>
        </w:rPr>
        <w:t xml:space="preserve">Patrycjusz </w:t>
      </w:r>
      <w:proofErr w:type="spellStart"/>
      <w:r w:rsidRPr="4476E1B3" w:rsidR="4476E1B3">
        <w:rPr>
          <w:sz w:val="24"/>
          <w:szCs w:val="24"/>
        </w:rPr>
        <w:t>Naklicki</w:t>
      </w:r>
      <w:proofErr w:type="spellEnd"/>
      <w:r w:rsidRPr="4476E1B3" w:rsidR="4476E1B3">
        <w:rPr>
          <w:sz w:val="24"/>
          <w:szCs w:val="24"/>
        </w:rPr>
        <w:t xml:space="preserve">, Mateusz Nowak, Bartłomiej Pabisiak, </w:t>
      </w:r>
      <w:r w:rsidRPr="4476E1B3" w:rsidR="4476E1B3">
        <w:rPr>
          <w:sz w:val="24"/>
          <w:szCs w:val="24"/>
        </w:rPr>
        <w:t xml:space="preserve">Dawid </w:t>
      </w:r>
      <w:r w:rsidRPr="4476E1B3" w:rsidR="4476E1B3">
        <w:rPr>
          <w:sz w:val="24"/>
          <w:szCs w:val="24"/>
        </w:rPr>
        <w:t xml:space="preserve">Paleń, </w:t>
      </w:r>
      <w:r w:rsidRPr="4476E1B3" w:rsidR="4476E1B3">
        <w:rPr>
          <w:sz w:val="24"/>
          <w:szCs w:val="24"/>
        </w:rPr>
        <w:t>Damian</w:t>
      </w:r>
      <w:r w:rsidRPr="4476E1B3" w:rsidR="4476E1B3">
        <w:rPr>
          <w:sz w:val="24"/>
          <w:szCs w:val="24"/>
        </w:rPr>
        <w:t xml:space="preserve"> </w:t>
      </w:r>
      <w:proofErr w:type="spellStart"/>
      <w:r w:rsidRPr="4476E1B3" w:rsidR="4476E1B3">
        <w:rPr>
          <w:sz w:val="24"/>
          <w:szCs w:val="24"/>
        </w:rPr>
        <w:t>Stachelczyk</w:t>
      </w:r>
      <w:proofErr w:type="spellEnd"/>
      <w:r w:rsidRPr="4476E1B3" w:rsidR="4476E1B3">
        <w:rPr>
          <w:sz w:val="24"/>
          <w:szCs w:val="24"/>
        </w:rPr>
        <w:t xml:space="preserve">, gr. </w:t>
      </w:r>
      <w:r w:rsidRPr="4476E1B3" w:rsidR="4476E1B3">
        <w:rPr>
          <w:sz w:val="24"/>
          <w:szCs w:val="24"/>
        </w:rPr>
        <w:t>3</w:t>
      </w:r>
      <w:r w:rsidRPr="4476E1B3" w:rsidR="4476E1B3">
        <w:rPr>
          <w:sz w:val="24"/>
          <w:szCs w:val="24"/>
        </w:rPr>
        <w:t>22B</w:t>
      </w:r>
    </w:p>
    <w:p xmlns:wp14="http://schemas.microsoft.com/office/word/2010/wordml" w:rsidR="00AB6104" w:rsidP="00AB6104" w:rsidRDefault="00AB6104" w14:paraId="35181C7F" wp14:textId="77777777" wp14:noSpellErr="1">
      <w:pPr>
        <w:pStyle w:val="Nagwek1"/>
        <w:jc w:val="center"/>
        <w:rPr>
          <w:sz w:val="56"/>
          <w:szCs w:val="56"/>
        </w:rPr>
      </w:pPr>
      <w:r w:rsidRPr="7D2C6728" w:rsidR="7D2C6728">
        <w:rPr>
          <w:sz w:val="56"/>
          <w:szCs w:val="56"/>
        </w:rPr>
        <w:t>Dokumentacja techniczna</w:t>
      </w:r>
    </w:p>
    <w:p xmlns:wp14="http://schemas.microsoft.com/office/word/2010/wordml" w:rsidRPr="00AB6104" w:rsidR="00AB6104" w:rsidP="00AB6104" w:rsidRDefault="00AB6104" w14:paraId="1B8AD510" wp14:textId="77777777">
      <w:bookmarkStart w:name="_GoBack" w:id="0"/>
      <w:bookmarkEnd w:id="0"/>
    </w:p>
    <w:p xmlns:wp14="http://schemas.microsoft.com/office/word/2010/wordml" w:rsidRPr="004E15AF" w:rsidR="00622387" w:rsidP="00622387" w:rsidRDefault="00122189" w14:paraId="514E3D47" wp14:textId="2260FBD6">
      <w:pPr>
        <w:pStyle w:val="Tytu"/>
      </w:pPr>
      <w:proofErr w:type="spellStart"/>
      <w:r w:rsidR="4476E1B3">
        <w:rPr/>
        <w:t>StudNet</w:t>
      </w:r>
      <w:proofErr w:type="spellEnd"/>
      <w:r w:rsidR="4476E1B3">
        <w:rPr/>
        <w:t xml:space="preserve"> – system komunikacji studenckiej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157237626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Pr="004E15AF" w:rsidR="008A7014" w:rsidP="006D70CB" w:rsidRDefault="008A7014" w14:paraId="187B8717" wp14:textId="77777777" wp14:noSpellErr="1">
          <w:pPr>
            <w:pStyle w:val="Nagwekspisutreci"/>
          </w:pPr>
          <w:r w:rsidR="7D2C6728">
            <w:rPr/>
            <w:t>Spis treści</w:t>
          </w:r>
        </w:p>
        <w:p xmlns:wp14="http://schemas.microsoft.com/office/word/2010/wordml" w:rsidR="00593C39" w:rsidRDefault="008A7014" w14:paraId="2F9328ED" wp14:textId="77777777">
          <w:pPr>
            <w:pStyle w:val="Spistreci1"/>
            <w:tabs>
              <w:tab w:val="right" w:leader="dot" w:pos="9396"/>
            </w:tabs>
            <w:rPr>
              <w:noProof/>
              <w:lang w:eastAsia="pl-PL" w:bidi="ar-SA"/>
            </w:rPr>
          </w:pPr>
          <w:r w:rsidRPr="004E15AF">
            <w:fldChar w:fldCharType="begin"/>
          </w:r>
          <w:r w:rsidRPr="004E15AF">
            <w:instrText xml:space="preserve"> TOC \o "1-3" \h \z \u </w:instrText>
          </w:r>
          <w:r w:rsidRPr="004E15AF">
            <w:fldChar w:fldCharType="separate"/>
          </w:r>
          <w:hyperlink w:history="1" w:anchor="_Toc400017921">
            <w:r w:rsidRPr="00705063" w:rsidR="00593C39">
              <w:rPr>
                <w:rStyle w:val="Hipercze"/>
                <w:noProof/>
              </w:rPr>
              <w:t>1. Specyfikacja wymagań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_Toc400017921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50C308D2" wp14:textId="77777777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22">
            <w:r w:rsidRPr="00705063" w:rsidR="00593C39">
              <w:rPr>
                <w:rStyle w:val="Hipercze"/>
                <w:noProof/>
              </w:rPr>
              <w:t>1.1. Definicja produktu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_Toc400017922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55817DB2" wp14:textId="77777777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23">
            <w:r w:rsidRPr="00705063" w:rsidR="00593C39">
              <w:rPr>
                <w:rStyle w:val="Hipercze"/>
                <w:noProof/>
              </w:rPr>
              <w:t>1.2. Technologia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_Toc400017923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1D485DC9" wp14:textId="77777777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24">
            <w:r w:rsidRPr="00705063" w:rsidR="00593C39">
              <w:rPr>
                <w:rStyle w:val="Hipercze"/>
                <w:noProof/>
              </w:rPr>
              <w:t>1.3. Wymagania funkcjonalne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_Toc400017924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096B16DF" wp14:textId="77777777">
          <w:pPr>
            <w:pStyle w:val="Spistreci1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25">
            <w:r w:rsidRPr="00705063" w:rsidR="00593C39">
              <w:rPr>
                <w:rStyle w:val="Hipercze"/>
                <w:noProof/>
              </w:rPr>
              <w:t>2. Projekt techniczny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_Toc400017925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5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5C71E24E" wp14:textId="77777777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26">
            <w:r w:rsidRPr="00705063" w:rsidR="00593C39">
              <w:rPr>
                <w:rStyle w:val="Hipercze"/>
                <w:noProof/>
              </w:rPr>
              <w:t>2.1. Projekt interfejsu użytkownika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_Toc400017926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5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08EAC5D6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27">
            <w:r w:rsidRPr="00705063" w:rsidR="00593C39">
              <w:rPr>
                <w:rStyle w:val="Hipercze"/>
                <w:noProof/>
              </w:rPr>
              <w:t>Tabela 1. Główne okno aplikacji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_Toc400017927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6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7101A620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28">
            <w:r w:rsidRPr="00705063" w:rsidR="00593C39">
              <w:rPr>
                <w:rStyle w:val="Hipercze"/>
                <w:noProof/>
              </w:rPr>
              <w:t>Rysunek 2. Kolejny widok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_Toc400017928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6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52B71DA7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29">
            <w:r w:rsidRPr="00705063" w:rsidR="00593C39">
              <w:rPr>
                <w:rStyle w:val="Hipercze"/>
                <w:noProof/>
              </w:rPr>
              <w:t>Tabela 2. Pasek menu – menu „Plik”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_Toc400017929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6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1F5F94EE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30">
            <w:r w:rsidRPr="00705063" w:rsidR="00593C39">
              <w:rPr>
                <w:rStyle w:val="Hipercze"/>
                <w:noProof/>
              </w:rPr>
              <w:t>Rysunek 3. Pasek menu – menu „Import/eksport”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_Toc400017930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7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3DBCA0A1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31">
            <w:r w:rsidRPr="00705063" w:rsidR="00593C39">
              <w:rPr>
                <w:rStyle w:val="Hipercze"/>
                <w:noProof/>
              </w:rPr>
              <w:t>Tabela 3. Pasek menu – menu „Import/eksport”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_Toc400017931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7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0A8035E2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32">
            <w:r w:rsidRPr="00705063" w:rsidR="00593C39">
              <w:rPr>
                <w:rStyle w:val="Hipercze"/>
                <w:noProof/>
              </w:rPr>
              <w:t>Rysunek 6. Okno „Import”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_Toc400017932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8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6833E1D7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33">
            <w:r w:rsidRPr="00705063" w:rsidR="00593C39">
              <w:rPr>
                <w:rStyle w:val="Hipercze"/>
                <w:noProof/>
              </w:rPr>
              <w:t>Tabela 6. Okno „Import”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_Toc400017933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8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06C67A6A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34">
            <w:r w:rsidRPr="00705063" w:rsidR="00593C39">
              <w:rPr>
                <w:rStyle w:val="Hipercze"/>
                <w:noProof/>
              </w:rPr>
              <w:t>Rysunek 8. Okno "Szukaj wg albumu"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_Toc400017934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8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3FFF762A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35">
            <w:r w:rsidRPr="00705063" w:rsidR="00593C39">
              <w:rPr>
                <w:rStyle w:val="Hipercze"/>
                <w:noProof/>
              </w:rPr>
              <w:t>Tabela 8. Okno "Szukaj wg albumu"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_Toc400017935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8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0E61C8CC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36">
            <w:r w:rsidRPr="00705063" w:rsidR="00593C39">
              <w:rPr>
                <w:rStyle w:val="Hipercze"/>
                <w:noProof/>
              </w:rPr>
              <w:t>Rysunek 10. Okno "O aplikacji...”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_Toc400017936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9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67CE7A50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37">
            <w:r w:rsidRPr="00705063" w:rsidR="00593C39">
              <w:rPr>
                <w:rStyle w:val="Hipercze"/>
                <w:noProof/>
              </w:rPr>
              <w:t>Tabela 10. Okno "O aplikacji...”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_Toc400017937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9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14428E7F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38">
            <w:r w:rsidRPr="00705063" w:rsidR="00593C39">
              <w:rPr>
                <w:rStyle w:val="Hipercze"/>
                <w:noProof/>
              </w:rPr>
              <w:t>Rysunek 13. Komunikat o błędzie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_Toc400017938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9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2EEB8044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39">
            <w:r w:rsidRPr="00705063" w:rsidR="00593C39">
              <w:rPr>
                <w:rStyle w:val="Hipercze"/>
                <w:noProof/>
              </w:rPr>
              <w:t>Tabela 13. Komunikat o błędzie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_Toc400017939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9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4474B0C0" wp14:textId="77777777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40">
            <w:r w:rsidRPr="00705063" w:rsidR="00593C39">
              <w:rPr>
                <w:rStyle w:val="Hipercze"/>
                <w:noProof/>
              </w:rPr>
              <w:t>2.2. Opisy funkcjonalności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_Toc400017940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10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3D333C66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41">
            <w:r w:rsidRPr="00705063" w:rsidR="00593C39">
              <w:rPr>
                <w:rStyle w:val="Hipercze"/>
                <w:noProof/>
              </w:rPr>
              <w:t>Funkcjonalność otwierania plików do edycji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_Toc400017941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10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608A189C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42">
            <w:r w:rsidRPr="00705063" w:rsidR="00593C39">
              <w:rPr>
                <w:rStyle w:val="Hipercze"/>
                <w:noProof/>
              </w:rPr>
              <w:t>Funkcjonalność wyświetlania tagów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_Toc400017942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10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2E0878FD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43">
            <w:r w:rsidRPr="00705063" w:rsidR="00593C39">
              <w:rPr>
                <w:rStyle w:val="Hipercze"/>
                <w:noProof/>
              </w:rPr>
              <w:t>Funkcjonalność edycji tagów załadowanych plików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_Toc400017943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10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16C667DE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44">
            <w:r w:rsidRPr="00705063" w:rsidR="00593C39">
              <w:rPr>
                <w:rStyle w:val="Hipercze"/>
                <w:noProof/>
              </w:rPr>
              <w:t>Funkcjonalność edycji okładki załadowanych plików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_Toc400017944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10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17EB320E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45">
            <w:r w:rsidRPr="00705063" w:rsidR="00593C39">
              <w:rPr>
                <w:rStyle w:val="Hipercze"/>
                <w:noProof/>
              </w:rPr>
              <w:t>Funkcjonalność importowania tagów z pliku tekstowego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_Toc400017945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11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074ED0AB" wp14:textId="77777777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46">
            <w:r w:rsidRPr="00705063" w:rsidR="00593C39">
              <w:rPr>
                <w:rStyle w:val="Hipercze"/>
                <w:noProof/>
              </w:rPr>
              <w:t>2.3 Diagramy UML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_Toc400017946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11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37E4B637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47">
            <w:r w:rsidRPr="00705063" w:rsidR="00593C39">
              <w:rPr>
                <w:rStyle w:val="Hipercze"/>
                <w:noProof/>
              </w:rPr>
              <w:t>2.3.1. Diagram przypadków użycia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_Toc400017947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11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0DCF769C" wp14:textId="77777777">
          <w:pPr>
            <w:pStyle w:val="Spistreci3"/>
            <w:tabs>
              <w:tab w:val="left" w:pos="1320"/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48">
            <w:r w:rsidRPr="00705063" w:rsidR="00593C39">
              <w:rPr>
                <w:rStyle w:val="Hipercze"/>
                <w:noProof/>
              </w:rPr>
              <w:t>2.3.2.</w:t>
            </w:r>
            <w:r w:rsidR="00593C39">
              <w:rPr>
                <w:noProof/>
                <w:lang w:eastAsia="pl-PL" w:bidi="ar-SA"/>
              </w:rPr>
              <w:tab/>
            </w:r>
            <w:r w:rsidRPr="00705063" w:rsidR="00593C39">
              <w:rPr>
                <w:rStyle w:val="Hipercze"/>
                <w:noProof/>
              </w:rPr>
              <w:t>Diagramy aktywności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_Toc400017948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12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59CC0F65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49">
            <w:r w:rsidRPr="00705063" w:rsidR="00593C39">
              <w:rPr>
                <w:rStyle w:val="Hipercze"/>
                <w:noProof/>
              </w:rPr>
              <w:t>2.3.4. Diagramy sekwencji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_Toc400017949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13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29211A5D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50">
            <w:r w:rsidRPr="00705063" w:rsidR="00593C39">
              <w:rPr>
                <w:rStyle w:val="Hipercze"/>
                <w:noProof/>
              </w:rPr>
              <w:t>2.3.5. Diagram obiektów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_Toc400017950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17F6E79F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51">
            <w:r w:rsidRPr="00705063" w:rsidR="00593C39">
              <w:rPr>
                <w:rStyle w:val="Hipercze"/>
                <w:noProof/>
              </w:rPr>
              <w:t>2.3.6. Diagram klas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_Toc400017951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0B38E088" wp14:textId="77777777">
          <w:pPr>
            <w:pStyle w:val="Spistreci1"/>
            <w:tabs>
              <w:tab w:val="left" w:pos="440"/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52">
            <w:r w:rsidRPr="00705063" w:rsidR="00593C39">
              <w:rPr>
                <w:rStyle w:val="Hipercze"/>
                <w:noProof/>
              </w:rPr>
              <w:t>3.</w:t>
            </w:r>
            <w:r w:rsidR="00593C39">
              <w:rPr>
                <w:noProof/>
                <w:lang w:eastAsia="pl-PL" w:bidi="ar-SA"/>
              </w:rPr>
              <w:tab/>
            </w:r>
            <w:r w:rsidRPr="00705063" w:rsidR="00593C39">
              <w:rPr>
                <w:rStyle w:val="Hipercze"/>
                <w:noProof/>
              </w:rPr>
              <w:t>Scenariusze testowe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_Toc400017952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15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0A368A37" wp14:textId="77777777">
          <w:pPr>
            <w:pStyle w:val="Spistreci1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53">
            <w:r w:rsidRPr="00705063" w:rsidR="00593C39">
              <w:rPr>
                <w:rStyle w:val="Hipercze"/>
                <w:noProof/>
              </w:rPr>
              <w:t>4. Plan testów jednostkowych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_Toc400017953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16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4E15AF" w:rsidR="008A7014" w:rsidRDefault="008A7014" w14:paraId="61F7A17A" wp14:textId="77777777">
          <w:r w:rsidRPr="004E15AF">
            <w:fldChar w:fldCharType="end"/>
          </w:r>
        </w:p>
      </w:sdtContent>
    </w:sdt>
    <w:p xmlns:wp14="http://schemas.microsoft.com/office/word/2010/wordml" w:rsidRPr="004E15AF" w:rsidR="008A7014" w:rsidRDefault="008A7014" w14:paraId="6B69FBA3" wp14:textId="77777777">
      <w:pP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4E15AF">
        <w:br w:type="page"/>
      </w:r>
    </w:p>
    <w:p xmlns:wp14="http://schemas.microsoft.com/office/word/2010/wordml" w:rsidRPr="004E15AF" w:rsidR="004C40BF" w:rsidP="005F1679" w:rsidRDefault="00DF3FD8" w14:paraId="7853972E" wp14:textId="77777777" wp14:noSpellErr="1">
      <w:pPr>
        <w:pStyle w:val="Nagwek1"/>
      </w:pPr>
      <w:bookmarkStart w:name="_Toc400017921" w:id="1"/>
      <w:r w:rsidRPr="004E15AF">
        <w:rPr/>
        <w:lastRenderedPageBreak/>
        <w:t xml:space="preserve">1. </w:t>
      </w:r>
      <w:r w:rsidRPr="004E15AF" w:rsidR="00CB646E">
        <w:rPr/>
        <w:t>Specyfikacja wymagań</w:t>
      </w:r>
      <w:bookmarkEnd w:id="1"/>
    </w:p>
    <w:p xmlns:wp14="http://schemas.microsoft.com/office/word/2010/wordml" w:rsidRPr="004E15AF" w:rsidR="00695C57" w:rsidP="00695C57" w:rsidRDefault="00DF3FD8" w14:paraId="2BE20CBC" wp14:textId="77777777" wp14:noSpellErr="1">
      <w:pPr>
        <w:pStyle w:val="Nagwek2"/>
      </w:pPr>
      <w:bookmarkStart w:name="_Toc400017922" w:id="2"/>
      <w:r w:rsidRPr="004E15AF">
        <w:rPr/>
        <w:t xml:space="preserve">1.1. </w:t>
      </w:r>
      <w:r w:rsidRPr="004E15AF" w:rsidR="00695C57">
        <w:rPr/>
        <w:t>Definicja produktu</w:t>
      </w:r>
      <w:bookmarkEnd w:id="2"/>
    </w:p>
    <w:p xmlns:wp14="http://schemas.microsoft.com/office/word/2010/wordml" w:rsidRPr="004E15AF" w:rsidR="00CB646E" w:rsidP="00CB646E" w:rsidRDefault="00122189" w14:paraId="0D622EEA" wp14:textId="4072FD66">
      <w:pPr>
        <w:jc w:val="both"/>
      </w:pPr>
      <w:r w:rsidR="4476E1B3">
        <w:rPr/>
        <w:t>Aplikacja webowa</w:t>
      </w:r>
      <w:r w:rsidR="4476E1B3">
        <w:rPr/>
        <w:t xml:space="preserve"> </w:t>
      </w:r>
      <w:proofErr w:type="spellStart"/>
      <w:r w:rsidR="4476E1B3">
        <w:rPr/>
        <w:t>StudNet</w:t>
      </w:r>
      <w:proofErr w:type="spellEnd"/>
      <w:r w:rsidR="4476E1B3">
        <w:rPr/>
        <w:t xml:space="preserve"> służy do komunikacji studentów z tego samego roku akademickiego i wydziału</w:t>
      </w:r>
      <w:r w:rsidR="4476E1B3">
        <w:rPr/>
        <w:t>. Zawierać ona będzie forum dla studentów z całego roku, a także fora dla podgrup, kalendarz z datami popraw i innymi ważnymi dla studentów terminami</w:t>
      </w:r>
      <w:r w:rsidR="4476E1B3">
        <w:rPr/>
        <w:t>. Ma ona na celu ułatwienie starostom przekazywanie informacji studentom oraz ułatwienie studentom komunikowanie się i dzielenie się materiałami.</w:t>
      </w:r>
    </w:p>
    <w:p xmlns:wp14="http://schemas.microsoft.com/office/word/2010/wordml" w:rsidRPr="004E15AF" w:rsidR="00695C57" w:rsidP="00695C57" w:rsidRDefault="00DF3FD8" w14:paraId="4E8B7BA3" wp14:textId="77777777" wp14:noSpellErr="1">
      <w:pPr>
        <w:pStyle w:val="Nagwek2"/>
      </w:pPr>
      <w:bookmarkStart w:name="_Toc400017923" w:id="3"/>
      <w:r w:rsidRPr="004E15AF">
        <w:rPr/>
        <w:t xml:space="preserve">1.2. </w:t>
      </w:r>
      <w:r w:rsidR="00122189">
        <w:rPr/>
        <w:t>Technologia</w:t>
      </w:r>
      <w:bookmarkEnd w:id="3"/>
    </w:p>
    <w:p w:rsidR="7D2C6728" w:rsidP="7D2C6728" w:rsidRDefault="7D2C6728" w14:paraId="4976F0B5" w14:textId="5B36AD29">
      <w:pPr>
        <w:pStyle w:val="Normalny"/>
      </w:pPr>
      <w:r w:rsidR="4476E1B3">
        <w:rPr/>
        <w:t>Aplikacja została stworzona w technologii .NET w wersji 4.5.2. Do przechowywania danych wykorzystan</w:t>
      </w:r>
      <w:r w:rsidR="4476E1B3">
        <w:rPr/>
        <w:t xml:space="preserve">a </w:t>
      </w:r>
      <w:r w:rsidR="4476E1B3">
        <w:rPr/>
        <w:t>został</w:t>
      </w:r>
      <w:r w:rsidR="4476E1B3">
        <w:rPr/>
        <w:t>a</w:t>
      </w:r>
      <w:r w:rsidR="4476E1B3">
        <w:rPr/>
        <w:t xml:space="preserve"> baza danych SQL umieszczona na platformie</w:t>
      </w:r>
      <w:r w:rsidR="4476E1B3">
        <w:rPr/>
        <w:t xml:space="preserve"> </w:t>
      </w:r>
      <w:r w:rsidR="4476E1B3">
        <w:rPr/>
        <w:t xml:space="preserve">Microsoft </w:t>
      </w:r>
      <w:proofErr w:type="spellStart"/>
      <w:r w:rsidR="4476E1B3">
        <w:rPr/>
        <w:t>Azure</w:t>
      </w:r>
      <w:proofErr w:type="spellEnd"/>
      <w:r w:rsidR="4476E1B3">
        <w:rPr/>
        <w:t>.</w:t>
      </w:r>
    </w:p>
    <w:p xmlns:wp14="http://schemas.microsoft.com/office/word/2010/wordml" w:rsidRPr="004E15AF" w:rsidR="00695C57" w:rsidP="00695C57" w:rsidRDefault="00DF3FD8" w14:paraId="1C344E84" wp14:textId="77777777" wp14:noSpellErr="1">
      <w:pPr>
        <w:pStyle w:val="Nagwek2"/>
      </w:pPr>
      <w:bookmarkStart w:name="_Toc400017924" w:id="4"/>
      <w:r w:rsidRPr="004E15AF">
        <w:rPr/>
        <w:t>1.3. W</w:t>
      </w:r>
      <w:r w:rsidRPr="004E15AF" w:rsidR="00695C57">
        <w:rPr/>
        <w:t>ymagania funkcjonalne</w:t>
      </w:r>
      <w:bookmarkEnd w:id="4"/>
    </w:p>
    <w:p xmlns:wp14="http://schemas.microsoft.com/office/word/2010/wordml" w:rsidRPr="004E15AF" w:rsidR="006C51EA" w:rsidP="00C00E35" w:rsidRDefault="00C00E35" w14:paraId="02C746C8" wp14:noSpellErr="1" wp14:textId="11B0FE10">
      <w:pPr>
        <w:tabs>
          <w:tab w:val="left" w:pos="3064"/>
        </w:tabs>
      </w:pPr>
      <w:r w:rsidR="7D2C6728">
        <w:rPr/>
        <w:t>Jako użytkownik</w:t>
      </w:r>
      <w:r w:rsidR="7D2C6728">
        <w:rPr/>
        <w:t xml:space="preserve"> może</w:t>
      </w:r>
      <w:r w:rsidR="7D2C6728">
        <w:rPr/>
        <w:t>m</w:t>
      </w:r>
      <w:r w:rsidR="7D2C6728">
        <w:rPr/>
        <w:t>y zarejestrować nowe konto.</w:t>
      </w:r>
    </w:p>
    <w:p w:rsidR="7D2C6728" w:rsidRDefault="7D2C6728" w14:noSpellErr="1" w14:paraId="4169313F" w14:textId="6B27C594">
      <w:r w:rsidR="4476E1B3">
        <w:rPr/>
        <w:t>Jako użytkownik możemy</w:t>
      </w:r>
      <w:r w:rsidR="4476E1B3">
        <w:rPr/>
        <w:t xml:space="preserve"> </w:t>
      </w:r>
      <w:r w:rsidR="4476E1B3">
        <w:rPr/>
        <w:t>zalogować się do systemu.</w:t>
      </w:r>
    </w:p>
    <w:p w:rsidR="4476E1B3" w:rsidP="4476E1B3" w:rsidRDefault="4476E1B3" w14:noSpellErr="1" w14:paraId="3D4BEEA5" w14:textId="7395D5FE">
      <w:pPr>
        <w:pStyle w:val="Normalny"/>
      </w:pPr>
      <w:r w:rsidR="4476E1B3">
        <w:rPr/>
        <w:t>Jako użytkownik możemy wylogować się z systemu.</w:t>
      </w:r>
    </w:p>
    <w:p xmlns:wp14="http://schemas.microsoft.com/office/word/2010/wordml" w:rsidRPr="00122189" w:rsidR="00122189" w:rsidP="00C00E35" w:rsidRDefault="00122189" w14:paraId="055D2BBB" wp14:textId="77777777">
      <w:pPr>
        <w:rPr>
          <w:b/>
        </w:rPr>
      </w:pPr>
    </w:p>
    <w:p xmlns:wp14="http://schemas.microsoft.com/office/word/2010/wordml" w:rsidRPr="004E15AF" w:rsidR="00360977" w:rsidRDefault="00360977" w14:paraId="021C4634" wp14:textId="77777777">
      <w:pPr>
        <w:rPr>
          <w:rFonts w:asciiTheme="majorHAnsi" w:hAnsiTheme="majorHAnsi" w:eastAsiaTheme="majorEastAsia" w:cstheme="majorBidi"/>
          <w:color w:val="262626" w:themeColor="text1" w:themeTint="D9"/>
          <w:sz w:val="32"/>
          <w:szCs w:val="32"/>
        </w:rPr>
      </w:pPr>
      <w:r w:rsidRPr="004E15AF">
        <w:br w:type="page"/>
      </w:r>
    </w:p>
    <w:p xmlns:wp14="http://schemas.microsoft.com/office/word/2010/wordml" w:rsidRPr="004E15AF" w:rsidR="007308D1" w:rsidP="009563C1" w:rsidRDefault="007308D1" w14:paraId="248D2C17" wp14:textId="77777777" wp14:noSpellErr="1">
      <w:pPr>
        <w:pStyle w:val="Nagwek1"/>
      </w:pPr>
      <w:bookmarkStart w:name="_Toc400017925" w:id="5"/>
      <w:r w:rsidRPr="004E15AF">
        <w:rPr/>
        <w:lastRenderedPageBreak/>
        <w:t>2. Projekt techniczny</w:t>
      </w:r>
      <w:bookmarkEnd w:id="5"/>
    </w:p>
    <w:p xmlns:wp14="http://schemas.microsoft.com/office/word/2010/wordml" w:rsidRPr="004E15AF" w:rsidR="008C7345" w:rsidP="00961F75" w:rsidRDefault="009C1BBC" w14:paraId="7B1B4F39" wp14:textId="77777777" wp14:noSpellErr="1">
      <w:pPr>
        <w:pStyle w:val="Nagwek2"/>
      </w:pPr>
      <w:bookmarkStart w:name="_Toc400017926" w:id="6"/>
      <w:r w:rsidRPr="004E15AF">
        <w:rPr/>
        <w:t>2.</w:t>
      </w:r>
      <w:r w:rsidRPr="004E15AF" w:rsidR="007308D1">
        <w:rPr/>
        <w:t>1.</w:t>
      </w:r>
      <w:r w:rsidRPr="004E15AF">
        <w:rPr/>
        <w:t xml:space="preserve"> </w:t>
      </w:r>
      <w:r w:rsidRPr="004E15AF" w:rsidR="00ED3D34">
        <w:rPr/>
        <w:t xml:space="preserve">Projekt </w:t>
      </w:r>
      <w:r w:rsidRPr="004E15AF" w:rsidR="00ED3D34">
        <w:rPr>
          <w:rStyle w:val="highlight"/>
        </w:rPr>
        <w:t>inter</w:t>
      </w:r>
      <w:r w:rsidRPr="004E15AF" w:rsidR="00ED3D34">
        <w:rPr/>
        <w:t>fejsu użytkownika</w:t>
      </w:r>
      <w:bookmarkEnd w:id="6"/>
    </w:p>
    <w:p w:rsidR="7D2C6728" w:rsidP="7D2C6728" w:rsidRDefault="7D2C6728" w14:noSpellErr="1" w14:paraId="037E9F2C" w14:textId="3B3A5845">
      <w:pPr>
        <w:pStyle w:val="Normalny"/>
      </w:pPr>
    </w:p>
    <w:p w:rsidR="7D2C6728" w:rsidP="7D2C6728" w:rsidRDefault="7D2C6728" w14:noSpellErr="1" w14:paraId="6696C7B0" w14:textId="5DBF8B85">
      <w:pPr>
        <w:pStyle w:val="Nagwek3"/>
      </w:pPr>
      <w:r w:rsidR="4476E1B3">
        <w:rPr/>
        <w:t xml:space="preserve">Rysunek </w:t>
      </w:r>
      <w:r w:rsidR="4476E1B3">
        <w:rPr/>
        <w:t>1</w:t>
      </w:r>
      <w:r w:rsidR="4476E1B3">
        <w:rPr/>
        <w:t xml:space="preserve">. </w:t>
      </w:r>
      <w:r w:rsidR="4476E1B3">
        <w:rPr/>
        <w:t xml:space="preserve">Strona </w:t>
      </w:r>
      <w:r w:rsidR="4476E1B3">
        <w:rPr/>
        <w:t xml:space="preserve">główna </w:t>
      </w:r>
      <w:r w:rsidR="4476E1B3">
        <w:rPr/>
        <w:t>aplikacj</w:t>
      </w:r>
      <w:r w:rsidR="4476E1B3">
        <w:rPr/>
        <w:t>i</w:t>
      </w:r>
      <w:r>
        <w:drawing>
          <wp:inline wp14:editId="343BD44C" wp14:anchorId="4FB65EA9">
            <wp:extent cx="6305552" cy="4772025"/>
            <wp:effectExtent l="0" t="0" r="0" b="0"/>
            <wp:docPr id="7726210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d70f9600b1246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C6728" w:rsidP="7D2C6728" w:rsidRDefault="7D2C6728" w14:noSpellErr="1" w14:paraId="138134CD" w14:textId="2545ABA5">
      <w:pPr>
        <w:pStyle w:val="Normalny"/>
      </w:pPr>
    </w:p>
    <w:p xmlns:wp14="http://schemas.microsoft.com/office/word/2010/wordml" w:rsidRPr="004E15AF" w:rsidR="00A63C08" w:rsidP="00A63C08" w:rsidRDefault="00A63C08" w14:paraId="0768AD4F" wp14:noSpellErr="1" wp14:textId="6A148CB0">
      <w:pPr>
        <w:pStyle w:val="Nagwek3"/>
      </w:pPr>
      <w:bookmarkStart w:name="_Toc400017927" w:id="7"/>
      <w:r w:rsidRPr="004E15AF">
        <w:rPr/>
        <w:t xml:space="preserve">Tabela 1. </w:t>
      </w:r>
      <w:r w:rsidRPr="004E15AF">
        <w:rPr/>
        <w:t>Strona główna</w:t>
      </w:r>
      <w:r w:rsidRPr="004E15AF">
        <w:rPr/>
        <w:lastRenderedPageBreak/>
        <w:t xml:space="preserve"> aplikacji</w:t>
      </w:r>
      <w:bookmarkEnd w:id="7"/>
    </w:p>
    <w:tbl>
      <w:tblPr>
        <w:tblStyle w:val="Tabelasiatki3akcent31"/>
        <w:tblW w:w="9639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440"/>
        <w:gridCol w:w="2112"/>
        <w:gridCol w:w="7087"/>
      </w:tblGrid>
      <w:tr xmlns:wp14="http://schemas.microsoft.com/office/word/2010/wordml" w:rsidRPr="004E15AF" w:rsidR="00ED3D34" w:rsidTr="4476E1B3" w14:paraId="3283C019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" w:type="dxa"/>
            <w:tcMar/>
          </w:tcPr>
          <w:p w:rsidRPr="004E15AF" w:rsidR="00ED3D34" w:rsidP="00E8500F" w:rsidRDefault="00ED3D34" w14:paraId="0049ABAB" wp14:textId="77777777" wp14:noSpellErr="1">
            <w:r w:rsidR="7D2C6728">
              <w:rPr/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Pr="004E15AF" w:rsidR="00ED3D34" w:rsidP="009213F3" w:rsidRDefault="00ED3D34" w14:paraId="063C405D" wp14:textId="77777777" wp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7D2C6728">
              <w:rPr/>
              <w:t>Nazwa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Pr="004E15AF" w:rsidR="00ED3D34" w:rsidP="009213F3" w:rsidRDefault="00ED3D34" w14:paraId="1B5C7EC6" wp14:textId="77777777" wp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7D2C6728">
              <w:rPr/>
              <w:t>Opis</w:t>
            </w:r>
          </w:p>
        </w:tc>
      </w:tr>
      <w:tr xmlns:wp14="http://schemas.microsoft.com/office/word/2010/wordml" w:rsidRPr="004E15AF" w:rsidR="00ED3D34" w:rsidTr="4476E1B3" w14:paraId="47ABDEF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4E15AF" w:rsidR="00ED3D34" w:rsidP="00E8500F" w:rsidRDefault="00056A08" w14:paraId="627FBC0F" wp14:textId="77777777">
            <w:r w:rsidR="4476E1B3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Pr="004E15AF" w:rsidR="00ED3D34" w:rsidP="00961F75" w:rsidRDefault="00ED3D34" w14:paraId="5A6C4B66" wp14:textId="0B922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476E1B3">
              <w:rPr/>
              <w:t xml:space="preserve">Link </w:t>
            </w:r>
            <w:r>
              <w:br/>
            </w:r>
            <w:r w:rsidR="4476E1B3">
              <w:rPr/>
              <w:t>"</w:t>
            </w:r>
            <w:proofErr w:type="spellStart"/>
            <w:r w:rsidR="4476E1B3">
              <w:rPr/>
              <w:t>StudNet</w:t>
            </w:r>
            <w:proofErr w:type="spellEnd"/>
            <w:r w:rsidR="4476E1B3">
              <w:rPr/>
              <w:t>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Pr="004E15AF" w:rsidR="00ED3D34" w:rsidP="009213F3" w:rsidRDefault="00477F97" w14:paraId="45B712DB" w14:noSpellErr="1" wp14:textId="21FD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D2C6728">
              <w:rPr/>
              <w:t>Przenosi użytkownika na stronę główną.</w:t>
            </w:r>
          </w:p>
        </w:tc>
      </w:tr>
      <w:tr xmlns:wp14="http://schemas.microsoft.com/office/word/2010/wordml" w:rsidRPr="004E15AF" w:rsidR="00ED3D34" w:rsidTr="4476E1B3" w14:paraId="1F56E7D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4E15AF" w:rsidR="00ED3D34" w:rsidP="00E8500F" w:rsidRDefault="00056A08" w14:paraId="2840623C" wp14:textId="77777777">
            <w:r w:rsidR="4476E1B3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Pr="004E15AF" w:rsidR="00ED3D34" w:rsidP="00961F75" w:rsidRDefault="00961F75" w14:paraId="3A6BF59E" w14:noSpellErr="1" wp14:textId="2F1E6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D2C6728">
              <w:rPr/>
              <w:t>Link</w:t>
            </w:r>
            <w:r>
              <w:br/>
            </w:r>
            <w:r w:rsidR="7D2C6728">
              <w:rPr/>
              <w:t>"Strona Główna"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Pr="004E15AF" w:rsidR="00ED3D34" w:rsidP="009213F3" w:rsidRDefault="00477F97" w14:paraId="5AA5DBF5" w14:noSpellErr="1" wp14:textId="558DB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D2C6728">
              <w:rPr/>
              <w:t>P</w:t>
            </w:r>
            <w:r w:rsidR="7D2C6728">
              <w:rPr/>
              <w:t>rzenosi użytkownika na stronę główną.</w:t>
            </w:r>
          </w:p>
        </w:tc>
      </w:tr>
      <w:tr xmlns:wp14="http://schemas.microsoft.com/office/word/2010/wordml" w:rsidRPr="004E15AF" w:rsidR="00ED3D34" w:rsidTr="4476E1B3" w14:paraId="7DE3948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4E15AF" w:rsidR="00ED3D34" w:rsidP="00E8500F" w:rsidRDefault="00056A08" w14:paraId="0EE8FF8A" wp14:textId="77777777">
            <w:r w:rsidR="4476E1B3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Pr="004E15AF" w:rsidR="00ED3D34" w:rsidP="009213F3" w:rsidRDefault="00961F75" w14:paraId="36AECD62" w14:noSpellErr="1" wp14:textId="223E2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D2C6728">
              <w:rPr/>
              <w:t>Link "Rejestracja"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Pr="004E15AF" w:rsidR="00ED3D34" w:rsidP="009213F3" w:rsidRDefault="00477F97" w14:paraId="4C9E549C" w14:noSpellErr="1" wp14:textId="57474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D2C6728">
              <w:rPr/>
              <w:t>P</w:t>
            </w:r>
            <w:r w:rsidR="7D2C6728">
              <w:rPr/>
              <w:t xml:space="preserve">rzenosi użytkownika na stronę </w:t>
            </w:r>
            <w:r w:rsidR="7D2C6728">
              <w:rPr/>
              <w:t>rejestracji nowego konta</w:t>
            </w:r>
            <w:r w:rsidR="7D2C6728">
              <w:rPr/>
              <w:t>.</w:t>
            </w:r>
          </w:p>
        </w:tc>
      </w:tr>
      <w:tr xmlns:wp14="http://schemas.microsoft.com/office/word/2010/wordml" w:rsidRPr="004E15AF" w:rsidR="00ED3D34" w:rsidTr="4476E1B3" w14:paraId="42B4B7D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4E15AF" w:rsidR="00ED3D34" w:rsidP="00E8500F" w:rsidRDefault="00056A08" w14:paraId="66E23A87" wp14:textId="77777777">
            <w:r w:rsidR="4476E1B3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Pr="004E15AF" w:rsidR="00ED3D34" w:rsidP="009213F3" w:rsidRDefault="00477F97" w14:paraId="70F7F9A0" w14:noSpellErr="1" wp14:textId="1FB19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D2C6728">
              <w:rPr/>
              <w:t>Link "Logowanie"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Pr="004E15AF" w:rsidR="00ED3D34" w:rsidP="009213F3" w:rsidRDefault="00477F97" w14:paraId="0B2B5A28" wp14:textId="1F4E6652" wp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476E1B3">
              <w:rPr/>
              <w:t>P</w:t>
            </w:r>
            <w:r w:rsidR="4476E1B3">
              <w:rPr/>
              <w:t>rzenosi użytkownika na stronę</w:t>
            </w:r>
            <w:r w:rsidR="4476E1B3">
              <w:rPr/>
              <w:t xml:space="preserve"> logowania</w:t>
            </w:r>
            <w:r w:rsidR="4476E1B3">
              <w:rPr/>
              <w:t>.</w:t>
            </w:r>
          </w:p>
        </w:tc>
      </w:tr>
    </w:tbl>
    <w:p w:rsidR="7D2C6728" w:rsidRDefault="7D2C6728" w14:paraId="01185008" w14:textId="1DADFE9B"/>
    <w:p w:rsidR="7D2C6728" w:rsidRDefault="7D2C6728" w14:noSpellErr="1" w14:paraId="5856360D" w14:textId="1C97A9FF">
      <w:r>
        <w:br w:type="page"/>
      </w:r>
    </w:p>
    <w:p w:rsidR="7D2C6728" w:rsidP="4476E1B3" w:rsidRDefault="7D2C6728" w14:paraId="75EF9C88" w14:noSpellErr="1" w14:textId="0CDE501E">
      <w:pPr>
        <w:pStyle w:val="Nagwek3"/>
      </w:pPr>
      <w:r w:rsidR="4476E1B3">
        <w:rPr/>
        <w:t xml:space="preserve">Rysunek </w:t>
      </w:r>
      <w:r w:rsidR="4476E1B3">
        <w:rPr/>
        <w:t>2</w:t>
      </w:r>
      <w:r w:rsidR="4476E1B3">
        <w:rPr/>
        <w:t xml:space="preserve">. </w:t>
      </w:r>
      <w:r w:rsidR="4476E1B3">
        <w:rPr/>
        <w:t xml:space="preserve">Strona </w:t>
      </w:r>
      <w:r w:rsidR="4476E1B3">
        <w:rPr/>
        <w:t xml:space="preserve">główna </w:t>
      </w:r>
      <w:r w:rsidR="4476E1B3">
        <w:rPr/>
        <w:t>aplikacj</w:t>
      </w:r>
      <w:r w:rsidR="4476E1B3">
        <w:rPr/>
        <w:t>i dla zalogowanego użytkownika</w:t>
      </w:r>
      <w:r>
        <w:drawing>
          <wp:inline wp14:editId="60010A04" wp14:anchorId="1C399B44">
            <wp:extent cx="6648450" cy="3332950"/>
            <wp:effectExtent l="0" t="0" r="0" b="0"/>
            <wp:docPr id="10187215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80288c8b58448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3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C6728" w:rsidP="7D2C6728" w:rsidRDefault="7D2C6728" w14:noSpellErr="1" w14:paraId="1BB63A25" w14:textId="5094067B">
      <w:pPr>
        <w:pStyle w:val="Normalny"/>
      </w:pPr>
    </w:p>
    <w:p w:rsidR="7D2C6728" w:rsidP="7D2C6728" w:rsidRDefault="7D2C6728" w14:noSpellErr="1" w14:paraId="05ECDB63" w14:textId="7957D159">
      <w:pPr>
        <w:pStyle w:val="Nagwek3"/>
      </w:pPr>
      <w:r w:rsidR="7D2C6728">
        <w:rPr/>
        <w:t>Tabela</w:t>
      </w:r>
      <w:r w:rsidR="7D2C6728">
        <w:rPr/>
        <w:t xml:space="preserve"> 2</w:t>
      </w:r>
      <w:r w:rsidR="7D2C6728">
        <w:rPr/>
        <w:t xml:space="preserve">. </w:t>
      </w:r>
      <w:r w:rsidR="7D2C6728">
        <w:rPr/>
        <w:t>Strona główna</w:t>
      </w:r>
      <w:r w:rsidR="7D2C6728">
        <w:rPr/>
        <w:t xml:space="preserve"> aplikacji</w:t>
      </w:r>
      <w:r w:rsidR="7D2C6728">
        <w:rPr/>
        <w:t xml:space="preserve"> dla zalogowanego użytkownika</w:t>
      </w:r>
    </w:p>
    <w:tbl>
      <w:tblPr>
        <w:tblStyle w:val="Tabelasiatki3akcent31"/>
        <w:tblW w:w="0" w:type="auto"/>
        <w:tblLook w:val="04A0" w:firstRow="1" w:lastRow="0" w:firstColumn="1" w:lastColumn="0" w:noHBand="0" w:noVBand="1"/>
      </w:tblPr>
      <w:tblGrid>
        <w:gridCol w:w="440"/>
        <w:gridCol w:w="2112"/>
        <w:gridCol w:w="7087"/>
      </w:tblGrid>
      <w:tr w:rsidR="7D2C6728" w:rsidTr="4476E1B3" w14:paraId="6061B120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" w:type="dxa"/>
            <w:tcMar/>
          </w:tcPr>
          <w:p w:rsidR="7D2C6728" w:rsidRDefault="7D2C6728" w14:noSpellErr="1" w14:paraId="213E95EB">
            <w:r w:rsidR="7D2C6728">
              <w:rPr/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="7D2C6728" w:rsidRDefault="7D2C6728" w14:noSpellErr="1" w14:paraId="1D7B7076">
            <w:r w:rsidR="7D2C6728">
              <w:rPr/>
              <w:t>Nazwa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7D2C6728" w:rsidRDefault="7D2C6728" w14:noSpellErr="1" w14:paraId="062F2FE7">
            <w:r w:rsidR="7D2C6728">
              <w:rPr/>
              <w:t>Opis</w:t>
            </w:r>
          </w:p>
        </w:tc>
      </w:tr>
      <w:tr w:rsidR="7D2C6728" w:rsidTr="4476E1B3" w14:paraId="61786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="7D2C6728" w:rsidRDefault="7D2C6728" w14:paraId="64939195" w14:textId="7C42850C">
            <w:r w:rsidR="4476E1B3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="7D2C6728" w:rsidRDefault="7D2C6728" w14:noSpellErr="1" w14:paraId="78F7A580" w14:textId="6B1F91DB">
            <w:r w:rsidR="7D2C6728">
              <w:rPr/>
              <w:t xml:space="preserve">Przycisk </w:t>
            </w:r>
            <w:r>
              <w:br/>
            </w:r>
            <w:r w:rsidR="7D2C6728">
              <w:rPr/>
              <w:t>"</w:t>
            </w:r>
            <w:r w:rsidR="7D2C6728">
              <w:rPr/>
              <w:t>Wyloguj</w:t>
            </w:r>
            <w:r w:rsidR="7D2C6728">
              <w:rPr/>
              <w:t>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7D2C6728" w:rsidRDefault="7D2C6728" w14:paraId="27400E2D" w14:textId="09412D97">
            <w:proofErr w:type="spellStart"/>
            <w:r w:rsidR="4476E1B3">
              <w:rPr/>
              <w:t>Wylogowuje</w:t>
            </w:r>
            <w:proofErr w:type="spellEnd"/>
            <w:r w:rsidR="4476E1B3">
              <w:rPr/>
              <w:t xml:space="preserve"> użytkownika</w:t>
            </w:r>
            <w:r w:rsidR="4476E1B3">
              <w:rPr/>
              <w:t xml:space="preserve"> z systemu.</w:t>
            </w:r>
          </w:p>
        </w:tc>
      </w:tr>
    </w:tbl>
    <w:p w:rsidR="7D2C6728" w:rsidRDefault="7D2C6728" w14:paraId="652F4776" w14:textId="4866750E"/>
    <w:p w:rsidR="7D2C6728" w:rsidRDefault="7D2C6728" w14:noSpellErr="1" w14:paraId="159FDB1D" w14:textId="643A0AE5">
      <w:r>
        <w:br w:type="page"/>
      </w:r>
    </w:p>
    <w:p xmlns:wp14="http://schemas.microsoft.com/office/word/2010/wordml" w:rsidRPr="004E15AF" w:rsidR="003D113B" w:rsidP="00F8594A" w:rsidRDefault="00F8594A" w14:paraId="6B076C5A" wp14:noSpellErr="1" wp14:textId="6E1839C0">
      <w:pPr>
        <w:pStyle w:val="Nagwek3"/>
      </w:pPr>
      <w:bookmarkStart w:name="_Toc400017928" w:id="8"/>
      <w:r w:rsidRPr="004E15AF">
        <w:rPr/>
        <w:t xml:space="preserve">Rysunek </w:t>
      </w:r>
      <w:r w:rsidRPr="004E15AF">
        <w:rPr/>
        <w:t xml:space="preserve">3</w:t>
      </w:r>
      <w:r w:rsidRPr="004E15AF">
        <w:rPr/>
        <w:t xml:space="preserve">. </w:t>
      </w:r>
      <w:r w:rsidR="00477F97">
        <w:rPr/>
        <w:t>Strona rejestracji nowego konta</w:t>
      </w:r>
      <w:bookmarkEnd w:id="8"/>
    </w:p>
    <w:p xmlns:wp14="http://schemas.microsoft.com/office/word/2010/wordml" w:rsidRPr="004E15AF" w:rsidR="00F8594A" w:rsidRDefault="00F8594A" w14:paraId="2118FF4A" wp14:noSpellErr="1" wp14:textId="06768B6C">
      <w:r>
        <w:drawing>
          <wp:inline xmlns:wp14="http://schemas.microsoft.com/office/word/2010/wordprocessingDrawing" wp14:editId="2E2BD0A2" wp14:anchorId="32C06EF3">
            <wp:extent cx="3596640" cy="6835140"/>
            <wp:effectExtent l="0" t="0" r="0" b="0"/>
            <wp:docPr id="64657280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a515d7bd77641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68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C6728" w:rsidP="7D2C6728" w:rsidRDefault="7D2C6728" w14:noSpellErr="1" w14:paraId="20304DD6" w14:textId="3F0276A7">
      <w:pPr>
        <w:pStyle w:val="Normalny"/>
      </w:pPr>
    </w:p>
    <w:p xmlns:wp14="http://schemas.microsoft.com/office/word/2010/wordml" w:rsidRPr="004E15AF" w:rsidR="00F8594A" w:rsidP="7D2C6728" w:rsidRDefault="00F8594A" wp14:noSpellErr="1" w14:paraId="1EA8500A" wp14:textId="50C448B5">
      <w:pPr>
        <w:pStyle w:val="Nagwek3"/>
        <w:bidi w:val="0"/>
        <w:spacing w:before="200" w:beforeAutospacing="off" w:after="0" w:afterAutospacing="off" w:line="276" w:lineRule="auto"/>
        <w:ind w:left="0" w:right="0"/>
        <w:jc w:val="left"/>
      </w:pPr>
      <w:bookmarkStart w:name="_Toc400017929" w:id="9"/>
      <w:r w:rsidRPr="004E15AF">
        <w:rPr/>
        <w:t>Tabela</w:t>
      </w:r>
      <w:r w:rsidRPr="004E15AF">
        <w:rPr/>
        <w:t xml:space="preserve"> 3</w:t>
      </w:r>
      <w:r w:rsidRPr="004E15AF">
        <w:rPr/>
        <w:t xml:space="preserve">. </w:t>
      </w:r>
      <w:bookmarkEnd w:id="9"/>
      <w:r w:rsidR="7D2C6728">
        <w:rPr/>
        <w:t>Strona rejestracji nowego konta.</w:t>
      </w:r>
    </w:p>
    <w:tbl>
      <w:tblPr>
        <w:tblStyle w:val="Tabelasiatki3akcent31"/>
        <w:tblW w:w="9639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440"/>
        <w:gridCol w:w="2112"/>
        <w:gridCol w:w="7087"/>
      </w:tblGrid>
      <w:tr xmlns:wp14="http://schemas.microsoft.com/office/word/2010/wordml" w:rsidRPr="004E15AF" w:rsidR="003D113B" w:rsidTr="4476E1B3" w14:paraId="28BC372C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" w:type="dxa"/>
            <w:tcMar/>
          </w:tcPr>
          <w:p w:rsidRPr="004E15AF" w:rsidR="003D113B" w:rsidP="00FD516B" w:rsidRDefault="003D113B" w14:paraId="5559A83A" wp14:textId="77777777" wp14:noSpellErr="1">
            <w:r w:rsidR="7D2C6728">
              <w:rPr/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Pr="004E15AF" w:rsidR="003D113B" w:rsidP="00FD516B" w:rsidRDefault="003D113B" w14:paraId="60F2B900" wp14:textId="77777777" wp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7D2C6728">
              <w:rPr/>
              <w:t>Nazwa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Pr="004E15AF" w:rsidR="003D113B" w:rsidP="00FD516B" w:rsidRDefault="003D113B" w14:paraId="34743BB1" wp14:textId="77777777" wp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7D2C6728">
              <w:rPr/>
              <w:t>Opis</w:t>
            </w:r>
          </w:p>
        </w:tc>
      </w:tr>
      <w:tr xmlns:wp14="http://schemas.microsoft.com/office/word/2010/wordml" w:rsidRPr="004E15AF" w:rsidR="003D113B" w:rsidTr="4476E1B3" w14:paraId="59D37F9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4E15AF" w:rsidR="003D113B" w:rsidP="00311E9D" w:rsidRDefault="003D113B" w14:paraId="5F415D18" wp14:textId="7FBDF055">
            <w:r w:rsidR="4476E1B3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Pr="004E15AF" w:rsidR="003D113B" w:rsidP="7D2C6728" w:rsidRDefault="003D113B" w14:paraId="065459B5" w14:noSpellErr="1" wp14:textId="1A7AF014">
            <w:pPr>
              <w:spacing w:before="100" w:beforeAutospacing="on" w:after="100" w:afterAutospacing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D2C6728">
              <w:rPr/>
              <w:t>Pole "Imię"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Pr="004E15AF" w:rsidR="003D113B" w:rsidP="7D2C6728" w:rsidRDefault="003D113B" w14:paraId="438974CE" w14:noSpellErr="1" wp14:textId="2B7AC24D">
            <w:pPr>
              <w:pStyle w:val="Normalny"/>
              <w:bidi w:val="0"/>
              <w:spacing w:beforeAutospacing="on" w:afterAutospacing="on" w:line="276" w:lineRule="auto"/>
              <w:ind w:left="0" w:right="0"/>
              <w:jc w:val="left"/>
            </w:pPr>
            <w:r w:rsidR="4476E1B3">
              <w:rPr/>
              <w:t>Pole do wpisania imienia użytkownika</w:t>
            </w:r>
            <w:r w:rsidR="4476E1B3">
              <w:rPr/>
              <w:t>.</w:t>
            </w:r>
          </w:p>
        </w:tc>
      </w:tr>
      <w:tr xmlns:wp14="http://schemas.microsoft.com/office/word/2010/wordml" w:rsidRPr="004E15AF" w:rsidR="003D113B" w:rsidTr="4476E1B3" w14:paraId="5B1E7B2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4E15AF" w:rsidR="003D113B" w:rsidP="00311E9D" w:rsidRDefault="003D113B" w14:paraId="4D486CF9" wp14:textId="66477B4E">
            <w:r w:rsidR="4476E1B3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Pr="004E15AF" w:rsidR="003D113B" w:rsidP="7D2C6728" w:rsidRDefault="003D113B" w14:paraId="64992A4A" w14:noSpellErr="1" wp14:textId="5DCD1D4D">
            <w:pPr>
              <w:spacing w:before="100" w:beforeAutospacing="on" w:after="100" w:afterAutospacing="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D2C6728">
              <w:rPr/>
              <w:t>Pole "Nazwisko</w:t>
            </w:r>
            <w:r w:rsidR="7D2C6728">
              <w:rPr/>
              <w:t>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Pr="004E15AF" w:rsidR="003D113B" w:rsidP="7D2C6728" w:rsidRDefault="003D113B" w14:paraId="20DC5512" w14:noSpellErr="1" wp14:textId="2C1A7357">
            <w:pPr>
              <w:spacing w:before="100" w:beforeAutospacing="on" w:after="100" w:afterAutospacing="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476E1B3" w:rsidR="4476E1B3">
              <w:rPr>
                <w:rFonts w:ascii="Calibri" w:hAnsi="Calibri" w:eastAsia="Calibri" w:cs="Calibri"/>
                <w:sz w:val="22"/>
                <w:szCs w:val="22"/>
              </w:rPr>
              <w:t>Pole do wpisania nazwiska użytkownika.</w:t>
            </w:r>
          </w:p>
        </w:tc>
      </w:tr>
      <w:tr xmlns:wp14="http://schemas.microsoft.com/office/word/2010/wordml" w:rsidRPr="004E15AF" w:rsidR="003D113B" w:rsidTr="4476E1B3" w14:paraId="7463345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4E15AF" w:rsidR="003D113B" w:rsidP="00311E9D" w:rsidRDefault="003D113B" w14:paraId="24D6FB53" wp14:textId="5BF48544">
            <w:r w:rsidR="4476E1B3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Pr="004E15AF" w:rsidR="003D113B" w:rsidP="00311E9D" w:rsidRDefault="003D113B" w14:paraId="2FD2164A" w14:noSpellErr="1" wp14:textId="211753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2C6728" w:rsidR="7D2C6728">
              <w:rPr>
                <w:rFonts w:ascii="Calibri" w:hAnsi="Calibri" w:eastAsia="Calibri" w:cs="Calibri"/>
                <w:sz w:val="22"/>
                <w:szCs w:val="22"/>
              </w:rPr>
              <w:t>Pole "Adres email"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Pr="004E15AF" w:rsidR="003D113B" w:rsidP="7D2C6728" w:rsidRDefault="003D113B" w14:paraId="4EAE5E58" w14:noSpellErr="1" wp14:textId="3CF75A2F">
            <w:pPr>
              <w:spacing w:before="100" w:beforeAutospacing="on" w:after="100" w:afterAutospacing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476E1B3" w:rsidR="4476E1B3">
              <w:rPr>
                <w:rFonts w:ascii="Calibri" w:hAnsi="Calibri" w:eastAsia="Calibri" w:cs="Calibri"/>
                <w:sz w:val="22"/>
                <w:szCs w:val="22"/>
              </w:rPr>
              <w:t>Pole do wpisania adresu email użytkownika.</w:t>
            </w:r>
          </w:p>
        </w:tc>
      </w:tr>
      <w:tr w:rsidR="7D2C6728" w:rsidTr="4476E1B3" w14:paraId="515A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="7D2C6728" w:rsidP="7D2C6728" w:rsidRDefault="7D2C6728" w14:paraId="57FDD169" w14:textId="1860E0D3">
            <w:pPr>
              <w:pStyle w:val="Normalny"/>
            </w:pPr>
            <w:r w:rsidR="4476E1B3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="7D2C6728" w:rsidRDefault="7D2C6728" w14:noSpellErr="1" w14:paraId="0FCDE27F" w14:textId="131AD20D">
            <w:r w:rsidRPr="7D2C6728" w:rsidR="7D2C6728">
              <w:rPr>
                <w:rFonts w:ascii="Calibri" w:hAnsi="Calibri" w:eastAsia="Calibri" w:cs="Calibri"/>
                <w:sz w:val="22"/>
                <w:szCs w:val="22"/>
              </w:rPr>
              <w:t>Pole "Miasto"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7D2C6728" w:rsidP="4476E1B3" w:rsidRDefault="7D2C6728" w14:paraId="70C0539B" w14:noSpellErr="1" w14:textId="3B05279C">
            <w:pPr/>
            <w:r w:rsidRPr="4476E1B3" w:rsidR="4476E1B3">
              <w:rPr>
                <w:rFonts w:ascii="Calibri" w:hAnsi="Calibri" w:eastAsia="Calibri" w:cs="Calibri"/>
                <w:sz w:val="22"/>
                <w:szCs w:val="22"/>
              </w:rPr>
              <w:t xml:space="preserve">Pole do wpisania miasta </w:t>
            </w:r>
            <w:r w:rsidRPr="4476E1B3" w:rsidR="4476E1B3">
              <w:rPr>
                <w:rFonts w:ascii="Calibri" w:hAnsi="Calibri" w:eastAsia="Calibri" w:cs="Calibri"/>
                <w:sz w:val="22"/>
                <w:szCs w:val="22"/>
              </w:rPr>
              <w:t>użytkownika.</w:t>
            </w:r>
          </w:p>
        </w:tc>
      </w:tr>
      <w:tr w:rsidR="7D2C6728" w:rsidTr="4476E1B3" w14:paraId="5B4B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="7D2C6728" w:rsidP="7D2C6728" w:rsidRDefault="7D2C6728" w14:paraId="6EE2D432" w14:textId="443604E8">
            <w:pPr>
              <w:pStyle w:val="Normalny"/>
            </w:pPr>
            <w:r w:rsidR="4476E1B3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="7D2C6728" w:rsidRDefault="7D2C6728" w14:noSpellErr="1" w14:paraId="0335B2AD" w14:textId="01273E49">
            <w:r w:rsidRPr="7D2C6728" w:rsidR="7D2C6728">
              <w:rPr>
                <w:rFonts w:ascii="Calibri" w:hAnsi="Calibri" w:eastAsia="Calibri" w:cs="Calibri"/>
                <w:sz w:val="22"/>
                <w:szCs w:val="22"/>
              </w:rPr>
              <w:t>Pole "Ulica"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7D2C6728" w:rsidP="4476E1B3" w:rsidRDefault="7D2C6728" w14:paraId="708671EB" w14:noSpellErr="1" w14:textId="7FA49BD3">
            <w:pPr/>
            <w:r w:rsidRPr="4476E1B3" w:rsidR="4476E1B3">
              <w:rPr>
                <w:rFonts w:ascii="Calibri" w:hAnsi="Calibri" w:eastAsia="Calibri" w:cs="Calibri"/>
                <w:sz w:val="22"/>
                <w:szCs w:val="22"/>
              </w:rPr>
              <w:t>Pole do wpisania adresu użytkownika.</w:t>
            </w:r>
          </w:p>
        </w:tc>
      </w:tr>
      <w:tr w:rsidR="7D2C6728" w:rsidTr="4476E1B3" w14:paraId="4F47F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="7D2C6728" w:rsidP="7D2C6728" w:rsidRDefault="7D2C6728" w14:paraId="5E20EDBE" w14:textId="680FF62F">
            <w:pPr>
              <w:pStyle w:val="Normalny"/>
            </w:pPr>
            <w:r w:rsidR="4476E1B3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="7D2C6728" w:rsidRDefault="7D2C6728" w14:noSpellErr="1" w14:paraId="0E0B05F2" w14:textId="6FFC829F">
            <w:r w:rsidRPr="7D2C6728" w:rsidR="7D2C6728">
              <w:rPr>
                <w:rFonts w:ascii="Calibri" w:hAnsi="Calibri" w:eastAsia="Calibri" w:cs="Calibri"/>
                <w:sz w:val="22"/>
                <w:szCs w:val="22"/>
              </w:rPr>
              <w:t>Pole "Numer lokalu"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7D2C6728" w:rsidP="4476E1B3" w:rsidRDefault="7D2C6728" w14:paraId="46400CD2" w14:noSpellErr="1" w14:textId="604837A9">
            <w:pPr/>
            <w:r w:rsidRPr="4476E1B3" w:rsidR="4476E1B3">
              <w:rPr>
                <w:rFonts w:ascii="Calibri" w:hAnsi="Calibri" w:eastAsia="Calibri" w:cs="Calibri"/>
                <w:sz w:val="22"/>
                <w:szCs w:val="22"/>
              </w:rPr>
              <w:t xml:space="preserve">Pole do wpisania numeru lokalu </w:t>
            </w:r>
            <w:r w:rsidRPr="4476E1B3" w:rsidR="4476E1B3">
              <w:rPr>
                <w:rFonts w:ascii="Calibri" w:hAnsi="Calibri" w:eastAsia="Calibri" w:cs="Calibri"/>
                <w:sz w:val="22"/>
                <w:szCs w:val="22"/>
              </w:rPr>
              <w:t>użytkownika.</w:t>
            </w:r>
          </w:p>
        </w:tc>
      </w:tr>
      <w:tr w:rsidR="7D2C6728" w:rsidTr="4476E1B3" w14:paraId="5307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="7D2C6728" w:rsidP="7D2C6728" w:rsidRDefault="7D2C6728" w14:paraId="507C8E24" w14:textId="144704C7">
            <w:pPr>
              <w:pStyle w:val="Normalny"/>
            </w:pPr>
            <w:r w:rsidR="4476E1B3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="7D2C6728" w:rsidRDefault="7D2C6728" w14:noSpellErr="1" w14:paraId="03412A79" w14:textId="31179EB4">
            <w:r w:rsidRPr="7D2C6728" w:rsidR="7D2C6728">
              <w:rPr>
                <w:rFonts w:ascii="Calibri" w:hAnsi="Calibri" w:eastAsia="Calibri" w:cs="Calibri"/>
                <w:sz w:val="22"/>
                <w:szCs w:val="22"/>
              </w:rPr>
              <w:t>Pole "Numer indeksu"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7D2C6728" w:rsidP="4476E1B3" w:rsidRDefault="7D2C6728" w14:paraId="7F0B45E0" w14:noSpellErr="1" w14:textId="26AF2913">
            <w:pPr/>
            <w:r w:rsidRPr="4476E1B3" w:rsidR="4476E1B3">
              <w:rPr>
                <w:rFonts w:ascii="Calibri" w:hAnsi="Calibri" w:eastAsia="Calibri" w:cs="Calibri"/>
                <w:sz w:val="22"/>
                <w:szCs w:val="22"/>
              </w:rPr>
              <w:t>Pole do wpisania numeru indeksu użytkownika.</w:t>
            </w:r>
          </w:p>
        </w:tc>
      </w:tr>
      <w:tr w:rsidR="7D2C6728" w:rsidTr="4476E1B3" w14:paraId="663C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="7D2C6728" w:rsidP="7D2C6728" w:rsidRDefault="7D2C6728" w14:paraId="3E070AEE" w14:textId="77B0AF2E">
            <w:pPr>
              <w:pStyle w:val="Normalny"/>
            </w:pPr>
            <w:r w:rsidR="4476E1B3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="7D2C6728" w:rsidRDefault="7D2C6728" w14:noSpellErr="1" w14:paraId="7FDEBEEB" w14:textId="6B8924FA">
            <w:r w:rsidRPr="7D2C6728" w:rsidR="7D2C6728">
              <w:rPr>
                <w:rFonts w:ascii="Calibri" w:hAnsi="Calibri" w:eastAsia="Calibri" w:cs="Calibri"/>
                <w:sz w:val="22"/>
                <w:szCs w:val="22"/>
              </w:rPr>
              <w:t>Pole "Rok studiów"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7D2C6728" w:rsidP="4476E1B3" w:rsidRDefault="7D2C6728" w14:paraId="528B82AE" w14:noSpellErr="1" w14:textId="5916B94F">
            <w:pPr/>
            <w:r w:rsidRPr="4476E1B3" w:rsidR="4476E1B3">
              <w:rPr>
                <w:rFonts w:ascii="Calibri" w:hAnsi="Calibri" w:eastAsia="Calibri" w:cs="Calibri"/>
                <w:sz w:val="22"/>
                <w:szCs w:val="22"/>
              </w:rPr>
              <w:t>Pole do wpisania roku studiów użytkownika.</w:t>
            </w:r>
          </w:p>
        </w:tc>
      </w:tr>
      <w:tr w:rsidR="7D2C6728" w:rsidTr="4476E1B3" w14:paraId="4A181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="7D2C6728" w:rsidP="7D2C6728" w:rsidRDefault="7D2C6728" w14:paraId="60BB43B4" w14:textId="1A25F1EA">
            <w:pPr>
              <w:pStyle w:val="Normalny"/>
            </w:pPr>
            <w:r w:rsidR="4476E1B3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="7D2C6728" w:rsidRDefault="7D2C6728" w14:noSpellErr="1" w14:paraId="681DFF52" w14:textId="35C4B092">
            <w:r w:rsidRPr="7D2C6728" w:rsidR="7D2C6728">
              <w:rPr>
                <w:rFonts w:ascii="Calibri" w:hAnsi="Calibri" w:eastAsia="Calibri" w:cs="Calibri"/>
                <w:sz w:val="22"/>
                <w:szCs w:val="22"/>
              </w:rPr>
              <w:t>Pole "Semestr"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7D2C6728" w:rsidP="4476E1B3" w:rsidRDefault="7D2C6728" w14:paraId="471BA3EF" w14:noSpellErr="1" w14:textId="26400F36">
            <w:pPr/>
            <w:r w:rsidRPr="4476E1B3" w:rsidR="4476E1B3">
              <w:rPr>
                <w:rFonts w:ascii="Calibri" w:hAnsi="Calibri" w:eastAsia="Calibri" w:cs="Calibri"/>
                <w:sz w:val="22"/>
                <w:szCs w:val="22"/>
              </w:rPr>
              <w:t>Pole do wpisania semestru</w:t>
            </w:r>
            <w:r w:rsidRPr="4476E1B3" w:rsidR="4476E1B3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476E1B3" w:rsidR="4476E1B3">
              <w:rPr>
                <w:rFonts w:ascii="Calibri" w:hAnsi="Calibri" w:eastAsia="Calibri" w:cs="Calibri"/>
                <w:sz w:val="22"/>
                <w:szCs w:val="22"/>
              </w:rPr>
              <w:t>użytkownika.</w:t>
            </w:r>
          </w:p>
        </w:tc>
      </w:tr>
      <w:tr w:rsidR="7D2C6728" w:rsidTr="4476E1B3" w14:paraId="115F4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="7D2C6728" w:rsidP="7D2C6728" w:rsidRDefault="7D2C6728" w14:paraId="4FD3C6A6" w14:textId="616A947C">
            <w:pPr>
              <w:pStyle w:val="Normalny"/>
            </w:pPr>
            <w:r w:rsidR="4476E1B3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="7D2C6728" w:rsidRDefault="7D2C6728" w14:noSpellErr="1" w14:paraId="5C2BE96B" w14:textId="03AC3BBC">
            <w:r w:rsidRPr="7D2C6728" w:rsidR="7D2C6728">
              <w:rPr>
                <w:rFonts w:ascii="Calibri" w:hAnsi="Calibri" w:eastAsia="Calibri" w:cs="Calibri"/>
                <w:sz w:val="22"/>
                <w:szCs w:val="22"/>
              </w:rPr>
              <w:t>Pole "Hasło"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7D2C6728" w:rsidP="4476E1B3" w:rsidRDefault="7D2C6728" w14:paraId="1BE9019A" w14:noSpellErr="1" w14:textId="7DBDDAFE">
            <w:pPr/>
            <w:r w:rsidRPr="4476E1B3" w:rsidR="4476E1B3">
              <w:rPr>
                <w:rFonts w:ascii="Calibri" w:hAnsi="Calibri" w:eastAsia="Calibri" w:cs="Calibri"/>
                <w:sz w:val="22"/>
                <w:szCs w:val="22"/>
              </w:rPr>
              <w:t>Pole do wpisania hasła</w:t>
            </w:r>
            <w:r w:rsidRPr="4476E1B3" w:rsidR="4476E1B3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476E1B3" w:rsidR="4476E1B3">
              <w:rPr>
                <w:rFonts w:ascii="Calibri" w:hAnsi="Calibri" w:eastAsia="Calibri" w:cs="Calibri"/>
                <w:sz w:val="22"/>
                <w:szCs w:val="22"/>
              </w:rPr>
              <w:t>użytkownika.</w:t>
            </w:r>
          </w:p>
        </w:tc>
      </w:tr>
      <w:tr w:rsidR="7D2C6728" w:rsidTr="4476E1B3" w14:paraId="5DD1A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="7D2C6728" w:rsidP="7D2C6728" w:rsidRDefault="7D2C6728" w14:paraId="6FC0F19C" w14:textId="0444B1BB">
            <w:pPr>
              <w:pStyle w:val="Normalny"/>
            </w:pPr>
            <w:r w:rsidR="4476E1B3">
              <w:rPr/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="7D2C6728" w:rsidRDefault="7D2C6728" w14:noSpellErr="1" w14:paraId="14BCE3A9" w14:textId="505C319F">
            <w:r w:rsidRPr="7D2C6728" w:rsidR="7D2C6728">
              <w:rPr>
                <w:rFonts w:ascii="Calibri" w:hAnsi="Calibri" w:eastAsia="Calibri" w:cs="Calibri"/>
                <w:sz w:val="22"/>
                <w:szCs w:val="22"/>
              </w:rPr>
              <w:t>Przycisk "Zarejestruj"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7D2C6728" w:rsidP="7D2C6728" w:rsidRDefault="7D2C6728" w14:noSpellErr="1" w14:paraId="3CACB0A6" w14:textId="2053D10C">
            <w:pPr>
              <w:pStyle w:val="Normalny"/>
            </w:pPr>
            <w:r w:rsidR="7D2C6728">
              <w:rPr/>
              <w:t>Powoduje zarejestrowanie</w:t>
            </w:r>
            <w:r w:rsidR="7D2C6728">
              <w:rPr/>
              <w:t xml:space="preserve"> nowego konta</w:t>
            </w:r>
            <w:r w:rsidR="7D2C6728">
              <w:rPr/>
              <w:t xml:space="preserve"> użytkownika.</w:t>
            </w:r>
          </w:p>
        </w:tc>
      </w:tr>
    </w:tbl>
    <w:p w:rsidR="7D2C6728" w:rsidRDefault="7D2C6728" w14:noSpellErr="1" w14:paraId="6D1009BF" w14:textId="516DD213">
      <w:r>
        <w:br w:type="page"/>
      </w:r>
    </w:p>
    <w:p w:rsidR="4476E1B3" w:rsidP="4476E1B3" w:rsidRDefault="4476E1B3" w14:noSpellErr="1" w14:paraId="29ED214C" w14:textId="625A9D59">
      <w:pPr>
        <w:pStyle w:val="Nagwek3"/>
      </w:pPr>
      <w:r w:rsidR="4476E1B3">
        <w:rPr/>
        <w:t xml:space="preserve">Rysunek </w:t>
      </w:r>
      <w:r w:rsidR="4476E1B3">
        <w:rPr/>
        <w:t>4</w:t>
      </w:r>
      <w:r w:rsidR="4476E1B3">
        <w:rPr/>
        <w:t xml:space="preserve">. </w:t>
      </w:r>
      <w:r w:rsidR="4476E1B3">
        <w:rPr/>
        <w:t>Strona rejestracji nowego konta</w:t>
      </w:r>
      <w:r w:rsidR="4476E1B3">
        <w:rPr/>
        <w:t xml:space="preserve">  - poprawna rejestracja</w:t>
      </w:r>
    </w:p>
    <w:p w:rsidR="4476E1B3" w:rsidP="4476E1B3" w:rsidRDefault="4476E1B3" w14:noSpellErr="1" w14:paraId="0CF5BA7F" w14:textId="2B5E8A6F">
      <w:pPr>
        <w:pStyle w:val="Normalny"/>
      </w:pPr>
      <w:r>
        <w:drawing>
          <wp:inline wp14:editId="3133F115" wp14:anchorId="0174FE53">
            <wp:extent cx="6088382" cy="2720340"/>
            <wp:effectExtent l="0" t="0" r="0" b="0"/>
            <wp:docPr id="20249039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98d24f1f6fe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2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76E1B3" w:rsidRDefault="4476E1B3" w14:noSpellErr="1" w14:paraId="3C09793F" w14:textId="310031F4">
      <w:r>
        <w:br w:type="page"/>
      </w:r>
    </w:p>
    <w:p w:rsidR="4476E1B3" w:rsidP="4476E1B3" w:rsidRDefault="4476E1B3" w14:noSpellErr="1" w14:paraId="272D7B68" w14:textId="5AF464FF">
      <w:pPr>
        <w:pStyle w:val="Nagwek3"/>
      </w:pPr>
      <w:r w:rsidR="4476E1B3">
        <w:rPr/>
        <w:t xml:space="preserve">Rysunek </w:t>
      </w:r>
      <w:r w:rsidR="4476E1B3">
        <w:rPr/>
        <w:t>5</w:t>
      </w:r>
      <w:r w:rsidR="4476E1B3">
        <w:rPr/>
        <w:t xml:space="preserve">. </w:t>
      </w:r>
      <w:r w:rsidR="4476E1B3">
        <w:rPr/>
        <w:t>Strona rejestracji nowego konta</w:t>
      </w:r>
      <w:r w:rsidR="4476E1B3">
        <w:rPr/>
        <w:t xml:space="preserve">  - </w:t>
      </w:r>
      <w:r w:rsidR="4476E1B3">
        <w:rPr/>
        <w:t>nie</w:t>
      </w:r>
      <w:r w:rsidR="4476E1B3">
        <w:rPr/>
        <w:t>poprawna rejestracja</w:t>
      </w:r>
    </w:p>
    <w:p w:rsidR="4476E1B3" w:rsidP="4476E1B3" w:rsidRDefault="4476E1B3" w14:noSpellErr="1" w14:paraId="5209ACC9" w14:textId="51BAA76D">
      <w:pPr>
        <w:pStyle w:val="Normalny"/>
      </w:pPr>
      <w:r>
        <w:drawing>
          <wp:inline wp14:editId="6EE7C173" wp14:anchorId="6B3027FB">
            <wp:extent cx="4776789" cy="7432358"/>
            <wp:effectExtent l="0" t="0" r="0" b="0"/>
            <wp:docPr id="6069639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6dd6bb9d5af45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789" cy="743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76E1B3" w:rsidRDefault="4476E1B3" w14:noSpellErr="1" w14:paraId="7023A565" w14:textId="1A75D4C7">
      <w:r>
        <w:br w:type="page"/>
      </w:r>
    </w:p>
    <w:p w:rsidR="4476E1B3" w:rsidP="4476E1B3" w:rsidRDefault="4476E1B3" w14:noSpellErr="1" w14:paraId="6EF0900B" w14:textId="3498B79D">
      <w:pPr>
        <w:pStyle w:val="Nagwek3"/>
      </w:pPr>
      <w:r w:rsidR="4476E1B3">
        <w:rPr/>
        <w:t xml:space="preserve">Rysunek </w:t>
      </w:r>
      <w:r w:rsidR="4476E1B3">
        <w:rPr/>
        <w:t>6.</w:t>
      </w:r>
      <w:r w:rsidR="4476E1B3">
        <w:rPr/>
        <w:t xml:space="preserve"> </w:t>
      </w:r>
      <w:r w:rsidR="4476E1B3">
        <w:rPr/>
        <w:t xml:space="preserve">Strona </w:t>
      </w:r>
      <w:r w:rsidR="4476E1B3">
        <w:rPr/>
        <w:t>potwierdzania adresu email</w:t>
      </w:r>
    </w:p>
    <w:p w:rsidR="4476E1B3" w:rsidP="4476E1B3" w:rsidRDefault="4476E1B3" w14:noSpellErr="1" w14:paraId="4A52143F" w14:textId="056E41B4">
      <w:pPr>
        <w:pStyle w:val="Normalny"/>
      </w:pPr>
      <w:r>
        <w:drawing>
          <wp:inline wp14:editId="6C089218" wp14:anchorId="2BE2BBD8">
            <wp:extent cx="5899024" cy="1612201"/>
            <wp:effectExtent l="0" t="0" r="0" b="0"/>
            <wp:docPr id="64323308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ac22ad69026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024" cy="161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76E1B3" w:rsidRDefault="4476E1B3" w14:noSpellErr="1" w14:paraId="791A7EA4" w14:textId="3ED2982A">
      <w:r>
        <w:br w:type="page"/>
      </w:r>
    </w:p>
    <w:p w:rsidR="4476E1B3" w:rsidP="4476E1B3" w:rsidRDefault="4476E1B3" w14:noSpellErr="1" w14:paraId="2B92F2D0" w14:textId="3CE57D3D">
      <w:pPr>
        <w:pStyle w:val="Nagwek3"/>
        <w:bidi w:val="0"/>
        <w:spacing w:before="200" w:beforeAutospacing="off" w:after="0" w:afterAutospacing="off" w:line="276" w:lineRule="auto"/>
        <w:ind w:left="0" w:right="0"/>
        <w:jc w:val="left"/>
      </w:pPr>
      <w:r w:rsidR="4476E1B3">
        <w:rPr/>
        <w:t xml:space="preserve">Rysunek </w:t>
      </w:r>
      <w:r w:rsidR="4476E1B3">
        <w:rPr/>
        <w:t>7</w:t>
      </w:r>
      <w:r w:rsidR="4476E1B3">
        <w:rPr/>
        <w:t>.</w:t>
      </w:r>
      <w:r w:rsidR="4476E1B3">
        <w:rPr/>
        <w:t xml:space="preserve"> </w:t>
      </w:r>
      <w:r w:rsidR="4476E1B3">
        <w:rPr/>
        <w:t xml:space="preserve">Strona </w:t>
      </w:r>
      <w:r w:rsidR="4476E1B3">
        <w:rPr/>
        <w:t>logowania</w:t>
      </w:r>
    </w:p>
    <w:p w:rsidR="4476E1B3" w:rsidP="4476E1B3" w:rsidRDefault="4476E1B3" w14:noSpellErr="1" w14:paraId="2EF16B58" w14:textId="53527770">
      <w:pPr>
        <w:pStyle w:val="Normalny"/>
        <w:bidi w:val="0"/>
      </w:pPr>
      <w:r>
        <w:drawing>
          <wp:inline wp14:editId="2B20A2F0" wp14:anchorId="7BD8CC5B">
            <wp:extent cx="4438650" cy="3686175"/>
            <wp:effectExtent l="0" t="0" r="0" b="0"/>
            <wp:docPr id="78859285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d4ac966acb047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76E1B3" w:rsidP="4476E1B3" w:rsidRDefault="4476E1B3" w14:noSpellErr="1" w14:paraId="0C64AFFA" w14:textId="5578B460">
      <w:pPr>
        <w:pStyle w:val="Normalny"/>
        <w:bidi w:val="0"/>
      </w:pPr>
    </w:p>
    <w:p w:rsidR="4476E1B3" w:rsidP="4476E1B3" w:rsidRDefault="4476E1B3" w14:noSpellErr="1" w14:paraId="6CE92085" w14:textId="07459E47">
      <w:pPr>
        <w:pStyle w:val="Nagwek3"/>
        <w:bidi w:val="0"/>
        <w:spacing w:before="200" w:beforeAutospacing="off" w:after="0" w:afterAutospacing="off" w:line="276" w:lineRule="auto"/>
        <w:ind w:left="0" w:right="0"/>
        <w:jc w:val="left"/>
      </w:pPr>
      <w:r w:rsidR="4476E1B3">
        <w:rPr/>
        <w:t>Tabela</w:t>
      </w:r>
      <w:r w:rsidR="4476E1B3">
        <w:rPr/>
        <w:t xml:space="preserve"> </w:t>
      </w:r>
      <w:r w:rsidR="4476E1B3">
        <w:rPr/>
        <w:t>4</w:t>
      </w:r>
      <w:r w:rsidR="4476E1B3">
        <w:rPr/>
        <w:t xml:space="preserve">. </w:t>
      </w:r>
      <w:r w:rsidR="4476E1B3">
        <w:rPr/>
        <w:t>Strona logowania</w:t>
      </w:r>
    </w:p>
    <w:tbl>
      <w:tblPr>
        <w:tblStyle w:val="Tabelasiatki3akcent31"/>
        <w:tblW w:w="0" w:type="auto"/>
        <w:tblLook w:val="04A0" w:firstRow="1" w:lastRow="0" w:firstColumn="1" w:lastColumn="0" w:noHBand="0" w:noVBand="1"/>
      </w:tblPr>
      <w:tblGrid>
        <w:gridCol w:w="440"/>
        <w:gridCol w:w="2112"/>
        <w:gridCol w:w="7087"/>
      </w:tblGrid>
      <w:tr w:rsidR="4476E1B3" w:rsidTr="4476E1B3" w14:paraId="3EAF41FA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" w:type="dxa"/>
            <w:tcMar/>
          </w:tcPr>
          <w:p w:rsidR="4476E1B3" w:rsidRDefault="4476E1B3" w14:noSpellErr="1" w14:paraId="5A3C1F7E">
            <w:r w:rsidR="4476E1B3">
              <w:rPr/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="4476E1B3" w:rsidRDefault="4476E1B3" w14:noSpellErr="1" w14:paraId="561302F1">
            <w:r w:rsidR="4476E1B3">
              <w:rPr/>
              <w:t>Nazwa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4476E1B3" w:rsidRDefault="4476E1B3" w14:noSpellErr="1" w14:paraId="346094FF">
            <w:r w:rsidR="4476E1B3">
              <w:rPr/>
              <w:t>Opis</w:t>
            </w:r>
          </w:p>
        </w:tc>
      </w:tr>
      <w:tr w:rsidR="4476E1B3" w:rsidTr="4476E1B3" w14:paraId="2F5EF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="4476E1B3" w:rsidRDefault="4476E1B3" w14:paraId="24C5F813" w14:textId="7F35D401">
            <w:r w:rsidR="4476E1B3">
              <w:rPr/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="4476E1B3" w:rsidRDefault="4476E1B3" w14:noSpellErr="1" w14:paraId="32A58DA7" w14:textId="4160D4A7">
            <w:r w:rsidR="4476E1B3">
              <w:rPr/>
              <w:t>P</w:t>
            </w:r>
            <w:r w:rsidR="4476E1B3">
              <w:rPr/>
              <w:t>ole</w:t>
            </w:r>
            <w:r w:rsidR="4476E1B3">
              <w:rPr/>
              <w:t xml:space="preserve"> </w:t>
            </w:r>
            <w:r w:rsidR="4476E1B3">
              <w:rPr/>
              <w:t>"E-Mail</w:t>
            </w:r>
            <w:r w:rsidR="4476E1B3">
              <w:rPr/>
              <w:t>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4476E1B3" w:rsidRDefault="4476E1B3" w14:paraId="15716C1D" w14:textId="5E687C6E">
            <w:r w:rsidR="4476E1B3">
              <w:rPr/>
              <w:t>Pole do wpisania adresu email użytkownika.</w:t>
            </w:r>
          </w:p>
        </w:tc>
      </w:tr>
      <w:tr w:rsidR="4476E1B3" w:rsidTr="4476E1B3" w14:paraId="2A113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="4476E1B3" w:rsidP="4476E1B3" w:rsidRDefault="4476E1B3" w14:paraId="3B4FDED3" w14:textId="04CBC139">
            <w:pPr>
              <w:pStyle w:val="Normalny"/>
            </w:pPr>
            <w:r w:rsidR="4476E1B3">
              <w:rPr/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="4476E1B3" w:rsidP="4476E1B3" w:rsidRDefault="4476E1B3" w14:noSpellErr="1" w14:paraId="7983AFFC" w14:textId="6DEF213F">
            <w:pPr>
              <w:pStyle w:val="Normalny"/>
            </w:pPr>
            <w:r w:rsidR="4476E1B3">
              <w:rPr/>
              <w:t>Pole "Hasło"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4476E1B3" w:rsidP="4476E1B3" w:rsidRDefault="4476E1B3" w14:noSpellErr="1" w14:paraId="7AEFE34F" w14:textId="7E154B16">
            <w:pPr>
              <w:pStyle w:val="Normalny"/>
            </w:pPr>
            <w:r w:rsidR="4476E1B3">
              <w:rPr/>
              <w:t>Pole do wpisania hasła użytkownika.</w:t>
            </w:r>
          </w:p>
        </w:tc>
      </w:tr>
      <w:tr w:rsidR="4476E1B3" w:rsidTr="4476E1B3" w14:paraId="58C4E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="4476E1B3" w:rsidP="4476E1B3" w:rsidRDefault="4476E1B3" w14:paraId="1D24C86F" w14:textId="3D10789E">
            <w:pPr>
              <w:pStyle w:val="Normalny"/>
            </w:pPr>
            <w:r w:rsidR="4476E1B3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2" w:type="dxa"/>
            <w:tcMar/>
          </w:tcPr>
          <w:p w:rsidR="4476E1B3" w:rsidP="4476E1B3" w:rsidRDefault="4476E1B3" w14:noSpellErr="1" w14:paraId="39C7973B" w14:textId="0E19F9AA">
            <w:pPr>
              <w:pStyle w:val="Normalny"/>
            </w:pPr>
            <w:r w:rsidR="4476E1B3">
              <w:rPr/>
              <w:t>Przycisk "Zaloguj"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4476E1B3" w:rsidP="4476E1B3" w:rsidRDefault="4476E1B3" w14:paraId="0233312C" w14:textId="6BF2C1A9">
            <w:pPr>
              <w:pStyle w:val="Normalny"/>
            </w:pPr>
            <w:proofErr w:type="spellStart"/>
            <w:r w:rsidR="4476E1B3">
              <w:rPr/>
              <w:t>Zalogowuje</w:t>
            </w:r>
            <w:proofErr w:type="spellEnd"/>
            <w:r w:rsidR="4476E1B3">
              <w:rPr/>
              <w:t xml:space="preserve"> użytkownika do systemu.</w:t>
            </w:r>
          </w:p>
        </w:tc>
      </w:tr>
    </w:tbl>
    <w:p w:rsidR="4476E1B3" w:rsidRDefault="4476E1B3" w14:noSpellErr="1" w14:paraId="302EAD86" w14:textId="01CF3E46">
      <w:pPr>
        <w:bidi w:val="0"/>
      </w:pPr>
      <w:r>
        <w:br w:type="page"/>
      </w:r>
    </w:p>
    <w:p w:rsidR="4476E1B3" w:rsidP="4476E1B3" w:rsidRDefault="4476E1B3" w14:noSpellErr="1" w14:paraId="0914110D" w14:textId="0F4A589B">
      <w:pPr>
        <w:pStyle w:val="Nagwek3"/>
        <w:bidi w:val="0"/>
        <w:spacing w:before="200" w:beforeAutospacing="off" w:after="0" w:afterAutospacing="off" w:line="276" w:lineRule="auto"/>
        <w:ind w:left="0" w:right="0"/>
        <w:jc w:val="left"/>
      </w:pPr>
      <w:r w:rsidR="4476E1B3">
        <w:rPr/>
        <w:t xml:space="preserve">Rysunek </w:t>
      </w:r>
      <w:r w:rsidR="4476E1B3">
        <w:rPr/>
        <w:t>8</w:t>
      </w:r>
      <w:r w:rsidR="4476E1B3">
        <w:rPr/>
        <w:t>.</w:t>
      </w:r>
      <w:r w:rsidR="4476E1B3">
        <w:rPr/>
        <w:t xml:space="preserve"> </w:t>
      </w:r>
      <w:r w:rsidR="4476E1B3">
        <w:rPr/>
        <w:t xml:space="preserve">Strona </w:t>
      </w:r>
      <w:r w:rsidR="4476E1B3">
        <w:rPr/>
        <w:t>logowania</w:t>
      </w:r>
      <w:r w:rsidR="4476E1B3">
        <w:rPr/>
        <w:t xml:space="preserve"> – </w:t>
      </w:r>
      <w:r w:rsidR="4476E1B3">
        <w:rPr/>
        <w:t>niepoprawny adres email</w:t>
      </w:r>
    </w:p>
    <w:p w:rsidR="4476E1B3" w:rsidP="4476E1B3" w:rsidRDefault="4476E1B3" w14:noSpellErr="1" w14:paraId="14049917" w14:textId="43FD14A7">
      <w:pPr>
        <w:pStyle w:val="Normalny"/>
        <w:bidi w:val="0"/>
      </w:pPr>
      <w:r>
        <w:drawing>
          <wp:inline wp14:editId="513201C4" wp14:anchorId="0E18E54D">
            <wp:extent cx="4286250" cy="4038600"/>
            <wp:effectExtent l="0" t="0" r="0" b="0"/>
            <wp:docPr id="146669042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3179f021033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76E1B3" w:rsidRDefault="4476E1B3" w14:noSpellErr="1" w14:paraId="3865FD55" w14:textId="2CF6B1B0">
      <w:pPr>
        <w:bidi w:val="0"/>
      </w:pPr>
      <w:r>
        <w:br w:type="page"/>
      </w:r>
    </w:p>
    <w:p w:rsidR="4476E1B3" w:rsidP="4476E1B3" w:rsidRDefault="4476E1B3" w14:noSpellErr="1" w14:paraId="50D17958" w14:textId="6E247D29">
      <w:pPr>
        <w:pStyle w:val="Nagwek3"/>
        <w:bidi w:val="0"/>
        <w:spacing w:before="200" w:beforeAutospacing="off" w:after="0" w:afterAutospacing="off" w:line="276" w:lineRule="auto"/>
        <w:ind w:left="0" w:right="0"/>
        <w:jc w:val="left"/>
      </w:pPr>
      <w:r w:rsidR="4476E1B3">
        <w:rPr/>
        <w:t xml:space="preserve">Rysunek </w:t>
      </w:r>
      <w:r w:rsidR="4476E1B3">
        <w:rPr/>
        <w:t>9</w:t>
      </w:r>
      <w:r w:rsidR="4476E1B3">
        <w:rPr/>
        <w:t>.</w:t>
      </w:r>
      <w:r w:rsidR="4476E1B3">
        <w:rPr/>
        <w:t xml:space="preserve"> </w:t>
      </w:r>
      <w:r w:rsidR="4476E1B3">
        <w:rPr/>
        <w:t xml:space="preserve">Strona </w:t>
      </w:r>
      <w:r w:rsidR="4476E1B3">
        <w:rPr/>
        <w:t>logowania</w:t>
      </w:r>
      <w:r w:rsidR="4476E1B3">
        <w:rPr/>
        <w:t xml:space="preserve"> – </w:t>
      </w:r>
      <w:r w:rsidR="4476E1B3">
        <w:rPr/>
        <w:t>niepoprawn</w:t>
      </w:r>
      <w:r w:rsidR="4476E1B3">
        <w:rPr/>
        <w:t>e hasło</w:t>
      </w:r>
    </w:p>
    <w:p w:rsidR="4476E1B3" w:rsidP="4476E1B3" w:rsidRDefault="4476E1B3" w14:noSpellErr="1" w14:paraId="556271BB" w14:textId="4CB944F4">
      <w:pPr>
        <w:pStyle w:val="Normalny"/>
        <w:bidi w:val="0"/>
      </w:pPr>
      <w:r>
        <w:drawing>
          <wp:inline wp14:editId="614C47FA" wp14:anchorId="28401C0C">
            <wp:extent cx="4200525" cy="3857625"/>
            <wp:effectExtent l="0" t="0" r="0" b="0"/>
            <wp:docPr id="5973357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aab6a5414774e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76E1B3" w:rsidP="4476E1B3" w:rsidRDefault="4476E1B3" w14:noSpellErr="1" w14:paraId="28A38654" w14:textId="1D1DFC32">
      <w:pPr>
        <w:pStyle w:val="Normalny"/>
      </w:pPr>
    </w:p>
    <w:p w:rsidR="4476E1B3" w:rsidRDefault="4476E1B3" w14:noSpellErr="1" w14:paraId="6F0DCF82" w14:textId="0AC50C6C">
      <w:r>
        <w:br w:type="page"/>
      </w:r>
    </w:p>
    <w:p xmlns:wp14="http://schemas.microsoft.com/office/word/2010/wordml" w:rsidRPr="004E15AF" w:rsidR="004D7AB5" w:rsidP="007308D1" w:rsidRDefault="009563C1" w14:paraId="58118935" wp14:textId="77777777" wp14:noSpellErr="1">
      <w:pPr>
        <w:pStyle w:val="Nagwek2"/>
      </w:pPr>
      <w:bookmarkStart w:name="_Toc400017940" w:id="20"/>
      <w:r w:rsidRPr="004E15AF">
        <w:rPr/>
        <w:lastRenderedPageBreak/>
        <w:t xml:space="preserve">2.2. </w:t>
      </w:r>
      <w:r w:rsidRPr="004E15AF" w:rsidR="00C06FDC">
        <w:rPr/>
        <w:t>Opisy funkcjonalności</w:t>
      </w:r>
      <w:bookmarkEnd w:id="20"/>
    </w:p>
    <w:p xmlns:wp14="http://schemas.microsoft.com/office/word/2010/wordml" w:rsidRPr="004E15AF" w:rsidR="001B5E47" w:rsidP="4476E1B3" w:rsidRDefault="001B5E47" wp14:noSpellErr="1" w14:paraId="5AC7071E" wp14:textId="7BA6B989">
      <w:pPr>
        <w:pStyle w:val="Normalny"/>
      </w:pPr>
    </w:p>
    <w:p xmlns:wp14="http://schemas.microsoft.com/office/word/2010/wordml" w:rsidRPr="004E15AF" w:rsidR="001B5E47" w:rsidP="4476E1B3" w:rsidRDefault="001B5E47" wp14:noSpellErr="1" w14:paraId="3A57076B" wp14:textId="7B19D53C">
      <w:pPr>
        <w:pStyle w:val="Nagwek3"/>
        <w:bidi w:val="0"/>
        <w:spacing w:before="200" w:beforeAutospacing="off" w:after="0" w:afterAutospacing="off" w:line="276" w:lineRule="auto"/>
        <w:ind w:left="0" w:right="0"/>
        <w:jc w:val="left"/>
      </w:pPr>
      <w:r w:rsidR="4476E1B3">
        <w:rPr/>
        <w:t xml:space="preserve">Funkcjonalność </w:t>
      </w:r>
      <w:r w:rsidR="4476E1B3">
        <w:rPr/>
        <w:t>rejestracji nowego konta</w:t>
      </w:r>
    </w:p>
    <w:p xmlns:wp14="http://schemas.microsoft.com/office/word/2010/wordml" w:rsidRPr="004E15AF" w:rsidR="001B5E47" w:rsidP="4476E1B3" w:rsidRDefault="001B5E47" wp14:textId="77777777" wp14:noSpellErr="1" w14:paraId="1476AE8E">
      <w:pPr>
        <w:pStyle w:val="Nagwek4"/>
        <w:rPr/>
      </w:pPr>
      <w:r w:rsidR="4476E1B3">
        <w:rPr/>
        <w:t>Scenariusz główny</w:t>
      </w:r>
    </w:p>
    <w:p xmlns:wp14="http://schemas.microsoft.com/office/word/2010/wordml" w:rsidRPr="004E15AF" w:rsidR="001B5E47" w:rsidP="4476E1B3" w:rsidRDefault="001B5E47" wp14:noSpellErr="1" w14:paraId="7CEFCC47" wp14:textId="43E44FB1">
      <w:pPr>
        <w:pStyle w:val="Akapitzlist"/>
        <w:numPr>
          <w:ilvl w:val="0"/>
          <w:numId w:val="6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/>
      </w:pPr>
      <w:r w:rsidR="4476E1B3">
        <w:rPr/>
        <w:t>Użytkownik klika link "Rejestracja"</w:t>
      </w:r>
      <w:r w:rsidR="4476E1B3">
        <w:rPr/>
        <w:t xml:space="preserve"> </w:t>
      </w:r>
      <w:r w:rsidR="4476E1B3">
        <w:rPr/>
        <w:t>(Rys. 1).</w:t>
      </w:r>
    </w:p>
    <w:p xmlns:wp14="http://schemas.microsoft.com/office/word/2010/wordml" w:rsidRPr="004E15AF" w:rsidR="001B5E47" w:rsidP="4476E1B3" w:rsidRDefault="001B5E47" wp14:noSpellErr="1" w14:paraId="56BA61D6" wp14:textId="5863631C">
      <w:pPr>
        <w:pStyle w:val="Akapitzlist"/>
        <w:numPr>
          <w:ilvl w:val="0"/>
          <w:numId w:val="6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/>
      </w:pPr>
      <w:r w:rsidR="4476E1B3">
        <w:rPr/>
        <w:t>Użytkownik prawidłowo wypełnia pola "Imię", "Nazwisko", "Adres email", "Miasto", "Ulica", "Numer lokalu", "Numer indeksu", "Rok studiów", "Semestr", "Hasło" (Rys. 3</w:t>
      </w:r>
      <w:r w:rsidR="4476E1B3">
        <w:rPr/>
        <w:t>).</w:t>
      </w:r>
    </w:p>
    <w:p xmlns:wp14="http://schemas.microsoft.com/office/word/2010/wordml" w:rsidRPr="004E15AF" w:rsidR="001B5E47" w:rsidP="4476E1B3" w:rsidRDefault="001B5E47" wp14:noSpellErr="1" w14:paraId="0B535549" wp14:textId="16DF481C">
      <w:pPr>
        <w:pStyle w:val="Akapitzlist"/>
        <w:numPr>
          <w:ilvl w:val="0"/>
          <w:numId w:val="6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/>
      </w:pPr>
      <w:r w:rsidR="4476E1B3">
        <w:rPr/>
        <w:t>Użytkownik klika przycisk "Zarejestruj" (Rys. 3).</w:t>
      </w:r>
    </w:p>
    <w:p xmlns:wp14="http://schemas.microsoft.com/office/word/2010/wordml" w:rsidRPr="004E15AF" w:rsidR="001B5E47" w:rsidP="4476E1B3" w:rsidRDefault="001B5E47" wp14:noSpellErr="1" w14:paraId="2150D95D" wp14:textId="36435DFF">
      <w:pPr>
        <w:pStyle w:val="Akapitzlist"/>
        <w:numPr>
          <w:ilvl w:val="0"/>
          <w:numId w:val="6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/>
      </w:pPr>
      <w:r w:rsidR="4476E1B3">
        <w:rPr/>
        <w:t>Użytkownikowi wyświetla się komunikat o poprawnej rejestracji (Rys. 4).</w:t>
      </w:r>
    </w:p>
    <w:p xmlns:wp14="http://schemas.microsoft.com/office/word/2010/wordml" w:rsidRPr="004E15AF" w:rsidR="001B5E47" w:rsidP="4476E1B3" w:rsidRDefault="001B5E47" wp14:noSpellErr="1" w14:paraId="08997703" wp14:textId="64B99385">
      <w:pPr>
        <w:pStyle w:val="Akapitzlist"/>
        <w:numPr>
          <w:ilvl w:val="0"/>
          <w:numId w:val="6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/>
      </w:pPr>
      <w:r w:rsidR="4476E1B3">
        <w:rPr/>
        <w:t>Użytkownik potwierdza adres email poprzez kliknięcie w link aktywacyjny.</w:t>
      </w:r>
    </w:p>
    <w:p xmlns:wp14="http://schemas.microsoft.com/office/word/2010/wordml" w:rsidRPr="004E15AF" w:rsidR="001B5E47" w:rsidP="4476E1B3" w:rsidRDefault="001B5E47" wp14:noSpellErr="1" w14:paraId="5E26BD77" wp14:textId="781F2A24">
      <w:pPr>
        <w:pStyle w:val="Akapitzlist"/>
        <w:numPr>
          <w:ilvl w:val="0"/>
          <w:numId w:val="6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/>
      </w:pPr>
      <w:r w:rsidR="4476E1B3">
        <w:rPr/>
        <w:t>Użytkownikowi wyświetla się komunikat o poprawnym potwierdzeniu adresu email (Rys. 6).</w:t>
      </w:r>
    </w:p>
    <w:p xmlns:wp14="http://schemas.microsoft.com/office/word/2010/wordml" w:rsidRPr="004E15AF" w:rsidR="001B5E47" w:rsidP="4476E1B3" w:rsidRDefault="001B5E47" wp14:noSpellErr="1" w14:paraId="6BA5DD80" wp14:textId="5255B927">
      <w:pPr>
        <w:pStyle w:val="Nagwek4"/>
        <w:rPr/>
      </w:pPr>
      <w:r w:rsidR="4476E1B3">
        <w:rPr/>
        <w:t xml:space="preserve">Scenariusz alternatywny </w:t>
      </w:r>
      <w:r w:rsidR="4476E1B3">
        <w:rPr/>
        <w:t>–</w:t>
      </w:r>
      <w:r w:rsidR="4476E1B3">
        <w:rPr/>
        <w:t xml:space="preserve"> </w:t>
      </w:r>
      <w:r w:rsidR="4476E1B3">
        <w:rPr/>
        <w:t xml:space="preserve">użytkownik </w:t>
      </w:r>
      <w:r w:rsidR="4476E1B3">
        <w:rPr/>
        <w:t>podaje niepoprawne dane</w:t>
      </w:r>
    </w:p>
    <w:p xmlns:wp14="http://schemas.microsoft.com/office/word/2010/wordml" w:rsidRPr="004E15AF" w:rsidR="001B5E47" w:rsidP="4476E1B3" w:rsidRDefault="001B5E47" wp14:noSpellErr="1" w14:paraId="45C7F658" wp14:textId="5C4FB6D3">
      <w:pPr>
        <w:pStyle w:val="Normalny"/>
        <w:bidi w:val="0"/>
        <w:spacing w:before="0" w:beforeAutospacing="off" w:after="200" w:afterAutospacing="off" w:line="276" w:lineRule="auto"/>
        <w:ind w:left="357" w:right="0"/>
        <w:jc w:val="left"/>
      </w:pPr>
      <w:r w:rsidR="4476E1B3">
        <w:rPr/>
        <w:t>2a.</w:t>
      </w:r>
      <w:r w:rsidR="4476E1B3">
        <w:rPr/>
        <w:t xml:space="preserve"> </w:t>
      </w:r>
      <w:r w:rsidR="4476E1B3">
        <w:rPr/>
        <w:t>U</w:t>
      </w:r>
      <w:r w:rsidR="4476E1B3">
        <w:rPr/>
        <w:t>żytkownik</w:t>
      </w:r>
      <w:r w:rsidR="4476E1B3">
        <w:rPr/>
        <w:t xml:space="preserve"> </w:t>
      </w:r>
      <w:r w:rsidR="4476E1B3">
        <w:rPr/>
        <w:t xml:space="preserve">niepoprawnie wypełnia lub pozostawia puste jedno </w:t>
      </w:r>
      <w:r w:rsidR="4476E1B3">
        <w:rPr/>
        <w:t xml:space="preserve">lub więcej z pól </w:t>
      </w:r>
      <w:r w:rsidRPr="4476E1B3" w:rsidR="4476E1B3">
        <w:rPr>
          <w:rFonts w:ascii="Calibri" w:hAnsi="Calibri" w:eastAsia="Calibri" w:cs="Calibri"/>
          <w:sz w:val="22"/>
          <w:szCs w:val="22"/>
        </w:rPr>
        <w:t>"Imię", "Nazwisko", "Adres email", "Miasto", "Ulica", "Numer lokalu", "Numer indeksu", "Rok studiów", "Semestr", "Hasło"</w:t>
      </w:r>
      <w:r w:rsidR="4476E1B3">
        <w:rPr/>
        <w:t xml:space="preserve"> </w:t>
      </w:r>
      <w:r w:rsidR="4476E1B3">
        <w:rPr/>
        <w:t>(Rys. 1).</w:t>
      </w:r>
      <w:r>
        <w:br/>
      </w:r>
      <w:r w:rsidR="4476E1B3">
        <w:rPr/>
        <w:t>4</w:t>
      </w:r>
      <w:r w:rsidR="4476E1B3">
        <w:rPr/>
        <w:t>a.</w:t>
      </w:r>
      <w:r w:rsidR="4476E1B3">
        <w:rPr/>
        <w:t xml:space="preserve"> </w:t>
      </w:r>
      <w:r w:rsidR="4476E1B3">
        <w:rPr/>
        <w:t>Użytkownikowi wyświetla się komunikat o niepoprawnej rejestracji (Rys. 5).</w:t>
      </w:r>
    </w:p>
    <w:p xmlns:wp14="http://schemas.microsoft.com/office/word/2010/wordml" w:rsidRPr="004E15AF" w:rsidR="001B5E47" w:rsidP="4476E1B3" w:rsidRDefault="001B5E47" w14:paraId="7E22DB88" wp14:noSpellErr="1" wp14:textId="18865E66">
      <w:pPr>
        <w:rPr/>
      </w:pPr>
      <w:r>
        <w:br w:type="page"/>
      </w:r>
    </w:p>
    <w:p xmlns:wp14="http://schemas.microsoft.com/office/word/2010/wordml" w:rsidRPr="004E15AF" w:rsidR="004D7AB5" w:rsidP="4476E1B3" w:rsidRDefault="004D7AB5" wp14:noSpellErr="1" w14:paraId="15188CA8" wp14:textId="2EE6E31B">
      <w:pPr>
        <w:pStyle w:val="Nagwek3"/>
        <w:bidi w:val="0"/>
        <w:spacing w:before="200" w:beforeAutospacing="off" w:after="0" w:afterAutospacing="off" w:line="276" w:lineRule="auto"/>
        <w:ind w:left="0" w:right="0"/>
        <w:jc w:val="left"/>
      </w:pPr>
      <w:bookmarkStart w:name="_Toc400017942" w:id="22"/>
      <w:r w:rsidRPr="004E15AF">
        <w:rPr/>
        <w:t xml:space="preserve">Funkcjonalność </w:t>
      </w:r>
      <w:r w:rsidR="4476E1B3">
        <w:rPr/>
        <w:t>logowania</w:t>
      </w:r>
      <w:bookmarkEnd w:id="22"/>
      <w:r w:rsidR="006A19F8">
        <w:tab/>
      </w:r>
    </w:p>
    <w:p w:rsidR="4476E1B3" w:rsidP="4476E1B3" w:rsidRDefault="4476E1B3" w14:noSpellErr="1" w14:paraId="700BF9CF" w14:textId="3B3C8698">
      <w:pPr>
        <w:pStyle w:val="Nagwek4"/>
      </w:pPr>
      <w:r w:rsidR="4476E1B3">
        <w:rPr/>
        <w:t>Scenariusz główny</w:t>
      </w:r>
    </w:p>
    <w:p w:rsidR="4476E1B3" w:rsidP="4476E1B3" w:rsidRDefault="4476E1B3" w14:noSpellErr="1" w14:paraId="79AF7C5A" w14:textId="5870692F">
      <w:pPr>
        <w:pStyle w:val="Akapitzlist"/>
        <w:numPr>
          <w:ilvl w:val="0"/>
          <w:numId w:val="25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76E1B3">
        <w:rPr/>
        <w:t>Użytkownik klika link "</w:t>
      </w:r>
      <w:r w:rsidR="4476E1B3">
        <w:rPr/>
        <w:t>Logowanie</w:t>
      </w:r>
      <w:r w:rsidR="4476E1B3">
        <w:rPr/>
        <w:t>"</w:t>
      </w:r>
      <w:r w:rsidR="4476E1B3">
        <w:rPr/>
        <w:t xml:space="preserve"> </w:t>
      </w:r>
      <w:r w:rsidR="4476E1B3">
        <w:rPr/>
        <w:t>(Rys. 1).</w:t>
      </w:r>
    </w:p>
    <w:p w:rsidR="4476E1B3" w:rsidP="4476E1B3" w:rsidRDefault="4476E1B3" w14:noSpellErr="1" w14:paraId="5E786239" w14:textId="0305DC53">
      <w:pPr>
        <w:pStyle w:val="Akapitzlist"/>
        <w:numPr>
          <w:ilvl w:val="0"/>
          <w:numId w:val="25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76E1B3">
        <w:rPr/>
        <w:t>Użytkownik prawidłowo wypełnia pola "E-Mail" oraz "Hasło" (Rys. 7).</w:t>
      </w:r>
    </w:p>
    <w:p w:rsidR="4476E1B3" w:rsidP="4476E1B3" w:rsidRDefault="4476E1B3" w14:noSpellErr="1" w14:paraId="20172A69" w14:textId="080D6CC9">
      <w:pPr>
        <w:pStyle w:val="Akapitzlist"/>
        <w:numPr>
          <w:ilvl w:val="0"/>
          <w:numId w:val="25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76E1B3">
        <w:rPr/>
        <w:t>Użytkownik klika przycisk "Zaloguj" (Rys. 7).</w:t>
      </w:r>
    </w:p>
    <w:p w:rsidR="4476E1B3" w:rsidP="4476E1B3" w:rsidRDefault="4476E1B3" w14:noSpellErr="1" w14:paraId="158FECEE" w14:textId="3C7653AD">
      <w:pPr>
        <w:pStyle w:val="Akapitzlist"/>
        <w:numPr>
          <w:ilvl w:val="0"/>
          <w:numId w:val="25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76E1B3">
        <w:rPr/>
        <w:t>Użytkownik zostaje zalogowany i przekierowany na stronę główną (Rys. 2).</w:t>
      </w:r>
    </w:p>
    <w:p xmlns:wp14="http://schemas.microsoft.com/office/word/2010/wordml" w:rsidRPr="004E15AF" w:rsidR="005E2660" w:rsidP="005E2660" w:rsidRDefault="005E2660" w14:paraId="7225DF4A" wp14:noSpellErr="1" wp14:textId="335930E4">
      <w:pPr>
        <w:pStyle w:val="Nagwek4"/>
      </w:pPr>
      <w:r w:rsidR="4476E1B3">
        <w:rPr/>
        <w:t xml:space="preserve">Scenariusz alternatywny </w:t>
      </w:r>
      <w:r w:rsidR="4476E1B3">
        <w:rPr/>
        <w:t>–</w:t>
      </w:r>
      <w:r w:rsidR="4476E1B3">
        <w:rPr/>
        <w:t xml:space="preserve"> </w:t>
      </w:r>
      <w:r w:rsidR="4476E1B3">
        <w:rPr/>
        <w:t xml:space="preserve">użytkownik </w:t>
      </w:r>
      <w:r w:rsidR="4476E1B3">
        <w:rPr/>
        <w:t>podaje niepoprawny adres email</w:t>
      </w:r>
    </w:p>
    <w:p w:rsidR="4476E1B3" w:rsidP="4476E1B3" w:rsidRDefault="4476E1B3" w14:noSpellErr="1" w14:paraId="3FAAD26A" w14:textId="1FAA4C27">
      <w:pPr>
        <w:pStyle w:val="Normalny"/>
        <w:bidi w:val="0"/>
        <w:spacing w:before="0" w:beforeAutospacing="off" w:after="200" w:afterAutospacing="off" w:line="276" w:lineRule="auto"/>
        <w:ind w:left="0" w:right="0" w:firstLine="357"/>
        <w:jc w:val="left"/>
      </w:pPr>
      <w:r w:rsidR="4476E1B3">
        <w:rPr/>
        <w:t>2a.</w:t>
      </w:r>
      <w:r w:rsidR="4476E1B3">
        <w:rPr/>
        <w:t xml:space="preserve"> </w:t>
      </w:r>
      <w:r w:rsidR="4476E1B3">
        <w:rPr/>
        <w:t>U</w:t>
      </w:r>
      <w:r w:rsidR="4476E1B3">
        <w:rPr/>
        <w:t>żytkownik</w:t>
      </w:r>
      <w:r w:rsidR="4476E1B3">
        <w:rPr/>
        <w:t xml:space="preserve"> niepoprawnie wypełnia lub</w:t>
      </w:r>
      <w:r w:rsidR="4476E1B3">
        <w:rPr/>
        <w:t xml:space="preserve"> </w:t>
      </w:r>
      <w:r w:rsidR="4476E1B3">
        <w:rPr/>
        <w:t>pozostawia puste pole "E-Mail" (Rys. 7).</w:t>
      </w:r>
    </w:p>
    <w:p w:rsidR="4476E1B3" w:rsidP="4476E1B3" w:rsidRDefault="4476E1B3" w14:noSpellErr="1" w14:paraId="71706BFA" w14:textId="5A432284">
      <w:pPr>
        <w:pStyle w:val="Normalny"/>
        <w:bidi w:val="0"/>
        <w:spacing w:before="0" w:beforeAutospacing="off" w:after="200" w:afterAutospacing="off" w:line="276" w:lineRule="auto"/>
        <w:ind w:left="0" w:right="0" w:firstLine="357"/>
        <w:jc w:val="left"/>
      </w:pPr>
      <w:r w:rsidR="4476E1B3">
        <w:rPr/>
        <w:t>4</w:t>
      </w:r>
      <w:r w:rsidR="4476E1B3">
        <w:rPr/>
        <w:t>a.</w:t>
      </w:r>
      <w:r w:rsidR="4476E1B3">
        <w:rPr/>
        <w:t xml:space="preserve"> </w:t>
      </w:r>
      <w:r w:rsidR="4476E1B3">
        <w:rPr/>
        <w:t>Użytkownikowi wyświetla się komunikat o niepoprawn</w:t>
      </w:r>
      <w:r w:rsidR="4476E1B3">
        <w:rPr/>
        <w:t>ym</w:t>
      </w:r>
      <w:r w:rsidR="4476E1B3">
        <w:rPr/>
        <w:t xml:space="preserve"> </w:t>
      </w:r>
      <w:r w:rsidR="4476E1B3">
        <w:rPr/>
        <w:t>adresie email</w:t>
      </w:r>
      <w:r w:rsidR="4476E1B3">
        <w:rPr/>
        <w:t xml:space="preserve"> (Rys. </w:t>
      </w:r>
      <w:r w:rsidR="4476E1B3">
        <w:rPr/>
        <w:t>8</w:t>
      </w:r>
      <w:r w:rsidR="4476E1B3">
        <w:rPr/>
        <w:t>).</w:t>
      </w:r>
    </w:p>
    <w:p w:rsidR="4476E1B3" w:rsidP="4476E1B3" w:rsidRDefault="4476E1B3" w14:noSpellErr="1" w14:paraId="59DA7D54" w14:textId="3E5B5C14">
      <w:pPr>
        <w:pStyle w:val="Nagwek4"/>
        <w:bidi w:val="0"/>
        <w:spacing w:before="200" w:beforeAutospacing="off" w:after="0" w:afterAutospacing="off" w:line="276" w:lineRule="auto"/>
        <w:ind w:left="0" w:right="0"/>
        <w:jc w:val="left"/>
      </w:pPr>
      <w:r w:rsidR="4476E1B3">
        <w:rPr/>
        <w:t xml:space="preserve">Scenariusz alternatywny – użytkownik </w:t>
      </w:r>
      <w:r w:rsidR="4476E1B3">
        <w:rPr/>
        <w:t>podaje niepoprawne hasło</w:t>
      </w:r>
    </w:p>
    <w:p xmlns:wp14="http://schemas.microsoft.com/office/word/2010/wordml" w:rsidRPr="004E15AF" w:rsidR="00B54ACC" w:rsidP="4476E1B3" w:rsidRDefault="00B54ACC" wp14:noSpellErr="1" w14:paraId="68387662" wp14:textId="4C196523">
      <w:pPr>
        <w:pStyle w:val="Normalny"/>
        <w:bidi w:val="0"/>
        <w:spacing w:before="0" w:beforeAutospacing="off" w:after="200" w:afterAutospacing="off" w:line="276" w:lineRule="auto"/>
        <w:ind w:left="357" w:right="0"/>
        <w:jc w:val="left"/>
      </w:pPr>
      <w:r w:rsidRPr="004E15AF">
        <w:rPr/>
        <w:t>2b.</w:t>
      </w:r>
      <w:r w:rsidRPr="004E15AF">
        <w:rPr/>
        <w:t xml:space="preserve"> </w:t>
      </w:r>
      <w:r w:rsidRPr="004E15AF">
        <w:tab/>
      </w:r>
      <w:r w:rsidRPr="004E15AF">
        <w:rPr/>
        <w:t>U</w:t>
      </w:r>
      <w:r w:rsidRPr="004E15AF">
        <w:rPr/>
        <w:t>żytkownik</w:t>
      </w:r>
      <w:r w:rsidRPr="004E15AF">
        <w:rPr/>
        <w:t xml:space="preserve"> </w:t>
      </w:r>
      <w:r w:rsidR="4476E1B3">
        <w:rPr/>
        <w:t>niepoprawnie wypełnia lub pozostawia puste pole "Hasło" (Rys. 7).</w:t>
      </w:r>
    </w:p>
    <w:p xmlns:wp14="http://schemas.microsoft.com/office/word/2010/wordml" w:rsidRPr="004E15AF" w:rsidR="00B54ACC" w:rsidP="4476E1B3" w:rsidRDefault="00B54ACC" wp14:noSpellErr="1" w14:paraId="6C64A0B0" wp14:textId="72E6E087">
      <w:pPr>
        <w:pStyle w:val="Normalny"/>
        <w:bidi w:val="0"/>
        <w:spacing w:before="0" w:beforeAutospacing="off" w:after="200" w:afterAutospacing="off" w:line="276" w:lineRule="auto"/>
        <w:ind w:left="357" w:right="0"/>
        <w:jc w:val="left"/>
      </w:pPr>
      <w:r w:rsidRPr="004E15AF">
        <w:rPr/>
        <w:t>4</w:t>
      </w:r>
      <w:r w:rsidRPr="004E15AF">
        <w:rPr/>
        <w:t>b.</w:t>
      </w:r>
      <w:r w:rsidRPr="004E15AF">
        <w:rPr/>
        <w:t xml:space="preserve"> Użytkownikowi wyświetla się komunikat o niepoprawnym haśle (Rys. 9).</w:t>
      </w:r>
    </w:p>
    <w:p xmlns:wp14="http://schemas.microsoft.com/office/word/2010/wordml" w:rsidRPr="004E15AF" w:rsidR="00B54ACC" w:rsidP="4476E1B3" w:rsidRDefault="00B54ACC" wp14:noSpellErr="1" w14:paraId="409B9754" wp14:textId="0BB375EE">
      <w:pPr>
        <w:bidi w:val="0"/>
        <w:ind/>
      </w:pPr>
      <w:r>
        <w:br w:type="page"/>
      </w:r>
    </w:p>
    <w:p xmlns:wp14="http://schemas.microsoft.com/office/word/2010/wordml" w:rsidRPr="004E15AF" w:rsidR="00B54ACC" w:rsidP="4476E1B3" w:rsidRDefault="00B54ACC" wp14:noSpellErr="1" w14:paraId="07EF4365" wp14:textId="691C6109">
      <w:pPr>
        <w:pStyle w:val="Nagwek3"/>
        <w:bidi w:val="0"/>
        <w:spacing w:before="200" w:beforeAutospacing="off" w:after="0" w:afterAutospacing="off" w:line="276" w:lineRule="auto"/>
        <w:ind w:left="0" w:right="0"/>
        <w:jc w:val="left"/>
      </w:pPr>
      <w:r w:rsidR="4476E1B3">
        <w:rPr/>
        <w:t>Funkcjonalność</w:t>
      </w:r>
      <w:r w:rsidR="4476E1B3">
        <w:rPr/>
        <w:t xml:space="preserve"> wylogowania</w:t>
      </w:r>
    </w:p>
    <w:p xmlns:wp14="http://schemas.microsoft.com/office/word/2010/wordml" w:rsidRPr="004E15AF" w:rsidR="00B54ACC" w:rsidP="4476E1B3" w:rsidRDefault="00B54ACC" wp14:textId="77777777" wp14:noSpellErr="1" w14:paraId="61722C47">
      <w:pPr>
        <w:pStyle w:val="Nagwek4"/>
        <w:ind/>
      </w:pPr>
      <w:r w:rsidR="4476E1B3">
        <w:rPr/>
        <w:t>Scenariusz główny</w:t>
      </w:r>
    </w:p>
    <w:p xmlns:wp14="http://schemas.microsoft.com/office/word/2010/wordml" w:rsidRPr="004E15AF" w:rsidR="00B54ACC" w:rsidP="4476E1B3" w:rsidRDefault="00B54ACC" wp14:noSpellErr="1" w14:paraId="6EB3FAFF" wp14:textId="6AA21C12">
      <w:pPr>
        <w:pStyle w:val="Akapitzlist"/>
        <w:numPr>
          <w:ilvl w:val="0"/>
          <w:numId w:val="26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76E1B3">
        <w:rPr/>
        <w:t xml:space="preserve">Użytkownik klika </w:t>
      </w:r>
      <w:r w:rsidR="4476E1B3">
        <w:rPr/>
        <w:t>przycisk</w:t>
      </w:r>
      <w:r w:rsidR="4476E1B3">
        <w:rPr/>
        <w:t xml:space="preserve"> "</w:t>
      </w:r>
      <w:r w:rsidR="4476E1B3">
        <w:rPr/>
        <w:t>Wyloguj</w:t>
      </w:r>
      <w:r w:rsidR="4476E1B3">
        <w:rPr/>
        <w:t>"</w:t>
      </w:r>
      <w:r w:rsidR="4476E1B3">
        <w:rPr/>
        <w:t xml:space="preserve"> </w:t>
      </w:r>
      <w:r w:rsidR="4476E1B3">
        <w:rPr/>
        <w:t xml:space="preserve">(Rys. </w:t>
      </w:r>
      <w:r w:rsidR="4476E1B3">
        <w:rPr/>
        <w:t>2</w:t>
      </w:r>
      <w:r w:rsidR="4476E1B3">
        <w:rPr/>
        <w:t>).</w:t>
      </w:r>
    </w:p>
    <w:p xmlns:wp14="http://schemas.microsoft.com/office/word/2010/wordml" w:rsidRPr="004E15AF" w:rsidR="00B54ACC" w:rsidP="4476E1B3" w:rsidRDefault="00B54ACC" wp14:noSpellErr="1" w14:paraId="7208DF95" wp14:textId="7DF18808">
      <w:pPr>
        <w:pStyle w:val="Akapitzlist"/>
        <w:numPr>
          <w:ilvl w:val="0"/>
          <w:numId w:val="26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76E1B3">
        <w:rPr/>
        <w:t>Użytkownik zostaje wylogowany i przekierowany na stronę główną (Rys. 1).</w:t>
      </w:r>
    </w:p>
    <w:p xmlns:wp14="http://schemas.microsoft.com/office/word/2010/wordml" w:rsidRPr="004E15AF" w:rsidR="00B54ACC" w:rsidP="4476E1B3" w:rsidRDefault="00B54ACC" wp14:noSpellErr="1" w14:paraId="7F277ED9" wp14:textId="1A841E1E">
      <w:pPr>
        <w:pStyle w:val="Normalny"/>
        <w:bidi w:val="0"/>
        <w:ind/>
      </w:pPr>
    </w:p>
    <w:p xmlns:wp14="http://schemas.microsoft.com/office/word/2010/wordml" w:rsidRPr="004E15AF" w:rsidR="00B54ACC" w:rsidP="4476E1B3" w:rsidRDefault="00B54ACC" wp14:noSpellErr="1" w14:paraId="7A0254B7" wp14:textId="3E300277">
      <w:pPr>
        <w:pStyle w:val="Normalny"/>
        <w:bidi w:val="0"/>
        <w:spacing w:before="0" w:beforeAutospacing="off" w:after="200" w:afterAutospacing="off" w:line="276" w:lineRule="auto"/>
        <w:ind w:left="357" w:right="0"/>
        <w:jc w:val="left"/>
      </w:pPr>
      <w:r>
        <w:br w:type="page"/>
      </w:r>
      <w:r w:rsidRPr="004E15AF">
        <w:tab/>
      </w:r>
      <w:bookmarkStart w:name="_Toc400017943" w:id="23"/>
      <w:proofErr w:type="spellStart"/>
      <w:proofErr w:type="spellEnd"/>
      <w:bookmarkEnd w:id="23"/>
      <w:proofErr w:type="spellStart"/>
      <w:proofErr w:type="spellEnd"/>
      <w:proofErr w:type="spellStart"/>
      <w:proofErr w:type="spellEnd"/>
      <w:bookmarkStart w:name="_Toc400017944" w:id="24"/>
      <w:bookmarkEnd w:id="24"/>
      <w:r w:rsidRPr="004E15AF">
        <w:tab/>
      </w:r>
      <w:proofErr w:type="spellStart"/>
      <w:proofErr w:type="spellEnd"/>
      <w:r w:rsidRPr="004E15AF">
        <w:tab/>
      </w:r>
      <w:r w:rsidRPr="004E15AF">
        <w:tab/>
      </w:r>
      <w:proofErr w:type="spellStart"/>
      <w:proofErr w:type="spellEnd"/>
      <w:r w:rsidRPr="004E15AF">
        <w:tab/>
      </w:r>
      <w:proofErr w:type="spellStart"/>
      <w:proofErr w:type="spellEnd"/>
      <w:bookmarkStart w:name="_Toc400017945" w:id="25"/>
      <w:proofErr w:type="spellStart"/>
      <w:proofErr w:type="spellEnd"/>
      <w:bookmarkEnd w:id="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004E15AF">
        <w:tab/>
      </w:r>
    </w:p>
    <w:p xmlns:wp14="http://schemas.microsoft.com/office/word/2010/wordml" w:rsidRPr="004E15AF" w:rsidR="00F346EE" w:rsidP="00EA3720" w:rsidRDefault="00F346EE" w14:paraId="4E1549E4" wp14:textId="77777777" wp14:noSpellErr="1">
      <w:pPr>
        <w:pStyle w:val="Nagwek2"/>
      </w:pPr>
      <w:bookmarkStart w:name="_Toc400017946" w:id="26"/>
      <w:r w:rsidRPr="004E15AF">
        <w:rPr/>
        <w:t>2.3 Diagramy UML</w:t>
      </w:r>
      <w:bookmarkEnd w:id="26"/>
    </w:p>
    <w:p xmlns:wp14="http://schemas.microsoft.com/office/word/2010/wordml" w:rsidRPr="004E15AF" w:rsidR="00EA3720" w:rsidP="00F346EE" w:rsidRDefault="00F346EE" w14:paraId="48EF4619" wp14:textId="77777777" wp14:noSpellErr="1">
      <w:pPr>
        <w:pStyle w:val="Nagwek3"/>
      </w:pPr>
      <w:bookmarkStart w:name="_Toc400017947" w:id="27"/>
      <w:r w:rsidRPr="004E15AF">
        <w:rPr/>
        <w:t xml:space="preserve">2.3.1. </w:t>
      </w:r>
      <w:r w:rsidRPr="004E15AF" w:rsidR="00EA3720">
        <w:rPr/>
        <w:t>Diagram przypadków użycia</w:t>
      </w:r>
      <w:bookmarkEnd w:id="27"/>
    </w:p>
    <w:p xmlns:wp14="http://schemas.microsoft.com/office/word/2010/wordml" w:rsidRPr="004E15AF" w:rsidR="00EA3720" w:rsidP="004514A6" w:rsidRDefault="00EA3720" w14:paraId="3F281A44" wp14:textId="77777777"/>
    <w:p xmlns:wp14="http://schemas.microsoft.com/office/word/2010/wordml" w:rsidR="00FA2095" w:rsidP="00AE606F" w:rsidRDefault="00FA2095" w14:paraId="3F8C594C" wp14:textId="77777777" wp14:noSpellErr="1">
      <w:pPr>
        <w:pStyle w:val="Nagwek3"/>
        <w:numPr>
          <w:ilvl w:val="2"/>
          <w:numId w:val="2"/>
        </w:numPr>
        <w:rPr/>
      </w:pPr>
      <w:bookmarkStart w:name="_Toc400017948" w:id="28"/>
      <w:r>
        <w:rPr/>
        <w:lastRenderedPageBreak/>
        <w:t>Diagramy aktywności</w:t>
      </w:r>
      <w:bookmarkEnd w:id="28"/>
    </w:p>
    <w:p xmlns:wp14="http://schemas.microsoft.com/office/word/2010/wordml" w:rsidR="00FA2095" w:rsidP="00FA2095" w:rsidRDefault="00FA2095" w14:paraId="2549CBF2" wp14:noSpellErr="1" wp14:textId="01104F86"/>
    <w:p xmlns:wp14="http://schemas.microsoft.com/office/word/2010/wordml" w:rsidR="00FA2095" w:rsidP="00FA2095" w:rsidRDefault="00FA2095" w14:paraId="27C823F4" wp14:textId="77777777"/>
    <w:p xmlns:wp14="http://schemas.microsoft.com/office/word/2010/wordml" w:rsidR="00F718C6" w:rsidP="00FA2095" w:rsidRDefault="00F718C6" w14:paraId="66D1C16B" wp14:textId="77777777"/>
    <w:p xmlns:wp14="http://schemas.microsoft.com/office/word/2010/wordml" w:rsidR="00F718C6" w:rsidP="00F718C6" w:rsidRDefault="00F718C6" w14:paraId="6A1839D1" wp14:textId="77777777" wp14:noSpellErr="1">
      <w:pPr>
        <w:pStyle w:val="Nagwek3"/>
      </w:pPr>
      <w:bookmarkStart w:name="_Toc400017949" w:id="29"/>
      <w:r>
        <w:rPr/>
        <w:lastRenderedPageBreak/>
        <w:t>2.3.4. Diagramy sekwencji</w:t>
      </w:r>
      <w:bookmarkEnd w:id="29"/>
    </w:p>
    <w:p xmlns:wp14="http://schemas.microsoft.com/office/word/2010/wordml" w:rsidR="00F718C6" w:rsidP="00FA2095" w:rsidRDefault="00F718C6" w14:paraId="450661E6" wp14:textId="77777777"/>
    <w:p xmlns:wp14="http://schemas.microsoft.com/office/word/2010/wordml" w:rsidR="00F974CB" w:rsidP="00286391" w:rsidRDefault="00F974CB" w14:paraId="1544749F" wp14:textId="77777777" wp14:noSpellErr="1">
      <w:pPr>
        <w:pStyle w:val="Nagwek3"/>
      </w:pPr>
      <w:bookmarkStart w:name="_Toc400017950" w:id="30"/>
      <w:r>
        <w:rPr/>
        <w:lastRenderedPageBreak/>
        <w:t>2.3.5. Diagram obiektów</w:t>
      </w:r>
      <w:bookmarkEnd w:id="30"/>
    </w:p>
    <w:p xmlns:wp14="http://schemas.microsoft.com/office/word/2010/wordml" w:rsidRPr="00286391" w:rsidR="00286391" w:rsidP="00286391" w:rsidRDefault="00DE6CFC" w14:paraId="5ECE586D" wp14:noSpellErr="1" wp14:textId="77589B80"/>
    <w:p xmlns:wp14="http://schemas.microsoft.com/office/word/2010/wordml" w:rsidR="00286391" w:rsidP="00286391" w:rsidRDefault="00286391" w14:paraId="6805ED1A" wp14:textId="77777777" wp14:noSpellErr="1">
      <w:pPr>
        <w:pStyle w:val="Nagwek3"/>
      </w:pPr>
      <w:bookmarkStart w:name="_Toc400017951" w:id="31"/>
      <w:r>
        <w:rPr/>
        <w:t>2.3.6. Diagram klas</w:t>
      </w:r>
      <w:bookmarkEnd w:id="31"/>
    </w:p>
    <w:p xmlns:wp14="http://schemas.microsoft.com/office/word/2010/wordml" w:rsidR="00286391" w:rsidP="00286391" w:rsidRDefault="00DE6CFC" w14:paraId="7F6540B3" wp14:noSpellErr="1" wp14:textId="61C44C75"/>
    <w:p xmlns:wp14="http://schemas.microsoft.com/office/word/2010/wordml" w:rsidR="00F76959" w:rsidRDefault="00F76959" w14:paraId="52EFA6BE" wp14:textId="77777777">
      <w:pP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xmlns:wp14="http://schemas.microsoft.com/office/word/2010/wordml" w:rsidRPr="008E1C34" w:rsidR="008E1C34" w:rsidP="00AE606F" w:rsidRDefault="002C16BB" w14:paraId="692A89F9" wp14:textId="77777777" wp14:noSpellErr="1">
      <w:pPr>
        <w:pStyle w:val="Nagwek1"/>
        <w:numPr>
          <w:ilvl w:val="0"/>
          <w:numId w:val="2"/>
        </w:numPr>
        <w:rPr/>
      </w:pPr>
      <w:bookmarkStart w:name="_Toc400017952" w:id="32"/>
      <w:r>
        <w:rPr/>
        <w:lastRenderedPageBreak/>
        <w:t>Scenariusze testowe</w:t>
      </w:r>
      <w:bookmarkEnd w:id="32"/>
    </w:p>
    <w:p xmlns:wp14="http://schemas.microsoft.com/office/word/2010/wordml" w:rsidR="00B9301E" w:rsidRDefault="00B9301E" w14:paraId="23E566DF" wp14:textId="77777777">
      <w:r>
        <w:br w:type="page"/>
      </w:r>
    </w:p>
    <w:p xmlns:wp14="http://schemas.microsoft.com/office/word/2010/wordml" w:rsidR="00033041" w:rsidP="00E075C5" w:rsidRDefault="00E075C5" w14:paraId="77901861" wp14:textId="77777777" wp14:noSpellErr="1">
      <w:pPr>
        <w:pStyle w:val="Nagwek1"/>
      </w:pPr>
      <w:bookmarkStart w:name="_Toc400017953" w:id="33"/>
      <w:r w:rsidRPr="00E075C5">
        <w:rPr/>
        <w:lastRenderedPageBreak/>
        <w:t xml:space="preserve">4. </w:t>
      </w:r>
      <w:r>
        <w:rPr/>
        <w:t>Plan testów jednostkowych</w:t>
      </w:r>
      <w:bookmarkEnd w:id="33"/>
    </w:p>
    <w:p xmlns:wp14="http://schemas.microsoft.com/office/word/2010/wordml" w:rsidRPr="00E075C5" w:rsidR="00BE5CEC" w:rsidP="007016D7" w:rsidRDefault="00BE5CEC" w14:paraId="70ABC71F" wp14:textId="56CD372C">
      <w:r w:rsidR="4476E1B3">
        <w:rPr/>
        <w:t>Testy wykonywane przy użyciu „</w:t>
      </w:r>
      <w:r w:rsidR="4476E1B3">
        <w:rPr/>
        <w:t xml:space="preserve">Microsoft Unit </w:t>
      </w:r>
      <w:proofErr w:type="spellStart"/>
      <w:r w:rsidR="4476E1B3">
        <w:rPr/>
        <w:t>Testing</w:t>
      </w:r>
      <w:proofErr w:type="spellEnd"/>
      <w:r w:rsidR="4476E1B3">
        <w:rPr/>
        <w:t xml:space="preserve"> Framework for C++</w:t>
      </w:r>
      <w:r w:rsidR="4476E1B3">
        <w:rPr/>
        <w:t>”</w:t>
      </w:r>
    </w:p>
    <w:sectPr w:rsidRPr="00E075C5" w:rsidR="00BE5CEC" w:rsidSect="009213F3">
      <w:footerReference w:type="default" r:id="rId24"/>
      <w:pgSz w:w="12240" w:h="15840" w:orient="portrait"/>
      <w:pgMar w:top="1417" w:right="1417" w:bottom="1417" w:left="1417" w:header="720" w:footer="720" w:gutter="0"/>
      <w:cols w:space="720"/>
      <w:docGrid w:linePitch="299"/>
      <w:headerReference w:type="default" r:id="R836ee1384f4f46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508CF" w:rsidP="00CB646E" w:rsidRDefault="00B508CF" w14:paraId="69B6B4F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508CF" w:rsidP="00CB646E" w:rsidRDefault="00B508CF" w14:paraId="4C1146C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300956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961F75" w:rsidRDefault="00961F75" w14:paraId="3F2ACD6B" wp14:textId="7777777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104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961F75" w:rsidRDefault="00961F75" w14:paraId="355DCFD6" wp14:textId="7777777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508CF" w:rsidP="00CB646E" w:rsidRDefault="00B508CF" w14:paraId="00254714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508CF" w:rsidP="00CB646E" w:rsidRDefault="00B508CF" w14:paraId="3E90F0A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ook w:val="04A0" w:firstRow="1" w:lastRow="0" w:firstColumn="1" w:lastColumn="0" w:noHBand="0" w:noVBand="1"/>
    </w:tblPr>
    <w:tblGrid>
      <w:gridCol w:w="3135"/>
      <w:gridCol w:w="3135"/>
      <w:gridCol w:w="3135"/>
    </w:tblGrid>
    <w:tr w:rsidR="4476E1B3" w:rsidTr="4476E1B3" w14:paraId="2CD9B414">
      <w:tc>
        <w:tcPr>
          <w:tcW w:w="3135" w:type="dxa"/>
          <w:tcMar/>
        </w:tcPr>
        <w:p w:rsidR="4476E1B3" w:rsidP="4476E1B3" w:rsidRDefault="4476E1B3" w14:paraId="69469327" w14:textId="6046FD45">
          <w:pPr>
            <w:pStyle w:val="Nagwek"/>
            <w:bidi w:val="0"/>
            <w:ind w:left="-115"/>
            <w:jc w:val="left"/>
          </w:pPr>
        </w:p>
      </w:tc>
      <w:tc>
        <w:tcPr>
          <w:tcW w:w="3135" w:type="dxa"/>
          <w:tcMar/>
        </w:tcPr>
        <w:p w:rsidR="4476E1B3" w:rsidP="4476E1B3" w:rsidRDefault="4476E1B3" w14:paraId="0F67B9B7" w14:textId="03176DF3">
          <w:pPr>
            <w:pStyle w:val="Nagwek"/>
            <w:bidi w:val="0"/>
            <w:jc w:val="center"/>
          </w:pPr>
        </w:p>
      </w:tc>
      <w:tc>
        <w:tcPr>
          <w:tcW w:w="3135" w:type="dxa"/>
          <w:tcMar/>
        </w:tcPr>
        <w:p w:rsidR="4476E1B3" w:rsidP="4476E1B3" w:rsidRDefault="4476E1B3" w14:paraId="317EE63D" w14:textId="09D7D66B">
          <w:pPr>
            <w:pStyle w:val="Nagwek"/>
            <w:bidi w:val="0"/>
            <w:ind w:right="-115"/>
            <w:jc w:val="right"/>
          </w:pPr>
        </w:p>
      </w:tc>
    </w:tr>
  </w:tbl>
  <w:p w:rsidR="4476E1B3" w:rsidP="4476E1B3" w:rsidRDefault="4476E1B3" w14:paraId="6F2D7BD8" w14:textId="51A29A76">
    <w:pPr>
      <w:pStyle w:val="Nagwek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04E6247"/>
    <w:multiLevelType w:val="multilevel"/>
    <w:tmpl w:val="A684C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A772938"/>
    <w:multiLevelType w:val="hybridMultilevel"/>
    <w:tmpl w:val="5D7A83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56C94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7533B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266D4"/>
    <w:multiLevelType w:val="hybridMultilevel"/>
    <w:tmpl w:val="5D7A83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421FA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63F56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066ED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0340D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71736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56593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7536E"/>
    <w:multiLevelType w:val="hybridMultilevel"/>
    <w:tmpl w:val="2EB06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706D46"/>
    <w:multiLevelType w:val="hybridMultilevel"/>
    <w:tmpl w:val="6B68DF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82242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D97E28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928D9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15DC0"/>
    <w:multiLevelType w:val="hybridMultilevel"/>
    <w:tmpl w:val="AB1013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DE601F"/>
    <w:multiLevelType w:val="hybridMultilevel"/>
    <w:tmpl w:val="2EB06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A76861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36279D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F51607"/>
    <w:multiLevelType w:val="hybridMultilevel"/>
    <w:tmpl w:val="2EB06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261BFA"/>
    <w:multiLevelType w:val="hybridMultilevel"/>
    <w:tmpl w:val="2EB06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460961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5"/>
  </w:num>
  <w:num w:numId="25">
    <w:abstractNumId w:val="24"/>
  </w:num>
  <w:num w:numId="24">
    <w:abstractNumId w:val="23"/>
  </w:num>
  <w:num w:numId="1">
    <w:abstractNumId w:val="4"/>
  </w:num>
  <w:num w:numId="2">
    <w:abstractNumId w:val="0"/>
  </w:num>
  <w:num w:numId="3">
    <w:abstractNumId w:val="13"/>
  </w:num>
  <w:num w:numId="4">
    <w:abstractNumId w:val="18"/>
  </w:num>
  <w:num w:numId="5">
    <w:abstractNumId w:val="12"/>
  </w:num>
  <w:num w:numId="6">
    <w:abstractNumId w:val="16"/>
  </w:num>
  <w:num w:numId="7">
    <w:abstractNumId w:val="17"/>
  </w:num>
  <w:num w:numId="8">
    <w:abstractNumId w:val="11"/>
  </w:num>
  <w:num w:numId="9">
    <w:abstractNumId w:val="7"/>
  </w:num>
  <w:num w:numId="10">
    <w:abstractNumId w:val="6"/>
  </w:num>
  <w:num w:numId="11">
    <w:abstractNumId w:val="2"/>
  </w:num>
  <w:num w:numId="12">
    <w:abstractNumId w:val="3"/>
  </w:num>
  <w:num w:numId="13">
    <w:abstractNumId w:val="1"/>
  </w:num>
  <w:num w:numId="14">
    <w:abstractNumId w:val="9"/>
  </w:num>
  <w:num w:numId="15">
    <w:abstractNumId w:val="22"/>
  </w:num>
  <w:num w:numId="16">
    <w:abstractNumId w:val="5"/>
  </w:num>
  <w:num w:numId="17">
    <w:abstractNumId w:val="14"/>
  </w:num>
  <w:num w:numId="18">
    <w:abstractNumId w:val="21"/>
  </w:num>
  <w:num w:numId="19">
    <w:abstractNumId w:val="20"/>
  </w:num>
  <w:num w:numId="20">
    <w:abstractNumId w:val="19"/>
  </w:num>
  <w:num w:numId="21">
    <w:abstractNumId w:val="10"/>
  </w:num>
  <w:num w:numId="22">
    <w:abstractNumId w:val="15"/>
  </w:num>
  <w:num w:numId="23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6E"/>
    <w:rsid w:val="00000A24"/>
    <w:rsid w:val="00000E46"/>
    <w:rsid w:val="00024C64"/>
    <w:rsid w:val="00033041"/>
    <w:rsid w:val="00033E88"/>
    <w:rsid w:val="00037B09"/>
    <w:rsid w:val="00056A08"/>
    <w:rsid w:val="00083FEE"/>
    <w:rsid w:val="000862DD"/>
    <w:rsid w:val="000947C9"/>
    <w:rsid w:val="00096F45"/>
    <w:rsid w:val="000B0416"/>
    <w:rsid w:val="000B1EF4"/>
    <w:rsid w:val="000E043E"/>
    <w:rsid w:val="00117B04"/>
    <w:rsid w:val="00121ACF"/>
    <w:rsid w:val="00122189"/>
    <w:rsid w:val="00137AF5"/>
    <w:rsid w:val="00165279"/>
    <w:rsid w:val="0019646C"/>
    <w:rsid w:val="001A5229"/>
    <w:rsid w:val="001B5E47"/>
    <w:rsid w:val="001D185F"/>
    <w:rsid w:val="001E70CE"/>
    <w:rsid w:val="001E79C3"/>
    <w:rsid w:val="001F2E01"/>
    <w:rsid w:val="00207E36"/>
    <w:rsid w:val="00211AC7"/>
    <w:rsid w:val="00213A1C"/>
    <w:rsid w:val="002229B1"/>
    <w:rsid w:val="00281F3F"/>
    <w:rsid w:val="00286391"/>
    <w:rsid w:val="002B3E52"/>
    <w:rsid w:val="002B50D2"/>
    <w:rsid w:val="002C16BB"/>
    <w:rsid w:val="0030640F"/>
    <w:rsid w:val="00311E9D"/>
    <w:rsid w:val="003268B9"/>
    <w:rsid w:val="00333157"/>
    <w:rsid w:val="00360977"/>
    <w:rsid w:val="00374FFC"/>
    <w:rsid w:val="0039409C"/>
    <w:rsid w:val="003B4037"/>
    <w:rsid w:val="003C53B0"/>
    <w:rsid w:val="003C73A0"/>
    <w:rsid w:val="003D113B"/>
    <w:rsid w:val="0040776A"/>
    <w:rsid w:val="004241AB"/>
    <w:rsid w:val="00427748"/>
    <w:rsid w:val="004324B3"/>
    <w:rsid w:val="004374A4"/>
    <w:rsid w:val="004514A6"/>
    <w:rsid w:val="004674B5"/>
    <w:rsid w:val="004713EC"/>
    <w:rsid w:val="004758D7"/>
    <w:rsid w:val="00477F97"/>
    <w:rsid w:val="00494A0F"/>
    <w:rsid w:val="00494E65"/>
    <w:rsid w:val="004A573A"/>
    <w:rsid w:val="004B214A"/>
    <w:rsid w:val="004C40BF"/>
    <w:rsid w:val="004D1F3F"/>
    <w:rsid w:val="004D7AB5"/>
    <w:rsid w:val="004E086D"/>
    <w:rsid w:val="004E0F15"/>
    <w:rsid w:val="004E15AF"/>
    <w:rsid w:val="00503170"/>
    <w:rsid w:val="00517331"/>
    <w:rsid w:val="00525FA5"/>
    <w:rsid w:val="00545B7A"/>
    <w:rsid w:val="00563F0E"/>
    <w:rsid w:val="005874B8"/>
    <w:rsid w:val="00593C39"/>
    <w:rsid w:val="005A06EF"/>
    <w:rsid w:val="005C4E48"/>
    <w:rsid w:val="005D5251"/>
    <w:rsid w:val="005E2660"/>
    <w:rsid w:val="005F1679"/>
    <w:rsid w:val="005F7E63"/>
    <w:rsid w:val="00613686"/>
    <w:rsid w:val="00622387"/>
    <w:rsid w:val="00647E2C"/>
    <w:rsid w:val="0065180E"/>
    <w:rsid w:val="00654B8A"/>
    <w:rsid w:val="00656C3F"/>
    <w:rsid w:val="0066719F"/>
    <w:rsid w:val="00674995"/>
    <w:rsid w:val="00685AE0"/>
    <w:rsid w:val="00695C57"/>
    <w:rsid w:val="006A19F8"/>
    <w:rsid w:val="006C21A9"/>
    <w:rsid w:val="006C51EA"/>
    <w:rsid w:val="006D70CB"/>
    <w:rsid w:val="006E774E"/>
    <w:rsid w:val="007016D7"/>
    <w:rsid w:val="007036ED"/>
    <w:rsid w:val="00704AD1"/>
    <w:rsid w:val="007308D1"/>
    <w:rsid w:val="00740B08"/>
    <w:rsid w:val="0075459C"/>
    <w:rsid w:val="0077749B"/>
    <w:rsid w:val="00781608"/>
    <w:rsid w:val="00782296"/>
    <w:rsid w:val="008418FD"/>
    <w:rsid w:val="0085378C"/>
    <w:rsid w:val="00885F6A"/>
    <w:rsid w:val="00886B6E"/>
    <w:rsid w:val="00897042"/>
    <w:rsid w:val="008A616D"/>
    <w:rsid w:val="008A7014"/>
    <w:rsid w:val="008C7345"/>
    <w:rsid w:val="008E1C34"/>
    <w:rsid w:val="008E58CA"/>
    <w:rsid w:val="008F48A2"/>
    <w:rsid w:val="00911D16"/>
    <w:rsid w:val="009213F3"/>
    <w:rsid w:val="009472C6"/>
    <w:rsid w:val="00955CA8"/>
    <w:rsid w:val="009563C1"/>
    <w:rsid w:val="00961F75"/>
    <w:rsid w:val="00992C4B"/>
    <w:rsid w:val="009B5205"/>
    <w:rsid w:val="009B5C82"/>
    <w:rsid w:val="009C1BBC"/>
    <w:rsid w:val="009D4860"/>
    <w:rsid w:val="009D4DF9"/>
    <w:rsid w:val="009D4FD8"/>
    <w:rsid w:val="00A11130"/>
    <w:rsid w:val="00A30AA8"/>
    <w:rsid w:val="00A63C08"/>
    <w:rsid w:val="00A72173"/>
    <w:rsid w:val="00A85FD0"/>
    <w:rsid w:val="00A93501"/>
    <w:rsid w:val="00AA5235"/>
    <w:rsid w:val="00AB6104"/>
    <w:rsid w:val="00AC1D1B"/>
    <w:rsid w:val="00AD0AB3"/>
    <w:rsid w:val="00AD4600"/>
    <w:rsid w:val="00AE606F"/>
    <w:rsid w:val="00AE7F55"/>
    <w:rsid w:val="00B11A14"/>
    <w:rsid w:val="00B37CE4"/>
    <w:rsid w:val="00B508CF"/>
    <w:rsid w:val="00B54ACC"/>
    <w:rsid w:val="00B87FE8"/>
    <w:rsid w:val="00B9301E"/>
    <w:rsid w:val="00BB3EAE"/>
    <w:rsid w:val="00BC46B7"/>
    <w:rsid w:val="00BE5CEC"/>
    <w:rsid w:val="00BF1144"/>
    <w:rsid w:val="00BF4273"/>
    <w:rsid w:val="00BF6D98"/>
    <w:rsid w:val="00C004B4"/>
    <w:rsid w:val="00C00E35"/>
    <w:rsid w:val="00C01BD1"/>
    <w:rsid w:val="00C06FDC"/>
    <w:rsid w:val="00C22705"/>
    <w:rsid w:val="00C25F2A"/>
    <w:rsid w:val="00C27F17"/>
    <w:rsid w:val="00C6197D"/>
    <w:rsid w:val="00C71600"/>
    <w:rsid w:val="00C74CE7"/>
    <w:rsid w:val="00CA0DF0"/>
    <w:rsid w:val="00CA3F68"/>
    <w:rsid w:val="00CA5914"/>
    <w:rsid w:val="00CA7A6D"/>
    <w:rsid w:val="00CB646E"/>
    <w:rsid w:val="00CD5DBB"/>
    <w:rsid w:val="00CD7497"/>
    <w:rsid w:val="00CF380B"/>
    <w:rsid w:val="00D044CF"/>
    <w:rsid w:val="00D1652A"/>
    <w:rsid w:val="00D369F5"/>
    <w:rsid w:val="00D417F9"/>
    <w:rsid w:val="00D4580F"/>
    <w:rsid w:val="00D72D80"/>
    <w:rsid w:val="00D8199A"/>
    <w:rsid w:val="00DB2D02"/>
    <w:rsid w:val="00DC095A"/>
    <w:rsid w:val="00DC0B54"/>
    <w:rsid w:val="00DD5D92"/>
    <w:rsid w:val="00DE6CFC"/>
    <w:rsid w:val="00DF3A9B"/>
    <w:rsid w:val="00DF3FD8"/>
    <w:rsid w:val="00E0027A"/>
    <w:rsid w:val="00E075C5"/>
    <w:rsid w:val="00E213AA"/>
    <w:rsid w:val="00E23995"/>
    <w:rsid w:val="00E32D5D"/>
    <w:rsid w:val="00E331FE"/>
    <w:rsid w:val="00E43F4F"/>
    <w:rsid w:val="00E551A4"/>
    <w:rsid w:val="00E677BE"/>
    <w:rsid w:val="00E8500F"/>
    <w:rsid w:val="00E90B6F"/>
    <w:rsid w:val="00E9329C"/>
    <w:rsid w:val="00E9678C"/>
    <w:rsid w:val="00EA3720"/>
    <w:rsid w:val="00EC4D4F"/>
    <w:rsid w:val="00ED3D34"/>
    <w:rsid w:val="00ED67F7"/>
    <w:rsid w:val="00F22E2E"/>
    <w:rsid w:val="00F346EE"/>
    <w:rsid w:val="00F37DAA"/>
    <w:rsid w:val="00F66D13"/>
    <w:rsid w:val="00F718C6"/>
    <w:rsid w:val="00F76959"/>
    <w:rsid w:val="00F84279"/>
    <w:rsid w:val="00F8594A"/>
    <w:rsid w:val="00F90F91"/>
    <w:rsid w:val="00F92B25"/>
    <w:rsid w:val="00F974CB"/>
    <w:rsid w:val="00FA2095"/>
    <w:rsid w:val="00FA3F72"/>
    <w:rsid w:val="00FB4495"/>
    <w:rsid w:val="00FD516B"/>
    <w:rsid w:val="00FD76B8"/>
    <w:rsid w:val="00FE4537"/>
    <w:rsid w:val="4476E1B3"/>
    <w:rsid w:val="7D2C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5D8D14-D353-45C4-8B34-517C6F2C86C4}"/>
  <w14:docId w14:val="7A9AB03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  <w:rsid w:val="000E043E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E043E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E043E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E043E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E043E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E043E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E043E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E043E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E043E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E043E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E043E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ytuZnak" w:customStyle="1">
    <w:name w:val="Tytuł Znak"/>
    <w:basedOn w:val="Domylnaczcionkaakapitu"/>
    <w:link w:val="Tytu"/>
    <w:uiPriority w:val="10"/>
    <w:rsid w:val="000E043E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E043E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PodtytuZnak" w:customStyle="1">
    <w:name w:val="Podtytuł Znak"/>
    <w:basedOn w:val="Domylnaczcionkaakapitu"/>
    <w:link w:val="Podtytu"/>
    <w:uiPriority w:val="11"/>
    <w:rsid w:val="000E043E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Nagwek1Znak" w:customStyle="1">
    <w:name w:val="Nagłówek 1 Znak"/>
    <w:basedOn w:val="Domylnaczcionkaakapitu"/>
    <w:link w:val="Nagwek1"/>
    <w:uiPriority w:val="9"/>
    <w:rsid w:val="000E043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Nagwek2Znak" w:customStyle="1">
    <w:name w:val="Nagłówek 2 Znak"/>
    <w:basedOn w:val="Domylnaczcionkaakapitu"/>
    <w:link w:val="Nagwek2"/>
    <w:uiPriority w:val="9"/>
    <w:rsid w:val="000E043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0E043E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Nagwek4Znak" w:customStyle="1">
    <w:name w:val="Nagłówek 4 Znak"/>
    <w:basedOn w:val="Domylnaczcionkaakapitu"/>
    <w:link w:val="Nagwek4"/>
    <w:uiPriority w:val="9"/>
    <w:rsid w:val="000E043E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0E043E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0E043E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0E043E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0E043E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0E043E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Wyrnieniedelikatne">
    <w:name w:val="Subtle Emphasis"/>
    <w:basedOn w:val="Domylnaczcionkaakapitu"/>
    <w:uiPriority w:val="19"/>
    <w:qFormat/>
    <w:rsid w:val="000E043E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qFormat/>
    <w:rsid w:val="000E043E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0E043E"/>
    <w:rPr>
      <w:b/>
      <w:bCs/>
      <w:i/>
      <w:i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0E043E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0E043E"/>
    <w:rPr>
      <w:i/>
      <w:iCs/>
      <w:color w:val="000000" w:themeColor="text1"/>
    </w:rPr>
  </w:style>
  <w:style w:type="character" w:styleId="CytatZnak" w:customStyle="1">
    <w:name w:val="Cytat Znak"/>
    <w:basedOn w:val="Domylnaczcionkaakapitu"/>
    <w:link w:val="Cytat"/>
    <w:uiPriority w:val="29"/>
    <w:rsid w:val="000E043E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E043E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0E043E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0E043E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0E043E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0E043E"/>
    <w:rPr>
      <w:b/>
      <w:bCs/>
      <w:smallCaps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0E043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E043E"/>
    <w:pPr>
      <w:outlineLvl w:val="9"/>
    </w:pPr>
  </w:style>
  <w:style w:type="paragraph" w:styleId="Bezodstpw">
    <w:name w:val="No Spacing"/>
    <w:link w:val="BezodstpwZnak"/>
    <w:uiPriority w:val="1"/>
    <w:qFormat/>
    <w:rsid w:val="000E043E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0E043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46E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CB646E"/>
  </w:style>
  <w:style w:type="paragraph" w:styleId="Stopka">
    <w:name w:val="footer"/>
    <w:basedOn w:val="Normalny"/>
    <w:link w:val="StopkaZnak"/>
    <w:uiPriority w:val="99"/>
    <w:unhideWhenUsed/>
    <w:rsid w:val="00CB646E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CB646E"/>
  </w:style>
  <w:style w:type="character" w:styleId="Hipercze">
    <w:name w:val="Hyperlink"/>
    <w:basedOn w:val="Domylnaczcionkaakapitu"/>
    <w:uiPriority w:val="99"/>
    <w:unhideWhenUsed/>
    <w:rsid w:val="00CB646E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223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622387"/>
    <w:rPr>
      <w:rFonts w:ascii="Segoe UI" w:hAnsi="Segoe UI" w:cs="Segoe UI"/>
      <w:sz w:val="18"/>
      <w:szCs w:val="18"/>
    </w:rPr>
  </w:style>
  <w:style w:type="table" w:styleId="Tabelasiatki7kolorowa1" w:customStyle="1">
    <w:name w:val="Tabela siatki 7 — kolorowa1"/>
    <w:basedOn w:val="Standardowy"/>
    <w:uiPriority w:val="52"/>
    <w:rsid w:val="00ED3D34"/>
    <w:pPr>
      <w:spacing w:after="0" w:line="240" w:lineRule="auto"/>
    </w:pPr>
    <w:rPr>
      <w:color w:val="000000" w:themeColor="text1"/>
      <w:sz w:val="21"/>
      <w:szCs w:val="21"/>
      <w:lang w:val="pl-PL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character" w:styleId="highlight" w:customStyle="1">
    <w:name w:val="highlight"/>
    <w:basedOn w:val="Domylnaczcionkaakapitu"/>
    <w:rsid w:val="00ED3D34"/>
  </w:style>
  <w:style w:type="table" w:styleId="Tabelasiatki3akcent31" w:customStyle="1">
    <w:name w:val="Tabela siatki 3 — akcent 31"/>
    <w:basedOn w:val="Standardowy"/>
    <w:uiPriority w:val="48"/>
    <w:rsid w:val="00056A08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8A70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A701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A7014"/>
    <w:pPr>
      <w:spacing w:after="100"/>
      <w:ind w:left="440"/>
    </w:pPr>
  </w:style>
  <w:style w:type="character" w:styleId="BezodstpwZnak" w:customStyle="1">
    <w:name w:val="Bez odstępów Znak"/>
    <w:basedOn w:val="Domylnaczcionkaakapitu"/>
    <w:link w:val="Bezodstpw"/>
    <w:uiPriority w:val="1"/>
    <w:rsid w:val="008A7014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74995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/>
    <w:rsid w:val="0067499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74995"/>
    <w:rPr>
      <w:vertAlign w:val="superscript"/>
    </w:rPr>
  </w:style>
  <w:style w:type="table" w:styleId="Tabela-Siatka">
    <w:name w:val="Table Grid"/>
    <w:basedOn w:val="Standardowy"/>
    <w:uiPriority w:val="39"/>
    <w:rsid w:val="002C16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Zwykatabela5">
    <w:name w:val="Plain Table 5"/>
    <w:basedOn w:val="Standardowy"/>
    <w:uiPriority w:val="45"/>
    <w:rsid w:val="00BB3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2akcent1">
    <w:name w:val="Grid Table 2 Accent 1"/>
    <w:basedOn w:val="Standardowy"/>
    <w:uiPriority w:val="47"/>
    <w:rsid w:val="00BB3EA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siatki3akcent1">
    <w:name w:val="Grid Table 3 Accent 1"/>
    <w:basedOn w:val="Standardowy"/>
    <w:uiPriority w:val="48"/>
    <w:rsid w:val="00BB3EA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Zwykatabela1">
    <w:name w:val="Plain Table 1"/>
    <w:basedOn w:val="Standardowy"/>
    <w:uiPriority w:val="41"/>
    <w:rsid w:val="00E075C5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26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24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glossaryDocument" Target="/word/glossary/document.xml" Id="Rc6b4a96a3c094187" /><Relationship Type="http://schemas.openxmlformats.org/officeDocument/2006/relationships/image" Target="/media/imageb.png" Id="Rfd70f9600b12460d" /><Relationship Type="http://schemas.openxmlformats.org/officeDocument/2006/relationships/image" Target="/media/imagec.png" Id="R680288c8b58448be" /><Relationship Type="http://schemas.openxmlformats.org/officeDocument/2006/relationships/image" Target="/media/imaged.png" Id="R5a515d7bd7764198" /><Relationship Type="http://schemas.openxmlformats.org/officeDocument/2006/relationships/image" Target="/media/imagee.png" Id="Rc98d24f1f6fe4011" /><Relationship Type="http://schemas.openxmlformats.org/officeDocument/2006/relationships/image" Target="/media/imagef.png" Id="Re6dd6bb9d5af45bc" /><Relationship Type="http://schemas.openxmlformats.org/officeDocument/2006/relationships/image" Target="/media/image10.png" Id="Rdac22ad690264bc9" /><Relationship Type="http://schemas.openxmlformats.org/officeDocument/2006/relationships/image" Target="/media/image11.png" Id="R5d4ac966acb047af" /><Relationship Type="http://schemas.openxmlformats.org/officeDocument/2006/relationships/image" Target="/media/image12.png" Id="R73179f021033401d" /><Relationship Type="http://schemas.openxmlformats.org/officeDocument/2006/relationships/image" Target="/media/image13.png" Id="Rfaab6a5414774e59" /><Relationship Type="http://schemas.openxmlformats.org/officeDocument/2006/relationships/header" Target="/word/header.xml" Id="R836ee1384f4f461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zemek\AppData\Roaming\Microsoft\Szablony\Projekt%20Raport%20(pusty)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4996c-1c15-4ee7-82fc-bf9897739d77}"/>
      </w:docPartPr>
      <w:docPartBody>
        <w:p w14:paraId="20E19BE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79010A-8CA1-403C-A418-6000103191D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Projekt Raport (pusty)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Przemek Lal</dc:creator>
  <lastModifiedBy>Damian Stachelczyk</lastModifiedBy>
  <revision>8</revision>
  <lastPrinted>2014-05-26T06:36:00.0000000Z</lastPrinted>
  <dcterms:created xsi:type="dcterms:W3CDTF">2014-10-02T08:26:00.0000000Z</dcterms:created>
  <dcterms:modified xsi:type="dcterms:W3CDTF">2016-10-18T13:44:29.2972834Z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