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Las siglas DTD significan:</w:t>
      </w:r>
    </w:p>
    <w:p>
      <w:pPr>
        <w:pStyle w:val="ListParagraph"/>
        <w:numPr>
          <w:ilvl w:val="0"/>
          <w:numId w:val="3"/>
        </w:numPr>
        <w:ind w:left="1080" w:hanging="360"/>
        <w:rPr/>
      </w:pPr>
      <w:r>
        <w:rPr/>
        <w:t>Document Transfer Domain</w:t>
      </w:r>
    </w:p>
    <w:p>
      <w:pPr>
        <w:pStyle w:val="ListParagraph"/>
        <w:numPr>
          <w:ilvl w:val="0"/>
          <w:numId w:val="3"/>
        </w:numPr>
        <w:ind w:left="1080" w:hanging="360"/>
        <w:rPr/>
      </w:pPr>
      <w:r>
        <w:rPr/>
        <w:t>Document Type Domain</w:t>
      </w:r>
    </w:p>
    <w:p>
      <w:pPr>
        <w:pStyle w:val="ListParagraph"/>
        <w:numPr>
          <w:ilvl w:val="0"/>
          <w:numId w:val="3"/>
        </w:numPr>
        <w:ind w:left="1080" w:hanging="360"/>
        <w:rPr>
          <w:highlight w:val="yellow"/>
        </w:rPr>
      </w:pPr>
      <w:r>
        <w:rPr>
          <w:highlight w:val="yellow"/>
        </w:rPr>
        <w:t>Document Type Definition</w:t>
      </w:r>
    </w:p>
    <w:p>
      <w:pPr>
        <w:pStyle w:val="ListParagraph"/>
        <w:numPr>
          <w:ilvl w:val="0"/>
          <w:numId w:val="3"/>
        </w:numPr>
        <w:ind w:left="1080" w:hanging="360"/>
        <w:rPr/>
      </w:pPr>
      <w:r>
        <w:rPr/>
        <w:t>Ninguna de las otras respuestas es correcta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Los caracteres permitidos en el valor de un atributo NMTOKEN son:</w:t>
      </w:r>
    </w:p>
    <w:p>
      <w:pPr>
        <w:pStyle w:val="ListParagraph"/>
        <w:numPr>
          <w:ilvl w:val="0"/>
          <w:numId w:val="2"/>
        </w:numPr>
        <w:ind w:left="1080" w:hanging="360"/>
        <w:rPr>
          <w:highlight w:val="yellow"/>
        </w:rPr>
      </w:pPr>
      <w:r>
        <w:rPr>
          <w:highlight w:val="yellow"/>
        </w:rPr>
        <w:t>Solo letras, números, guiones y puntos</w:t>
      </w:r>
    </w:p>
    <w:p>
      <w:pPr>
        <w:pStyle w:val="ListParagraph"/>
        <w:numPr>
          <w:ilvl w:val="0"/>
          <w:numId w:val="2"/>
        </w:numPr>
        <w:ind w:left="1080" w:hanging="360"/>
        <w:rPr/>
      </w:pPr>
      <w:r>
        <w:rPr/>
        <w:t>Solo letras, números, paréntesis y puntos</w:t>
      </w:r>
    </w:p>
    <w:p>
      <w:pPr>
        <w:pStyle w:val="ListParagraph"/>
        <w:numPr>
          <w:ilvl w:val="0"/>
          <w:numId w:val="2"/>
        </w:numPr>
        <w:ind w:left="1080" w:hanging="360"/>
        <w:rPr/>
      </w:pPr>
      <w:r>
        <w:rPr/>
        <w:t>Sólo letras, números, comillas y puntos</w:t>
      </w:r>
    </w:p>
    <w:p>
      <w:pPr>
        <w:pStyle w:val="ListParagraph"/>
        <w:numPr>
          <w:ilvl w:val="0"/>
          <w:numId w:val="2"/>
        </w:numPr>
        <w:ind w:left="1080" w:hanging="360"/>
        <w:rPr/>
      </w:pPr>
      <w:r>
        <w:rPr/>
        <w:t>Ninguna de las otras respuestas es correcta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Los elementos de un DTD se clasifican según su contenido en cuatro tipos:</w:t>
      </w:r>
    </w:p>
    <w:p>
      <w:pPr>
        <w:pStyle w:val="ListParagraph"/>
        <w:numPr>
          <w:ilvl w:val="0"/>
          <w:numId w:val="4"/>
        </w:numPr>
        <w:ind w:left="1080" w:hanging="360"/>
        <w:rPr>
          <w:highlight w:val="yellow"/>
        </w:rPr>
      </w:pPr>
      <w:r>
        <w:rPr>
          <w:highlight w:val="yellow"/>
        </w:rPr>
        <w:t>Contenido de datos, contenido de texto, mixto y elemento vacío</w:t>
      </w:r>
    </w:p>
    <w:p>
      <w:pPr>
        <w:pStyle w:val="ListParagraph"/>
        <w:numPr>
          <w:ilvl w:val="0"/>
          <w:numId w:val="4"/>
        </w:numPr>
        <w:ind w:left="1080" w:hanging="360"/>
        <w:rPr/>
      </w:pPr>
      <w:r>
        <w:rPr/>
        <w:t>CDATA, contenido de texto, mixto y elemento vacío</w:t>
      </w:r>
    </w:p>
    <w:p>
      <w:pPr>
        <w:pStyle w:val="ListParagraph"/>
        <w:numPr>
          <w:ilvl w:val="0"/>
          <w:numId w:val="4"/>
        </w:numPr>
        <w:ind w:left="1080" w:hanging="360"/>
        <w:rPr/>
      </w:pPr>
      <w:r>
        <w:rPr/>
        <w:t>Contenido de elemento, contenido de texto, mixto y elemento vacío</w:t>
      </w:r>
    </w:p>
    <w:p>
      <w:pPr>
        <w:pStyle w:val="ListParagraph"/>
        <w:numPr>
          <w:ilvl w:val="0"/>
          <w:numId w:val="4"/>
        </w:numPr>
        <w:ind w:left="1080" w:hanging="360"/>
        <w:rPr/>
      </w:pPr>
      <w:r>
        <w:rPr/>
        <w:t>Ninguna de las otras respuestas es correcta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En DTD, Los indicadores que afectan a los valores que puede o debe tomar un atributo son:</w:t>
      </w:r>
    </w:p>
    <w:p>
      <w:pPr>
        <w:pStyle w:val="ListParagraph"/>
        <w:numPr>
          <w:ilvl w:val="0"/>
          <w:numId w:val="5"/>
        </w:numPr>
        <w:ind w:left="1080" w:hanging="360"/>
        <w:rPr/>
      </w:pPr>
      <w:r>
        <w:rPr/>
        <w:t>Required, implied, static y valor por defecto</w:t>
      </w:r>
    </w:p>
    <w:p>
      <w:pPr>
        <w:pStyle w:val="ListParagraph"/>
        <w:numPr>
          <w:ilvl w:val="0"/>
          <w:numId w:val="5"/>
        </w:numPr>
        <w:ind w:left="1080" w:hanging="360"/>
        <w:rPr/>
      </w:pPr>
      <w:r>
        <w:rPr/>
        <w:t>Required, implied, fixed y prohibited</w:t>
      </w:r>
    </w:p>
    <w:p>
      <w:pPr>
        <w:pStyle w:val="ListParagraph"/>
        <w:numPr>
          <w:ilvl w:val="0"/>
          <w:numId w:val="5"/>
        </w:numPr>
        <w:ind w:left="1080" w:hanging="360"/>
        <w:rPr>
          <w:highlight w:val="yellow"/>
        </w:rPr>
      </w:pPr>
      <w:r>
        <w:rPr>
          <w:highlight w:val="yellow"/>
        </w:rPr>
        <w:t>Required, implied, fixed y valor por defecto</w:t>
      </w:r>
    </w:p>
    <w:p>
      <w:pPr>
        <w:pStyle w:val="ListParagraph"/>
        <w:numPr>
          <w:ilvl w:val="0"/>
          <w:numId w:val="5"/>
        </w:numPr>
        <w:ind w:left="1080" w:hanging="360"/>
        <w:rPr/>
      </w:pPr>
      <w:r>
        <w:rPr/>
        <w:t>Ninguna de las otras respuestas es correcta</w:t>
      </w:r>
    </w:p>
    <w:p>
      <w:pPr>
        <w:pStyle w:val="ListParagraph"/>
        <w:ind w:left="708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Las DTD:</w:t>
      </w:r>
    </w:p>
    <w:p>
      <w:pPr>
        <w:pStyle w:val="ListParagraph"/>
        <w:numPr>
          <w:ilvl w:val="0"/>
          <w:numId w:val="6"/>
        </w:numPr>
        <w:ind w:left="1080" w:hanging="360"/>
        <w:rPr/>
      </w:pPr>
      <w:r>
        <w:rPr/>
        <w:t>Van asociadas a un documento XSD utilizando la declaración de documento DOCTYPE</w:t>
      </w:r>
    </w:p>
    <w:p>
      <w:pPr>
        <w:pStyle w:val="ListParagraph"/>
        <w:numPr>
          <w:ilvl w:val="0"/>
          <w:numId w:val="6"/>
        </w:numPr>
        <w:ind w:left="1080" w:hanging="360"/>
        <w:rPr/>
      </w:pPr>
      <w:r>
        <w:rPr>
          <w:highlight w:val="yellow"/>
        </w:rPr>
        <w:t>Van asociadas a un documento XML utilizando la declaración de documento HREF</w:t>
      </w:r>
      <w:r>
        <w:rPr/>
        <w:t xml:space="preserve"> Y DOCTYPE</w:t>
      </w:r>
    </w:p>
    <w:p>
      <w:pPr>
        <w:pStyle w:val="ListParagraph"/>
        <w:numPr>
          <w:ilvl w:val="0"/>
          <w:numId w:val="6"/>
        </w:numPr>
        <w:ind w:left="1080" w:hanging="360"/>
        <w:rPr/>
      </w:pPr>
      <w:r>
        <w:rPr/>
        <w:t>Van asociadas a un documento XML utilizando la declaración de documento DOCTYPE</w:t>
      </w:r>
    </w:p>
    <w:p>
      <w:pPr>
        <w:pStyle w:val="ListParagraph"/>
        <w:numPr>
          <w:ilvl w:val="0"/>
          <w:numId w:val="6"/>
        </w:numPr>
        <w:ind w:left="1080" w:hanging="360"/>
        <w:rPr/>
      </w:pPr>
      <w:r>
        <w:rPr/>
        <w:t>Ninguna de las otras respuestas es correcta</w:t>
      </w:r>
    </w:p>
    <w:p>
      <w:pPr>
        <w:pStyle w:val="ListParagraph"/>
        <w:ind w:left="708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Los esquemas XML:</w:t>
      </w:r>
    </w:p>
    <w:p>
      <w:pPr>
        <w:pStyle w:val="ListParagraph"/>
        <w:numPr>
          <w:ilvl w:val="0"/>
          <w:numId w:val="7"/>
        </w:numPr>
        <w:ind w:left="1080" w:hanging="360"/>
        <w:rPr/>
      </w:pPr>
      <w:r>
        <w:rPr/>
        <w:t>Están escritos en lenguaje EBNF</w:t>
      </w:r>
    </w:p>
    <w:p>
      <w:pPr>
        <w:pStyle w:val="ListParagraph"/>
        <w:numPr>
          <w:ilvl w:val="0"/>
          <w:numId w:val="7"/>
        </w:numPr>
        <w:ind w:left="1080" w:hanging="360"/>
        <w:rPr/>
      </w:pPr>
      <w:r>
        <w:rPr/>
        <w:t>Están escritos en lenguaje DTD</w:t>
      </w:r>
    </w:p>
    <w:p>
      <w:pPr>
        <w:pStyle w:val="ListParagraph"/>
        <w:numPr>
          <w:ilvl w:val="0"/>
          <w:numId w:val="7"/>
        </w:numPr>
        <w:ind w:left="1080" w:hanging="360"/>
        <w:rPr/>
      </w:pPr>
      <w:r>
        <w:rPr/>
        <w:t>Están escritos en lenguaje XML</w:t>
      </w:r>
    </w:p>
    <w:p>
      <w:pPr>
        <w:pStyle w:val="ListParagraph"/>
        <w:numPr>
          <w:ilvl w:val="0"/>
          <w:numId w:val="7"/>
        </w:numPr>
        <w:ind w:left="1080" w:hanging="360"/>
        <w:rPr>
          <w:highlight w:val="yellow"/>
        </w:rPr>
      </w:pPr>
      <w:r>
        <w:rPr>
          <w:highlight w:val="yellow"/>
        </w:rPr>
        <w:t>Ninguna de las otras respuestas es correcta</w:t>
      </w:r>
    </w:p>
    <w:p>
      <w:pPr>
        <w:pStyle w:val="ListParagraph"/>
        <w:ind w:left="708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En un esquema XSD, los valores por defecto:</w:t>
      </w:r>
    </w:p>
    <w:p>
      <w:pPr>
        <w:pStyle w:val="ListParagraph"/>
        <w:numPr>
          <w:ilvl w:val="0"/>
          <w:numId w:val="8"/>
        </w:numPr>
        <w:ind w:left="1080" w:hanging="360"/>
        <w:rPr/>
      </w:pPr>
      <w:r>
        <w:rPr/>
        <w:t>Se aplican a atributos y elementos cuando éstos no están presentes</w:t>
      </w:r>
    </w:p>
    <w:p>
      <w:pPr>
        <w:pStyle w:val="ListParagraph"/>
        <w:numPr>
          <w:ilvl w:val="0"/>
          <w:numId w:val="8"/>
        </w:numPr>
        <w:ind w:left="1080" w:hanging="360"/>
        <w:rPr>
          <w:highlight w:val="yellow"/>
        </w:rPr>
      </w:pPr>
      <w:r>
        <w:rPr>
          <w:highlight w:val="yellow"/>
        </w:rPr>
        <w:t>Se aplican a atributos no presentes y elementos vacíos</w:t>
      </w:r>
    </w:p>
    <w:p>
      <w:pPr>
        <w:pStyle w:val="ListParagraph"/>
        <w:numPr>
          <w:ilvl w:val="0"/>
          <w:numId w:val="8"/>
        </w:numPr>
        <w:ind w:left="1080" w:hanging="360"/>
        <w:rPr/>
      </w:pPr>
      <w:r>
        <w:rPr/>
        <w:t>Se aplican a atributos vacíos y elementos no presentes</w:t>
      </w:r>
    </w:p>
    <w:p>
      <w:pPr>
        <w:pStyle w:val="ListParagraph"/>
        <w:numPr>
          <w:ilvl w:val="0"/>
          <w:numId w:val="8"/>
        </w:numPr>
        <w:ind w:left="1080" w:hanging="360"/>
        <w:rPr/>
      </w:pPr>
      <w:r>
        <w:rPr/>
        <w:t>Ninguna de las otras respuestas es correcta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El número de ocasiones en que los atributos definidos para un documento XML puede aparecer es:</w:t>
      </w:r>
    </w:p>
    <w:p>
      <w:pPr>
        <w:pStyle w:val="ListParagraph"/>
        <w:numPr>
          <w:ilvl w:val="0"/>
          <w:numId w:val="9"/>
        </w:numPr>
        <w:ind w:left="1080" w:hanging="360"/>
        <w:rPr/>
      </w:pPr>
      <w:r>
        <w:rPr/>
        <w:t xml:space="preserve">0,1 ó 2 </w:t>
      </w:r>
    </w:p>
    <w:p>
      <w:pPr>
        <w:pStyle w:val="ListParagraph"/>
        <w:numPr>
          <w:ilvl w:val="0"/>
          <w:numId w:val="9"/>
        </w:numPr>
        <w:ind w:left="1080" w:hanging="360"/>
        <w:rPr/>
      </w:pPr>
      <w:r>
        <w:rPr/>
        <w:t xml:space="preserve">0,1,2 ó 3 </w:t>
      </w:r>
    </w:p>
    <w:p>
      <w:pPr>
        <w:pStyle w:val="ListParagraph"/>
        <w:numPr>
          <w:ilvl w:val="0"/>
          <w:numId w:val="9"/>
        </w:numPr>
        <w:ind w:left="1080" w:hanging="360"/>
        <w:rPr/>
      </w:pPr>
      <w:r>
        <w:rPr/>
        <w:t>0 ó 1</w:t>
      </w:r>
    </w:p>
    <w:p>
      <w:pPr>
        <w:pStyle w:val="ListParagraph"/>
        <w:numPr>
          <w:ilvl w:val="0"/>
          <w:numId w:val="9"/>
        </w:numPr>
        <w:ind w:left="1080" w:hanging="360"/>
        <w:rPr>
          <w:highlight w:val="yellow"/>
        </w:rPr>
      </w:pPr>
      <w:r>
        <w:rPr>
          <w:highlight w:val="yellow"/>
        </w:rPr>
        <w:t>Ninguna de las otras respuestas es correcta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La expresión regular \d{1,5} indica:</w:t>
      </w:r>
    </w:p>
    <w:p>
      <w:pPr>
        <w:pStyle w:val="ListParagraph"/>
        <w:numPr>
          <w:ilvl w:val="0"/>
          <w:numId w:val="10"/>
        </w:numPr>
        <w:ind w:left="1080" w:hanging="360"/>
        <w:rPr/>
      </w:pPr>
      <w:r>
        <w:rPr/>
        <w:t>Entre 1 y 5 ocurrencias del carácter d</w:t>
      </w:r>
    </w:p>
    <w:p>
      <w:pPr>
        <w:pStyle w:val="ListParagraph"/>
        <w:numPr>
          <w:ilvl w:val="0"/>
          <w:numId w:val="10"/>
        </w:numPr>
        <w:ind w:left="1080" w:hanging="360"/>
        <w:rPr/>
      </w:pPr>
      <w:r>
        <w:rPr/>
        <w:t>Entre 1 y 5 ocurrencias del carácter D</w:t>
      </w:r>
    </w:p>
    <w:p>
      <w:pPr>
        <w:pStyle w:val="ListParagraph"/>
        <w:numPr>
          <w:ilvl w:val="0"/>
          <w:numId w:val="10"/>
        </w:numPr>
        <w:ind w:left="1080" w:hanging="360"/>
        <w:rPr>
          <w:highlight w:val="yellow"/>
        </w:rPr>
      </w:pPr>
      <w:r>
        <w:rPr>
          <w:highlight w:val="yellow"/>
        </w:rPr>
        <w:t>Entre 1 y 5 ocurrencias de un dígito</w:t>
      </w:r>
    </w:p>
    <w:p>
      <w:pPr>
        <w:pStyle w:val="ListParagraph"/>
        <w:numPr>
          <w:ilvl w:val="0"/>
          <w:numId w:val="10"/>
        </w:numPr>
        <w:ind w:left="1080" w:hanging="360"/>
        <w:rPr/>
      </w:pPr>
      <w:r>
        <w:rPr/>
        <w:t>Ninguna de las otras respuestas es correcta</w:t>
      </w:r>
    </w:p>
    <w:p>
      <w:pPr>
        <w:pStyle w:val="ListParagraph"/>
        <w:ind w:left="708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Los tipos lista predefinidos de un esquema XML son:</w:t>
      </w:r>
    </w:p>
    <w:p>
      <w:pPr>
        <w:pStyle w:val="ListParagraph"/>
        <w:numPr>
          <w:ilvl w:val="0"/>
          <w:numId w:val="11"/>
        </w:numPr>
        <w:ind w:left="1080" w:hanging="360"/>
        <w:rPr>
          <w:highlight w:val="yellow"/>
        </w:rPr>
      </w:pPr>
      <w:r>
        <w:rPr>
          <w:highlight w:val="yellow"/>
        </w:rPr>
        <w:t>NMTOKENS, REFERENCES, ENTITIES</w:t>
      </w:r>
    </w:p>
    <w:p>
      <w:pPr>
        <w:pStyle w:val="ListParagraph"/>
        <w:numPr>
          <w:ilvl w:val="0"/>
          <w:numId w:val="11"/>
        </w:numPr>
        <w:ind w:left="1080" w:hanging="360"/>
        <w:rPr/>
      </w:pPr>
      <w:r>
        <w:rPr/>
        <w:t>NMTOKENS, REFS, ENTITIES</w:t>
      </w:r>
    </w:p>
    <w:p>
      <w:pPr>
        <w:pStyle w:val="ListParagraph"/>
        <w:numPr>
          <w:ilvl w:val="0"/>
          <w:numId w:val="11"/>
        </w:numPr>
        <w:ind w:left="1080" w:hanging="360"/>
        <w:rPr/>
      </w:pPr>
      <w:r>
        <w:rPr/>
        <w:t>NMTOKENS, IDREFS, ENTITIES</w:t>
      </w:r>
    </w:p>
    <w:p>
      <w:pPr>
        <w:pStyle w:val="ListParagraph"/>
        <w:numPr>
          <w:ilvl w:val="0"/>
          <w:numId w:val="11"/>
        </w:numPr>
        <w:ind w:left="1080" w:hanging="360"/>
        <w:rPr/>
      </w:pPr>
      <w:r>
        <w:rPr/>
        <w:t>Ninguna de las otras respuestas es correcta</w:t>
      </w:r>
    </w:p>
    <w:p>
      <w:pPr>
        <w:pStyle w:val="ListParagraph"/>
        <w:ind w:left="708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Los modelos o estilos de construcción de un esquema XML pueden ser</w:t>
      </w:r>
    </w:p>
    <w:p>
      <w:pPr>
        <w:pStyle w:val="ListParagraph"/>
        <w:numPr>
          <w:ilvl w:val="1"/>
          <w:numId w:val="1"/>
        </w:numPr>
        <w:ind w:left="1080" w:hanging="360"/>
        <w:rPr/>
      </w:pPr>
      <w:r>
        <w:rPr/>
        <w:t>Diseño anidado, diseño plano y diseño transversal</w:t>
      </w:r>
    </w:p>
    <w:p>
      <w:pPr>
        <w:pStyle w:val="ListParagraph"/>
        <w:numPr>
          <w:ilvl w:val="1"/>
          <w:numId w:val="1"/>
        </w:numPr>
        <w:ind w:left="1080" w:hanging="360"/>
        <w:rPr>
          <w:highlight w:val="yellow"/>
        </w:rPr>
      </w:pPr>
      <w:r>
        <w:rPr>
          <w:highlight w:val="yellow"/>
        </w:rPr>
        <w:t>Diseño anidado, diseño plano y con tipos de nombres reutilizables</w:t>
      </w:r>
    </w:p>
    <w:p>
      <w:pPr>
        <w:pStyle w:val="ListParagraph"/>
        <w:numPr>
          <w:ilvl w:val="1"/>
          <w:numId w:val="1"/>
        </w:numPr>
        <w:ind w:left="1080" w:hanging="360"/>
        <w:rPr/>
      </w:pPr>
      <w:r>
        <w:rPr/>
        <w:t>Diseño anidado, diseño plano y diseño de muñecas rusas</w:t>
      </w:r>
    </w:p>
    <w:p>
      <w:pPr>
        <w:pStyle w:val="ListParagraph"/>
        <w:numPr>
          <w:ilvl w:val="1"/>
          <w:numId w:val="1"/>
        </w:numPr>
        <w:ind w:left="1080" w:hanging="360"/>
        <w:rPr/>
      </w:pPr>
      <w:r>
        <w:rPr/>
        <w:t>Ninguna de las otras respuestas es correcta</w:t>
      </w:r>
    </w:p>
    <w:p>
      <w:pPr>
        <w:pStyle w:val="Normal"/>
        <w:rPr/>
      </w:pPr>
      <w:r>
        <w:rPr/>
        <w:t>12.   Para definir un elemento complejo utilizamos complexType y un compositor de elementos como:</w:t>
      </w:r>
    </w:p>
    <w:p>
      <w:pPr>
        <w:pStyle w:val="ListParagraph"/>
        <w:numPr>
          <w:ilvl w:val="0"/>
          <w:numId w:val="12"/>
        </w:numPr>
        <w:ind w:left="1080" w:hanging="360"/>
        <w:rPr/>
      </w:pPr>
      <w:r>
        <w:rPr/>
        <w:t>Sentence</w:t>
      </w:r>
    </w:p>
    <w:p>
      <w:pPr>
        <w:pStyle w:val="ListParagraph"/>
        <w:numPr>
          <w:ilvl w:val="0"/>
          <w:numId w:val="12"/>
        </w:numPr>
        <w:ind w:left="1080" w:hanging="360"/>
        <w:rPr/>
      </w:pPr>
      <w:r>
        <w:rPr/>
        <w:t>Composition</w:t>
      </w:r>
    </w:p>
    <w:p>
      <w:pPr>
        <w:pStyle w:val="ListParagraph"/>
        <w:numPr>
          <w:ilvl w:val="0"/>
          <w:numId w:val="12"/>
        </w:numPr>
        <w:ind w:left="1080" w:hanging="360"/>
        <w:rPr>
          <w:highlight w:val="yellow"/>
        </w:rPr>
      </w:pPr>
      <w:r>
        <w:rPr>
          <w:highlight w:val="yellow"/>
        </w:rPr>
        <w:t>Sequence</w:t>
      </w:r>
    </w:p>
    <w:p>
      <w:pPr>
        <w:pStyle w:val="ListParagraph"/>
        <w:numPr>
          <w:ilvl w:val="0"/>
          <w:numId w:val="12"/>
        </w:numPr>
        <w:ind w:left="1080" w:hanging="360"/>
        <w:rPr/>
      </w:pPr>
      <w:r>
        <w:rPr/>
        <w:t>Ninguna de las otras respuestas es correcta</w:t>
      </w:r>
    </w:p>
    <w:p>
      <w:pPr>
        <w:pStyle w:val="Normal"/>
        <w:rPr/>
      </w:pPr>
      <w:r>
        <w:rPr/>
        <w:t>13. Llamamos declaraciones globales a:</w:t>
      </w:r>
    </w:p>
    <w:p>
      <w:pPr>
        <w:pStyle w:val="ListParagraph"/>
        <w:numPr>
          <w:ilvl w:val="0"/>
          <w:numId w:val="13"/>
        </w:numPr>
        <w:rPr/>
      </w:pPr>
      <w:r>
        <w:rPr/>
        <w:t>Las de los elementos y atributos que están en todo el XML</w:t>
      </w:r>
    </w:p>
    <w:p>
      <w:pPr>
        <w:pStyle w:val="ListParagraph"/>
        <w:numPr>
          <w:ilvl w:val="0"/>
          <w:numId w:val="13"/>
        </w:numPr>
        <w:rPr/>
      </w:pPr>
      <w:r>
        <w:rPr/>
        <w:t>Las de elementos y atributos que son hijos lejanos del elemento schema</w:t>
      </w:r>
    </w:p>
    <w:p>
      <w:pPr>
        <w:pStyle w:val="ListParagraph"/>
        <w:numPr>
          <w:ilvl w:val="0"/>
          <w:numId w:val="13"/>
        </w:numPr>
        <w:rPr>
          <w:highlight w:val="yellow"/>
        </w:rPr>
      </w:pPr>
      <w:r>
        <w:rPr>
          <w:highlight w:val="yellow"/>
        </w:rPr>
        <w:t>Las de elementos y atributos que son hijos directos del elemento schema</w:t>
      </w:r>
    </w:p>
    <w:p>
      <w:pPr>
        <w:pStyle w:val="ListParagraph"/>
        <w:numPr>
          <w:ilvl w:val="0"/>
          <w:numId w:val="13"/>
        </w:numPr>
        <w:rPr/>
      </w:pPr>
      <w:r>
        <w:rPr/>
        <w:t>Ninguna de las otras respuestas es correcta</w:t>
        <w:tab/>
        <w:tab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  <w:t>14. Las declaraciones globales no pueden contener:</w:t>
      </w:r>
    </w:p>
    <w:p>
      <w:pPr>
        <w:pStyle w:val="ListParagraph"/>
        <w:numPr>
          <w:ilvl w:val="0"/>
          <w:numId w:val="14"/>
        </w:numPr>
        <w:rPr>
          <w:highlight w:val="yellow"/>
        </w:rPr>
      </w:pPr>
      <w:r>
        <w:rPr>
          <w:highlight w:val="yellow"/>
        </w:rPr>
        <w:t>Referencias ni restricciones de cardinalidad</w:t>
      </w:r>
    </w:p>
    <w:p>
      <w:pPr>
        <w:pStyle w:val="ListParagraph"/>
        <w:numPr>
          <w:ilvl w:val="0"/>
          <w:numId w:val="14"/>
        </w:numPr>
        <w:rPr/>
      </w:pPr>
      <w:r>
        <w:rPr/>
        <w:t>Referencias ni elementos complejos</w:t>
      </w:r>
    </w:p>
    <w:p>
      <w:pPr>
        <w:pStyle w:val="ListParagraph"/>
        <w:numPr>
          <w:ilvl w:val="0"/>
          <w:numId w:val="14"/>
        </w:numPr>
        <w:rPr/>
      </w:pPr>
      <w:r>
        <w:rPr/>
        <w:t>Restricciones de cardinalidad o atributos</w:t>
      </w:r>
    </w:p>
    <w:p>
      <w:pPr>
        <w:pStyle w:val="ListParagraph"/>
        <w:numPr>
          <w:ilvl w:val="0"/>
          <w:numId w:val="14"/>
        </w:numPr>
        <w:rPr/>
      </w:pPr>
      <w:r>
        <w:rPr/>
        <w:t>Ninguna de las otras respuestas es correcta</w:t>
      </w:r>
    </w:p>
    <w:p>
      <w:pPr>
        <w:pStyle w:val="Normal"/>
        <w:rPr/>
      </w:pPr>
      <w:r>
        <w:rPr/>
        <w:t>15. La cardinalidad de los elementos se define con:</w:t>
      </w:r>
    </w:p>
    <w:p>
      <w:pPr>
        <w:pStyle w:val="ListParagraph"/>
        <w:numPr>
          <w:ilvl w:val="0"/>
          <w:numId w:val="15"/>
        </w:numPr>
        <w:rPr/>
      </w:pPr>
      <w:r>
        <w:rPr/>
        <w:t>minTimes y maxTimes</w:t>
      </w:r>
    </w:p>
    <w:p>
      <w:pPr>
        <w:pStyle w:val="ListParagraph"/>
        <w:numPr>
          <w:ilvl w:val="0"/>
          <w:numId w:val="15"/>
        </w:numPr>
        <w:rPr/>
      </w:pPr>
      <w:r>
        <w:rPr/>
        <w:t>minOccurrences y maxOccurrences</w:t>
      </w:r>
    </w:p>
    <w:p>
      <w:pPr>
        <w:pStyle w:val="ListParagraph"/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>minOccurs y maxOccurs</w:t>
      </w:r>
    </w:p>
    <w:p>
      <w:pPr>
        <w:pStyle w:val="ListParagraph"/>
        <w:numPr>
          <w:ilvl w:val="0"/>
          <w:numId w:val="15"/>
        </w:numPr>
        <w:rPr/>
      </w:pPr>
      <w:r>
        <w:rPr/>
        <w:t>Ninguna de las otras respuestas es correcta</w:t>
      </w:r>
    </w:p>
    <w:p>
      <w:pPr>
        <w:pStyle w:val="Normal"/>
        <w:rPr/>
      </w:pPr>
      <w:r>
        <w:rPr/>
        <w:t>16.  Cuando un atributo es declarado con un valor por defecto pero el atributo no aparece:</w:t>
      </w:r>
    </w:p>
    <w:p>
      <w:pPr>
        <w:pStyle w:val="ListParagraph"/>
        <w:numPr>
          <w:ilvl w:val="0"/>
          <w:numId w:val="16"/>
        </w:numPr>
        <w:rPr/>
      </w:pPr>
      <w:r>
        <w:rPr/>
        <w:t>Nos da error de parser</w:t>
      </w:r>
    </w:p>
    <w:p>
      <w:pPr>
        <w:pStyle w:val="ListParagraph"/>
        <w:numPr>
          <w:ilvl w:val="0"/>
          <w:numId w:val="16"/>
        </w:numPr>
        <w:rPr/>
      </w:pPr>
      <w:r>
        <w:rPr/>
        <w:t>Es un XML mal formado</w:t>
      </w:r>
    </w:p>
    <w:p>
      <w:pPr>
        <w:pStyle w:val="ListParagraph"/>
        <w:numPr>
          <w:ilvl w:val="0"/>
          <w:numId w:val="16"/>
        </w:numPr>
        <w:rPr>
          <w:highlight w:val="yellow"/>
        </w:rPr>
      </w:pPr>
      <w:r>
        <w:rPr>
          <w:highlight w:val="yellow"/>
        </w:rPr>
        <w:t>El valor se iguala al valor por defecto</w:t>
      </w:r>
    </w:p>
    <w:p>
      <w:pPr>
        <w:pStyle w:val="ListParagraph"/>
        <w:numPr>
          <w:ilvl w:val="0"/>
          <w:numId w:val="16"/>
        </w:numPr>
        <w:rPr/>
      </w:pPr>
      <w:r>
        <w:rPr/>
        <w:t>Ninguna de las otras respuestas es correcta</w:t>
      </w:r>
    </w:p>
    <w:p>
      <w:pPr>
        <w:pStyle w:val="Normal"/>
        <w:rPr/>
      </w:pPr>
      <w:r>
        <w:rPr/>
        <w:t>17. Cuando un elemento es declarado con un valor por defecto pero el elemento no aparece:</w:t>
      </w:r>
    </w:p>
    <w:p>
      <w:pPr>
        <w:pStyle w:val="ListParagraph"/>
        <w:numPr>
          <w:ilvl w:val="0"/>
          <w:numId w:val="17"/>
        </w:numPr>
        <w:rPr/>
      </w:pPr>
      <w:r>
        <w:rPr/>
        <w:t>Es un XML no válido</w:t>
      </w:r>
    </w:p>
    <w:p>
      <w:pPr>
        <w:pStyle w:val="ListParagraph"/>
        <w:numPr>
          <w:ilvl w:val="0"/>
          <w:numId w:val="17"/>
        </w:numPr>
        <w:rPr/>
      </w:pPr>
      <w:r>
        <w:rPr/>
        <w:t>Le da el valor por defecto</w:t>
      </w:r>
    </w:p>
    <w:p>
      <w:pPr>
        <w:pStyle w:val="ListParagraph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 xml:space="preserve">No le da ningún valor </w:t>
      </w:r>
    </w:p>
    <w:p>
      <w:pPr>
        <w:pStyle w:val="ListParagraph"/>
        <w:numPr>
          <w:ilvl w:val="0"/>
          <w:numId w:val="17"/>
        </w:numPr>
        <w:rPr/>
      </w:pPr>
      <w:r>
        <w:rPr/>
        <w:t>Ninguna de las otras respuestas es correcta</w:t>
      </w:r>
    </w:p>
    <w:p>
      <w:pPr>
        <w:pStyle w:val="Normal"/>
        <w:rPr/>
      </w:pPr>
      <w:r>
        <w:rPr/>
        <w:t xml:space="preserve">18. La faceta </w:t>
      </w:r>
      <w:r>
        <w:rPr>
          <w:i/>
        </w:rPr>
        <w:t xml:space="preserve"> </w:t>
      </w:r>
      <w:r>
        <w:rPr>
          <w:b/>
        </w:rPr>
        <w:t>xs:length value =” “</w:t>
      </w:r>
      <w:r>
        <w:rPr/>
        <w:t xml:space="preserve"> :</w:t>
      </w:r>
    </w:p>
    <w:p>
      <w:pPr>
        <w:pStyle w:val="ListParagraph"/>
        <w:numPr>
          <w:ilvl w:val="0"/>
          <w:numId w:val="18"/>
        </w:numPr>
        <w:rPr/>
      </w:pPr>
      <w:r>
        <w:rPr/>
        <w:t>Especifica el lenguaje del elemento</w:t>
      </w:r>
    </w:p>
    <w:p>
      <w:pPr>
        <w:pStyle w:val="ListParagraph"/>
        <w:numPr>
          <w:ilvl w:val="0"/>
          <w:numId w:val="18"/>
        </w:numPr>
        <w:rPr>
          <w:highlight w:val="yellow"/>
        </w:rPr>
      </w:pPr>
      <w:r>
        <w:rPr>
          <w:highlight w:val="yellow"/>
        </w:rPr>
        <w:t>Especifica el número exacto de caracteres</w:t>
      </w:r>
    </w:p>
    <w:p>
      <w:pPr>
        <w:pStyle w:val="ListParagraph"/>
        <w:numPr>
          <w:ilvl w:val="0"/>
          <w:numId w:val="18"/>
        </w:numPr>
        <w:rPr/>
      </w:pPr>
      <w:r>
        <w:rPr/>
        <w:t>Especifica la cantidad de ocurrencias del prefijo</w:t>
      </w:r>
    </w:p>
    <w:p>
      <w:pPr>
        <w:pStyle w:val="ListParagraph"/>
        <w:numPr>
          <w:ilvl w:val="0"/>
          <w:numId w:val="18"/>
        </w:numPr>
        <w:rPr/>
      </w:pPr>
      <w:r>
        <w:rPr/>
        <w:t>Ninguna de las otras respuestas es correcta</w:t>
      </w:r>
    </w:p>
    <w:p>
      <w:pPr>
        <w:pStyle w:val="Normal"/>
        <w:rPr/>
      </w:pPr>
      <w:r>
        <w:rPr/>
        <w:t>19. La expresión regular</w:t>
      </w:r>
      <w:r>
        <w:rPr>
          <w:b/>
        </w:rPr>
        <w:t xml:space="preserve"> \w </w:t>
      </w:r>
      <w:r>
        <w:rPr/>
        <w:t>acepta:</w:t>
      </w:r>
    </w:p>
    <w:p>
      <w:pPr>
        <w:pStyle w:val="ListParagraph"/>
        <w:numPr>
          <w:ilvl w:val="0"/>
          <w:numId w:val="19"/>
        </w:numPr>
        <w:rPr/>
      </w:pPr>
      <w:r>
        <w:rPr/>
        <w:t>Cualquier palabra</w:t>
      </w:r>
    </w:p>
    <w:p>
      <w:pPr>
        <w:pStyle w:val="ListParagraph"/>
        <w:numPr>
          <w:ilvl w:val="0"/>
          <w:numId w:val="19"/>
        </w:numPr>
        <w:rPr/>
      </w:pPr>
      <w:r>
        <w:rPr/>
        <w:t>Cualquier palabra que empiece por w</w:t>
      </w:r>
    </w:p>
    <w:p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Cualquier letra</w:t>
      </w:r>
    </w:p>
    <w:p>
      <w:pPr>
        <w:pStyle w:val="ListParagraph"/>
        <w:numPr>
          <w:ilvl w:val="0"/>
          <w:numId w:val="19"/>
        </w:numPr>
        <w:rPr/>
      </w:pPr>
      <w:r>
        <w:rPr/>
        <w:t>Ninguna de las otras respuestas es correcta</w:t>
      </w:r>
    </w:p>
    <w:p>
      <w:pPr>
        <w:pStyle w:val="Normal"/>
        <w:rPr/>
      </w:pPr>
      <w:r>
        <w:rPr/>
        <w:t xml:space="preserve">20. La expresión regular </w:t>
      </w:r>
      <w:r>
        <w:rPr>
          <w:b/>
        </w:rPr>
        <w:t>\s</w:t>
      </w:r>
      <w:r>
        <w:rPr/>
        <w:t xml:space="preserve"> acepta:</w:t>
      </w:r>
    </w:p>
    <w:p>
      <w:pPr>
        <w:pStyle w:val="ListParagraph"/>
        <w:numPr>
          <w:ilvl w:val="0"/>
          <w:numId w:val="20"/>
        </w:numPr>
        <w:rPr/>
      </w:pPr>
      <w:r>
        <w:rPr/>
        <w:t>Cualquier carácter de espaciado</w:t>
      </w:r>
    </w:p>
    <w:p>
      <w:pPr>
        <w:pStyle w:val="ListParagraph"/>
        <w:numPr>
          <w:ilvl w:val="0"/>
          <w:numId w:val="20"/>
        </w:numPr>
        <w:rPr/>
      </w:pPr>
      <w:r>
        <w:rPr/>
        <w:t>Cualquier string</w:t>
      </w:r>
    </w:p>
    <w:p>
      <w:pPr>
        <w:pStyle w:val="ListParagraph"/>
        <w:numPr>
          <w:ilvl w:val="0"/>
          <w:numId w:val="20"/>
        </w:numPr>
        <w:rPr>
          <w:color w:val="000000"/>
          <w:highlight w:val="yellow"/>
        </w:rPr>
      </w:pPr>
      <w:r>
        <w:rPr>
          <w:color w:val="000000"/>
          <w:highlight w:val="yellow"/>
        </w:rPr>
        <w:t>La letra s minúscula</w:t>
      </w:r>
    </w:p>
    <w:p>
      <w:pPr>
        <w:pStyle w:val="ListParagraph"/>
        <w:numPr>
          <w:ilvl w:val="0"/>
          <w:numId w:val="20"/>
        </w:numPr>
        <w:rPr/>
      </w:pPr>
      <w:r>
        <w:rPr/>
        <w:t>Ninguna de las otras respuestas es correcta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21. Un documento XML es válido cuando:</w:t>
      </w:r>
    </w:p>
    <w:p>
      <w:pPr>
        <w:pStyle w:val="ListParagraph"/>
        <w:numPr>
          <w:ilvl w:val="0"/>
          <w:numId w:val="21"/>
        </w:numPr>
        <w:rPr/>
      </w:pPr>
      <w:r>
        <w:rPr/>
        <w:t>Está bien formado</w:t>
      </w:r>
    </w:p>
    <w:p>
      <w:pPr>
        <w:pStyle w:val="ListParagraph"/>
        <w:numPr>
          <w:ilvl w:val="0"/>
          <w:numId w:val="21"/>
        </w:numPr>
        <w:rPr/>
      </w:pPr>
      <w:r>
        <w:rPr/>
        <w:t>Está bien formateado</w:t>
      </w:r>
    </w:p>
    <w:p>
      <w:pPr>
        <w:pStyle w:val="ListParagraph"/>
        <w:numPr>
          <w:ilvl w:val="0"/>
          <w:numId w:val="21"/>
        </w:numPr>
        <w:rPr>
          <w:highlight w:val="yellow"/>
        </w:rPr>
      </w:pPr>
      <w:r>
        <w:rPr>
          <w:highlight w:val="yellow"/>
        </w:rPr>
        <w:t>Se ajusta a las limitaciones impuestas por un DTD o XSD</w:t>
      </w:r>
    </w:p>
    <w:p>
      <w:pPr>
        <w:pStyle w:val="ListParagraph"/>
        <w:numPr>
          <w:ilvl w:val="0"/>
          <w:numId w:val="21"/>
        </w:numPr>
        <w:rPr/>
      </w:pPr>
      <w:r>
        <w:rPr/>
        <w:t>Ninguna de las otras respuestas es correcta</w:t>
      </w:r>
    </w:p>
    <w:p>
      <w:pPr>
        <w:pStyle w:val="Normal"/>
        <w:rPr/>
      </w:pPr>
      <w:r>
        <w:rPr/>
        <w:t>22. Un documento XML está bien formado cuando:</w:t>
      </w:r>
    </w:p>
    <w:p>
      <w:pPr>
        <w:pStyle w:val="ListParagraph"/>
        <w:numPr>
          <w:ilvl w:val="0"/>
          <w:numId w:val="22"/>
        </w:numPr>
        <w:rPr/>
      </w:pPr>
      <w:r>
        <w:rPr/>
        <w:t>El justificado es adecuado</w:t>
      </w:r>
    </w:p>
    <w:p>
      <w:pPr>
        <w:pStyle w:val="ListParagraph"/>
        <w:numPr>
          <w:ilvl w:val="0"/>
          <w:numId w:val="22"/>
        </w:numPr>
        <w:rPr>
          <w:highlight w:val="yellow"/>
        </w:rPr>
      </w:pPr>
      <w:r>
        <w:rPr>
          <w:highlight w:val="yellow"/>
        </w:rPr>
        <w:t>Se ajusta a las normas de sintaxis XML</w:t>
      </w:r>
    </w:p>
    <w:p>
      <w:pPr>
        <w:pStyle w:val="ListParagraph"/>
        <w:numPr>
          <w:ilvl w:val="0"/>
          <w:numId w:val="22"/>
        </w:numPr>
        <w:rPr/>
      </w:pPr>
      <w:r>
        <w:rPr/>
        <w:t>Los atributos no están vacíos</w:t>
      </w:r>
    </w:p>
    <w:p>
      <w:pPr>
        <w:pStyle w:val="ListParagraph"/>
        <w:numPr>
          <w:ilvl w:val="0"/>
          <w:numId w:val="22"/>
        </w:numPr>
        <w:rPr/>
      </w:pPr>
      <w:r>
        <w:rPr/>
        <w:t>Ninguna de las otras respuestas es correcta</w:t>
      </w:r>
    </w:p>
    <w:p>
      <w:pPr>
        <w:pStyle w:val="Normal"/>
        <w:rPr/>
      </w:pPr>
      <w:r>
        <w:rPr/>
        <w:t>23. Los tipos de datos predefinidos en un esquema XML son:</w:t>
      </w:r>
    </w:p>
    <w:p>
      <w:pPr>
        <w:pStyle w:val="ListParagraph"/>
        <w:numPr>
          <w:ilvl w:val="0"/>
          <w:numId w:val="23"/>
        </w:numPr>
        <w:rPr/>
      </w:pPr>
      <w:r>
        <w:rPr/>
        <w:t>Numéricos, de fecha y hora, de texto, binarios y booleanos</w:t>
      </w:r>
    </w:p>
    <w:p>
      <w:pPr>
        <w:pStyle w:val="ListParagraph"/>
        <w:numPr>
          <w:ilvl w:val="0"/>
          <w:numId w:val="23"/>
        </w:numPr>
        <w:rPr/>
      </w:pPr>
      <w:r>
        <w:rPr/>
        <w:t>Numéricos, de fecha y hora, de texto, ternarios y booleanos</w:t>
      </w:r>
    </w:p>
    <w:p>
      <w:pPr>
        <w:pStyle w:val="ListParagraph"/>
        <w:numPr>
          <w:ilvl w:val="0"/>
          <w:numId w:val="23"/>
        </w:numPr>
        <w:rPr/>
      </w:pPr>
      <w:r>
        <w:rPr/>
        <w:t>Numéricos, de fecha y hora, de texto y de HTML</w:t>
      </w:r>
    </w:p>
    <w:p>
      <w:pPr>
        <w:pStyle w:val="ListParagraph"/>
        <w:numPr>
          <w:ilvl w:val="0"/>
          <w:numId w:val="23"/>
        </w:numPr>
        <w:rPr>
          <w:highlight w:val="yellow"/>
        </w:rPr>
      </w:pPr>
      <w:r>
        <w:rPr>
          <w:highlight w:val="yellow"/>
        </w:rPr>
        <w:t>Ninguna de las otras respuestas es correcta</w:t>
      </w:r>
    </w:p>
    <w:p>
      <w:pPr>
        <w:pStyle w:val="Normal"/>
        <w:rPr/>
      </w:pPr>
      <w:r>
        <w:rPr/>
        <w:t>24. La expresión regular [a-zA-Z] acepta:</w:t>
      </w:r>
    </w:p>
    <w:p>
      <w:pPr>
        <w:pStyle w:val="ListParagraph"/>
        <w:numPr>
          <w:ilvl w:val="0"/>
          <w:numId w:val="24"/>
        </w:numPr>
        <w:rPr/>
      </w:pPr>
      <w:r>
        <w:rPr/>
        <w:t>La letra “a” ó las letras “zA” ó la letra “Z”</w:t>
      </w:r>
    </w:p>
    <w:p>
      <w:pPr>
        <w:pStyle w:val="ListParagraph"/>
        <w:numPr>
          <w:ilvl w:val="0"/>
          <w:numId w:val="24"/>
        </w:numPr>
        <w:rPr/>
      </w:pPr>
      <w:r>
        <w:rPr/>
        <w:t>Una letra mayúscula o minúscula de la “A” a la “Z”</w:t>
      </w:r>
    </w:p>
    <w:p>
      <w:pPr>
        <w:pStyle w:val="ListParagraph"/>
        <w:numPr>
          <w:ilvl w:val="0"/>
          <w:numId w:val="24"/>
        </w:numPr>
        <w:rPr>
          <w:highlight w:val="yellow"/>
        </w:rPr>
      </w:pPr>
      <w:r>
        <w:rPr>
          <w:highlight w:val="yellow"/>
        </w:rPr>
        <w:t>Todo el abecedario y todos los caracteres</w:t>
      </w:r>
    </w:p>
    <w:p>
      <w:pPr>
        <w:pStyle w:val="ListParagraph"/>
        <w:numPr>
          <w:ilvl w:val="0"/>
          <w:numId w:val="24"/>
        </w:numPr>
        <w:rPr/>
      </w:pPr>
      <w:r>
        <w:rPr/>
        <w:t>Ninguna de las otras respuestas es correcta</w:t>
      </w:r>
    </w:p>
    <w:p>
      <w:pPr>
        <w:pStyle w:val="Normal"/>
        <w:rPr/>
      </w:pPr>
      <w:r>
        <w:rPr/>
        <w:t>25. Entre las ventajas de un esquema XML sobre DTD está:</w:t>
      </w:r>
    </w:p>
    <w:p>
      <w:pPr>
        <w:pStyle w:val="ListParagraph"/>
        <w:numPr>
          <w:ilvl w:val="0"/>
          <w:numId w:val="25"/>
        </w:numPr>
        <w:rPr>
          <w:highlight w:val="yellow"/>
        </w:rPr>
      </w:pPr>
      <w:r>
        <w:rPr>
          <w:highlight w:val="yellow"/>
        </w:rPr>
        <w:t>Funciona en cualquier sistema operativo</w:t>
      </w:r>
    </w:p>
    <w:p>
      <w:pPr>
        <w:pStyle w:val="ListParagraph"/>
        <w:numPr>
          <w:ilvl w:val="0"/>
          <w:numId w:val="25"/>
        </w:numPr>
        <w:rPr/>
      </w:pPr>
      <w:r>
        <w:rPr/>
        <w:t>Lleva más tiempo funcionando y tiene más soporte</w:t>
      </w:r>
    </w:p>
    <w:p>
      <w:pPr>
        <w:pStyle w:val="ListParagraph"/>
        <w:numPr>
          <w:ilvl w:val="0"/>
          <w:numId w:val="25"/>
        </w:numPr>
        <w:rPr/>
      </w:pPr>
      <w:r>
        <w:rPr/>
        <w:t>No está relacionado con W3C</w:t>
      </w:r>
    </w:p>
    <w:p>
      <w:pPr>
        <w:pStyle w:val="ListParagraph"/>
        <w:numPr>
          <w:ilvl w:val="0"/>
          <w:numId w:val="25"/>
        </w:numPr>
        <w:rPr/>
      </w:pPr>
      <w:r>
        <w:rPr/>
        <w:t>Ninguna de las otras respuestas es correcta</w:t>
      </w:r>
    </w:p>
    <w:p>
      <w:pPr>
        <w:pStyle w:val="ListParagraph"/>
        <w:ind w:left="761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spacing w:before="0" w:after="200"/>
        <w:ind w:left="1068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611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85b6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LibreOffice/6.2.5.2$Windows_X86_64 LibreOffice_project/1ec314fa52f458adc18c4f025c545a4e8b22c159</Application>
  <Pages>4</Pages>
  <Words>985</Words>
  <Characters>4673</Characters>
  <CharactersWithSpaces>5431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2020-03-21T14:53:00Z</dcterms:created>
  <dc:creator>x</dc:creator>
  <dc:description/>
  <dc:language>es-ES</dc:language>
  <cp:lastModifiedBy/>
  <dcterms:modified xsi:type="dcterms:W3CDTF">2020-03-23T20:20:34Z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