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8F9" w:rsidRPr="001118F9" w:rsidRDefault="001118F9" w:rsidP="001118F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1118F9">
        <w:rPr>
          <w:rFonts w:ascii="Times New Roman" w:eastAsia="Times New Roman" w:hAnsi="Times New Roman" w:cs="Times New Roman"/>
          <w:b/>
          <w:bCs/>
          <w:kern w:val="36"/>
          <w:sz w:val="48"/>
          <w:szCs w:val="48"/>
          <w:lang w:val="en-US" w:eastAsia="fr-FR"/>
        </w:rPr>
        <w:t>Daily Scrum - Custom Admin Django Package</w: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Sprint 4 (JOUR 3)</w:t>
      </w:r>
      <w:r w:rsidRPr="001118F9">
        <w:rPr>
          <w:rFonts w:ascii="Times New Roman" w:eastAsia="Times New Roman" w:hAnsi="Times New Roman" w:cs="Times New Roman"/>
          <w:sz w:val="24"/>
          <w:szCs w:val="24"/>
          <w:lang w:eastAsia="fr-FR"/>
        </w:rPr>
        <w:t xml:space="preserve"> | </w:t>
      </w:r>
      <w:r w:rsidRPr="001118F9">
        <w:rPr>
          <w:rFonts w:ascii="Times New Roman" w:eastAsia="Times New Roman" w:hAnsi="Times New Roman" w:cs="Times New Roman"/>
          <w:b/>
          <w:bCs/>
          <w:sz w:val="24"/>
          <w:szCs w:val="24"/>
          <w:lang w:eastAsia="fr-FR"/>
        </w:rPr>
        <w:t>Date :</w:t>
      </w:r>
      <w:r w:rsidRPr="001118F9">
        <w:rPr>
          <w:rFonts w:ascii="Times New Roman" w:eastAsia="Times New Roman" w:hAnsi="Times New Roman" w:cs="Times New Roman"/>
          <w:sz w:val="24"/>
          <w:szCs w:val="24"/>
          <w:lang w:eastAsia="fr-FR"/>
        </w:rPr>
        <w:t xml:space="preserve"> 18/02/2026</w:t>
      </w: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118F9">
        <w:rPr>
          <w:rFonts w:ascii="Times New Roman" w:eastAsia="Times New Roman" w:hAnsi="Times New Roman" w:cs="Times New Roman"/>
          <w:b/>
          <w:bCs/>
          <w:sz w:val="36"/>
          <w:szCs w:val="36"/>
          <w:lang w:eastAsia="fr-FR"/>
        </w:rPr>
        <w:t>1. Rôles</w:t>
      </w:r>
    </w:p>
    <w:p w:rsidR="001118F9" w:rsidRPr="001118F9" w:rsidRDefault="001118F9" w:rsidP="00111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 xml:space="preserve">Product </w:t>
      </w:r>
      <w:proofErr w:type="spellStart"/>
      <w:r w:rsidRPr="001118F9">
        <w:rPr>
          <w:rFonts w:ascii="Times New Roman" w:eastAsia="Times New Roman" w:hAnsi="Times New Roman" w:cs="Times New Roman"/>
          <w:b/>
          <w:bCs/>
          <w:sz w:val="24"/>
          <w:szCs w:val="24"/>
          <w:lang w:eastAsia="fr-FR"/>
        </w:rPr>
        <w:t>Owner</w:t>
      </w:r>
      <w:proofErr w:type="spellEnd"/>
      <w:r w:rsidRPr="001118F9">
        <w:rPr>
          <w:rFonts w:ascii="Times New Roman" w:eastAsia="Times New Roman" w:hAnsi="Times New Roman" w:cs="Times New Roman"/>
          <w:b/>
          <w:bCs/>
          <w:sz w:val="24"/>
          <w:szCs w:val="24"/>
          <w:lang w:eastAsia="fr-FR"/>
        </w:rPr>
        <w:t xml:space="preserve"> :</w:t>
      </w:r>
      <w:r w:rsidRPr="001118F9">
        <w:rPr>
          <w:rFonts w:ascii="Times New Roman" w:eastAsia="Times New Roman" w:hAnsi="Times New Roman" w:cs="Times New Roman"/>
          <w:sz w:val="24"/>
          <w:szCs w:val="24"/>
          <w:lang w:eastAsia="fr-FR"/>
        </w:rPr>
        <w:t xml:space="preserve"> Kouassi Anne </w:t>
      </w:r>
      <w:proofErr w:type="spellStart"/>
      <w:r w:rsidRPr="001118F9">
        <w:rPr>
          <w:rFonts w:ascii="Times New Roman" w:eastAsia="Times New Roman" w:hAnsi="Times New Roman" w:cs="Times New Roman"/>
          <w:sz w:val="24"/>
          <w:szCs w:val="24"/>
          <w:lang w:eastAsia="fr-FR"/>
        </w:rPr>
        <w:t>Nissi</w:t>
      </w:r>
      <w:proofErr w:type="spellEnd"/>
    </w:p>
    <w:p w:rsidR="001118F9" w:rsidRPr="001118F9" w:rsidRDefault="001118F9" w:rsidP="00111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118F9">
        <w:rPr>
          <w:rFonts w:ascii="Times New Roman" w:eastAsia="Times New Roman" w:hAnsi="Times New Roman" w:cs="Times New Roman"/>
          <w:b/>
          <w:bCs/>
          <w:sz w:val="24"/>
          <w:szCs w:val="24"/>
          <w:lang w:eastAsia="fr-FR"/>
        </w:rPr>
        <w:t>Scrum</w:t>
      </w:r>
      <w:proofErr w:type="spellEnd"/>
      <w:r w:rsidRPr="001118F9">
        <w:rPr>
          <w:rFonts w:ascii="Times New Roman" w:eastAsia="Times New Roman" w:hAnsi="Times New Roman" w:cs="Times New Roman"/>
          <w:b/>
          <w:bCs/>
          <w:sz w:val="24"/>
          <w:szCs w:val="24"/>
          <w:lang w:eastAsia="fr-FR"/>
        </w:rPr>
        <w:t xml:space="preserve"> Master :</w:t>
      </w:r>
      <w:r w:rsidRPr="001118F9">
        <w:rPr>
          <w:rFonts w:ascii="Times New Roman" w:eastAsia="Times New Roman" w:hAnsi="Times New Roman" w:cs="Times New Roman"/>
          <w:sz w:val="24"/>
          <w:szCs w:val="24"/>
          <w:lang w:eastAsia="fr-FR"/>
        </w:rPr>
        <w:t xml:space="preserve"> Bléou Christ Martin</w:t>
      </w:r>
    </w:p>
    <w:p w:rsidR="001118F9" w:rsidRPr="001118F9" w:rsidRDefault="001118F9" w:rsidP="001118F9">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Équipe de développement :</w:t>
      </w:r>
      <w:r w:rsidRPr="001118F9">
        <w:rPr>
          <w:rFonts w:ascii="Times New Roman" w:eastAsia="Times New Roman" w:hAnsi="Times New Roman" w:cs="Times New Roman"/>
          <w:sz w:val="24"/>
          <w:szCs w:val="24"/>
          <w:lang w:eastAsia="fr-FR"/>
        </w:rPr>
        <w:t xml:space="preserve"> Sylla </w:t>
      </w:r>
      <w:proofErr w:type="spellStart"/>
      <w:r w:rsidRPr="001118F9">
        <w:rPr>
          <w:rFonts w:ascii="Times New Roman" w:eastAsia="Times New Roman" w:hAnsi="Times New Roman" w:cs="Times New Roman"/>
          <w:sz w:val="24"/>
          <w:szCs w:val="24"/>
          <w:lang w:eastAsia="fr-FR"/>
        </w:rPr>
        <w:t>Scheickna</w:t>
      </w:r>
      <w:proofErr w:type="spellEnd"/>
      <w:r w:rsidRPr="001118F9">
        <w:rPr>
          <w:rFonts w:ascii="Times New Roman" w:eastAsia="Times New Roman" w:hAnsi="Times New Roman" w:cs="Times New Roman"/>
          <w:sz w:val="24"/>
          <w:szCs w:val="24"/>
          <w:lang w:eastAsia="fr-FR"/>
        </w:rPr>
        <w:t xml:space="preserve">, </w:t>
      </w:r>
      <w:proofErr w:type="spellStart"/>
      <w:r w:rsidRPr="001118F9">
        <w:rPr>
          <w:rFonts w:ascii="Times New Roman" w:eastAsia="Times New Roman" w:hAnsi="Times New Roman" w:cs="Times New Roman"/>
          <w:sz w:val="24"/>
          <w:szCs w:val="24"/>
          <w:lang w:eastAsia="fr-FR"/>
        </w:rPr>
        <w:t>Kossonou</w:t>
      </w:r>
      <w:proofErr w:type="spellEnd"/>
      <w:r w:rsidRPr="001118F9">
        <w:rPr>
          <w:rFonts w:ascii="Times New Roman" w:eastAsia="Times New Roman" w:hAnsi="Times New Roman" w:cs="Times New Roman"/>
          <w:sz w:val="24"/>
          <w:szCs w:val="24"/>
          <w:lang w:eastAsia="fr-FR"/>
        </w:rPr>
        <w:t xml:space="preserve"> Marie Joseph, </w:t>
      </w:r>
      <w:proofErr w:type="spellStart"/>
      <w:r w:rsidRPr="001118F9">
        <w:rPr>
          <w:rFonts w:ascii="Times New Roman" w:eastAsia="Times New Roman" w:hAnsi="Times New Roman" w:cs="Times New Roman"/>
          <w:sz w:val="24"/>
          <w:szCs w:val="24"/>
          <w:lang w:eastAsia="fr-FR"/>
        </w:rPr>
        <w:t>Yoboué</w:t>
      </w:r>
      <w:proofErr w:type="spellEnd"/>
      <w:r w:rsidRPr="001118F9">
        <w:rPr>
          <w:rFonts w:ascii="Times New Roman" w:eastAsia="Times New Roman" w:hAnsi="Times New Roman" w:cs="Times New Roman"/>
          <w:sz w:val="24"/>
          <w:szCs w:val="24"/>
          <w:lang w:eastAsia="fr-FR"/>
        </w:rPr>
        <w:t xml:space="preserve"> Romuald.</w:t>
      </w: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118F9">
        <w:rPr>
          <w:rFonts w:ascii="Times New Roman" w:eastAsia="Times New Roman" w:hAnsi="Times New Roman" w:cs="Times New Roman"/>
          <w:b/>
          <w:bCs/>
          <w:sz w:val="36"/>
          <w:szCs w:val="36"/>
          <w:lang w:eastAsia="fr-FR"/>
        </w:rPr>
        <w:t>2. Objectif global du Sprint</w: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Stabiliser le moteur d'auto-découverte pour garantir une expérience "Plug &amp; Play" et finaliser l'intégration visuelle de la troisième interface. L'enjeu technique majeur reste l'adaptation dynamique du package à toute structure de données sans intervention manuelle.</w:t>
      </w: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118F9">
        <w:rPr>
          <w:rFonts w:ascii="Times New Roman" w:eastAsia="Times New Roman" w:hAnsi="Times New Roman" w:cs="Times New Roman"/>
          <w:b/>
          <w:bCs/>
          <w:sz w:val="36"/>
          <w:szCs w:val="36"/>
          <w:lang w:eastAsia="fr-FR"/>
        </w:rPr>
        <w:t>3. Répartition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864"/>
        <w:gridCol w:w="4504"/>
      </w:tblGrid>
      <w:tr w:rsidR="001118F9" w:rsidRPr="001118F9" w:rsidTr="001118F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Membre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Responsabilité</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Objectif final</w:t>
            </w:r>
          </w:p>
        </w:tc>
      </w:tr>
      <w:tr w:rsidR="001118F9" w:rsidRPr="001118F9" w:rsidTr="001118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proofErr w:type="spellStart"/>
            <w:r w:rsidRPr="001118F9">
              <w:rPr>
                <w:rFonts w:ascii="Times New Roman" w:eastAsia="Times New Roman" w:hAnsi="Times New Roman" w:cs="Times New Roman"/>
                <w:b/>
                <w:bCs/>
                <w:sz w:val="24"/>
                <w:szCs w:val="24"/>
                <w:lang w:eastAsia="fr-FR"/>
              </w:rPr>
              <w:t>Nissi</w:t>
            </w:r>
            <w:proofErr w:type="spellEnd"/>
            <w:r w:rsidRPr="001118F9">
              <w:rPr>
                <w:rFonts w:ascii="Times New Roman" w:eastAsia="Times New Roman" w:hAnsi="Times New Roman" w:cs="Times New Roman"/>
                <w:b/>
                <w:bCs/>
                <w:sz w:val="24"/>
                <w:szCs w:val="24"/>
                <w:lang w:eastAsia="fr-FR"/>
              </w:rPr>
              <w:t xml:space="preserve"> (PO)</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Vision produit &amp; UI</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Validation ergonomique de la 3ème interface.</w:t>
            </w:r>
          </w:p>
        </w:tc>
      </w:tr>
      <w:tr w:rsidR="001118F9" w:rsidRPr="001118F9" w:rsidTr="001118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Bléou (SM)</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Coordination &amp; Algorithmes</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Pilotage de la logique d'auto-détection.</w:t>
            </w:r>
          </w:p>
        </w:tc>
      </w:tr>
      <w:tr w:rsidR="001118F9" w:rsidRPr="001118F9" w:rsidTr="001118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Sylla</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Logique métier</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Fiabilité de l'adaptation des données.</w:t>
            </w:r>
          </w:p>
        </w:tc>
      </w:tr>
      <w:tr w:rsidR="001118F9" w:rsidRPr="001118F9" w:rsidTr="001118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Marie Joseph</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Qualité &amp; Robustesse</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Vérification des cas d'échec de l'algorithme.</w:t>
            </w:r>
          </w:p>
        </w:tc>
      </w:tr>
      <w:tr w:rsidR="001118F9" w:rsidRPr="001118F9" w:rsidTr="001118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Romuald</w:t>
            </w:r>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 xml:space="preserve">Intégration </w:t>
            </w:r>
            <w:proofErr w:type="spellStart"/>
            <w:r w:rsidRPr="001118F9">
              <w:rPr>
                <w:rFonts w:ascii="Times New Roman" w:eastAsia="Times New Roman" w:hAnsi="Times New Roman" w:cs="Times New Roman"/>
                <w:sz w:val="24"/>
                <w:szCs w:val="24"/>
                <w:lang w:eastAsia="fr-FR"/>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1118F9" w:rsidRPr="001118F9" w:rsidRDefault="001118F9" w:rsidP="001118F9">
            <w:pPr>
              <w:spacing w:after="48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Cohérence du rendu de la nouvelle interface.</w:t>
            </w:r>
          </w:p>
        </w:tc>
      </w:tr>
    </w:tbl>
    <w:p w:rsid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column"/>
      </w:r>
      <w:r w:rsidRPr="001118F9">
        <w:rPr>
          <w:rFonts w:ascii="Times New Roman" w:eastAsia="Times New Roman" w:hAnsi="Times New Roman" w:cs="Times New Roman"/>
          <w:b/>
          <w:bCs/>
          <w:sz w:val="36"/>
          <w:szCs w:val="36"/>
          <w:lang w:eastAsia="fr-FR"/>
        </w:rPr>
        <w:lastRenderedPageBreak/>
        <w:t>4. Ce qui a été fait aujourd’hui (18/02/2026)</w:t>
      </w:r>
    </w:p>
    <w:p w:rsidR="001118F9" w:rsidRPr="001118F9" w:rsidRDefault="001118F9" w:rsidP="00111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 xml:space="preserve">Bléou Christ, Sylla </w:t>
      </w:r>
      <w:proofErr w:type="spellStart"/>
      <w:r w:rsidRPr="001118F9">
        <w:rPr>
          <w:rFonts w:ascii="Times New Roman" w:eastAsia="Times New Roman" w:hAnsi="Times New Roman" w:cs="Times New Roman"/>
          <w:b/>
          <w:bCs/>
          <w:sz w:val="24"/>
          <w:szCs w:val="24"/>
          <w:lang w:eastAsia="fr-FR"/>
        </w:rPr>
        <w:t>Scheickna</w:t>
      </w:r>
      <w:proofErr w:type="spellEnd"/>
      <w:r w:rsidRPr="001118F9">
        <w:rPr>
          <w:rFonts w:ascii="Times New Roman" w:eastAsia="Times New Roman" w:hAnsi="Times New Roman" w:cs="Times New Roman"/>
          <w:b/>
          <w:bCs/>
          <w:sz w:val="24"/>
          <w:szCs w:val="24"/>
          <w:lang w:eastAsia="fr-FR"/>
        </w:rPr>
        <w:t xml:space="preserve"> &amp; </w:t>
      </w:r>
      <w:proofErr w:type="spellStart"/>
      <w:r w:rsidRPr="001118F9">
        <w:rPr>
          <w:rFonts w:ascii="Times New Roman" w:eastAsia="Times New Roman" w:hAnsi="Times New Roman" w:cs="Times New Roman"/>
          <w:b/>
          <w:bCs/>
          <w:sz w:val="24"/>
          <w:szCs w:val="24"/>
          <w:lang w:eastAsia="fr-FR"/>
        </w:rPr>
        <w:t>Kossonou</w:t>
      </w:r>
      <w:proofErr w:type="spellEnd"/>
      <w:r w:rsidRPr="001118F9">
        <w:rPr>
          <w:rFonts w:ascii="Times New Roman" w:eastAsia="Times New Roman" w:hAnsi="Times New Roman" w:cs="Times New Roman"/>
          <w:b/>
          <w:bCs/>
          <w:sz w:val="24"/>
          <w:szCs w:val="24"/>
          <w:lang w:eastAsia="fr-FR"/>
        </w:rPr>
        <w:t xml:space="preserve"> Marie Joseph :</w:t>
      </w:r>
      <w:r w:rsidRPr="001118F9">
        <w:rPr>
          <w:rFonts w:ascii="Times New Roman" w:eastAsia="Times New Roman" w:hAnsi="Times New Roman" w:cs="Times New Roman"/>
          <w:sz w:val="24"/>
          <w:szCs w:val="24"/>
          <w:lang w:eastAsia="fr-FR"/>
        </w:rPr>
        <w:t xml:space="preserve"> Poursuite du travail collaboratif intensif sur l'algorithme d'auto-découverte. Nous progressons sur la résolution des complexités techniques liées à l'automatisation. Parallèlement, nous avons lancé les premiers </w:t>
      </w:r>
      <w:r w:rsidRPr="001118F9">
        <w:rPr>
          <w:rFonts w:ascii="Times New Roman" w:eastAsia="Times New Roman" w:hAnsi="Times New Roman" w:cs="Times New Roman"/>
          <w:b/>
          <w:bCs/>
          <w:sz w:val="24"/>
          <w:szCs w:val="24"/>
          <w:lang w:eastAsia="fr-FR"/>
        </w:rPr>
        <w:t>tests de portabilité</w:t>
      </w:r>
      <w:r w:rsidRPr="001118F9">
        <w:rPr>
          <w:rFonts w:ascii="Times New Roman" w:eastAsia="Times New Roman" w:hAnsi="Times New Roman" w:cs="Times New Roman"/>
          <w:sz w:val="24"/>
          <w:szCs w:val="24"/>
          <w:lang w:eastAsia="fr-FR"/>
        </w:rPr>
        <w:t xml:space="preserve"> sur des environnements Django vierges. Ces tests sont concluants pour la structure de base, bien que la troisième interface ne soit pas encore incluse dans ces scénarios. L'ajustement immédiat aux données spécifiques reste en phase d'optimisation.</w:t>
      </w:r>
    </w:p>
    <w:p w:rsidR="001118F9" w:rsidRPr="001118F9" w:rsidRDefault="001118F9" w:rsidP="001118F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 xml:space="preserve">Kouassi </w:t>
      </w:r>
      <w:proofErr w:type="spellStart"/>
      <w:r w:rsidRPr="001118F9">
        <w:rPr>
          <w:rFonts w:ascii="Times New Roman" w:eastAsia="Times New Roman" w:hAnsi="Times New Roman" w:cs="Times New Roman"/>
          <w:b/>
          <w:bCs/>
          <w:sz w:val="24"/>
          <w:szCs w:val="24"/>
          <w:lang w:eastAsia="fr-FR"/>
        </w:rPr>
        <w:t>Nissi</w:t>
      </w:r>
      <w:proofErr w:type="spellEnd"/>
      <w:r w:rsidRPr="001118F9">
        <w:rPr>
          <w:rFonts w:ascii="Times New Roman" w:eastAsia="Times New Roman" w:hAnsi="Times New Roman" w:cs="Times New Roman"/>
          <w:b/>
          <w:bCs/>
          <w:sz w:val="24"/>
          <w:szCs w:val="24"/>
          <w:lang w:eastAsia="fr-FR"/>
        </w:rPr>
        <w:t xml:space="preserve"> &amp; </w:t>
      </w:r>
      <w:proofErr w:type="spellStart"/>
      <w:r w:rsidRPr="001118F9">
        <w:rPr>
          <w:rFonts w:ascii="Times New Roman" w:eastAsia="Times New Roman" w:hAnsi="Times New Roman" w:cs="Times New Roman"/>
          <w:b/>
          <w:bCs/>
          <w:sz w:val="24"/>
          <w:szCs w:val="24"/>
          <w:lang w:eastAsia="fr-FR"/>
        </w:rPr>
        <w:t>Yoboué</w:t>
      </w:r>
      <w:proofErr w:type="spellEnd"/>
      <w:r w:rsidRPr="001118F9">
        <w:rPr>
          <w:rFonts w:ascii="Times New Roman" w:eastAsia="Times New Roman" w:hAnsi="Times New Roman" w:cs="Times New Roman"/>
          <w:b/>
          <w:bCs/>
          <w:sz w:val="24"/>
          <w:szCs w:val="24"/>
          <w:lang w:eastAsia="fr-FR"/>
        </w:rPr>
        <w:t xml:space="preserve"> Romuald :</w:t>
      </w:r>
      <w:r w:rsidRPr="001118F9">
        <w:rPr>
          <w:rFonts w:ascii="Times New Roman" w:eastAsia="Times New Roman" w:hAnsi="Times New Roman" w:cs="Times New Roman"/>
          <w:sz w:val="24"/>
          <w:szCs w:val="24"/>
          <w:lang w:eastAsia="fr-FR"/>
        </w:rPr>
        <w:t xml:space="preserve"> Réalisation de tests de portabilité axés sur l'affichage. L'effort principal a été porté sur la préparation technique nécessaire pour l'intégration de la </w:t>
      </w:r>
      <w:r w:rsidRPr="001118F9">
        <w:rPr>
          <w:rFonts w:ascii="Times New Roman" w:eastAsia="Times New Roman" w:hAnsi="Times New Roman" w:cs="Times New Roman"/>
          <w:b/>
          <w:bCs/>
          <w:sz w:val="24"/>
          <w:szCs w:val="24"/>
          <w:lang w:eastAsia="fr-FR"/>
        </w:rPr>
        <w:t>troisième interface</w:t>
      </w:r>
      <w:r w:rsidRPr="001118F9">
        <w:rPr>
          <w:rFonts w:ascii="Times New Roman" w:eastAsia="Times New Roman" w:hAnsi="Times New Roman" w:cs="Times New Roman"/>
          <w:sz w:val="24"/>
          <w:szCs w:val="24"/>
          <w:lang w:eastAsia="fr-FR"/>
        </w:rPr>
        <w:t xml:space="preserve"> dans le cœur du package. Le but est de s'assurer que les composants visuels ne créent pas de conflits lors de l'installation sur un nouveau projet.</w:t>
      </w: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118F9">
        <w:rPr>
          <w:rFonts w:ascii="Times New Roman" w:eastAsia="Times New Roman" w:hAnsi="Times New Roman" w:cs="Times New Roman"/>
          <w:b/>
          <w:bCs/>
          <w:sz w:val="36"/>
          <w:szCs w:val="36"/>
          <w:lang w:eastAsia="fr-FR"/>
        </w:rPr>
        <w:t>5. État du sprint</w: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 xml:space="preserve">L'avancement global du projet est désormais de </w:t>
      </w:r>
      <w:r w:rsidRPr="001118F9">
        <w:rPr>
          <w:rFonts w:ascii="Times New Roman" w:eastAsia="Times New Roman" w:hAnsi="Times New Roman" w:cs="Times New Roman"/>
          <w:b/>
          <w:bCs/>
          <w:sz w:val="24"/>
          <w:szCs w:val="24"/>
          <w:lang w:eastAsia="fr-FR"/>
        </w:rPr>
        <w:t>88%</w:t>
      </w:r>
      <w:r w:rsidRPr="001118F9">
        <w:rPr>
          <w:rFonts w:ascii="Times New Roman" w:eastAsia="Times New Roman" w:hAnsi="Times New Roman" w:cs="Times New Roman"/>
          <w:sz w:val="24"/>
          <w:szCs w:val="24"/>
          <w:lang w:eastAsia="fr-FR"/>
        </w:rPr>
        <w:t>. La logique logicielle gagne en maturité, mais le verrou technique de l'auto-détection complète nécessite encore des ajustements. La validation finale de l'installation ("Plug &amp; Play") n'est pas encore opérationnelle à 100%.</w:t>
      </w:r>
    </w:p>
    <w:p w:rsidR="001118F9" w:rsidRPr="001118F9" w:rsidRDefault="001118F9" w:rsidP="001118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118F9">
        <w:rPr>
          <w:rFonts w:ascii="Times New Roman" w:eastAsia="Times New Roman" w:hAnsi="Times New Roman" w:cs="Times New Roman"/>
          <w:b/>
          <w:bCs/>
          <w:sz w:val="36"/>
          <w:szCs w:val="36"/>
          <w:lang w:eastAsia="fr-FR"/>
        </w:rPr>
        <w:t>6. Prochaines étapes (Prévues pour le 19/02)</w:t>
      </w:r>
    </w:p>
    <w:p w:rsidR="001118F9" w:rsidRPr="001118F9" w:rsidRDefault="001118F9" w:rsidP="00111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Fusion Critique :</w:t>
      </w:r>
      <w:r w:rsidRPr="001118F9">
        <w:rPr>
          <w:rFonts w:ascii="Times New Roman" w:eastAsia="Times New Roman" w:hAnsi="Times New Roman" w:cs="Times New Roman"/>
          <w:sz w:val="24"/>
          <w:szCs w:val="24"/>
          <w:lang w:eastAsia="fr-FR"/>
        </w:rPr>
        <w:t xml:space="preserve"> Intégration de la 3ème interface dans le moteur d'auto-découverte.</w:t>
      </w:r>
    </w:p>
    <w:p w:rsidR="001118F9" w:rsidRPr="001118F9" w:rsidRDefault="001118F9" w:rsidP="001118F9">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Validation de l'installation :</w:t>
      </w:r>
      <w:r w:rsidRPr="001118F9">
        <w:rPr>
          <w:rFonts w:ascii="Times New Roman" w:eastAsia="Times New Roman" w:hAnsi="Times New Roman" w:cs="Times New Roman"/>
          <w:sz w:val="24"/>
          <w:szCs w:val="24"/>
          <w:lang w:eastAsia="fr-FR"/>
        </w:rPr>
        <w:t xml:space="preserve"> Poursuite des tests jusqu'à l'obtention d'un résultat "OK" pour une installation automatisée sans erreur sur n'importe quel projet Django.</w:t>
      </w:r>
    </w:p>
    <w:p w:rsidR="001118F9" w:rsidRPr="001118F9" w:rsidRDefault="001118F9" w:rsidP="001118F9">
      <w:pPr>
        <w:spacing w:after="0"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pict>
          <v:rect id="_x0000_i1025" style="width:0;height:1.5pt" o:hralign="center" o:hrstd="t" o:hr="t" fillcolor="#a0a0a0" stroked="f"/>
        </w:pic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b/>
          <w:bCs/>
          <w:sz w:val="24"/>
          <w:szCs w:val="24"/>
          <w:lang w:eastAsia="fr-FR"/>
        </w:rPr>
        <w:t>Signé :</w: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r w:rsidRPr="001118F9">
        <w:rPr>
          <w:rFonts w:ascii="Times New Roman" w:eastAsia="Times New Roman" w:hAnsi="Times New Roman" w:cs="Times New Roman"/>
          <w:sz w:val="24"/>
          <w:szCs w:val="24"/>
          <w:lang w:eastAsia="fr-FR"/>
        </w:rPr>
        <w:t>Bléou Christ Martin,</w:t>
      </w:r>
    </w:p>
    <w:p w:rsidR="001118F9" w:rsidRPr="001118F9" w:rsidRDefault="001118F9" w:rsidP="001118F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118F9">
        <w:rPr>
          <w:rFonts w:ascii="Times New Roman" w:eastAsia="Times New Roman" w:hAnsi="Times New Roman" w:cs="Times New Roman"/>
          <w:sz w:val="24"/>
          <w:szCs w:val="24"/>
          <w:lang w:eastAsia="fr-FR"/>
        </w:rPr>
        <w:t>Scrum</w:t>
      </w:r>
      <w:proofErr w:type="spellEnd"/>
      <w:r w:rsidRPr="001118F9">
        <w:rPr>
          <w:rFonts w:ascii="Times New Roman" w:eastAsia="Times New Roman" w:hAnsi="Times New Roman" w:cs="Times New Roman"/>
          <w:sz w:val="24"/>
          <w:szCs w:val="24"/>
          <w:lang w:eastAsia="fr-FR"/>
        </w:rPr>
        <w:t xml:space="preserve"> Master.</w:t>
      </w:r>
    </w:p>
    <w:p w:rsidR="00FA127E" w:rsidRPr="001118F9" w:rsidRDefault="001118F9" w:rsidP="001118F9">
      <w:bookmarkStart w:id="0" w:name="_GoBack"/>
      <w:bookmarkEnd w:id="0"/>
    </w:p>
    <w:sectPr w:rsidR="00FA127E" w:rsidRPr="001118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16A75"/>
    <w:multiLevelType w:val="multilevel"/>
    <w:tmpl w:val="CE7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29F6"/>
    <w:multiLevelType w:val="multilevel"/>
    <w:tmpl w:val="077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0855"/>
    <w:multiLevelType w:val="multilevel"/>
    <w:tmpl w:val="BEF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3797"/>
    <w:multiLevelType w:val="multilevel"/>
    <w:tmpl w:val="D13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B4A48"/>
    <w:multiLevelType w:val="multilevel"/>
    <w:tmpl w:val="005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91C4C"/>
    <w:multiLevelType w:val="multilevel"/>
    <w:tmpl w:val="9D0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23752"/>
    <w:multiLevelType w:val="multilevel"/>
    <w:tmpl w:val="0F4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22792"/>
    <w:multiLevelType w:val="multilevel"/>
    <w:tmpl w:val="A6F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841A4"/>
    <w:multiLevelType w:val="multilevel"/>
    <w:tmpl w:val="01C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8"/>
  </w:num>
  <w:num w:numId="5">
    <w:abstractNumId w:val="2"/>
  </w:num>
  <w:num w:numId="6">
    <w:abstractNumId w:val="0"/>
  </w:num>
  <w:num w:numId="7">
    <w:abstractNumId w:val="1"/>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2A"/>
    <w:rsid w:val="00032DA9"/>
    <w:rsid w:val="001118F9"/>
    <w:rsid w:val="001356D0"/>
    <w:rsid w:val="00335F2A"/>
    <w:rsid w:val="007C39BC"/>
    <w:rsid w:val="00CF64BF"/>
    <w:rsid w:val="00F26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C5BDF-9CEE-43DC-8910-6C0D0B7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32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32D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D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32DA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2D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4837">
      <w:bodyDiv w:val="1"/>
      <w:marLeft w:val="0"/>
      <w:marRight w:val="0"/>
      <w:marTop w:val="0"/>
      <w:marBottom w:val="0"/>
      <w:divBdr>
        <w:top w:val="none" w:sz="0" w:space="0" w:color="auto"/>
        <w:left w:val="none" w:sz="0" w:space="0" w:color="auto"/>
        <w:bottom w:val="none" w:sz="0" w:space="0" w:color="auto"/>
        <w:right w:val="none" w:sz="0" w:space="0" w:color="auto"/>
      </w:divBdr>
    </w:div>
    <w:div w:id="588545578">
      <w:bodyDiv w:val="1"/>
      <w:marLeft w:val="0"/>
      <w:marRight w:val="0"/>
      <w:marTop w:val="0"/>
      <w:marBottom w:val="0"/>
      <w:divBdr>
        <w:top w:val="none" w:sz="0" w:space="0" w:color="auto"/>
        <w:left w:val="none" w:sz="0" w:space="0" w:color="auto"/>
        <w:bottom w:val="none" w:sz="0" w:space="0" w:color="auto"/>
        <w:right w:val="none" w:sz="0" w:space="0" w:color="auto"/>
      </w:divBdr>
    </w:div>
    <w:div w:id="104486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394</Words>
  <Characters>2170</Characters>
  <Application>Microsoft Office Word</Application>
  <DocSecurity>0</DocSecurity>
  <Lines>18</Lines>
  <Paragraphs>5</Paragraphs>
  <ScaleCrop>false</ScaleCrop>
  <Company>HP</Company>
  <LinksUpToDate>false</LinksUpToDate>
  <CharactersWithSpaces>2559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4</cp:revision>
  <dcterms:created xsi:type="dcterms:W3CDTF">2026-02-17T03:59:00Z</dcterms:created>
  <dcterms:modified xsi:type="dcterms:W3CDTF">2026-02-18T23:44:00Z</dcterms:modified>
</cp:coreProperties>
</file>