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48317F" w14:textId="7406305F" w:rsidR="00154224" w:rsidRDefault="00154224">
      <w:r w:rsidRPr="003A798E">
        <w:rPr>
          <w:noProof/>
        </w:rPr>
        <mc:AlternateContent>
          <mc:Choice Requires="wpg">
            <w:drawing>
              <wp:anchor distT="0" distB="0" distL="114300" distR="114300" simplePos="0" relativeHeight="251663360" behindDoc="1" locked="1" layoutInCell="1" allowOverlap="1" wp14:anchorId="2C7A9AF5" wp14:editId="0531E2CB">
                <wp:simplePos x="0" y="0"/>
                <wp:positionH relativeFrom="page">
                  <wp:align>right</wp:align>
                </wp:positionH>
                <wp:positionV relativeFrom="paragraph">
                  <wp:posOffset>-457200</wp:posOffset>
                </wp:positionV>
                <wp:extent cx="7772400" cy="10058400"/>
                <wp:effectExtent l="0" t="0" r="0" b="0"/>
                <wp:wrapNone/>
                <wp:docPr id="2" name="Group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05C8564-9AA1-3741-A518-06A1556F88BC}"/>
                    </a:ex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1730BFF4" id="Group 1" o:spid="_x0000_s1026" style="position:absolute;margin-left:560.8pt;margin-top:-36pt;width:612pt;height:11in;z-index:-251653120;mso-position-horizontal:right;mso-position-horizont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">
                <v:shape id="Shape" o:spid="_x0000_s1027" style="position:absolute;top:25527;width:58458;height:75006;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vpcIA&#10;AADaAAAADwAAAGRycy9kb3ducmV2LnhtbESPzWrDMBCE74W+g9hCLyWR20IIbuQQAiW55ucBFmtj&#10;qbZWrqVaTp4+KhR6HGbmG2a1nlwnRhqC9azgdV6AIK69ttwoOJ8+Z0sQISJr7DyTgisFWFePDyss&#10;tU98oPEYG5EhHEpUYGLsSylDbchhmPueOHsXPziMWQ6N1AOmDHedfCuKhXRoOS8Y7GlrqG6PP07B&#10;aDYTn2/bF7vv0rdM9rZr05dSz0/T5gNEpCn+h//ae63gHX6v5Bsg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R6+lwgAAANoAAAAPAAAAAAAAAAAAAAAAAJgCAABkcnMvZG93&#10;bnJldi54bWxQSwUGAAAAAAQABAD1AAAAhwM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XhMMA&#10;AADaAAAADwAAAGRycy9kb3ducmV2LnhtbESPUWvCQBCE3wv+h2OFvtWLIrZETymCYClFagt9XXNr&#10;Lja3F3LbmPrrvULBx2FmvmEWq97XqqM2VoENjEcZKOIi2IpLA58fm4cnUFGQLdaBycAvRVgtB3cL&#10;zG048zt1eylVgnDM0YATaXKtY+HIYxyFhjh5x9B6lCTbUtsWzwnuaz3Jspn2WHFacNjQ2lHxvf/x&#10;Bk4H6S6vu+ljX23l7cWFzVcxro25H/bPc1BCvdzC/+2tNTCFvyvpBu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FXhMMAAADaAAAADwAAAAAAAAAAAAAAAACYAgAAZHJzL2Rv&#10;d25yZXYueG1sUEsFBgAAAAAEAAQA9QAAAIgDAAAAAA==&#10;" path="m,21600l21600,10802,,,,21600xe" fillcolor="#d55816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fAcIA&#10;AADaAAAADwAAAGRycy9kb3ducmV2LnhtbESPzWrDMBCE74G8g9hAb4mc0h/jWDalYMgpkDS5L9bW&#10;dmKtVEuN7bevCoUeh5n5hsnLyfTiToPvLCvYbhIQxLXVHTcKzh/VOgXhA7LG3jIpmMlDWSwXOWba&#10;jnyk+yk0IkLYZ6igDcFlUvq6JYN+Yx1x9D7tYDBEOTRSDzhGuOnlY5K8SIMdx4UWHb23VN9O30bB&#10;mB7G1yqYw7R3l+vTMb3M7qtS6mE1ve1ABJrCf/ivvdcKnuH3SrwB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t8BwgAAANoAAAAPAAAAAAAAAAAAAAAAAJgCAABkcnMvZG93&#10;bnJldi54bWxQSwUGAAAAAAQABAD1AAAAhwMAAAAA&#10;" path="m,14678r,6922l21600,3032,21600,,17075,,,14678xe" fillcolor="#a5300f [3204]" stroked="f" strokeweight="1pt">
                  <v:stroke miterlimit="4" joinstyle="miter"/>
                  <v:path arrowok="t" o:extrusionok="f" o:connecttype="custom" o:connectlocs="3885566,4519931;3885566,4519931;3885566,4519931;3885566,4519931" o:connectangles="0,90,180,270"/>
                </v:shape>
                <w10:wrap anchorx="page"/>
                <w10:anchorlock/>
              </v:group>
            </w:pict>
          </mc:Fallback>
        </mc:AlternateContent>
      </w:r>
    </w:p>
    <w:tbl>
      <w:tblPr>
        <w:tblW w:w="10867" w:type="dxa"/>
        <w:tblLayout w:type="fixed"/>
        <w:tblLook w:val="0600" w:firstRow="0" w:lastRow="0" w:firstColumn="0" w:lastColumn="0" w:noHBand="1" w:noVBand="1"/>
      </w:tblPr>
      <w:tblGrid>
        <w:gridCol w:w="5395"/>
        <w:gridCol w:w="5395"/>
        <w:gridCol w:w="77"/>
      </w:tblGrid>
      <w:tr w:rsidR="00A81248" w:rsidRPr="003A798E" w14:paraId="2977029E" w14:textId="77777777" w:rsidTr="004F20C3">
        <w:trPr>
          <w:gridAfter w:val="1"/>
          <w:wAfter w:w="77" w:type="dxa"/>
        </w:trPr>
        <w:tc>
          <w:tcPr>
            <w:tcW w:w="5395" w:type="dxa"/>
          </w:tcPr>
          <w:p w14:paraId="2AA0C11E" w14:textId="6F2DADB3" w:rsidR="00A81248" w:rsidRPr="003A798E" w:rsidRDefault="00A81248" w:rsidP="00A81248">
            <w:pPr>
              <w:pStyle w:val="GraphicAnchor"/>
            </w:pPr>
          </w:p>
        </w:tc>
        <w:tc>
          <w:tcPr>
            <w:tcW w:w="5395" w:type="dxa"/>
          </w:tcPr>
          <w:p w14:paraId="741D774F" w14:textId="77777777" w:rsidR="00A81248" w:rsidRPr="003A798E" w:rsidRDefault="00A81248" w:rsidP="00A81248">
            <w:pPr>
              <w:pStyle w:val="GraphicAnchor"/>
            </w:pPr>
          </w:p>
        </w:tc>
      </w:tr>
      <w:tr w:rsidR="00A81248" w:rsidRPr="003A798E" w14:paraId="0E588DA4" w14:textId="77777777" w:rsidTr="004F20C3">
        <w:trPr>
          <w:gridAfter w:val="1"/>
          <w:wAfter w:w="77" w:type="dxa"/>
          <w:trHeight w:val="2719"/>
        </w:trPr>
        <w:tc>
          <w:tcPr>
            <w:tcW w:w="5395" w:type="dxa"/>
          </w:tcPr>
          <w:p w14:paraId="72D724A8" w14:textId="412BAF5F" w:rsidR="00A81248" w:rsidRPr="0097729D" w:rsidRDefault="0097729D" w:rsidP="00217E08">
            <w:pPr>
              <w:pStyle w:val="Heading1"/>
              <w:spacing w:before="0"/>
              <w:jc w:val="center"/>
              <w:rPr>
                <w:sz w:val="52"/>
                <w:szCs w:val="52"/>
              </w:rPr>
            </w:pPr>
            <w:r w:rsidRPr="0097729D">
              <w:rPr>
                <w:sz w:val="52"/>
                <w:szCs w:val="52"/>
              </w:rPr>
              <w:t xml:space="preserve">Project Report: </w:t>
            </w:r>
            <w:proofErr w:type="spellStart"/>
            <w:r w:rsidRPr="0097729D">
              <w:rPr>
                <w:sz w:val="52"/>
                <w:szCs w:val="52"/>
              </w:rPr>
              <w:t>Cinemix</w:t>
            </w:r>
            <w:proofErr w:type="spellEnd"/>
            <w:r w:rsidRPr="0097729D">
              <w:rPr>
                <w:sz w:val="52"/>
                <w:szCs w:val="52"/>
              </w:rPr>
              <w:t xml:space="preserve"> </w:t>
            </w:r>
            <w:r w:rsidR="002E4EE6">
              <w:rPr>
                <w:sz w:val="52"/>
                <w:szCs w:val="52"/>
              </w:rPr>
              <w:t>ML Recommender</w:t>
            </w:r>
          </w:p>
          <w:p w14:paraId="55AC370C" w14:textId="688E010A" w:rsidR="0097729D" w:rsidRPr="0097729D" w:rsidRDefault="0097729D" w:rsidP="00217E08">
            <w:pPr>
              <w:jc w:val="center"/>
              <w:rPr>
                <w:rStyle w:val="Emphasis"/>
              </w:rPr>
            </w:pPr>
          </w:p>
        </w:tc>
        <w:tc>
          <w:tcPr>
            <w:tcW w:w="5395" w:type="dxa"/>
          </w:tcPr>
          <w:p w14:paraId="4AC8A46C" w14:textId="0FE3623E" w:rsidR="00A81248" w:rsidRPr="003A798E" w:rsidRDefault="00A81248"/>
        </w:tc>
      </w:tr>
      <w:tr w:rsidR="00A81248" w:rsidRPr="003A798E" w14:paraId="0BDF9B48" w14:textId="77777777" w:rsidTr="004F20C3">
        <w:trPr>
          <w:gridAfter w:val="1"/>
          <w:wAfter w:w="77" w:type="dxa"/>
          <w:trHeight w:val="7776"/>
        </w:trPr>
        <w:tc>
          <w:tcPr>
            <w:tcW w:w="5395" w:type="dxa"/>
          </w:tcPr>
          <w:p w14:paraId="763E8E36" w14:textId="58915400" w:rsidR="00217E08" w:rsidRDefault="00217E08" w:rsidP="00217E08">
            <w:pPr>
              <w:jc w:val="center"/>
            </w:pPr>
            <w:r>
              <w:rPr>
                <w:noProof/>
              </w:rPr>
              <w:drawing>
                <wp:inline distT="0" distB="0" distL="0" distR="0" wp14:anchorId="5A507690" wp14:editId="50A18F88">
                  <wp:extent cx="1088440" cy="855785"/>
                  <wp:effectExtent l="0" t="0" r="0" b="1905"/>
                  <wp:docPr id="17" name="Picture 17" descr="Identity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dentity Guideli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1919" cy="945008"/>
                          </a:xfrm>
                          <a:prstGeom prst="rect">
                            <a:avLst/>
                          </a:prstGeom>
                          <a:noFill/>
                          <a:ln>
                            <a:noFill/>
                          </a:ln>
                        </pic:spPr>
                      </pic:pic>
                    </a:graphicData>
                  </a:graphic>
                </wp:inline>
              </w:drawing>
            </w:r>
          </w:p>
          <w:p w14:paraId="0A7D13CA" w14:textId="35C736E8" w:rsidR="00A81248" w:rsidRPr="00217E08" w:rsidRDefault="00A81248" w:rsidP="00217E08">
            <w:pPr>
              <w:ind w:left="-144"/>
              <w:jc w:val="center"/>
            </w:pPr>
          </w:p>
        </w:tc>
        <w:tc>
          <w:tcPr>
            <w:tcW w:w="5395" w:type="dxa"/>
          </w:tcPr>
          <w:p w14:paraId="58E2B250" w14:textId="47B37A3D" w:rsidR="00217E08" w:rsidRDefault="00217E08"/>
          <w:p w14:paraId="2C009A4B" w14:textId="77777777" w:rsidR="00217E08" w:rsidRPr="00217E08" w:rsidRDefault="00217E08" w:rsidP="00217E08"/>
          <w:p w14:paraId="6651F19B" w14:textId="77777777" w:rsidR="00217E08" w:rsidRPr="00217E08" w:rsidRDefault="00217E08" w:rsidP="00217E08"/>
          <w:p w14:paraId="7C0EDF6C" w14:textId="77777777" w:rsidR="00217E08" w:rsidRPr="00217E08" w:rsidRDefault="00217E08" w:rsidP="00217E08"/>
          <w:p w14:paraId="0CC28748" w14:textId="77777777" w:rsidR="00217E08" w:rsidRPr="00217E08" w:rsidRDefault="00217E08" w:rsidP="00217E08"/>
          <w:p w14:paraId="4B6547FB" w14:textId="1DCC9D17" w:rsidR="00217E08" w:rsidRDefault="00217E08" w:rsidP="00217E08"/>
          <w:p w14:paraId="4DB33D38" w14:textId="70405A38" w:rsidR="00A81248" w:rsidRPr="00217E08" w:rsidRDefault="00217E08" w:rsidP="00217E08">
            <w:pPr>
              <w:tabs>
                <w:tab w:val="left" w:pos="3720"/>
              </w:tabs>
            </w:pPr>
            <w:r>
              <w:tab/>
            </w:r>
          </w:p>
        </w:tc>
      </w:tr>
      <w:tr w:rsidR="00A81248" w:rsidRPr="003A798E" w14:paraId="49927F7C" w14:textId="77777777" w:rsidTr="004F20C3">
        <w:trPr>
          <w:trHeight w:val="20"/>
        </w:trPr>
        <w:tc>
          <w:tcPr>
            <w:tcW w:w="5395" w:type="dxa"/>
          </w:tcPr>
          <w:p w14:paraId="1C54C212" w14:textId="77777777" w:rsidR="00A81248" w:rsidRPr="003A798E" w:rsidRDefault="00A81248"/>
        </w:tc>
        <w:tc>
          <w:tcPr>
            <w:tcW w:w="5472" w:type="dxa"/>
            <w:gridSpan w:val="2"/>
          </w:tcPr>
          <w:p w14:paraId="4A735759" w14:textId="77F744BF" w:rsidR="00A81248" w:rsidRPr="003B70EA" w:rsidRDefault="00A81248" w:rsidP="004F20C3">
            <w:pPr>
              <w:pStyle w:val="Heading2"/>
              <w:tabs>
                <w:tab w:val="left" w:pos="665"/>
              </w:tabs>
              <w:rPr>
                <w:sz w:val="32"/>
              </w:rPr>
            </w:pPr>
          </w:p>
          <w:p w14:paraId="4737C761" w14:textId="24B4F6FD" w:rsidR="00A81248" w:rsidRPr="002E4EE6" w:rsidRDefault="00C00D07" w:rsidP="004F20C3">
            <w:pPr>
              <w:pStyle w:val="Heading2"/>
              <w:jc w:val="center"/>
              <w:rPr>
                <w:b/>
                <w:sz w:val="32"/>
              </w:rPr>
            </w:pPr>
            <w:r>
              <w:rPr>
                <w:b/>
                <w:sz w:val="32"/>
              </w:rPr>
              <w:t xml:space="preserve">Introduction to </w:t>
            </w:r>
            <w:r w:rsidR="002E4EE6" w:rsidRPr="002E4EE6">
              <w:rPr>
                <w:b/>
                <w:sz w:val="32"/>
              </w:rPr>
              <w:t xml:space="preserve">Data Mining </w:t>
            </w:r>
          </w:p>
          <w:p w14:paraId="7AA5E6C1" w14:textId="16F7D3CC" w:rsidR="004F20C3" w:rsidRPr="003B70EA" w:rsidRDefault="004F20C3" w:rsidP="004F20C3">
            <w:pPr>
              <w:jc w:val="center"/>
              <w:rPr>
                <w:color w:val="EE6D49" w:themeColor="accent1" w:themeTint="99"/>
                <w:sz w:val="32"/>
              </w:rPr>
            </w:pPr>
          </w:p>
        </w:tc>
      </w:tr>
      <w:tr w:rsidR="00A81248" w:rsidRPr="004F20C3" w14:paraId="35ED852D" w14:textId="77777777" w:rsidTr="004F20C3">
        <w:trPr>
          <w:gridAfter w:val="1"/>
          <w:wAfter w:w="77" w:type="dxa"/>
          <w:trHeight w:val="1402"/>
        </w:trPr>
        <w:tc>
          <w:tcPr>
            <w:tcW w:w="5395" w:type="dxa"/>
          </w:tcPr>
          <w:p w14:paraId="14319E2D" w14:textId="41E8A802" w:rsidR="00A81248" w:rsidRPr="003A798E" w:rsidRDefault="00A81248"/>
        </w:tc>
        <w:tc>
          <w:tcPr>
            <w:tcW w:w="5395" w:type="dxa"/>
          </w:tcPr>
          <w:p w14:paraId="0EA9EEB8" w14:textId="12FBE7DC" w:rsidR="00A81248" w:rsidRPr="003B70EA" w:rsidRDefault="004F20C3" w:rsidP="004F20C3">
            <w:pPr>
              <w:pStyle w:val="Heading2"/>
              <w:spacing w:line="276" w:lineRule="auto"/>
              <w:rPr>
                <w:sz w:val="32"/>
              </w:rPr>
            </w:pPr>
            <w:r w:rsidRPr="003B70EA">
              <w:rPr>
                <w:sz w:val="32"/>
              </w:rPr>
              <w:t xml:space="preserve">Ibrahim </w:t>
            </w:r>
            <w:proofErr w:type="spellStart"/>
            <w:r w:rsidRPr="003B70EA">
              <w:rPr>
                <w:sz w:val="32"/>
              </w:rPr>
              <w:t>Abou</w:t>
            </w:r>
            <w:proofErr w:type="spellEnd"/>
            <w:r w:rsidRPr="003B70EA">
              <w:rPr>
                <w:sz w:val="32"/>
              </w:rPr>
              <w:t xml:space="preserve"> </w:t>
            </w:r>
            <w:proofErr w:type="spellStart"/>
            <w:r w:rsidRPr="003B70EA">
              <w:rPr>
                <w:sz w:val="32"/>
              </w:rPr>
              <w:t>Zahr</w:t>
            </w:r>
            <w:proofErr w:type="spellEnd"/>
            <w:r w:rsidRPr="003B70EA">
              <w:rPr>
                <w:sz w:val="32"/>
              </w:rPr>
              <w:t xml:space="preserve"> – Mohamad Abdel Rahman – </w:t>
            </w:r>
            <w:proofErr w:type="spellStart"/>
            <w:r w:rsidR="002E4EE6">
              <w:rPr>
                <w:sz w:val="32"/>
              </w:rPr>
              <w:t>Yehya</w:t>
            </w:r>
            <w:proofErr w:type="spellEnd"/>
            <w:r w:rsidR="002E4EE6">
              <w:rPr>
                <w:sz w:val="32"/>
              </w:rPr>
              <w:t xml:space="preserve"> </w:t>
            </w:r>
            <w:proofErr w:type="spellStart"/>
            <w:r w:rsidR="002E4EE6">
              <w:rPr>
                <w:sz w:val="32"/>
              </w:rPr>
              <w:t>Fleifel</w:t>
            </w:r>
            <w:proofErr w:type="spellEnd"/>
            <w:r w:rsidR="00C66528" w:rsidRPr="003B70EA">
              <w:rPr>
                <w:sz w:val="32"/>
              </w:rPr>
              <w:t xml:space="preserve"> </w:t>
            </w:r>
          </w:p>
          <w:p w14:paraId="4E8DEDED" w14:textId="2BAF111E" w:rsidR="00A81248" w:rsidRPr="003B70EA" w:rsidRDefault="004F20C3" w:rsidP="002E4EE6">
            <w:pPr>
              <w:pStyle w:val="Heading2"/>
              <w:spacing w:line="276" w:lineRule="auto"/>
              <w:jc w:val="center"/>
              <w:rPr>
                <w:sz w:val="32"/>
              </w:rPr>
            </w:pPr>
            <w:r w:rsidRPr="003B70EA">
              <w:rPr>
                <w:sz w:val="32"/>
              </w:rPr>
              <w:t xml:space="preserve">Dr. </w:t>
            </w:r>
            <w:r w:rsidR="002E4EE6">
              <w:rPr>
                <w:sz w:val="32"/>
              </w:rPr>
              <w:t xml:space="preserve">Lama </w:t>
            </w:r>
            <w:proofErr w:type="spellStart"/>
            <w:r w:rsidR="002E4EE6">
              <w:rPr>
                <w:sz w:val="32"/>
              </w:rPr>
              <w:t>Affara</w:t>
            </w:r>
            <w:proofErr w:type="spellEnd"/>
          </w:p>
        </w:tc>
      </w:tr>
    </w:tbl>
    <w:p w14:paraId="647AE437" w14:textId="77777777" w:rsidR="00154224" w:rsidRDefault="00154224"/>
    <w:p w14:paraId="65155143" w14:textId="7DDB633C" w:rsidR="00154224" w:rsidRDefault="00154224">
      <w:pPr>
        <w:sectPr w:rsidR="00154224" w:rsidSect="00A24793">
          <w:footerReference w:type="even" r:id="rId9"/>
          <w:footerReference w:type="default" r:id="rId10"/>
          <w:pgSz w:w="12240" w:h="15840" w:code="1"/>
          <w:pgMar w:top="720" w:right="720" w:bottom="1080" w:left="720" w:header="709" w:footer="432" w:gutter="0"/>
          <w:cols w:space="708"/>
          <w:titlePg/>
          <w:docGrid w:linePitch="360"/>
        </w:sectPr>
      </w:pPr>
    </w:p>
    <w:tbl>
      <w:tblPr>
        <w:tblW w:w="10666" w:type="dxa"/>
        <w:shd w:val="clear" w:color="auto" w:fill="E19825"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3A798E" w14:paraId="7F228DFB" w14:textId="77777777" w:rsidTr="00A24793">
        <w:trPr>
          <w:trHeight w:val="441"/>
        </w:trPr>
        <w:tc>
          <w:tcPr>
            <w:tcW w:w="421" w:type="dxa"/>
            <w:shd w:val="clear" w:color="auto" w:fill="E19825" w:themeFill="accent3"/>
          </w:tcPr>
          <w:p w14:paraId="7B612B12" w14:textId="6D8AD43F" w:rsidR="00A81248" w:rsidRPr="003A798E" w:rsidRDefault="00A81248"/>
        </w:tc>
        <w:tc>
          <w:tcPr>
            <w:tcW w:w="4912" w:type="dxa"/>
            <w:shd w:val="clear" w:color="auto" w:fill="E19825" w:themeFill="accent3"/>
          </w:tcPr>
          <w:p w14:paraId="59BE5D6E" w14:textId="77777777" w:rsidR="00A81248" w:rsidRPr="003A798E" w:rsidRDefault="00A81248"/>
        </w:tc>
        <w:tc>
          <w:tcPr>
            <w:tcW w:w="4912" w:type="dxa"/>
            <w:shd w:val="clear" w:color="auto" w:fill="E19825" w:themeFill="accent3"/>
          </w:tcPr>
          <w:p w14:paraId="77132398" w14:textId="77777777" w:rsidR="00A81248" w:rsidRPr="003A798E" w:rsidRDefault="00A81248"/>
        </w:tc>
        <w:tc>
          <w:tcPr>
            <w:tcW w:w="421" w:type="dxa"/>
            <w:shd w:val="clear" w:color="auto" w:fill="E19825" w:themeFill="accent3"/>
          </w:tcPr>
          <w:p w14:paraId="344967DE" w14:textId="77777777" w:rsidR="00A81248" w:rsidRPr="003A798E" w:rsidRDefault="00A81248"/>
        </w:tc>
      </w:tr>
      <w:tr w:rsidR="001205A1" w:rsidRPr="003A798E" w14:paraId="0A19C26A" w14:textId="77777777" w:rsidTr="00A24793">
        <w:trPr>
          <w:trHeight w:val="4599"/>
        </w:trPr>
        <w:tc>
          <w:tcPr>
            <w:tcW w:w="421" w:type="dxa"/>
            <w:shd w:val="clear" w:color="auto" w:fill="E19825" w:themeFill="accent3"/>
          </w:tcPr>
          <w:p w14:paraId="6BADCA52" w14:textId="77777777" w:rsidR="001205A1" w:rsidRPr="003A798E" w:rsidRDefault="001205A1"/>
        </w:tc>
        <w:tc>
          <w:tcPr>
            <w:tcW w:w="9824" w:type="dxa"/>
            <w:gridSpan w:val="2"/>
            <w:shd w:val="clear" w:color="auto" w:fill="E19825" w:themeFill="accent3"/>
          </w:tcPr>
          <w:p w14:paraId="51DC6E88" w14:textId="05E4312D" w:rsidR="001205A1" w:rsidRPr="003A798E" w:rsidRDefault="004F20C3" w:rsidP="001205A1">
            <w:pPr>
              <w:pStyle w:val="Heading3"/>
            </w:pPr>
            <w:r>
              <w:t>Introduction</w:t>
            </w:r>
          </w:p>
          <w:p w14:paraId="108933CC" w14:textId="77777777" w:rsidR="001205A1" w:rsidRPr="0097729D" w:rsidRDefault="001205A1" w:rsidP="001205A1">
            <w:pPr>
              <w:pStyle w:val="Heading4"/>
              <w:rPr>
                <w:sz w:val="28"/>
              </w:rPr>
            </w:pPr>
          </w:p>
          <w:p w14:paraId="41331F06" w14:textId="00615E1D" w:rsidR="0097729D" w:rsidRPr="00D051A8" w:rsidRDefault="0097729D" w:rsidP="0097729D">
            <w:pPr>
              <w:pStyle w:val="Heading4"/>
              <w:rPr>
                <w:sz w:val="28"/>
                <w:szCs w:val="28"/>
              </w:rPr>
            </w:pPr>
            <w:proofErr w:type="spellStart"/>
            <w:r w:rsidRPr="00D051A8">
              <w:rPr>
                <w:b/>
                <w:sz w:val="28"/>
                <w:szCs w:val="28"/>
              </w:rPr>
              <w:t>Cinemix</w:t>
            </w:r>
            <w:proofErr w:type="spellEnd"/>
            <w:r w:rsidRPr="00D051A8">
              <w:rPr>
                <w:sz w:val="28"/>
                <w:szCs w:val="28"/>
              </w:rPr>
              <w:t xml:space="preserve"> is a dynamic and modern web application developed to change the way users explore movies. Designed with simplicity and efficiency in mind, </w:t>
            </w:r>
            <w:proofErr w:type="spellStart"/>
            <w:r w:rsidRPr="00D051A8">
              <w:rPr>
                <w:b/>
                <w:sz w:val="28"/>
                <w:szCs w:val="28"/>
              </w:rPr>
              <w:t>Cinemix</w:t>
            </w:r>
            <w:proofErr w:type="spellEnd"/>
            <w:r w:rsidRPr="00D051A8">
              <w:rPr>
                <w:sz w:val="28"/>
                <w:szCs w:val="28"/>
              </w:rPr>
              <w:t xml:space="preserve"> offers a visually attractive interface to enhance the user’s experience. The platform uses the capabilities of </w:t>
            </w:r>
            <w:proofErr w:type="spellStart"/>
            <w:r w:rsidRPr="002E4EE6">
              <w:rPr>
                <w:b/>
                <w:sz w:val="28"/>
                <w:szCs w:val="28"/>
              </w:rPr>
              <w:t>TypeScript</w:t>
            </w:r>
            <w:proofErr w:type="spellEnd"/>
            <w:r w:rsidRPr="002E4EE6">
              <w:rPr>
                <w:sz w:val="28"/>
                <w:szCs w:val="28"/>
              </w:rPr>
              <w:t xml:space="preserve"> </w:t>
            </w:r>
            <w:r w:rsidRPr="00D051A8">
              <w:rPr>
                <w:sz w:val="28"/>
                <w:szCs w:val="28"/>
              </w:rPr>
              <w:t xml:space="preserve">to ensure a robust and error-resistant code throughout the project’s development cycle. </w:t>
            </w:r>
          </w:p>
          <w:p w14:paraId="1DB65E69" w14:textId="77777777" w:rsidR="001205A1" w:rsidRPr="00D051A8" w:rsidRDefault="001205A1" w:rsidP="0097729D">
            <w:pPr>
              <w:rPr>
                <w:sz w:val="28"/>
                <w:szCs w:val="28"/>
              </w:rPr>
            </w:pPr>
          </w:p>
          <w:p w14:paraId="43B0D674" w14:textId="77777777" w:rsidR="001B221D" w:rsidRDefault="002E4EE6" w:rsidP="001B221D">
            <w:pPr>
              <w:rPr>
                <w:i/>
                <w:sz w:val="28"/>
              </w:rPr>
            </w:pPr>
            <w:r w:rsidRPr="002E4EE6">
              <w:rPr>
                <w:i/>
                <w:sz w:val="28"/>
              </w:rPr>
              <w:t>One</w:t>
            </w:r>
            <w:r w:rsidRPr="002E4EE6">
              <w:rPr>
                <w:i/>
              </w:rPr>
              <w:t xml:space="preserve"> </w:t>
            </w:r>
            <w:r w:rsidRPr="002E4EE6">
              <w:rPr>
                <w:i/>
                <w:sz w:val="28"/>
              </w:rPr>
              <w:t xml:space="preserve">of the standout features of </w:t>
            </w:r>
            <w:proofErr w:type="spellStart"/>
            <w:r w:rsidRPr="002E4EE6">
              <w:rPr>
                <w:b/>
                <w:i/>
                <w:sz w:val="28"/>
              </w:rPr>
              <w:t>Cinemix</w:t>
            </w:r>
            <w:proofErr w:type="spellEnd"/>
            <w:r w:rsidRPr="002E4EE6">
              <w:rPr>
                <w:i/>
                <w:sz w:val="28"/>
              </w:rPr>
              <w:t xml:space="preserve"> is its </w:t>
            </w:r>
            <w:r w:rsidRPr="002E4EE6">
              <w:rPr>
                <w:b/>
                <w:i/>
                <w:sz w:val="28"/>
              </w:rPr>
              <w:t>AI-powered ML recommender</w:t>
            </w:r>
            <w:r w:rsidRPr="002E4EE6">
              <w:rPr>
                <w:i/>
                <w:sz w:val="28"/>
              </w:rPr>
              <w:t xml:space="preserve"> </w:t>
            </w:r>
            <w:r w:rsidRPr="002E4EE6">
              <w:rPr>
                <w:b/>
                <w:i/>
                <w:sz w:val="28"/>
              </w:rPr>
              <w:t>system</w:t>
            </w:r>
            <w:r w:rsidRPr="002E4EE6">
              <w:rPr>
                <w:i/>
                <w:sz w:val="28"/>
              </w:rPr>
              <w:t xml:space="preserve">, which provides tailored movie recommendations based on user preferences and behavior. This intelligent system enhances the user experience by making personalized suggestions, helping users discover movies that match their unique tastes. Additionally, </w:t>
            </w:r>
            <w:proofErr w:type="spellStart"/>
            <w:r w:rsidRPr="002E4EE6">
              <w:rPr>
                <w:b/>
                <w:i/>
                <w:sz w:val="28"/>
              </w:rPr>
              <w:t>Cinemix</w:t>
            </w:r>
            <w:proofErr w:type="spellEnd"/>
            <w:r w:rsidRPr="002E4EE6">
              <w:rPr>
                <w:i/>
                <w:sz w:val="28"/>
              </w:rPr>
              <w:t xml:space="preserve"> integrates real-time data from an external movie API to showcase the latest releases, popular titles, and various genres, including top-rated, comedy, and action films.</w:t>
            </w:r>
          </w:p>
          <w:p w14:paraId="5EFAFE74" w14:textId="3299ED18" w:rsidR="002E4EE6" w:rsidRPr="002E4EE6" w:rsidRDefault="002E4EE6" w:rsidP="001B221D">
            <w:pPr>
              <w:rPr>
                <w:i/>
              </w:rPr>
            </w:pPr>
          </w:p>
        </w:tc>
        <w:tc>
          <w:tcPr>
            <w:tcW w:w="421" w:type="dxa"/>
            <w:shd w:val="clear" w:color="auto" w:fill="E19825" w:themeFill="accent3"/>
          </w:tcPr>
          <w:p w14:paraId="613A068A" w14:textId="77777777" w:rsidR="001205A1" w:rsidRPr="003A798E" w:rsidRDefault="001205A1"/>
        </w:tc>
      </w:tr>
      <w:tr w:rsidR="001205A1" w:rsidRPr="003A798E" w14:paraId="7359AAFE" w14:textId="77777777" w:rsidTr="00A24793">
        <w:trPr>
          <w:trHeight w:val="8100"/>
        </w:trPr>
        <w:tc>
          <w:tcPr>
            <w:tcW w:w="421" w:type="dxa"/>
            <w:shd w:val="clear" w:color="auto" w:fill="E19825" w:themeFill="accent3"/>
          </w:tcPr>
          <w:p w14:paraId="19440DAA" w14:textId="595E341D" w:rsidR="00A81248" w:rsidRPr="003A798E" w:rsidRDefault="00A81248"/>
        </w:tc>
        <w:tc>
          <w:tcPr>
            <w:tcW w:w="4912" w:type="dxa"/>
            <w:shd w:val="clear" w:color="auto" w:fill="E19825" w:themeFill="accent3"/>
          </w:tcPr>
          <w:p w14:paraId="23B964D7" w14:textId="2D95FBC1" w:rsidR="001B221D" w:rsidRDefault="002E4EE6" w:rsidP="001B221D">
            <w:pPr>
              <w:pStyle w:val="Text"/>
            </w:pPr>
            <w:r>
              <w:t xml:space="preserve">The development of </w:t>
            </w:r>
            <w:proofErr w:type="spellStart"/>
            <w:r w:rsidRPr="002E4EE6">
              <w:rPr>
                <w:b/>
              </w:rPr>
              <w:t>Cinemix</w:t>
            </w:r>
            <w:proofErr w:type="spellEnd"/>
            <w:r>
              <w:t xml:space="preserve"> incorporates a wide array of tools and frameworks, including React, </w:t>
            </w:r>
            <w:proofErr w:type="spellStart"/>
            <w:r w:rsidRPr="002E4EE6">
              <w:rPr>
                <w:b/>
              </w:rPr>
              <w:t>TailwindCSS</w:t>
            </w:r>
            <w:proofErr w:type="spellEnd"/>
            <w:r>
              <w:t xml:space="preserve">, </w:t>
            </w:r>
            <w:proofErr w:type="spellStart"/>
            <w:r w:rsidRPr="002E4EE6">
              <w:rPr>
                <w:b/>
              </w:rPr>
              <w:t>TypeScript</w:t>
            </w:r>
            <w:proofErr w:type="spellEnd"/>
            <w:r>
              <w:t xml:space="preserve">, </w:t>
            </w:r>
            <w:r w:rsidRPr="002E4EE6">
              <w:rPr>
                <w:b/>
              </w:rPr>
              <w:t>Flask</w:t>
            </w:r>
            <w:r>
              <w:t xml:space="preserve">, and </w:t>
            </w:r>
            <w:r w:rsidRPr="002E4EE6">
              <w:rPr>
                <w:b/>
              </w:rPr>
              <w:t>Python</w:t>
            </w:r>
            <w:r>
              <w:t xml:space="preserve">, to build a seamless and feature-rich application. The use of </w:t>
            </w:r>
            <w:proofErr w:type="spellStart"/>
            <w:r>
              <w:t>TypeScript</w:t>
            </w:r>
            <w:proofErr w:type="spellEnd"/>
            <w:r>
              <w:t xml:space="preserve"> played a crucial role in improving developer productivity through static typing and advanced features, ensuring clean and maintainable code throughout the project.</w:t>
            </w:r>
          </w:p>
          <w:p w14:paraId="6DE7F686" w14:textId="77777777" w:rsidR="002E4EE6" w:rsidRDefault="002E4EE6" w:rsidP="001B221D">
            <w:pPr>
              <w:pStyle w:val="Text"/>
            </w:pPr>
          </w:p>
          <w:p w14:paraId="01BB735C" w14:textId="6FA6330A" w:rsidR="001B221D" w:rsidRDefault="001B221D" w:rsidP="001B221D">
            <w:pPr>
              <w:pStyle w:val="Text"/>
            </w:pPr>
            <w:r>
              <w:t xml:space="preserve">This report shows the details behind the making of </w:t>
            </w:r>
            <w:proofErr w:type="spellStart"/>
            <w:r w:rsidRPr="001B221D">
              <w:rPr>
                <w:b/>
              </w:rPr>
              <w:t>Cinemix</w:t>
            </w:r>
            <w:proofErr w:type="spellEnd"/>
            <w:r>
              <w:t xml:space="preserve">, highlighting key structures and features. </w:t>
            </w:r>
          </w:p>
          <w:p w14:paraId="23A497C6" w14:textId="77777777" w:rsidR="001B221D" w:rsidRDefault="001B221D" w:rsidP="001B221D">
            <w:pPr>
              <w:pStyle w:val="Text"/>
            </w:pPr>
          </w:p>
          <w:p w14:paraId="6DCFEAAC" w14:textId="6A3CBEA2" w:rsidR="002E4EE6" w:rsidRPr="003A798E" w:rsidRDefault="002E4EE6" w:rsidP="002E4EE6">
            <w:pPr>
              <w:pStyle w:val="Text"/>
            </w:pPr>
            <w:r>
              <w:t xml:space="preserve">Additionally, it showcases the development of the </w:t>
            </w:r>
            <w:r w:rsidRPr="002E4EE6">
              <w:rPr>
                <w:b/>
              </w:rPr>
              <w:t>ML recommender system</w:t>
            </w:r>
            <w:r>
              <w:t xml:space="preserve"> and the tech stack used to create a dynamic movie exploration platform.</w:t>
            </w:r>
          </w:p>
        </w:tc>
        <w:tc>
          <w:tcPr>
            <w:tcW w:w="4912" w:type="dxa"/>
            <w:shd w:val="clear" w:color="auto" w:fill="E19825" w:themeFill="accent3"/>
          </w:tcPr>
          <w:p w14:paraId="6A8F531F" w14:textId="00EFCFFE" w:rsidR="004F20C3" w:rsidRDefault="004F20C3" w:rsidP="00A24793">
            <w:pPr>
              <w:jc w:val="right"/>
            </w:pPr>
          </w:p>
          <w:p w14:paraId="6C2768C0" w14:textId="77777777" w:rsidR="004F20C3" w:rsidRPr="004F20C3" w:rsidRDefault="004F20C3" w:rsidP="004F20C3"/>
          <w:p w14:paraId="0B0AE85E" w14:textId="3EEA82CA" w:rsidR="004F20C3" w:rsidRDefault="004F20C3" w:rsidP="004F20C3"/>
          <w:p w14:paraId="45A84EBB" w14:textId="476315D3" w:rsidR="006D4041" w:rsidRDefault="002E4EE6" w:rsidP="0097729D">
            <w:pPr>
              <w:pStyle w:val="Heading2"/>
              <w:jc w:val="center"/>
            </w:pPr>
            <w:r>
              <w:rPr>
                <w:noProof/>
              </w:rPr>
              <w:drawing>
                <wp:inline distT="0" distB="0" distL="0" distR="0" wp14:anchorId="153123B2" wp14:editId="47FAD7DC">
                  <wp:extent cx="2701068" cy="1620520"/>
                  <wp:effectExtent l="171450" t="171450" r="233045" b="227330"/>
                  <wp:docPr id="7" name="Picture 7" descr="How to Create a Flask Application as a Python Package | by Eric van Rees |  Python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 Flask Application as a Python Package | by Eric van Rees |  Python in Plain Engli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700" cy="162749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DA99DA" w14:textId="77777777" w:rsidR="006D4041" w:rsidRPr="006D4041" w:rsidRDefault="006D4041" w:rsidP="006D4041"/>
          <w:p w14:paraId="3F491153" w14:textId="7D4D14B6" w:rsidR="006D4041" w:rsidRDefault="006D4041" w:rsidP="006D4041"/>
          <w:p w14:paraId="11208620" w14:textId="77777777" w:rsidR="00A81248" w:rsidRPr="006D4041" w:rsidRDefault="00A81248" w:rsidP="006D4041">
            <w:pPr>
              <w:ind w:firstLine="720"/>
            </w:pPr>
          </w:p>
        </w:tc>
        <w:tc>
          <w:tcPr>
            <w:tcW w:w="421" w:type="dxa"/>
            <w:shd w:val="clear" w:color="auto" w:fill="E19825" w:themeFill="accent3"/>
          </w:tcPr>
          <w:p w14:paraId="1774B53D" w14:textId="77777777" w:rsidR="00A81248" w:rsidRPr="003A798E" w:rsidRDefault="00A81248"/>
        </w:tc>
      </w:tr>
    </w:tbl>
    <w:p w14:paraId="0250C408" w14:textId="0F4532D1" w:rsidR="00FB65B8" w:rsidRPr="003A798E" w:rsidRDefault="00FB65B8" w:rsidP="00A24793"/>
    <w:p w14:paraId="38A171DE" w14:textId="77777777" w:rsidR="00A24793" w:rsidRPr="003A798E" w:rsidRDefault="00A24793" w:rsidP="00A24793"/>
    <w:tbl>
      <w:tblPr>
        <w:tblW w:w="10773" w:type="dxa"/>
        <w:shd w:val="clear" w:color="auto" w:fill="B19C7D" w:themeFill="accent4"/>
        <w:tblLayout w:type="fixed"/>
        <w:tblLook w:val="0600" w:firstRow="0" w:lastRow="0" w:firstColumn="0" w:lastColumn="0" w:noHBand="1" w:noVBand="1"/>
      </w:tblPr>
      <w:tblGrid>
        <w:gridCol w:w="426"/>
        <w:gridCol w:w="4961"/>
        <w:gridCol w:w="4961"/>
        <w:gridCol w:w="425"/>
      </w:tblGrid>
      <w:tr w:rsidR="00A24793" w:rsidRPr="003A798E" w14:paraId="7A4ECB65" w14:textId="77777777" w:rsidTr="00A24793">
        <w:trPr>
          <w:trHeight w:val="547"/>
        </w:trPr>
        <w:tc>
          <w:tcPr>
            <w:tcW w:w="426" w:type="dxa"/>
            <w:shd w:val="clear" w:color="auto" w:fill="B19C7D" w:themeFill="accent4"/>
          </w:tcPr>
          <w:p w14:paraId="123AFE0A" w14:textId="77777777" w:rsidR="00A24793" w:rsidRPr="003A798E" w:rsidRDefault="00A24793" w:rsidP="00A24793"/>
        </w:tc>
        <w:tc>
          <w:tcPr>
            <w:tcW w:w="4961" w:type="dxa"/>
            <w:shd w:val="clear" w:color="auto" w:fill="B19C7D" w:themeFill="accent4"/>
          </w:tcPr>
          <w:p w14:paraId="7C30919B" w14:textId="77777777" w:rsidR="00A24793" w:rsidRPr="003A798E" w:rsidRDefault="00A24793" w:rsidP="00A24793"/>
        </w:tc>
        <w:tc>
          <w:tcPr>
            <w:tcW w:w="4961" w:type="dxa"/>
            <w:shd w:val="clear" w:color="auto" w:fill="B19C7D" w:themeFill="accent4"/>
          </w:tcPr>
          <w:p w14:paraId="6E4EEE8D" w14:textId="77777777" w:rsidR="00A24793" w:rsidRPr="003A798E" w:rsidRDefault="00A24793" w:rsidP="00A24793"/>
        </w:tc>
        <w:tc>
          <w:tcPr>
            <w:tcW w:w="425" w:type="dxa"/>
            <w:shd w:val="clear" w:color="auto" w:fill="B19C7D" w:themeFill="accent4"/>
          </w:tcPr>
          <w:p w14:paraId="6522922E" w14:textId="77777777" w:rsidR="00A24793" w:rsidRPr="003A798E" w:rsidRDefault="00A24793" w:rsidP="00A24793"/>
        </w:tc>
      </w:tr>
      <w:tr w:rsidR="0031055C" w:rsidRPr="003A798E" w14:paraId="1EB78770" w14:textId="77777777" w:rsidTr="00A24793">
        <w:trPr>
          <w:trHeight w:val="9513"/>
        </w:trPr>
        <w:tc>
          <w:tcPr>
            <w:tcW w:w="426" w:type="dxa"/>
            <w:shd w:val="clear" w:color="auto" w:fill="B19C7D" w:themeFill="accent4"/>
          </w:tcPr>
          <w:p w14:paraId="2E6ADB7E" w14:textId="77777777" w:rsidR="0031055C" w:rsidRPr="003A798E" w:rsidRDefault="0031055C" w:rsidP="00D6375E"/>
        </w:tc>
        <w:tc>
          <w:tcPr>
            <w:tcW w:w="4961" w:type="dxa"/>
            <w:tcBorders>
              <w:bottom w:val="single" w:sz="18" w:space="0" w:color="D55816" w:themeColor="accent2"/>
            </w:tcBorders>
            <w:shd w:val="clear" w:color="auto" w:fill="B19C7D" w:themeFill="accent4"/>
          </w:tcPr>
          <w:p w14:paraId="0FA6EF6C" w14:textId="7AFC0755" w:rsidR="006D4041" w:rsidRDefault="00D051A8" w:rsidP="006D4041">
            <w:pPr>
              <w:pStyle w:val="Heading5"/>
            </w:pPr>
            <w:r>
              <w:t xml:space="preserve">Benefits of </w:t>
            </w:r>
            <w:r w:rsidR="00EF6BC7">
              <w:t xml:space="preserve">Python &amp; Flask in Datamining for </w:t>
            </w:r>
            <w:proofErr w:type="spellStart"/>
            <w:r w:rsidR="00EF6BC7">
              <w:t>Cinemix</w:t>
            </w:r>
            <w:proofErr w:type="spellEnd"/>
            <w:r w:rsidR="00EF6BC7">
              <w:t>.</w:t>
            </w:r>
            <w:r w:rsidR="006D4041">
              <w:t xml:space="preserve"> </w:t>
            </w:r>
          </w:p>
          <w:p w14:paraId="7DBCC5E6" w14:textId="1C5E304A" w:rsidR="006D4041" w:rsidRPr="006D4041" w:rsidRDefault="006D4041" w:rsidP="006D4041"/>
          <w:p w14:paraId="49E9E704" w14:textId="77777777" w:rsidR="006D4041" w:rsidRDefault="006D4041" w:rsidP="006D4041"/>
          <w:p w14:paraId="2D50627D" w14:textId="77777777" w:rsidR="006D4041" w:rsidRDefault="006D4041" w:rsidP="006D4041"/>
          <w:p w14:paraId="7FDF2DAC" w14:textId="77777777" w:rsidR="006D4041" w:rsidRDefault="006D4041" w:rsidP="006D4041"/>
          <w:p w14:paraId="2FE81EA4" w14:textId="7B17D9E1" w:rsidR="006D4041" w:rsidRPr="006D4041" w:rsidRDefault="006D4041" w:rsidP="006D4041">
            <w:pPr>
              <w:jc w:val="center"/>
            </w:pPr>
          </w:p>
          <w:p w14:paraId="38328F4B" w14:textId="77777777" w:rsidR="000A2F39" w:rsidRPr="000A2F39" w:rsidRDefault="000A2F39" w:rsidP="000A2F39"/>
          <w:p w14:paraId="2B9F32BC" w14:textId="77777777" w:rsidR="000A2F39" w:rsidRPr="000A2F39" w:rsidRDefault="000A2F39" w:rsidP="000A2F39"/>
          <w:p w14:paraId="216FF24F" w14:textId="77777777" w:rsidR="000A2F39" w:rsidRPr="000A2F39" w:rsidRDefault="000A2F39" w:rsidP="000A2F39"/>
          <w:p w14:paraId="0EA39605" w14:textId="77777777" w:rsidR="000A2F39" w:rsidRPr="000A2F39" w:rsidRDefault="000A2F39" w:rsidP="000A2F39"/>
          <w:p w14:paraId="1C9D5786" w14:textId="77777777" w:rsidR="000A2F39" w:rsidRPr="000A2F39" w:rsidRDefault="000A2F39" w:rsidP="000A2F39"/>
          <w:p w14:paraId="5F5E30F5" w14:textId="77777777" w:rsidR="000A2F39" w:rsidRPr="000A2F39" w:rsidRDefault="000A2F39" w:rsidP="000A2F39"/>
          <w:p w14:paraId="14E34E43" w14:textId="77777777" w:rsidR="000A2F39" w:rsidRPr="000A2F39" w:rsidRDefault="000A2F39" w:rsidP="000A2F39"/>
          <w:p w14:paraId="58935F86" w14:textId="6F3E0DD2" w:rsidR="000A2F39" w:rsidRDefault="000A2F39" w:rsidP="000A2F39"/>
          <w:p w14:paraId="67576A09" w14:textId="77777777" w:rsidR="000A2F39" w:rsidRDefault="000A2F39" w:rsidP="000A2F39">
            <w:pPr>
              <w:jc w:val="center"/>
            </w:pPr>
          </w:p>
          <w:p w14:paraId="3AA514F2" w14:textId="77777777" w:rsidR="000A2F39" w:rsidRPr="000A2F39" w:rsidRDefault="000A2F39" w:rsidP="000A2F39"/>
        </w:tc>
        <w:tc>
          <w:tcPr>
            <w:tcW w:w="4961" w:type="dxa"/>
            <w:tcBorders>
              <w:bottom w:val="single" w:sz="18" w:space="0" w:color="D55816" w:themeColor="accent2"/>
            </w:tcBorders>
            <w:shd w:val="clear" w:color="auto" w:fill="B19C7D" w:themeFill="accent4"/>
          </w:tcPr>
          <w:p w14:paraId="2725B7A9" w14:textId="717F2C4D" w:rsidR="003B70EA" w:rsidRDefault="00EF6BC7" w:rsidP="000A2F39">
            <w:pPr>
              <w:pStyle w:val="Text"/>
              <w:spacing w:line="288" w:lineRule="auto"/>
            </w:pPr>
            <w:r>
              <w:rPr>
                <w:rStyle w:val="Strong"/>
              </w:rPr>
              <w:t>Versatility of Python for Data Mining</w:t>
            </w:r>
            <w:r>
              <w:t xml:space="preserve">, Python’s versatility and extensive library ecosystem make it a powerful tool for data mining in </w:t>
            </w:r>
            <w:proofErr w:type="spellStart"/>
            <w:r w:rsidRPr="00EF6BC7">
              <w:rPr>
                <w:b/>
              </w:rPr>
              <w:t>Cinemix</w:t>
            </w:r>
            <w:proofErr w:type="spellEnd"/>
            <w:r>
              <w:t xml:space="preserve">. Its readability and simplicity allowed </w:t>
            </w:r>
            <w:r w:rsidR="00341EE6">
              <w:t>us</w:t>
            </w:r>
            <w:r>
              <w:t xml:space="preserve"> to write clean, maintainable code for handling complex operations, such as building the AI ML recommender system which is the core purpose of this project. </w:t>
            </w:r>
          </w:p>
          <w:p w14:paraId="723B8F0E" w14:textId="77777777" w:rsidR="00EF6BC7" w:rsidRDefault="00EF6BC7" w:rsidP="000A2F39">
            <w:pPr>
              <w:pStyle w:val="Text"/>
              <w:spacing w:line="288" w:lineRule="auto"/>
            </w:pPr>
          </w:p>
          <w:p w14:paraId="401C0375" w14:textId="33FD1BC5" w:rsidR="000A2F39" w:rsidRDefault="00EF6BC7" w:rsidP="00EF6BC7">
            <w:pPr>
              <w:rPr>
                <w:sz w:val="28"/>
              </w:rPr>
            </w:pPr>
            <w:r w:rsidRPr="00EF6BC7">
              <w:rPr>
                <w:rStyle w:val="Strong"/>
                <w:sz w:val="28"/>
              </w:rPr>
              <w:t>Efficient Data Mining with Pytho</w:t>
            </w:r>
            <w:r>
              <w:rPr>
                <w:rStyle w:val="Strong"/>
                <w:sz w:val="28"/>
              </w:rPr>
              <w:t xml:space="preserve">n; </w:t>
            </w:r>
            <w:r>
              <w:rPr>
                <w:rStyle w:val="Strong"/>
                <w:b w:val="0"/>
                <w:sz w:val="28"/>
              </w:rPr>
              <w:t xml:space="preserve">by importing </w:t>
            </w:r>
            <w:r w:rsidRPr="00EF6BC7">
              <w:rPr>
                <w:sz w:val="28"/>
              </w:rPr>
              <w:t xml:space="preserve">Python’s data mining libraries, such as </w:t>
            </w:r>
            <w:r w:rsidRPr="00EF6BC7">
              <w:rPr>
                <w:b/>
                <w:sz w:val="28"/>
              </w:rPr>
              <w:t>Pandas</w:t>
            </w:r>
            <w:r w:rsidRPr="00EF6BC7">
              <w:rPr>
                <w:sz w:val="28"/>
              </w:rPr>
              <w:t xml:space="preserve"> and </w:t>
            </w:r>
            <w:proofErr w:type="spellStart"/>
            <w:r w:rsidRPr="00EF6BC7">
              <w:rPr>
                <w:b/>
                <w:sz w:val="28"/>
              </w:rPr>
              <w:t>NumPy</w:t>
            </w:r>
            <w:proofErr w:type="spellEnd"/>
            <w:r w:rsidRPr="00EF6BC7">
              <w:rPr>
                <w:sz w:val="28"/>
              </w:rPr>
              <w:t>, were used to preprocess and analyze movie datasets and user</w:t>
            </w:r>
            <w:r>
              <w:rPr>
                <w:sz w:val="28"/>
              </w:rPr>
              <w:t xml:space="preserve"> interaction data. </w:t>
            </w:r>
          </w:p>
          <w:p w14:paraId="05B26935" w14:textId="77777777" w:rsidR="00EF6BC7" w:rsidRPr="00EF6BC7" w:rsidRDefault="00EF6BC7" w:rsidP="00EF6BC7">
            <w:pPr>
              <w:rPr>
                <w:sz w:val="28"/>
              </w:rPr>
            </w:pPr>
          </w:p>
          <w:p w14:paraId="58DA74EB" w14:textId="0169631A" w:rsidR="003B70EA" w:rsidRPr="00EF6BC7" w:rsidRDefault="00EF6BC7" w:rsidP="00EF6BC7">
            <w:pPr>
              <w:spacing w:line="288" w:lineRule="auto"/>
              <w:rPr>
                <w:sz w:val="28"/>
              </w:rPr>
            </w:pPr>
            <w:r w:rsidRPr="00EF6BC7">
              <w:rPr>
                <w:rStyle w:val="Strong"/>
                <w:sz w:val="28"/>
              </w:rPr>
              <w:t>Flask’s Lightweight and Flexible Nature</w:t>
            </w:r>
            <w:r>
              <w:rPr>
                <w:sz w:val="28"/>
              </w:rPr>
              <w:t xml:space="preserve"> Even though </w:t>
            </w:r>
            <w:r w:rsidRPr="00EF6BC7">
              <w:rPr>
                <w:sz w:val="28"/>
              </w:rPr>
              <w:t>Flask</w:t>
            </w:r>
            <w:r>
              <w:rPr>
                <w:sz w:val="28"/>
              </w:rPr>
              <w:t xml:space="preserve"> was something very new to us we found out that</w:t>
            </w:r>
            <w:r w:rsidRPr="00EF6BC7">
              <w:rPr>
                <w:sz w:val="28"/>
              </w:rPr>
              <w:t xml:space="preserve">. </w:t>
            </w:r>
            <w:r>
              <w:rPr>
                <w:sz w:val="28"/>
              </w:rPr>
              <w:t>Its</w:t>
            </w:r>
            <w:r w:rsidRPr="00EF6BC7">
              <w:rPr>
                <w:sz w:val="28"/>
              </w:rPr>
              <w:t xml:space="preserve"> minimalistic approach ensured that only essential components were included, optimizing performance.</w:t>
            </w:r>
            <w:r w:rsidR="006D4041">
              <w:rPr>
                <w:sz w:val="28"/>
              </w:rPr>
              <w:t xml:space="preserve"> </w:t>
            </w:r>
          </w:p>
          <w:p w14:paraId="4E0C1DE5" w14:textId="77777777" w:rsidR="003B70EA" w:rsidRDefault="003B70EA" w:rsidP="003B70EA">
            <w:pPr>
              <w:pStyle w:val="Text"/>
              <w:rPr>
                <w:b/>
              </w:rPr>
            </w:pPr>
          </w:p>
          <w:p w14:paraId="77CABA22" w14:textId="7C5AD873" w:rsidR="003B70EA" w:rsidRPr="003A798E" w:rsidRDefault="003B70EA" w:rsidP="003B70EA">
            <w:pPr>
              <w:pStyle w:val="Text"/>
            </w:pPr>
          </w:p>
        </w:tc>
        <w:tc>
          <w:tcPr>
            <w:tcW w:w="425" w:type="dxa"/>
            <w:shd w:val="clear" w:color="auto" w:fill="B19C7D" w:themeFill="accent4"/>
          </w:tcPr>
          <w:p w14:paraId="3753A396" w14:textId="77777777" w:rsidR="0031055C" w:rsidRPr="003A798E" w:rsidRDefault="0031055C" w:rsidP="00D6375E"/>
        </w:tc>
      </w:tr>
      <w:tr w:rsidR="0031055C" w:rsidRPr="003A798E" w14:paraId="1A9B4677" w14:textId="77777777" w:rsidTr="00A24793">
        <w:trPr>
          <w:trHeight w:val="3459"/>
        </w:trPr>
        <w:tc>
          <w:tcPr>
            <w:tcW w:w="426" w:type="dxa"/>
            <w:shd w:val="clear" w:color="auto" w:fill="B19C7D" w:themeFill="accent4"/>
          </w:tcPr>
          <w:p w14:paraId="562D1D96" w14:textId="59A1D468" w:rsidR="0031055C" w:rsidRPr="003A798E" w:rsidRDefault="0031055C" w:rsidP="00D6375E"/>
        </w:tc>
        <w:tc>
          <w:tcPr>
            <w:tcW w:w="9922" w:type="dxa"/>
            <w:gridSpan w:val="2"/>
            <w:tcBorders>
              <w:top w:val="single" w:sz="18" w:space="0" w:color="D55816" w:themeColor="accent2"/>
            </w:tcBorders>
            <w:shd w:val="clear" w:color="auto" w:fill="B19C7D" w:themeFill="accent4"/>
            <w:vAlign w:val="center"/>
          </w:tcPr>
          <w:p w14:paraId="7736E676" w14:textId="028DAC77" w:rsidR="0031055C" w:rsidRDefault="00E1328F" w:rsidP="00E1328F">
            <w:pPr>
              <w:pStyle w:val="Heading3"/>
              <w:jc w:val="center"/>
              <w:rPr>
                <w:rStyle w:val="Emphasis"/>
              </w:rPr>
            </w:pPr>
            <w:r>
              <w:rPr>
                <w:rStyle w:val="Emphasis"/>
              </w:rPr>
              <w:t>Machine Learning using KNN: Analysis</w:t>
            </w:r>
          </w:p>
          <w:p w14:paraId="315A78C6" w14:textId="77777777" w:rsidR="007719AF" w:rsidRDefault="007719AF" w:rsidP="007719AF"/>
          <w:p w14:paraId="76D8130D" w14:textId="188361A4" w:rsidR="007719AF" w:rsidRPr="007719AF" w:rsidRDefault="007719AF" w:rsidP="007719AF">
            <w:pPr>
              <w:jc w:val="center"/>
              <w:rPr>
                <w:b/>
              </w:rPr>
            </w:pPr>
            <w:r w:rsidRPr="007719AF">
              <w:rPr>
                <w:b/>
                <w:u w:val="single"/>
              </w:rPr>
              <w:t>Libraries Used</w:t>
            </w:r>
            <w:r w:rsidRPr="007719AF">
              <w:rPr>
                <w:b/>
              </w:rPr>
              <w:t>:</w:t>
            </w:r>
          </w:p>
          <w:p w14:paraId="2AEAF38E" w14:textId="77777777" w:rsidR="0031055C" w:rsidRPr="003A798E" w:rsidRDefault="0031055C" w:rsidP="00A24793">
            <w:pPr>
              <w:pStyle w:val="Text"/>
            </w:pPr>
          </w:p>
          <w:p w14:paraId="2890CF5F" w14:textId="1A71DBB6" w:rsidR="004511A4" w:rsidRDefault="007719AF" w:rsidP="007719AF">
            <w:pPr>
              <w:pStyle w:val="Text"/>
              <w:spacing w:line="276" w:lineRule="auto"/>
              <w:ind w:left="720"/>
              <w:jc w:val="center"/>
            </w:pPr>
            <w:r w:rsidRPr="007719AF">
              <w:rPr>
                <w:noProof/>
              </w:rPr>
              <w:drawing>
                <wp:inline distT="0" distB="0" distL="0" distR="0" wp14:anchorId="1D069EA0" wp14:editId="28FEDEB4">
                  <wp:extent cx="2936240" cy="899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20" t="31635" r="10934" b="20912"/>
                          <a:stretch/>
                        </pic:blipFill>
                        <pic:spPr bwMode="auto">
                          <a:xfrm>
                            <a:off x="0" y="0"/>
                            <a:ext cx="2940482" cy="900458"/>
                          </a:xfrm>
                          <a:prstGeom prst="rect">
                            <a:avLst/>
                          </a:prstGeom>
                          <a:ln>
                            <a:noFill/>
                          </a:ln>
                          <a:extLst>
                            <a:ext uri="{53640926-AAD7-44D8-BBD7-CCE9431645EC}">
                              <a14:shadowObscured xmlns:a14="http://schemas.microsoft.com/office/drawing/2010/main"/>
                            </a:ext>
                          </a:extLst>
                        </pic:spPr>
                      </pic:pic>
                    </a:graphicData>
                  </a:graphic>
                </wp:inline>
              </w:drawing>
            </w:r>
          </w:p>
          <w:p w14:paraId="384F20D5" w14:textId="77777777" w:rsidR="007719AF" w:rsidRDefault="007719AF" w:rsidP="007719AF">
            <w:pPr>
              <w:pStyle w:val="Text"/>
              <w:spacing w:line="276" w:lineRule="auto"/>
              <w:ind w:left="720"/>
              <w:jc w:val="center"/>
            </w:pPr>
          </w:p>
          <w:p w14:paraId="4EAB6418" w14:textId="6F8EDAE1" w:rsidR="007719AF" w:rsidRDefault="007719AF" w:rsidP="007719AF">
            <w:pPr>
              <w:pStyle w:val="Text"/>
              <w:spacing w:line="276" w:lineRule="auto"/>
              <w:ind w:left="720"/>
              <w:jc w:val="center"/>
              <w:rPr>
                <w:b/>
              </w:rPr>
            </w:pPr>
            <w:r w:rsidRPr="007719AF">
              <w:rPr>
                <w:b/>
                <w:u w:val="single"/>
              </w:rPr>
              <w:t>Function to fetch the movie details from API</w:t>
            </w:r>
            <w:r w:rsidRPr="007719AF">
              <w:rPr>
                <w:b/>
              </w:rPr>
              <w:t>:</w:t>
            </w:r>
          </w:p>
          <w:p w14:paraId="5DA6102B" w14:textId="77777777" w:rsidR="007719AF" w:rsidRPr="007719AF" w:rsidRDefault="007719AF" w:rsidP="007719AF">
            <w:pPr>
              <w:pStyle w:val="Text"/>
              <w:spacing w:line="276" w:lineRule="auto"/>
              <w:ind w:left="720"/>
              <w:jc w:val="center"/>
              <w:rPr>
                <w:b/>
              </w:rPr>
            </w:pPr>
          </w:p>
          <w:p w14:paraId="566FDE40" w14:textId="5E6BE123" w:rsidR="007719AF" w:rsidRDefault="007719AF" w:rsidP="007719AF">
            <w:pPr>
              <w:pStyle w:val="Text"/>
              <w:spacing w:line="276" w:lineRule="auto"/>
              <w:ind w:left="720"/>
              <w:jc w:val="center"/>
            </w:pPr>
            <w:r w:rsidRPr="007719AF">
              <w:rPr>
                <w:noProof/>
              </w:rPr>
              <w:drawing>
                <wp:inline distT="0" distB="0" distL="0" distR="0" wp14:anchorId="6BA8DD45" wp14:editId="7C985488">
                  <wp:extent cx="2503805" cy="53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191" t="38097" r="10349" b="22650"/>
                          <a:stretch/>
                        </pic:blipFill>
                        <pic:spPr bwMode="auto">
                          <a:xfrm>
                            <a:off x="0" y="0"/>
                            <a:ext cx="2527971" cy="544303"/>
                          </a:xfrm>
                          <a:prstGeom prst="rect">
                            <a:avLst/>
                          </a:prstGeom>
                          <a:ln>
                            <a:noFill/>
                          </a:ln>
                          <a:extLst>
                            <a:ext uri="{53640926-AAD7-44D8-BBD7-CCE9431645EC}">
                              <a14:shadowObscured xmlns:a14="http://schemas.microsoft.com/office/drawing/2010/main"/>
                            </a:ext>
                          </a:extLst>
                        </pic:spPr>
                      </pic:pic>
                    </a:graphicData>
                  </a:graphic>
                </wp:inline>
              </w:drawing>
            </w:r>
          </w:p>
          <w:p w14:paraId="3F692BE1" w14:textId="77777777" w:rsidR="007719AF" w:rsidRDefault="007719AF" w:rsidP="007719AF">
            <w:pPr>
              <w:pStyle w:val="Text"/>
              <w:spacing w:line="276" w:lineRule="auto"/>
              <w:ind w:left="720"/>
              <w:jc w:val="center"/>
            </w:pPr>
          </w:p>
          <w:p w14:paraId="1CC9D691" w14:textId="2CD5ACD1" w:rsidR="007719AF" w:rsidRPr="007719AF" w:rsidRDefault="007719AF" w:rsidP="007719AF">
            <w:pPr>
              <w:pStyle w:val="Text"/>
              <w:spacing w:line="276" w:lineRule="auto"/>
              <w:ind w:left="720"/>
              <w:jc w:val="center"/>
              <w:rPr>
                <w:b/>
                <w:u w:val="single"/>
              </w:rPr>
            </w:pPr>
            <w:r w:rsidRPr="007719AF">
              <w:rPr>
                <w:b/>
                <w:u w:val="single"/>
              </w:rPr>
              <w:t xml:space="preserve">This combines both </w:t>
            </w:r>
            <w:proofErr w:type="spellStart"/>
            <w:r w:rsidRPr="007719AF">
              <w:rPr>
                <w:b/>
                <w:u w:val="single"/>
              </w:rPr>
              <w:t>binarized</w:t>
            </w:r>
            <w:proofErr w:type="spellEnd"/>
            <w:r w:rsidRPr="007719AF">
              <w:rPr>
                <w:b/>
                <w:u w:val="single"/>
              </w:rPr>
              <w:t xml:space="preserve"> list + the sparse list </w:t>
            </w:r>
          </w:p>
          <w:p w14:paraId="605BAED6" w14:textId="77777777" w:rsidR="007719AF" w:rsidRDefault="007719AF" w:rsidP="007719AF">
            <w:pPr>
              <w:pStyle w:val="Text"/>
              <w:spacing w:line="276" w:lineRule="auto"/>
              <w:ind w:left="720"/>
              <w:rPr>
                <w:b/>
              </w:rPr>
            </w:pPr>
          </w:p>
          <w:p w14:paraId="63C99CF0" w14:textId="71B3BF38" w:rsidR="00265378" w:rsidRDefault="007719AF" w:rsidP="007719AF">
            <w:pPr>
              <w:pStyle w:val="Text"/>
              <w:spacing w:line="276" w:lineRule="auto"/>
              <w:ind w:left="720"/>
              <w:jc w:val="center"/>
              <w:rPr>
                <w:b/>
              </w:rPr>
            </w:pPr>
            <w:r w:rsidRPr="007719AF">
              <w:rPr>
                <w:noProof/>
                <w:color w:val="FFC000"/>
              </w:rPr>
              <w:drawing>
                <wp:inline distT="0" distB="0" distL="0" distR="0" wp14:anchorId="731E4966" wp14:editId="1B7DAD2C">
                  <wp:extent cx="3865880" cy="1381760"/>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05" t="18683" r="5827" b="11707"/>
                          <a:stretch/>
                        </pic:blipFill>
                        <pic:spPr bwMode="auto">
                          <a:xfrm>
                            <a:off x="0" y="0"/>
                            <a:ext cx="3872231" cy="1384030"/>
                          </a:xfrm>
                          <a:prstGeom prst="rect">
                            <a:avLst/>
                          </a:prstGeom>
                          <a:ln>
                            <a:noFill/>
                          </a:ln>
                          <a:extLst>
                            <a:ext uri="{53640926-AAD7-44D8-BBD7-CCE9431645EC}">
                              <a14:shadowObscured xmlns:a14="http://schemas.microsoft.com/office/drawing/2010/main"/>
                            </a:ext>
                          </a:extLst>
                        </pic:spPr>
                      </pic:pic>
                    </a:graphicData>
                  </a:graphic>
                </wp:inline>
              </w:drawing>
            </w:r>
          </w:p>
          <w:p w14:paraId="4FBF79FA" w14:textId="77777777" w:rsidR="007719AF" w:rsidRDefault="007719AF" w:rsidP="007719AF">
            <w:pPr>
              <w:pStyle w:val="Text"/>
              <w:spacing w:line="276" w:lineRule="auto"/>
              <w:ind w:left="720"/>
              <w:jc w:val="center"/>
              <w:rPr>
                <w:b/>
              </w:rPr>
            </w:pPr>
          </w:p>
          <w:p w14:paraId="7FB740C9" w14:textId="67E31937" w:rsidR="007719AF" w:rsidRPr="007719AF" w:rsidRDefault="007719AF" w:rsidP="007719AF">
            <w:pPr>
              <w:pStyle w:val="Text"/>
              <w:spacing w:line="276" w:lineRule="auto"/>
              <w:ind w:left="720"/>
              <w:jc w:val="center"/>
              <w:rPr>
                <w:b/>
                <w:u w:val="single"/>
              </w:rPr>
            </w:pPr>
            <w:r w:rsidRPr="007719AF">
              <w:rPr>
                <w:b/>
                <w:u w:val="single"/>
              </w:rPr>
              <w:t xml:space="preserve">Inserts all movie details in a list and calls the </w:t>
            </w:r>
            <w:proofErr w:type="spellStart"/>
            <w:r w:rsidRPr="007719AF">
              <w:rPr>
                <w:b/>
                <w:u w:val="single"/>
              </w:rPr>
              <w:t>NearestNeighbors</w:t>
            </w:r>
            <w:proofErr w:type="spellEnd"/>
            <w:r w:rsidRPr="007719AF">
              <w:rPr>
                <w:b/>
                <w:u w:val="single"/>
              </w:rPr>
              <w:t>() function to train KNN</w:t>
            </w:r>
          </w:p>
          <w:p w14:paraId="1C53994E" w14:textId="77777777" w:rsidR="007719AF" w:rsidRDefault="007719AF" w:rsidP="007719AF">
            <w:pPr>
              <w:pStyle w:val="Text"/>
              <w:spacing w:line="276" w:lineRule="auto"/>
              <w:ind w:left="720"/>
              <w:jc w:val="center"/>
              <w:rPr>
                <w:b/>
              </w:rPr>
            </w:pPr>
          </w:p>
          <w:p w14:paraId="4E2D14D6" w14:textId="77777777" w:rsidR="007719AF" w:rsidRPr="00265378" w:rsidRDefault="007719AF" w:rsidP="007719AF">
            <w:pPr>
              <w:pStyle w:val="Text"/>
              <w:spacing w:line="276" w:lineRule="auto"/>
              <w:ind w:left="720"/>
              <w:jc w:val="center"/>
              <w:rPr>
                <w:b/>
              </w:rPr>
            </w:pPr>
            <w:r w:rsidRPr="007719AF">
              <w:rPr>
                <w:b/>
                <w:noProof/>
              </w:rPr>
              <w:drawing>
                <wp:inline distT="0" distB="0" distL="0" distR="0" wp14:anchorId="511320A6" wp14:editId="4629E192">
                  <wp:extent cx="3957320" cy="167132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91" t="17188" r="5845" b="11208"/>
                          <a:stretch/>
                        </pic:blipFill>
                        <pic:spPr bwMode="auto">
                          <a:xfrm>
                            <a:off x="0" y="0"/>
                            <a:ext cx="3967702" cy="1675705"/>
                          </a:xfrm>
                          <a:prstGeom prst="rect">
                            <a:avLst/>
                          </a:prstGeom>
                          <a:ln>
                            <a:noFill/>
                          </a:ln>
                          <a:extLst>
                            <a:ext uri="{53640926-AAD7-44D8-BBD7-CCE9431645EC}">
                              <a14:shadowObscured xmlns:a14="http://schemas.microsoft.com/office/drawing/2010/main"/>
                            </a:ext>
                          </a:extLst>
                        </pic:spPr>
                      </pic:pic>
                    </a:graphicData>
                  </a:graphic>
                </wp:inline>
              </w:drawing>
            </w:r>
          </w:p>
          <w:p w14:paraId="5ADF339E" w14:textId="2A29FB02" w:rsidR="00265378" w:rsidRPr="00290945" w:rsidRDefault="006D4041" w:rsidP="00265378">
            <w:pPr>
              <w:pStyle w:val="Text"/>
              <w:spacing w:before="120" w:line="276" w:lineRule="auto"/>
              <w:jc w:val="right"/>
              <w:rPr>
                <w:b/>
              </w:rPr>
            </w:pPr>
            <w:r>
              <w:rPr>
                <w:noProof/>
              </w:rPr>
              <w:drawing>
                <wp:inline distT="0" distB="0" distL="0" distR="0" wp14:anchorId="278F3965" wp14:editId="644A276F">
                  <wp:extent cx="717550" cy="717550"/>
                  <wp:effectExtent l="0" t="0" r="0" b="0"/>
                  <wp:docPr id="6" name="Picture 6" descr="Python Programming PNG, Vector, PSD, and Clipart With Transparent  Background for Free Download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Programming PNG, Vector, PSD, and Clipart With Transparent  Background for Free Download | Pngtre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p w14:paraId="310F1172" w14:textId="77777777" w:rsidR="004511A4" w:rsidRPr="006B7A31" w:rsidRDefault="004511A4" w:rsidP="004511A4">
            <w:pPr>
              <w:pStyle w:val="Text"/>
            </w:pPr>
          </w:p>
          <w:p w14:paraId="58AD8CD3" w14:textId="77777777" w:rsidR="00681949" w:rsidRDefault="00681949" w:rsidP="00681949">
            <w:pPr>
              <w:pStyle w:val="Text"/>
              <w:ind w:left="360"/>
            </w:pPr>
          </w:p>
          <w:p w14:paraId="150069D9" w14:textId="340C94E6" w:rsidR="00841839" w:rsidRDefault="0027104E" w:rsidP="0027104E">
            <w:pPr>
              <w:pStyle w:val="Heading3"/>
              <w:jc w:val="center"/>
            </w:pPr>
            <w:proofErr w:type="spellStart"/>
            <w:r>
              <w:t>TypeScript</w:t>
            </w:r>
            <w:proofErr w:type="spellEnd"/>
            <w:r>
              <w:t xml:space="preserve"> Concepts Used:</w:t>
            </w:r>
          </w:p>
          <w:p w14:paraId="4BE97296" w14:textId="77777777" w:rsidR="00841839" w:rsidRDefault="00841839" w:rsidP="0027104E">
            <w:pPr>
              <w:pStyle w:val="Text"/>
              <w:ind w:left="360"/>
              <w:jc w:val="center"/>
            </w:pPr>
          </w:p>
          <w:p w14:paraId="55DDCCA4" w14:textId="77777777" w:rsidR="00841839" w:rsidRDefault="00841839" w:rsidP="00681949">
            <w:pPr>
              <w:pStyle w:val="Text"/>
              <w:ind w:left="360"/>
            </w:pPr>
          </w:p>
          <w:p w14:paraId="2A7D80D4" w14:textId="73821287" w:rsidR="00841839" w:rsidRDefault="00841839" w:rsidP="00841839">
            <w:pPr>
              <w:pStyle w:val="Text"/>
            </w:pPr>
            <w:r w:rsidRPr="00841839">
              <w:rPr>
                <w:b/>
              </w:rPr>
              <w:t>Interface</w:t>
            </w:r>
            <w:r w:rsidR="003364BF">
              <w:rPr>
                <w:b/>
              </w:rPr>
              <w:t>s</w:t>
            </w:r>
            <w:r>
              <w:t>:</w:t>
            </w:r>
          </w:p>
          <w:p w14:paraId="29C96EDE" w14:textId="77777777" w:rsidR="00841839" w:rsidRDefault="00841839" w:rsidP="00841839">
            <w:pPr>
              <w:pStyle w:val="Text"/>
            </w:pPr>
          </w:p>
          <w:p w14:paraId="600DB881" w14:textId="1539C325" w:rsidR="00841839" w:rsidRDefault="00841839" w:rsidP="00681949">
            <w:pPr>
              <w:pStyle w:val="Text"/>
              <w:ind w:left="360"/>
            </w:pPr>
            <w:r w:rsidRPr="00841839">
              <w:rPr>
                <w:noProof/>
              </w:rPr>
              <w:drawing>
                <wp:inline distT="0" distB="0" distL="0" distR="0" wp14:anchorId="4A78B349" wp14:editId="017B0E6F">
                  <wp:extent cx="1756962" cy="1336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496" t="13047" r="10813" b="13372"/>
                          <a:stretch/>
                        </pic:blipFill>
                        <pic:spPr bwMode="auto">
                          <a:xfrm>
                            <a:off x="0" y="0"/>
                            <a:ext cx="1781097" cy="1354789"/>
                          </a:xfrm>
                          <a:prstGeom prst="rect">
                            <a:avLst/>
                          </a:prstGeom>
                          <a:ln>
                            <a:noFill/>
                          </a:ln>
                          <a:extLst>
                            <a:ext uri="{53640926-AAD7-44D8-BBD7-CCE9431645EC}">
                              <a14:shadowObscured xmlns:a14="http://schemas.microsoft.com/office/drawing/2010/main"/>
                            </a:ext>
                          </a:extLst>
                        </pic:spPr>
                      </pic:pic>
                    </a:graphicData>
                  </a:graphic>
                </wp:inline>
              </w:drawing>
            </w:r>
            <w:r w:rsidR="003364BF">
              <w:t xml:space="preserve">  </w:t>
            </w:r>
            <w:r w:rsidR="00F04A1B">
              <w:t xml:space="preserve">                                 </w:t>
            </w:r>
            <w:r w:rsidR="003364BF">
              <w:t xml:space="preserve">  </w:t>
            </w:r>
            <w:r>
              <w:t xml:space="preserve"> </w:t>
            </w:r>
            <w:r w:rsidRPr="00841839">
              <w:rPr>
                <w:noProof/>
              </w:rPr>
              <w:drawing>
                <wp:inline distT="0" distB="0" distL="0" distR="0" wp14:anchorId="5655863A" wp14:editId="3B75C27A">
                  <wp:extent cx="1752600" cy="13236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174" t="14821" r="12660" b="15283"/>
                          <a:stretch/>
                        </pic:blipFill>
                        <pic:spPr bwMode="auto">
                          <a:xfrm>
                            <a:off x="0" y="0"/>
                            <a:ext cx="1824345" cy="1377869"/>
                          </a:xfrm>
                          <a:prstGeom prst="rect">
                            <a:avLst/>
                          </a:prstGeom>
                          <a:ln>
                            <a:noFill/>
                          </a:ln>
                          <a:extLst>
                            <a:ext uri="{53640926-AAD7-44D8-BBD7-CCE9431645EC}">
                              <a14:shadowObscured xmlns:a14="http://schemas.microsoft.com/office/drawing/2010/main"/>
                            </a:ext>
                          </a:extLst>
                        </pic:spPr>
                      </pic:pic>
                    </a:graphicData>
                  </a:graphic>
                </wp:inline>
              </w:drawing>
            </w:r>
          </w:p>
          <w:p w14:paraId="15857CCD" w14:textId="77777777" w:rsidR="003364BF" w:rsidRDefault="003364BF" w:rsidP="003364BF">
            <w:pPr>
              <w:pStyle w:val="Text"/>
            </w:pPr>
          </w:p>
          <w:p w14:paraId="541BB7CD" w14:textId="77777777" w:rsidR="003364BF" w:rsidRDefault="003364BF" w:rsidP="003364BF">
            <w:pPr>
              <w:pStyle w:val="Text"/>
              <w:rPr>
                <w:b/>
              </w:rPr>
            </w:pPr>
            <w:r w:rsidRPr="003364BF">
              <w:rPr>
                <w:b/>
              </w:rPr>
              <w:t xml:space="preserve">Functions: </w:t>
            </w:r>
          </w:p>
          <w:p w14:paraId="46670C6A" w14:textId="77777777" w:rsidR="003364BF" w:rsidRDefault="003364BF" w:rsidP="003364BF">
            <w:pPr>
              <w:pStyle w:val="Text"/>
              <w:rPr>
                <w:b/>
              </w:rPr>
            </w:pPr>
          </w:p>
          <w:p w14:paraId="3042BDB2" w14:textId="77777777" w:rsidR="003364BF" w:rsidRDefault="003364BF" w:rsidP="003364BF">
            <w:pPr>
              <w:pStyle w:val="Text"/>
              <w:rPr>
                <w:b/>
              </w:rPr>
            </w:pPr>
            <w:r w:rsidRPr="003364BF">
              <w:rPr>
                <w:b/>
                <w:noProof/>
              </w:rPr>
              <w:drawing>
                <wp:inline distT="0" distB="0" distL="0" distR="0" wp14:anchorId="1AB23180" wp14:editId="4336BA34">
                  <wp:extent cx="2641619" cy="117729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41" t="10933" r="5517" b="10613"/>
                          <a:stretch/>
                        </pic:blipFill>
                        <pic:spPr bwMode="auto">
                          <a:xfrm>
                            <a:off x="0" y="0"/>
                            <a:ext cx="2653807" cy="1182722"/>
                          </a:xfrm>
                          <a:prstGeom prst="rect">
                            <a:avLst/>
                          </a:prstGeom>
                          <a:ln>
                            <a:noFill/>
                          </a:ln>
                          <a:extLst>
                            <a:ext uri="{53640926-AAD7-44D8-BBD7-CCE9431645EC}">
                              <a14:shadowObscured xmlns:a14="http://schemas.microsoft.com/office/drawing/2010/main"/>
                            </a:ext>
                          </a:extLst>
                        </pic:spPr>
                      </pic:pic>
                    </a:graphicData>
                  </a:graphic>
                </wp:inline>
              </w:drawing>
            </w:r>
            <w:r w:rsidR="00F04A1B">
              <w:rPr>
                <w:b/>
              </w:rPr>
              <w:t xml:space="preserve">             </w:t>
            </w:r>
            <w:r>
              <w:rPr>
                <w:b/>
              </w:rPr>
              <w:t xml:space="preserve"> </w:t>
            </w:r>
            <w:r w:rsidRPr="003364BF">
              <w:rPr>
                <w:b/>
                <w:noProof/>
              </w:rPr>
              <w:drawing>
                <wp:inline distT="0" distB="0" distL="0" distR="0" wp14:anchorId="5B6704EE" wp14:editId="0370B0C2">
                  <wp:extent cx="2751908" cy="117619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02" t="12313" r="5584" b="11534"/>
                          <a:stretch/>
                        </pic:blipFill>
                        <pic:spPr bwMode="auto">
                          <a:xfrm>
                            <a:off x="0" y="0"/>
                            <a:ext cx="2788135" cy="1191677"/>
                          </a:xfrm>
                          <a:prstGeom prst="rect">
                            <a:avLst/>
                          </a:prstGeom>
                          <a:ln>
                            <a:noFill/>
                          </a:ln>
                          <a:extLst>
                            <a:ext uri="{53640926-AAD7-44D8-BBD7-CCE9431645EC}">
                              <a14:shadowObscured xmlns:a14="http://schemas.microsoft.com/office/drawing/2010/main"/>
                            </a:ext>
                          </a:extLst>
                        </pic:spPr>
                      </pic:pic>
                    </a:graphicData>
                  </a:graphic>
                </wp:inline>
              </w:drawing>
            </w:r>
          </w:p>
          <w:p w14:paraId="0B74149B" w14:textId="77777777" w:rsidR="00EB3FCC" w:rsidRDefault="00EB3FCC" w:rsidP="003364BF">
            <w:pPr>
              <w:pStyle w:val="Text"/>
              <w:rPr>
                <w:b/>
              </w:rPr>
            </w:pPr>
          </w:p>
          <w:p w14:paraId="3A319851" w14:textId="77777777" w:rsidR="00EB3FCC" w:rsidRDefault="00EB3FCC" w:rsidP="003364BF">
            <w:pPr>
              <w:pStyle w:val="Text"/>
              <w:rPr>
                <w:b/>
              </w:rPr>
            </w:pPr>
            <w:r>
              <w:rPr>
                <w:b/>
              </w:rPr>
              <w:t xml:space="preserve">Importing Other Pages: </w:t>
            </w:r>
          </w:p>
          <w:p w14:paraId="5C2C828B" w14:textId="77777777" w:rsidR="00EB3FCC" w:rsidRDefault="00EB3FCC" w:rsidP="003364BF">
            <w:pPr>
              <w:pStyle w:val="Text"/>
              <w:rPr>
                <w:b/>
              </w:rPr>
            </w:pPr>
          </w:p>
          <w:p w14:paraId="3A045EF6" w14:textId="77777777" w:rsidR="00EB3FCC" w:rsidRDefault="00EB3FCC" w:rsidP="003364BF">
            <w:pPr>
              <w:pStyle w:val="Text"/>
              <w:rPr>
                <w:b/>
              </w:rPr>
            </w:pPr>
            <w:r w:rsidRPr="00EB3FCC">
              <w:rPr>
                <w:b/>
                <w:noProof/>
              </w:rPr>
              <w:drawing>
                <wp:inline distT="0" distB="0" distL="0" distR="0" wp14:anchorId="18625880" wp14:editId="79FC291E">
                  <wp:extent cx="2743200" cy="121001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81" t="13843" r="7163" b="14235"/>
                          <a:stretch/>
                        </pic:blipFill>
                        <pic:spPr bwMode="auto">
                          <a:xfrm>
                            <a:off x="0" y="0"/>
                            <a:ext cx="2790528" cy="123089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EB3FCC">
              <w:rPr>
                <w:b/>
                <w:noProof/>
              </w:rPr>
              <w:drawing>
                <wp:inline distT="0" distB="0" distL="0" distR="0" wp14:anchorId="6CDE9C77" wp14:editId="1901F701">
                  <wp:extent cx="2230582" cy="1212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98" t="10262" r="6703" b="10276"/>
                          <a:stretch/>
                        </pic:blipFill>
                        <pic:spPr bwMode="auto">
                          <a:xfrm>
                            <a:off x="0" y="0"/>
                            <a:ext cx="2252400" cy="1224713"/>
                          </a:xfrm>
                          <a:prstGeom prst="rect">
                            <a:avLst/>
                          </a:prstGeom>
                          <a:ln>
                            <a:noFill/>
                          </a:ln>
                          <a:extLst>
                            <a:ext uri="{53640926-AAD7-44D8-BBD7-CCE9431645EC}">
                              <a14:shadowObscured xmlns:a14="http://schemas.microsoft.com/office/drawing/2010/main"/>
                            </a:ext>
                          </a:extLst>
                        </pic:spPr>
                      </pic:pic>
                    </a:graphicData>
                  </a:graphic>
                </wp:inline>
              </w:drawing>
            </w:r>
          </w:p>
          <w:p w14:paraId="54BBE11A" w14:textId="77777777" w:rsidR="00EB3FCC" w:rsidRDefault="00EB3FCC" w:rsidP="003364BF">
            <w:pPr>
              <w:pStyle w:val="Text"/>
              <w:rPr>
                <w:b/>
              </w:rPr>
            </w:pPr>
          </w:p>
          <w:p w14:paraId="005EB1F8" w14:textId="1913F70E" w:rsidR="00EB3FCC" w:rsidRDefault="00AC6ED9" w:rsidP="003364BF">
            <w:pPr>
              <w:pStyle w:val="Text"/>
              <w:rPr>
                <w:b/>
              </w:rPr>
            </w:pPr>
            <w:r>
              <w:rPr>
                <w:b/>
              </w:rPr>
              <w:t>State variables</w:t>
            </w:r>
            <w:r w:rsidR="00EB3FCC">
              <w:rPr>
                <w:b/>
              </w:rPr>
              <w:t xml:space="preserve">: </w:t>
            </w:r>
          </w:p>
          <w:p w14:paraId="25C34CD3" w14:textId="77777777" w:rsidR="00EB3FCC" w:rsidRDefault="00EB3FCC" w:rsidP="003364BF">
            <w:pPr>
              <w:pStyle w:val="Text"/>
              <w:rPr>
                <w:b/>
              </w:rPr>
            </w:pPr>
          </w:p>
          <w:p w14:paraId="79F892C4" w14:textId="77777777" w:rsidR="00EB3FCC" w:rsidRDefault="00EB3FCC" w:rsidP="00AC6ED9">
            <w:pPr>
              <w:pStyle w:val="Text"/>
              <w:jc w:val="right"/>
              <w:rPr>
                <w:b/>
              </w:rPr>
            </w:pPr>
            <w:r w:rsidRPr="00EB3FCC">
              <w:rPr>
                <w:b/>
                <w:noProof/>
              </w:rPr>
              <w:drawing>
                <wp:inline distT="0" distB="0" distL="0" distR="0" wp14:anchorId="460E2E9B" wp14:editId="15352377">
                  <wp:extent cx="2428239" cy="1214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70" t="10312" r="5673" b="10187"/>
                          <a:stretch/>
                        </pic:blipFill>
                        <pic:spPr bwMode="auto">
                          <a:xfrm>
                            <a:off x="0" y="0"/>
                            <a:ext cx="2438463" cy="1219232"/>
                          </a:xfrm>
                          <a:prstGeom prst="rect">
                            <a:avLst/>
                          </a:prstGeom>
                          <a:ln>
                            <a:noFill/>
                          </a:ln>
                          <a:extLst>
                            <a:ext uri="{53640926-AAD7-44D8-BBD7-CCE9431645EC}">
                              <a14:shadowObscured xmlns:a14="http://schemas.microsoft.com/office/drawing/2010/main"/>
                            </a:ext>
                          </a:extLst>
                        </pic:spPr>
                      </pic:pic>
                    </a:graphicData>
                  </a:graphic>
                </wp:inline>
              </w:drawing>
            </w:r>
            <w:r w:rsidR="00AC6ED9">
              <w:rPr>
                <w:b/>
              </w:rPr>
              <w:t xml:space="preserve">                    </w:t>
            </w:r>
            <w:r w:rsidR="00AC6ED9" w:rsidRPr="00AC6ED9">
              <w:rPr>
                <w:b/>
                <w:noProof/>
              </w:rPr>
              <w:drawing>
                <wp:inline distT="0" distB="0" distL="0" distR="0" wp14:anchorId="263E63A4" wp14:editId="7F68896C">
                  <wp:extent cx="2717800" cy="78232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486" t="19655" r="7288" b="19284"/>
                          <a:stretch/>
                        </pic:blipFill>
                        <pic:spPr bwMode="auto">
                          <a:xfrm>
                            <a:off x="0" y="0"/>
                            <a:ext cx="2738641" cy="788319"/>
                          </a:xfrm>
                          <a:prstGeom prst="rect">
                            <a:avLst/>
                          </a:prstGeom>
                          <a:ln>
                            <a:noFill/>
                          </a:ln>
                          <a:extLst>
                            <a:ext uri="{53640926-AAD7-44D8-BBD7-CCE9431645EC}">
                              <a14:shadowObscured xmlns:a14="http://schemas.microsoft.com/office/drawing/2010/main"/>
                            </a:ext>
                          </a:extLst>
                        </pic:spPr>
                      </pic:pic>
                    </a:graphicData>
                  </a:graphic>
                </wp:inline>
              </w:drawing>
            </w:r>
          </w:p>
          <w:p w14:paraId="503EB76C" w14:textId="39C2065F" w:rsidR="00B466EC" w:rsidRPr="003364BF" w:rsidRDefault="00B466EC" w:rsidP="00AC6ED9">
            <w:pPr>
              <w:pStyle w:val="Text"/>
              <w:jc w:val="right"/>
              <w:rPr>
                <w:b/>
              </w:rPr>
            </w:pPr>
            <w:bookmarkStart w:id="0" w:name="_GoBack"/>
            <w:bookmarkEnd w:id="0"/>
          </w:p>
        </w:tc>
        <w:tc>
          <w:tcPr>
            <w:tcW w:w="425" w:type="dxa"/>
            <w:shd w:val="clear" w:color="auto" w:fill="B19C7D" w:themeFill="accent4"/>
          </w:tcPr>
          <w:p w14:paraId="110F7F82" w14:textId="77777777" w:rsidR="0031055C" w:rsidRPr="003A798E" w:rsidRDefault="0031055C" w:rsidP="00D6375E"/>
        </w:tc>
      </w:tr>
    </w:tbl>
    <w:p w14:paraId="11DEB074" w14:textId="4BDE2F24" w:rsidR="007A5928" w:rsidRDefault="007A5928"/>
    <w:p w14:paraId="414B209B" w14:textId="33CF3F56" w:rsidR="005D4481" w:rsidRDefault="005D4481"/>
    <w:p w14:paraId="5349B197" w14:textId="4E91A571" w:rsidR="005D4481" w:rsidRDefault="005D4481">
      <w:pPr>
        <w:sectPr w:rsidR="005D4481" w:rsidSect="00A24793">
          <w:pgSz w:w="12240" w:h="15840" w:code="1"/>
          <w:pgMar w:top="720" w:right="720" w:bottom="1080" w:left="720" w:header="709" w:footer="432" w:gutter="0"/>
          <w:cols w:space="708"/>
          <w:titlePg/>
          <w:docGrid w:linePitch="360"/>
        </w:sectPr>
      </w:pPr>
      <w:r>
        <w:br w:type="page"/>
      </w:r>
    </w:p>
    <w:p w14:paraId="7DD9B131" w14:textId="236FA35B" w:rsidR="00154224" w:rsidRDefault="00154224">
      <w:r w:rsidRPr="003A798E">
        <w:rPr>
          <w:noProof/>
        </w:rPr>
        <w:lastRenderedPageBreak/>
        <mc:AlternateContent>
          <mc:Choice Requires="wps">
            <w:drawing>
              <wp:anchor distT="0" distB="0" distL="114300" distR="114300" simplePos="0" relativeHeight="251665408" behindDoc="1" locked="1" layoutInCell="1" allowOverlap="1" wp14:anchorId="0CDAABF5" wp14:editId="6720803D">
                <wp:simplePos x="0" y="0"/>
                <wp:positionH relativeFrom="column">
                  <wp:posOffset>-457200</wp:posOffset>
                </wp:positionH>
                <wp:positionV relativeFrom="paragraph">
                  <wp:posOffset>-457200</wp:posOffset>
                </wp:positionV>
                <wp:extent cx="7772400" cy="9043416"/>
                <wp:effectExtent l="0" t="0" r="0" b="5715"/>
                <wp:wrapNone/>
                <wp:docPr id="23" name="Shape">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7772400" cy="9043416"/>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9B0B60F" id="Shape" o:spid="_x0000_s1026" style="position:absolute;margin-left:-36pt;margin-top:-36pt;width:612pt;height:71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" path="m,14678r,6922l21600,3032,21600,,17075,,,14678xe" fillcolor="#a5300f [3204]" stroked="f" strokeweight="1pt">
                <v:stroke miterlimit="4" joinstyle="miter"/>
                <v:path arrowok="t" o:extrusionok="f" o:connecttype="custom" o:connectlocs="3886200,4521708;3886200,4521708;3886200,4521708;3886200,4521708" o:connectangles="0,90,180,270"/>
                <w10:anchorlock/>
              </v:shape>
            </w:pict>
          </mc:Fallback>
        </mc:AlternateContent>
      </w:r>
    </w:p>
    <w:tbl>
      <w:tblPr>
        <w:tblW w:w="10773" w:type="dxa"/>
        <w:shd w:val="clear" w:color="auto" w:fill="D55816" w:themeFill="accent2"/>
        <w:tblLayout w:type="fixed"/>
        <w:tblLook w:val="0600" w:firstRow="0" w:lastRow="0" w:firstColumn="0" w:lastColumn="0" w:noHBand="1" w:noVBand="1"/>
      </w:tblPr>
      <w:tblGrid>
        <w:gridCol w:w="993"/>
        <w:gridCol w:w="8788"/>
        <w:gridCol w:w="992"/>
      </w:tblGrid>
      <w:tr w:rsidR="0031055C" w:rsidRPr="003A798E" w14:paraId="64AC2401" w14:textId="77777777" w:rsidTr="00A24793">
        <w:trPr>
          <w:trHeight w:val="3180"/>
        </w:trPr>
        <w:tc>
          <w:tcPr>
            <w:tcW w:w="993" w:type="dxa"/>
            <w:vMerge w:val="restart"/>
            <w:shd w:val="clear" w:color="auto" w:fill="D55816" w:themeFill="accent2"/>
          </w:tcPr>
          <w:p w14:paraId="122F4085" w14:textId="6CBF5E9F" w:rsidR="0031055C" w:rsidRPr="003A798E" w:rsidRDefault="0031055C" w:rsidP="0031055C">
            <w:pPr>
              <w:pStyle w:val="GraphicAnchor"/>
            </w:pPr>
          </w:p>
        </w:tc>
        <w:tc>
          <w:tcPr>
            <w:tcW w:w="8788" w:type="dxa"/>
            <w:tcBorders>
              <w:bottom w:val="single" w:sz="36" w:space="0" w:color="A5300F" w:themeColor="accent1"/>
            </w:tcBorders>
            <w:shd w:val="clear" w:color="auto" w:fill="D55816" w:themeFill="accent2"/>
          </w:tcPr>
          <w:p w14:paraId="39CAD701" w14:textId="2F7F1EE2" w:rsidR="0031055C" w:rsidRPr="00C00D07" w:rsidRDefault="0031055C" w:rsidP="0031055C">
            <w:pPr>
              <w:rPr>
                <w:sz w:val="22"/>
              </w:rPr>
            </w:pPr>
          </w:p>
        </w:tc>
        <w:tc>
          <w:tcPr>
            <w:tcW w:w="992" w:type="dxa"/>
            <w:vMerge w:val="restart"/>
            <w:shd w:val="clear" w:color="auto" w:fill="D55816" w:themeFill="accent2"/>
          </w:tcPr>
          <w:p w14:paraId="35A70D0B" w14:textId="73C54CB3" w:rsidR="0031055C" w:rsidRPr="003A798E" w:rsidRDefault="0031055C" w:rsidP="00D6375E"/>
        </w:tc>
      </w:tr>
      <w:tr w:rsidR="0031055C" w:rsidRPr="00F10BD1" w14:paraId="364929AF" w14:textId="77777777" w:rsidTr="00A24793">
        <w:trPr>
          <w:trHeight w:val="5966"/>
        </w:trPr>
        <w:tc>
          <w:tcPr>
            <w:tcW w:w="993" w:type="dxa"/>
            <w:vMerge/>
            <w:shd w:val="clear" w:color="auto" w:fill="D55816" w:themeFill="accent2"/>
          </w:tcPr>
          <w:p w14:paraId="5444ADDB" w14:textId="77777777" w:rsidR="0031055C" w:rsidRPr="003A798E" w:rsidRDefault="0031055C" w:rsidP="00D6375E"/>
        </w:tc>
        <w:tc>
          <w:tcPr>
            <w:tcW w:w="8788" w:type="dxa"/>
            <w:tcBorders>
              <w:top w:val="single" w:sz="36" w:space="0" w:color="A5300F" w:themeColor="accent1"/>
              <w:bottom w:val="single" w:sz="36" w:space="0" w:color="A5300F" w:themeColor="accent1"/>
            </w:tcBorders>
            <w:shd w:val="clear" w:color="auto" w:fill="FFFFFF" w:themeFill="background1"/>
            <w:vAlign w:val="center"/>
          </w:tcPr>
          <w:p w14:paraId="69CE903C" w14:textId="6AABCDD4" w:rsidR="00AC6ED9" w:rsidRPr="00C00D07" w:rsidRDefault="00341EE6" w:rsidP="00C00D07">
            <w:pPr>
              <w:pStyle w:val="Quote"/>
              <w:rPr>
                <w:sz w:val="22"/>
                <w:szCs w:val="36"/>
              </w:rPr>
            </w:pPr>
            <w:r w:rsidRPr="00C00D07">
              <w:rPr>
                <w:rStyle w:val="Strong"/>
                <w:sz w:val="40"/>
              </w:rPr>
              <w:t>Conclusion:</w:t>
            </w:r>
            <w:r w:rsidRPr="00C00D07">
              <w:rPr>
                <w:sz w:val="40"/>
              </w:rPr>
              <w:t xml:space="preserve"> The integration of Flask with Python's data mining libraries facilitates real-time personalized movie recommendations, enhancing the overall user experience. Together, Flask and Python provide the ideal tools for building a </w:t>
            </w:r>
            <w:r w:rsidR="00C00D07" w:rsidRPr="00C00D07">
              <w:rPr>
                <w:sz w:val="40"/>
              </w:rPr>
              <w:t>ML system</w:t>
            </w:r>
            <w:r w:rsidRPr="00C00D07">
              <w:rPr>
                <w:sz w:val="40"/>
              </w:rPr>
              <w:t xml:space="preserve"> that supports the future growth and expansion of </w:t>
            </w:r>
            <w:proofErr w:type="spellStart"/>
            <w:r w:rsidRPr="00C00D07">
              <w:rPr>
                <w:sz w:val="40"/>
              </w:rPr>
              <w:t>Cinemix</w:t>
            </w:r>
            <w:proofErr w:type="spellEnd"/>
            <w:r w:rsidRPr="00C00D07">
              <w:rPr>
                <w:sz w:val="40"/>
              </w:rPr>
              <w:t>.</w:t>
            </w:r>
          </w:p>
        </w:tc>
        <w:tc>
          <w:tcPr>
            <w:tcW w:w="992" w:type="dxa"/>
            <w:vMerge/>
            <w:shd w:val="clear" w:color="auto" w:fill="D55816" w:themeFill="accent2"/>
          </w:tcPr>
          <w:p w14:paraId="34803A4B" w14:textId="77777777" w:rsidR="0031055C" w:rsidRPr="00F10BD1" w:rsidRDefault="0031055C" w:rsidP="00D6375E">
            <w:pPr>
              <w:rPr>
                <w:sz w:val="36"/>
                <w:szCs w:val="36"/>
              </w:rPr>
            </w:pPr>
          </w:p>
        </w:tc>
      </w:tr>
      <w:tr w:rsidR="0031055C" w:rsidRPr="003A798E" w14:paraId="545D6E9C" w14:textId="77777777" w:rsidTr="00A24793">
        <w:trPr>
          <w:trHeight w:val="4074"/>
        </w:trPr>
        <w:tc>
          <w:tcPr>
            <w:tcW w:w="993" w:type="dxa"/>
            <w:vMerge/>
            <w:shd w:val="clear" w:color="auto" w:fill="D55816" w:themeFill="accent2"/>
          </w:tcPr>
          <w:p w14:paraId="2FD101A1" w14:textId="47CCFFFE" w:rsidR="0031055C" w:rsidRPr="003A798E" w:rsidRDefault="0031055C" w:rsidP="00D6375E"/>
        </w:tc>
        <w:tc>
          <w:tcPr>
            <w:tcW w:w="8788" w:type="dxa"/>
            <w:tcBorders>
              <w:top w:val="single" w:sz="36" w:space="0" w:color="A5300F" w:themeColor="accent1"/>
            </w:tcBorders>
            <w:shd w:val="clear" w:color="auto" w:fill="D55816" w:themeFill="accent2"/>
          </w:tcPr>
          <w:p w14:paraId="00385C47" w14:textId="77777777" w:rsidR="0031055C" w:rsidRPr="003A798E" w:rsidRDefault="0031055C" w:rsidP="0031055C"/>
        </w:tc>
        <w:tc>
          <w:tcPr>
            <w:tcW w:w="992" w:type="dxa"/>
            <w:vMerge/>
            <w:shd w:val="clear" w:color="auto" w:fill="D55816" w:themeFill="accent2"/>
          </w:tcPr>
          <w:p w14:paraId="0D38BAA8" w14:textId="77777777" w:rsidR="0031055C" w:rsidRPr="003A798E" w:rsidRDefault="0031055C" w:rsidP="00D6375E"/>
        </w:tc>
      </w:tr>
    </w:tbl>
    <w:p w14:paraId="2A2B8854" w14:textId="1F2F8A4F" w:rsidR="00A81248" w:rsidRPr="003A798E" w:rsidRDefault="00A81248"/>
    <w:sectPr w:rsidR="00A81248" w:rsidRPr="003A798E" w:rsidSect="00A24793">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E7C56" w14:textId="77777777" w:rsidR="00AA3028" w:rsidRDefault="00AA3028" w:rsidP="001205A1">
      <w:r>
        <w:separator/>
      </w:r>
    </w:p>
  </w:endnote>
  <w:endnote w:type="continuationSeparator" w:id="0">
    <w:p w14:paraId="2B0EF436" w14:textId="77777777" w:rsidR="00AA3028" w:rsidRDefault="00AA3028"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697884697"/>
      <w:docPartObj>
        <w:docPartGallery w:val="Page Numbers (Bottom of Page)"/>
        <w:docPartUnique/>
      </w:docPartObj>
    </w:sdtPr>
    <w:sdtEndPr>
      <w:rPr>
        <w:rStyle w:val="PageNumber"/>
      </w:rPr>
    </w:sdtEndPr>
    <w:sdtContent>
      <w:p w14:paraId="56DA65F5" w14:textId="0659FD7D"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041358343"/>
      <w:docPartObj>
        <w:docPartGallery w:val="Page Numbers (Bottom of Page)"/>
        <w:docPartUnique/>
      </w:docPartObj>
    </w:sdtPr>
    <w:sdtEndPr>
      <w:rPr>
        <w:rStyle w:val="PageNumber"/>
      </w:rPr>
    </w:sdtEndPr>
    <w:sdtContent>
      <w:p w14:paraId="77D895C1" w14:textId="0881249F"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466EC">
          <w:rPr>
            <w:rStyle w:val="PageNumber"/>
            <w:noProof/>
          </w:rPr>
          <w:t>5</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7088021D" w14:textId="77777777" w:rsidTr="005F4F46">
      <w:tc>
        <w:tcPr>
          <w:tcW w:w="5395" w:type="dxa"/>
        </w:tcPr>
        <w:p w14:paraId="2833F21C" w14:textId="11183D48" w:rsidR="00AC6ED9" w:rsidRPr="00AC6ED9" w:rsidRDefault="00AC6ED9" w:rsidP="00AC6ED9">
          <w:pPr>
            <w:pStyle w:val="Footer"/>
            <w:rPr>
              <w:color w:val="7F7F7F" w:themeColor="text1" w:themeTint="80"/>
            </w:rPr>
          </w:pPr>
          <w:proofErr w:type="spellStart"/>
          <w:r>
            <w:rPr>
              <w:color w:val="7F7F7F" w:themeColor="text1" w:themeTint="80"/>
            </w:rPr>
            <w:t>Cinemix</w:t>
          </w:r>
          <w:proofErr w:type="spellEnd"/>
          <w:r>
            <w:rPr>
              <w:color w:val="7F7F7F" w:themeColor="text1" w:themeTint="80"/>
            </w:rPr>
            <w:t xml:space="preserve"> – </w:t>
          </w:r>
          <w:proofErr w:type="spellStart"/>
          <w:r>
            <w:rPr>
              <w:color w:val="7F7F7F" w:themeColor="text1" w:themeTint="80"/>
            </w:rPr>
            <w:t>TypeScript</w:t>
          </w:r>
          <w:proofErr w:type="spellEnd"/>
          <w:r>
            <w:rPr>
              <w:color w:val="7F7F7F" w:themeColor="text1" w:themeTint="80"/>
            </w:rPr>
            <w:t xml:space="preserve"> Report</w:t>
          </w:r>
        </w:p>
      </w:tc>
      <w:tc>
        <w:tcPr>
          <w:tcW w:w="5395" w:type="dxa"/>
        </w:tcPr>
        <w:p w14:paraId="6BDBF662" w14:textId="4385E301" w:rsidR="001205A1" w:rsidRPr="001205A1" w:rsidRDefault="001205A1" w:rsidP="001205A1">
          <w:pPr>
            <w:pStyle w:val="Footer"/>
          </w:pPr>
          <w:r w:rsidRPr="001205A1">
            <w:t xml:space="preserve">   </w:t>
          </w:r>
        </w:p>
      </w:tc>
    </w:tr>
  </w:tbl>
  <w:p w14:paraId="01005CF2" w14:textId="77777777" w:rsidR="001205A1" w:rsidRDefault="001205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16766D" w14:textId="77777777" w:rsidR="00AA3028" w:rsidRDefault="00AA3028" w:rsidP="001205A1">
      <w:r>
        <w:separator/>
      </w:r>
    </w:p>
  </w:footnote>
  <w:footnote w:type="continuationSeparator" w:id="0">
    <w:p w14:paraId="4C6CBF21" w14:textId="77777777" w:rsidR="00AA3028" w:rsidRDefault="00AA3028" w:rsidP="001205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5474C"/>
    <w:multiLevelType w:val="multilevel"/>
    <w:tmpl w:val="2A8C8A68"/>
    <w:lvl w:ilvl="0">
      <w:start w:val="1"/>
      <w:numFmt w:val="upperRoman"/>
      <w:lvlText w:val="%1)"/>
      <w:lvlJc w:val="left"/>
      <w:pPr>
        <w:ind w:left="360" w:hanging="360"/>
      </w:pPr>
      <w:rPr>
        <w:rFonts w:hint="default"/>
        <w:b/>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D9E6619"/>
    <w:multiLevelType w:val="multilevel"/>
    <w:tmpl w:val="E60E6DA2"/>
    <w:lvl w:ilvl="0">
      <w:start w:val="1"/>
      <w:numFmt w:val="upperRoman"/>
      <w:lvlText w:val="%1)"/>
      <w:lvlJc w:val="left"/>
      <w:pPr>
        <w:ind w:left="360" w:hanging="360"/>
      </w:pPr>
      <w:rPr>
        <w:rFonts w:hint="default"/>
        <w:b/>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C637E24"/>
    <w:multiLevelType w:val="hybridMultilevel"/>
    <w:tmpl w:val="F05486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7E755C"/>
    <w:multiLevelType w:val="multilevel"/>
    <w:tmpl w:val="594ABD90"/>
    <w:lvl w:ilvl="0">
      <w:start w:val="1"/>
      <w:numFmt w:val="upperRoman"/>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4501F8A"/>
    <w:multiLevelType w:val="hybridMultilevel"/>
    <w:tmpl w:val="561E48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436342"/>
    <w:multiLevelType w:val="hybridMultilevel"/>
    <w:tmpl w:val="8E78FF24"/>
    <w:lvl w:ilvl="0" w:tplc="C1C42672">
      <w:start w:val="1"/>
      <w:numFmt w:val="bullet"/>
      <w:lvlText w:val=""/>
      <w:lvlJc w:val="left"/>
      <w:pPr>
        <w:ind w:left="720" w:hanging="360"/>
      </w:pPr>
      <w:rPr>
        <w:rFonts w:ascii="Symbol" w:hAnsi="Symbol" w:hint="default"/>
        <w:color w:val="EE6D49"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48"/>
    <w:rsid w:val="000A2F39"/>
    <w:rsid w:val="000C1994"/>
    <w:rsid w:val="000C4ED1"/>
    <w:rsid w:val="001205A1"/>
    <w:rsid w:val="00142538"/>
    <w:rsid w:val="00154224"/>
    <w:rsid w:val="001B221D"/>
    <w:rsid w:val="00217E08"/>
    <w:rsid w:val="00265378"/>
    <w:rsid w:val="0027104E"/>
    <w:rsid w:val="002877E8"/>
    <w:rsid w:val="00290945"/>
    <w:rsid w:val="002D065F"/>
    <w:rsid w:val="002E4EE6"/>
    <w:rsid w:val="002E7C4E"/>
    <w:rsid w:val="0031055C"/>
    <w:rsid w:val="003364BF"/>
    <w:rsid w:val="00341EE6"/>
    <w:rsid w:val="003634B8"/>
    <w:rsid w:val="00371EE1"/>
    <w:rsid w:val="003A798E"/>
    <w:rsid w:val="003B70EA"/>
    <w:rsid w:val="00425A99"/>
    <w:rsid w:val="004511A4"/>
    <w:rsid w:val="0045714F"/>
    <w:rsid w:val="004F20C3"/>
    <w:rsid w:val="00517B1F"/>
    <w:rsid w:val="005D4481"/>
    <w:rsid w:val="005E6B25"/>
    <w:rsid w:val="005F4F46"/>
    <w:rsid w:val="00681949"/>
    <w:rsid w:val="006B7A31"/>
    <w:rsid w:val="006C60E6"/>
    <w:rsid w:val="006D4041"/>
    <w:rsid w:val="006F508F"/>
    <w:rsid w:val="007719AF"/>
    <w:rsid w:val="00772D0D"/>
    <w:rsid w:val="007A5928"/>
    <w:rsid w:val="007B0740"/>
    <w:rsid w:val="007C1BAB"/>
    <w:rsid w:val="00841839"/>
    <w:rsid w:val="0097729D"/>
    <w:rsid w:val="009B187E"/>
    <w:rsid w:val="009C6907"/>
    <w:rsid w:val="00A15CF7"/>
    <w:rsid w:val="00A24793"/>
    <w:rsid w:val="00A81248"/>
    <w:rsid w:val="00A95A60"/>
    <w:rsid w:val="00AA3028"/>
    <w:rsid w:val="00AC6ED9"/>
    <w:rsid w:val="00B466EC"/>
    <w:rsid w:val="00BB4B55"/>
    <w:rsid w:val="00BE2BE4"/>
    <w:rsid w:val="00C00D07"/>
    <w:rsid w:val="00C66528"/>
    <w:rsid w:val="00C74716"/>
    <w:rsid w:val="00C915F0"/>
    <w:rsid w:val="00D03C6F"/>
    <w:rsid w:val="00D051A8"/>
    <w:rsid w:val="00E1328F"/>
    <w:rsid w:val="00EB3FCC"/>
    <w:rsid w:val="00EF6BC7"/>
    <w:rsid w:val="00F04A1B"/>
    <w:rsid w:val="00F10BD1"/>
    <w:rsid w:val="00F577BC"/>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A5300F" w:themeColor="accent1"/>
      <w:sz w:val="80"/>
      <w:szCs w:val="32"/>
    </w:rPr>
  </w:style>
  <w:style w:type="paragraph" w:styleId="Heading2">
    <w:name w:val="heading 2"/>
    <w:basedOn w:val="Normal"/>
    <w:next w:val="Normal"/>
    <w:link w:val="Heading2Char"/>
    <w:uiPriority w:val="1"/>
    <w:qFormat/>
    <w:rsid w:val="0097729D"/>
    <w:pPr>
      <w:keepNext/>
      <w:keepLines/>
      <w:outlineLvl w:val="1"/>
    </w:pPr>
    <w:rPr>
      <w:rFonts w:eastAsiaTheme="majorEastAsia" w:cstheme="majorBidi"/>
      <w:i/>
      <w:color w:val="EE6D49" w:themeColor="accent1" w:themeTint="99"/>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A5300F"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A5300F"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A5300F" w:themeColor="accent1"/>
      <w:sz w:val="80"/>
      <w:szCs w:val="32"/>
    </w:rPr>
  </w:style>
  <w:style w:type="character" w:customStyle="1" w:styleId="Heading2Char">
    <w:name w:val="Heading 2 Char"/>
    <w:basedOn w:val="DefaultParagraphFont"/>
    <w:link w:val="Heading2"/>
    <w:uiPriority w:val="1"/>
    <w:rsid w:val="0097729D"/>
    <w:rPr>
      <w:rFonts w:eastAsiaTheme="majorEastAsia" w:cstheme="majorBidi"/>
      <w:i/>
      <w:color w:val="EE6D49" w:themeColor="accent1" w:themeTint="99"/>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A5300F"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A5300F"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9F4110"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A5300F" w:themeColor="accent1"/>
      <w:sz w:val="76"/>
    </w:rPr>
  </w:style>
  <w:style w:type="character" w:customStyle="1" w:styleId="QuoteChar">
    <w:name w:val="Quote Char"/>
    <w:basedOn w:val="DefaultParagraphFont"/>
    <w:link w:val="Quote"/>
    <w:uiPriority w:val="29"/>
    <w:rsid w:val="00FC49AE"/>
    <w:rPr>
      <w:rFonts w:asciiTheme="majorHAnsi" w:hAnsiTheme="majorHAnsi"/>
      <w:iCs/>
      <w:color w:val="A5300F" w:themeColor="accent1"/>
      <w:sz w:val="76"/>
    </w:rPr>
  </w:style>
  <w:style w:type="paragraph" w:styleId="ListParagraph">
    <w:name w:val="List Paragraph"/>
    <w:basedOn w:val="Normal"/>
    <w:uiPriority w:val="34"/>
    <w:qFormat/>
    <w:rsid w:val="003B70EA"/>
    <w:pPr>
      <w:ind w:left="720"/>
      <w:contextualSpacing/>
    </w:pPr>
  </w:style>
  <w:style w:type="character" w:styleId="Strong">
    <w:name w:val="Strong"/>
    <w:basedOn w:val="DefaultParagraphFont"/>
    <w:uiPriority w:val="22"/>
    <w:qFormat/>
    <w:rsid w:val="00EF6B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108054">
      <w:bodyDiv w:val="1"/>
      <w:marLeft w:val="0"/>
      <w:marRight w:val="0"/>
      <w:marTop w:val="0"/>
      <w:marBottom w:val="0"/>
      <w:divBdr>
        <w:top w:val="none" w:sz="0" w:space="0" w:color="auto"/>
        <w:left w:val="none" w:sz="0" w:space="0" w:color="auto"/>
        <w:bottom w:val="none" w:sz="0" w:space="0" w:color="auto"/>
        <w:right w:val="none" w:sz="0" w:space="0" w:color="auto"/>
      </w:divBdr>
      <w:divsChild>
        <w:div w:id="1356149588">
          <w:marLeft w:val="0"/>
          <w:marRight w:val="0"/>
          <w:marTop w:val="0"/>
          <w:marBottom w:val="0"/>
          <w:divBdr>
            <w:top w:val="none" w:sz="0" w:space="0" w:color="auto"/>
            <w:left w:val="none" w:sz="0" w:space="0" w:color="auto"/>
            <w:bottom w:val="none" w:sz="0" w:space="0" w:color="auto"/>
            <w:right w:val="none" w:sz="0" w:space="0" w:color="auto"/>
          </w:divBdr>
          <w:divsChild>
            <w:div w:id="149444231">
              <w:marLeft w:val="0"/>
              <w:marRight w:val="0"/>
              <w:marTop w:val="0"/>
              <w:marBottom w:val="0"/>
              <w:divBdr>
                <w:top w:val="none" w:sz="0" w:space="0" w:color="auto"/>
                <w:left w:val="none" w:sz="0" w:space="0" w:color="auto"/>
                <w:bottom w:val="none" w:sz="0" w:space="0" w:color="auto"/>
                <w:right w:val="none" w:sz="0" w:space="0" w:color="auto"/>
              </w:divBdr>
            </w:div>
            <w:div w:id="225646121">
              <w:marLeft w:val="0"/>
              <w:marRight w:val="0"/>
              <w:marTop w:val="0"/>
              <w:marBottom w:val="0"/>
              <w:divBdr>
                <w:top w:val="none" w:sz="0" w:space="0" w:color="auto"/>
                <w:left w:val="none" w:sz="0" w:space="0" w:color="auto"/>
                <w:bottom w:val="none" w:sz="0" w:space="0" w:color="auto"/>
                <w:right w:val="none" w:sz="0" w:space="0" w:color="auto"/>
              </w:divBdr>
            </w:div>
            <w:div w:id="875779814">
              <w:marLeft w:val="0"/>
              <w:marRight w:val="0"/>
              <w:marTop w:val="0"/>
              <w:marBottom w:val="0"/>
              <w:divBdr>
                <w:top w:val="none" w:sz="0" w:space="0" w:color="auto"/>
                <w:left w:val="none" w:sz="0" w:space="0" w:color="auto"/>
                <w:bottom w:val="none" w:sz="0" w:space="0" w:color="auto"/>
                <w:right w:val="none" w:sz="0" w:space="0" w:color="auto"/>
              </w:divBdr>
            </w:div>
            <w:div w:id="1295797218">
              <w:marLeft w:val="0"/>
              <w:marRight w:val="0"/>
              <w:marTop w:val="0"/>
              <w:marBottom w:val="0"/>
              <w:divBdr>
                <w:top w:val="none" w:sz="0" w:space="0" w:color="auto"/>
                <w:left w:val="none" w:sz="0" w:space="0" w:color="auto"/>
                <w:bottom w:val="none" w:sz="0" w:space="0" w:color="auto"/>
                <w:right w:val="none" w:sz="0" w:space="0" w:color="auto"/>
              </w:divBdr>
            </w:div>
            <w:div w:id="1286813734">
              <w:marLeft w:val="0"/>
              <w:marRight w:val="0"/>
              <w:marTop w:val="0"/>
              <w:marBottom w:val="0"/>
              <w:divBdr>
                <w:top w:val="none" w:sz="0" w:space="0" w:color="auto"/>
                <w:left w:val="none" w:sz="0" w:space="0" w:color="auto"/>
                <w:bottom w:val="none" w:sz="0" w:space="0" w:color="auto"/>
                <w:right w:val="none" w:sz="0" w:space="0" w:color="auto"/>
              </w:divBdr>
            </w:div>
            <w:div w:id="331833968">
              <w:marLeft w:val="0"/>
              <w:marRight w:val="0"/>
              <w:marTop w:val="0"/>
              <w:marBottom w:val="0"/>
              <w:divBdr>
                <w:top w:val="none" w:sz="0" w:space="0" w:color="auto"/>
                <w:left w:val="none" w:sz="0" w:space="0" w:color="auto"/>
                <w:bottom w:val="none" w:sz="0" w:space="0" w:color="auto"/>
                <w:right w:val="none" w:sz="0" w:space="0" w:color="auto"/>
              </w:divBdr>
            </w:div>
            <w:div w:id="303314144">
              <w:marLeft w:val="0"/>
              <w:marRight w:val="0"/>
              <w:marTop w:val="0"/>
              <w:marBottom w:val="0"/>
              <w:divBdr>
                <w:top w:val="none" w:sz="0" w:space="0" w:color="auto"/>
                <w:left w:val="none" w:sz="0" w:space="0" w:color="auto"/>
                <w:bottom w:val="none" w:sz="0" w:space="0" w:color="auto"/>
                <w:right w:val="none" w:sz="0" w:space="0" w:color="auto"/>
              </w:divBdr>
            </w:div>
            <w:div w:id="185675580">
              <w:marLeft w:val="0"/>
              <w:marRight w:val="0"/>
              <w:marTop w:val="0"/>
              <w:marBottom w:val="0"/>
              <w:divBdr>
                <w:top w:val="none" w:sz="0" w:space="0" w:color="auto"/>
                <w:left w:val="none" w:sz="0" w:space="0" w:color="auto"/>
                <w:bottom w:val="none" w:sz="0" w:space="0" w:color="auto"/>
                <w:right w:val="none" w:sz="0" w:space="0" w:color="auto"/>
              </w:divBdr>
            </w:div>
            <w:div w:id="911425801">
              <w:marLeft w:val="0"/>
              <w:marRight w:val="0"/>
              <w:marTop w:val="0"/>
              <w:marBottom w:val="0"/>
              <w:divBdr>
                <w:top w:val="none" w:sz="0" w:space="0" w:color="auto"/>
                <w:left w:val="none" w:sz="0" w:space="0" w:color="auto"/>
                <w:bottom w:val="none" w:sz="0" w:space="0" w:color="auto"/>
                <w:right w:val="none" w:sz="0" w:space="0" w:color="auto"/>
              </w:divBdr>
            </w:div>
            <w:div w:id="400755115">
              <w:marLeft w:val="0"/>
              <w:marRight w:val="0"/>
              <w:marTop w:val="0"/>
              <w:marBottom w:val="0"/>
              <w:divBdr>
                <w:top w:val="none" w:sz="0" w:space="0" w:color="auto"/>
                <w:left w:val="none" w:sz="0" w:space="0" w:color="auto"/>
                <w:bottom w:val="none" w:sz="0" w:space="0" w:color="auto"/>
                <w:right w:val="none" w:sz="0" w:space="0" w:color="auto"/>
              </w:divBdr>
            </w:div>
            <w:div w:id="241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CSR">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720C2-D6D1-4953-8D15-B7027A11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2024-12-17T19:33:00Z</dcterms:created>
  <dcterms:modified xsi:type="dcterms:W3CDTF">2024-12-17T19:34:00Z</dcterms:modified>
</cp:coreProperties>
</file>