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User Roles &amp; Permissions</w:t>
      </w:r>
    </w:p>
    <w:p w:rsidR="00000000" w:rsidDel="00000000" w:rsidP="00000000" w:rsidRDefault="00000000" w:rsidRPr="00000000" w14:paraId="00000002">
      <w:pPr>
        <w:numPr>
          <w:ilvl w:val="0"/>
          <w:numId w:val="10"/>
        </w:numPr>
        <w:spacing w:after="240" w:before="240" w:lineRule="auto"/>
        <w:ind w:left="720" w:hanging="360"/>
      </w:pPr>
      <w:r w:rsidDel="00000000" w:rsidR="00000000" w:rsidRPr="00000000">
        <w:rPr>
          <w:rtl w:val="0"/>
        </w:rPr>
        <w:t xml:space="preserve">Can you list all distinct user roles in the system? These are external entities from the company that takes part in projects  (e.g., Donor, Volunteer/Fundraiser, Campaign Creator, Content Manager, Internal Admin, Site Engineer, etc.)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7.8749999999995"/>
        <w:gridCol w:w="2690.9999999999995"/>
        <w:gridCol w:w="2120.625"/>
        <w:gridCol w:w="1930.4999999999998"/>
        <w:tblGridChange w:id="0">
          <w:tblGrid>
            <w:gridCol w:w="2617.8749999999995"/>
            <w:gridCol w:w="2690.9999999999995"/>
            <w:gridCol w:w="2120.625"/>
            <w:gridCol w:w="1930.4999999999998"/>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Can’t do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Remark</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 / Drop Supporter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account, add drops, donate, follow projects, comment, share campaigns, receive updates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create projects, approve campaigns, edit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tl w:val="0"/>
              </w:rPr>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Campaign Creator (student, volunteer, diaspora member, influencer, corporate champion)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fundraising campaigns linked to approved projects, upload campaign story, share campaigns, view campaign analytics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create water projects, approve projects, release funds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Leader / Drop Lab Lead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university chapter profile, launch chapter campaigns, manage members, view campus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approve projects or access finances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Contributor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stories, photos, videos, community updates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publish content directly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Managers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publish stories, photos, project updates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approve projects or release funds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Engagement &amp; Platform Coordinator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day-to-day operations of the Add a Drop platform; onboard and support users; activate and monitor campaigns; review campaign submissions for completeness and compliance with platform guidelines; publish stories, photos, videos, and project updates; coordinate with university chapters and Drop Labs; manage user engagement activities; monitor platform analytics and campaign performance; escalate suspicious activity; provide user support and training; coordinate content and impact updates from field teams.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approve water projects for fundraising; cannot approve or release funds; cannot modify project budgets, beneficiary numbers, or technical information; cannot certify project completion or engineering milestones; cannot approve corporate partnerships or matching agreements; cannot override compliance or fraud controls; cannot approve financial transactions requiring manual review; cannot change platform governance rules or system-level settings without 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tl w:val="0"/>
              </w:rPr>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project data, upload milestones, budgets, progress 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approve funding releases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 Engineer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project milestones, upload technical reports, certify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manage campaigns or finances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Director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projects, approve campaigns, oversee implementation</w:t>
            </w:r>
          </w:p>
          <w:p w:rsidR="00000000" w:rsidDel="00000000" w:rsidP="00000000" w:rsidRDefault="00000000" w:rsidRPr="00000000" w14:paraId="000000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change platform settings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donations, manage fund releases, compliance, audits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modify project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platform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numPr>
          <w:ilvl w:val="0"/>
          <w:numId w:val="10"/>
        </w:numPr>
        <w:spacing w:after="240" w:before="240" w:lineRule="auto"/>
        <w:ind w:left="720" w:hanging="360"/>
      </w:pPr>
      <w:r w:rsidDel="00000000" w:rsidR="00000000" w:rsidRPr="00000000">
        <w:rPr>
          <w:rtl w:val="0"/>
        </w:rPr>
        <w:t xml:space="preserve">What can each role </w:t>
      </w:r>
      <w:r w:rsidDel="00000000" w:rsidR="00000000" w:rsidRPr="00000000">
        <w:rPr>
          <w:b w:val="1"/>
          <w:bCs w:val="1"/>
          <w:rtl w:val="0"/>
        </w:rPr>
        <w:t xml:space="preserve">do</w:t>
      </w:r>
      <w:r w:rsidDel="00000000" w:rsidR="00000000" w:rsidRPr="00000000">
        <w:rPr>
          <w:rtl w:val="0"/>
        </w:rPr>
        <w:t xml:space="preserve"> and </w:t>
      </w:r>
      <w:r w:rsidDel="00000000" w:rsidR="00000000" w:rsidRPr="00000000">
        <w:rPr>
          <w:b w:val="1"/>
          <w:bCs w:val="1"/>
          <w:rtl w:val="0"/>
        </w:rPr>
        <w:t xml:space="preserve">not do</w:t>
      </w:r>
      <w:r w:rsidDel="00000000" w:rsidR="00000000" w:rsidRPr="00000000">
        <w:rPr>
          <w:rtl w:val="0"/>
        </w:rPr>
        <w:t xml:space="preserve">? (Especially important: Who can create campaigns? Who can approve projects? Who can update content?)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Campaign Creators? </w:t>
      </w:r>
    </w:p>
    <w:p w:rsidR="00000000" w:rsidDel="00000000" w:rsidP="00000000" w:rsidRDefault="00000000" w:rsidRPr="00000000" w14:paraId="00000038">
      <w:pPr>
        <w:numPr>
          <w:ilvl w:val="0"/>
          <w:numId w:val="13"/>
        </w:numPr>
        <w:spacing w:after="0" w:afterAutospacing="0" w:before="240" w:lineRule="auto"/>
        <w:ind w:left="720" w:hanging="360"/>
        <w:rPr>
          <w:b w:val="1"/>
          <w:bCs w:val="1"/>
        </w:rPr>
      </w:pPr>
      <w:r w:rsidDel="00000000" w:rsidR="00000000" w:rsidRPr="00000000">
        <w:rPr>
          <w:rtl w:val="0"/>
        </w:rPr>
        <w:t xml:space="preserve">Students/volunteers </w:t>
      </w:r>
    </w:p>
    <w:p w:rsidR="00000000" w:rsidDel="00000000" w:rsidP="00000000" w:rsidRDefault="00000000" w:rsidRPr="00000000" w14:paraId="00000039">
      <w:pPr>
        <w:numPr>
          <w:ilvl w:val="0"/>
          <w:numId w:val="13"/>
        </w:numPr>
        <w:spacing w:after="0" w:afterAutospacing="0" w:before="0" w:beforeAutospacing="0" w:lineRule="auto"/>
        <w:ind w:left="720" w:hanging="360"/>
        <w:rPr>
          <w:b w:val="1"/>
          <w:bCs w:val="1"/>
        </w:rPr>
      </w:pPr>
      <w:r w:rsidDel="00000000" w:rsidR="00000000" w:rsidRPr="00000000">
        <w:rPr>
          <w:rtl w:val="0"/>
        </w:rPr>
        <w:t xml:space="preserve">Chapter leaders</w:t>
      </w:r>
    </w:p>
    <w:p w:rsidR="00000000" w:rsidDel="00000000" w:rsidP="00000000" w:rsidRDefault="00000000" w:rsidRPr="00000000" w14:paraId="0000003A">
      <w:pPr>
        <w:numPr>
          <w:ilvl w:val="0"/>
          <w:numId w:val="13"/>
        </w:numPr>
        <w:spacing w:after="0" w:afterAutospacing="0" w:before="0" w:beforeAutospacing="0" w:lineRule="auto"/>
        <w:ind w:left="720" w:hanging="360"/>
        <w:rPr>
          <w:b w:val="1"/>
          <w:bCs w:val="1"/>
        </w:rPr>
      </w:pPr>
      <w:r w:rsidDel="00000000" w:rsidR="00000000" w:rsidRPr="00000000">
        <w:rPr>
          <w:rtl w:val="0"/>
        </w:rPr>
        <w:t xml:space="preserve">Diaspora supporters</w:t>
      </w:r>
    </w:p>
    <w:p w:rsidR="00000000" w:rsidDel="00000000" w:rsidP="00000000" w:rsidRDefault="00000000" w:rsidRPr="00000000" w14:paraId="0000003B">
      <w:pPr>
        <w:numPr>
          <w:ilvl w:val="0"/>
          <w:numId w:val="13"/>
        </w:numPr>
        <w:spacing w:after="0" w:afterAutospacing="0" w:before="0" w:beforeAutospacing="0" w:lineRule="auto"/>
        <w:ind w:left="720" w:hanging="360"/>
        <w:rPr>
          <w:b w:val="1"/>
          <w:bCs w:val="1"/>
        </w:rPr>
      </w:pPr>
      <w:r w:rsidDel="00000000" w:rsidR="00000000" w:rsidRPr="00000000">
        <w:rPr>
          <w:rtl w:val="0"/>
        </w:rPr>
        <w:t xml:space="preserve">Influencers</w:t>
      </w:r>
    </w:p>
    <w:p w:rsidR="00000000" w:rsidDel="00000000" w:rsidP="00000000" w:rsidRDefault="00000000" w:rsidRPr="00000000" w14:paraId="0000003C">
      <w:pPr>
        <w:numPr>
          <w:ilvl w:val="0"/>
          <w:numId w:val="13"/>
        </w:numPr>
        <w:spacing w:after="240" w:before="0" w:beforeAutospacing="0" w:lineRule="auto"/>
        <w:ind w:left="720" w:hanging="360"/>
        <w:rPr>
          <w:b w:val="1"/>
          <w:bCs w:val="1"/>
        </w:rPr>
      </w:pPr>
      <w:r w:rsidDel="00000000" w:rsidR="00000000" w:rsidRPr="00000000">
        <w:rPr>
          <w:rtl w:val="0"/>
        </w:rPr>
        <w:t xml:space="preserve">Corporate partners</w:t>
      </w:r>
    </w:p>
    <w:p w:rsidR="00000000" w:rsidDel="00000000" w:rsidP="00000000" w:rsidRDefault="00000000" w:rsidRPr="00000000" w14:paraId="0000003D">
      <w:pPr>
        <w:rPr>
          <w:b w:val="1"/>
          <w:bCs w:val="1"/>
        </w:rPr>
      </w:pPr>
      <w:r w:rsidDel="00000000" w:rsidR="00000000" w:rsidRPr="00000000">
        <w:rPr>
          <w:rtl w:val="0"/>
        </w:rPr>
        <w:t xml:space="preserve">They create campaigns only against approved projects</w:t>
      </w:r>
      <w:r w:rsidDel="00000000" w:rsidR="00000000" w:rsidRPr="00000000">
        <w:rPr>
          <w:b w:val="1"/>
          <w:bCs w:val="1"/>
          <w:rtl w:val="0"/>
        </w:rPr>
        <w:t xml:space="preserve">.</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Who create projects? </w:t>
      </w:r>
    </w:p>
    <w:p w:rsidR="00000000" w:rsidDel="00000000" w:rsidP="00000000" w:rsidRDefault="00000000" w:rsidRPr="00000000" w14:paraId="00000040">
      <w:pPr>
        <w:numPr>
          <w:ilvl w:val="0"/>
          <w:numId w:val="2"/>
        </w:numPr>
        <w:spacing w:after="240" w:before="240" w:lineRule="auto"/>
        <w:ind w:left="720" w:hanging="360"/>
        <w:rPr>
          <w:b w:val="1"/>
          <w:bCs w:val="1"/>
        </w:rPr>
      </w:pPr>
      <w:r w:rsidDel="00000000" w:rsidR="00000000" w:rsidRPr="00000000">
        <w:rPr>
          <w:rtl w:val="0"/>
        </w:rPr>
        <w:t xml:space="preserve">Program team and Leadership team of Drop of Water.</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Campaign vs Project</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What is the difference between a “Water Project” and a “Campaign”?</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Can one Project have multiple Campaigns?</w:t>
      </w:r>
    </w:p>
    <w:p w:rsidR="00000000" w:rsidDel="00000000" w:rsidP="00000000" w:rsidRDefault="00000000" w:rsidRPr="00000000" w14:paraId="00000045">
      <w:pPr>
        <w:pStyle w:val="Heading3"/>
        <w:keepNext w:val="0"/>
        <w:keepLines w:val="0"/>
        <w:spacing w:before="280" w:lineRule="auto"/>
        <w:jc w:val="both"/>
        <w:rPr>
          <w:color w:val="000000"/>
          <w:sz w:val="22"/>
          <w:szCs w:val="22"/>
        </w:rPr>
      </w:pPr>
      <w:bookmarkStart w:colFirst="0" w:colLast="0" w:name="_m54sok6di7e2" w:id="0"/>
      <w:bookmarkEnd w:id="0"/>
      <w:r w:rsidDel="00000000" w:rsidR="00000000" w:rsidRPr="00000000">
        <w:rPr>
          <w:color w:val="000000"/>
          <w:sz w:val="22"/>
          <w:szCs w:val="22"/>
          <w:rtl w:val="0"/>
        </w:rPr>
        <w:t xml:space="preserve">Water project</w:t>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4vrguki3gdq7" w:id="1"/>
      <w:bookmarkEnd w:id="1"/>
      <w:r w:rsidDel="00000000" w:rsidR="00000000" w:rsidRPr="00000000">
        <w:rPr>
          <w:color w:val="000000"/>
          <w:sz w:val="22"/>
          <w:szCs w:val="22"/>
          <w:rtl w:val="0"/>
        </w:rPr>
        <w:t xml:space="preserve">Water Project is the actual infrastructure development that will be implemented on the ground which includes the design of the water supply structure, implementation of water wells to provide access to clean drinking water for the community in need. These projects have budget, engineering/geological  data, gps coordinates, beneficiaries to be targeted and project mile stone and the like.</w:t>
      </w:r>
      <w:r w:rsidDel="00000000" w:rsidR="00000000" w:rsidRPr="00000000">
        <w:rPr>
          <w:b w:val="1"/>
          <w:bCs w:val="1"/>
          <w:color w:val="000000"/>
          <w:sz w:val="26"/>
          <w:szCs w:val="26"/>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For </w:t>
      </w:r>
      <w:r w:rsidDel="00000000" w:rsidR="00000000" w:rsidRPr="00000000">
        <w:rPr>
          <w:rtl w:val="0"/>
        </w:rPr>
        <w:t xml:space="preserve">Example:</w:t>
      </w:r>
    </w:p>
    <w:p w:rsidR="00000000" w:rsidDel="00000000" w:rsidP="00000000" w:rsidRDefault="00000000" w:rsidRPr="00000000" w14:paraId="00000049">
      <w:pPr>
        <w:numPr>
          <w:ilvl w:val="0"/>
          <w:numId w:val="14"/>
        </w:numPr>
        <w:spacing w:after="0" w:afterAutospacing="0" w:before="240" w:lineRule="auto"/>
        <w:ind w:left="720" w:hanging="360"/>
        <w:rPr>
          <w:b w:val="1"/>
          <w:bCs w:val="1"/>
        </w:rPr>
      </w:pPr>
      <w:r w:rsidDel="00000000" w:rsidR="00000000" w:rsidRPr="00000000">
        <w:rPr>
          <w:rtl w:val="0"/>
        </w:rPr>
        <w:t xml:space="preserve">Borehole drilling  in Tigray</w:t>
      </w:r>
    </w:p>
    <w:p w:rsidR="00000000" w:rsidDel="00000000" w:rsidP="00000000" w:rsidRDefault="00000000" w:rsidRPr="00000000" w14:paraId="0000004A">
      <w:pPr>
        <w:numPr>
          <w:ilvl w:val="0"/>
          <w:numId w:val="14"/>
        </w:numPr>
        <w:spacing w:after="0" w:afterAutospacing="0" w:before="0" w:beforeAutospacing="0" w:lineRule="auto"/>
        <w:ind w:left="720" w:hanging="360"/>
        <w:rPr>
          <w:u w:val="none"/>
        </w:rPr>
      </w:pPr>
      <w:r w:rsidDel="00000000" w:rsidR="00000000" w:rsidRPr="00000000">
        <w:rPr>
          <w:rtl w:val="0"/>
        </w:rPr>
        <w:t xml:space="preserve">Rural pipe system in Harar </w:t>
      </w:r>
    </w:p>
    <w:p w:rsidR="00000000" w:rsidDel="00000000" w:rsidP="00000000" w:rsidRDefault="00000000" w:rsidRPr="00000000" w14:paraId="0000004B">
      <w:pPr>
        <w:numPr>
          <w:ilvl w:val="0"/>
          <w:numId w:val="14"/>
        </w:numPr>
        <w:spacing w:after="0" w:afterAutospacing="0" w:before="0" w:beforeAutospacing="0" w:lineRule="auto"/>
        <w:ind w:left="720" w:hanging="360"/>
        <w:rPr>
          <w:b w:val="1"/>
          <w:bCs w:val="1"/>
        </w:rPr>
      </w:pPr>
      <w:r w:rsidDel="00000000" w:rsidR="00000000" w:rsidRPr="00000000">
        <w:rPr>
          <w:rtl w:val="0"/>
        </w:rPr>
        <w:t xml:space="preserve">School water system in Oromia</w:t>
      </w:r>
    </w:p>
    <w:p w:rsidR="00000000" w:rsidDel="00000000" w:rsidP="00000000" w:rsidRDefault="00000000" w:rsidRPr="00000000" w14:paraId="0000004C">
      <w:pPr>
        <w:numPr>
          <w:ilvl w:val="0"/>
          <w:numId w:val="14"/>
        </w:numPr>
        <w:spacing w:after="240" w:before="0" w:beforeAutospacing="0" w:lineRule="auto"/>
        <w:ind w:left="720" w:hanging="360"/>
        <w:rPr>
          <w:b w:val="1"/>
          <w:bCs w:val="1"/>
        </w:rPr>
      </w:pPr>
      <w:r w:rsidDel="00000000" w:rsidR="00000000" w:rsidRPr="00000000">
        <w:rPr>
          <w:rtl w:val="0"/>
        </w:rPr>
        <w:t xml:space="preserve">Health center  water supply rehabilitation in sidama </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color w:val="000000"/>
          <w:sz w:val="22"/>
          <w:szCs w:val="22"/>
        </w:rPr>
      </w:pPr>
      <w:bookmarkStart w:colFirst="0" w:colLast="0" w:name="_mugc1ej7n3k" w:id="2"/>
      <w:bookmarkEnd w:id="2"/>
      <w:r w:rsidDel="00000000" w:rsidR="00000000" w:rsidRPr="00000000">
        <w:rPr>
          <w:color w:val="000000"/>
          <w:sz w:val="22"/>
          <w:szCs w:val="22"/>
          <w:rtl w:val="0"/>
        </w:rPr>
        <w:t xml:space="preserve">Campaign</w:t>
      </w:r>
    </w:p>
    <w:p w:rsidR="00000000" w:rsidDel="00000000" w:rsidP="00000000" w:rsidRDefault="00000000" w:rsidRPr="00000000" w14:paraId="0000004F">
      <w:pPr>
        <w:spacing w:after="240" w:before="240" w:lineRule="auto"/>
        <w:rPr/>
      </w:pPr>
      <w:r w:rsidDel="00000000" w:rsidR="00000000" w:rsidRPr="00000000">
        <w:rPr>
          <w:rtl w:val="0"/>
        </w:rPr>
        <w:t xml:space="preserve">A fundraising effort supporting a water project explained above. </w:t>
      </w:r>
    </w:p>
    <w:p w:rsidR="00000000" w:rsidDel="00000000" w:rsidP="00000000" w:rsidRDefault="00000000" w:rsidRPr="00000000" w14:paraId="00000050">
      <w:pPr>
        <w:spacing w:after="240" w:before="240" w:lineRule="auto"/>
        <w:rPr/>
      </w:pPr>
      <w:r w:rsidDel="00000000" w:rsidR="00000000" w:rsidRPr="00000000">
        <w:rPr>
          <w:rtl w:val="0"/>
        </w:rPr>
        <w:t xml:space="preserve">Examples:</w:t>
      </w:r>
    </w:p>
    <w:p w:rsidR="00000000" w:rsidDel="00000000" w:rsidP="00000000" w:rsidRDefault="00000000" w:rsidRPr="00000000" w14:paraId="00000051">
      <w:pPr>
        <w:numPr>
          <w:ilvl w:val="0"/>
          <w:numId w:val="7"/>
        </w:numPr>
        <w:spacing w:after="0" w:afterAutospacing="0" w:before="240" w:lineRule="auto"/>
        <w:ind w:left="720" w:hanging="360"/>
        <w:rPr>
          <w:b w:val="1"/>
          <w:bCs w:val="1"/>
        </w:rPr>
      </w:pPr>
      <w:r w:rsidDel="00000000" w:rsidR="00000000" w:rsidRPr="00000000">
        <w:rPr>
          <w:rtl w:val="0"/>
        </w:rPr>
        <w:t xml:space="preserve">"AAU Graduation Drop Campaign"</w:t>
      </w:r>
    </w:p>
    <w:p w:rsidR="00000000" w:rsidDel="00000000" w:rsidP="00000000" w:rsidRDefault="00000000" w:rsidRPr="00000000" w14:paraId="00000052">
      <w:pPr>
        <w:numPr>
          <w:ilvl w:val="0"/>
          <w:numId w:val="7"/>
        </w:numPr>
        <w:spacing w:after="0" w:afterAutospacing="0" w:before="0" w:beforeAutospacing="0" w:lineRule="auto"/>
        <w:ind w:left="720" w:hanging="360"/>
        <w:rPr>
          <w:b w:val="1"/>
          <w:bCs w:val="1"/>
        </w:rPr>
      </w:pPr>
      <w:r w:rsidDel="00000000" w:rsidR="00000000" w:rsidRPr="00000000">
        <w:rPr>
          <w:rtl w:val="0"/>
        </w:rPr>
        <w:t xml:space="preserve">"My Birthday for Water"</w:t>
      </w:r>
    </w:p>
    <w:p w:rsidR="00000000" w:rsidDel="00000000" w:rsidP="00000000" w:rsidRDefault="00000000" w:rsidRPr="00000000" w14:paraId="00000053">
      <w:pPr>
        <w:numPr>
          <w:ilvl w:val="0"/>
          <w:numId w:val="7"/>
        </w:numPr>
        <w:spacing w:after="0" w:afterAutospacing="0" w:before="0" w:beforeAutospacing="0" w:lineRule="auto"/>
        <w:ind w:left="720" w:hanging="360"/>
        <w:rPr>
          <w:b w:val="1"/>
          <w:bCs w:val="1"/>
        </w:rPr>
      </w:pPr>
      <w:r w:rsidDel="00000000" w:rsidR="00000000" w:rsidRPr="00000000">
        <w:rPr>
          <w:rtl w:val="0"/>
        </w:rPr>
        <w:t xml:space="preserve">"Corporate Match Challenge"</w:t>
      </w:r>
    </w:p>
    <w:p w:rsidR="00000000" w:rsidDel="00000000" w:rsidP="00000000" w:rsidRDefault="00000000" w:rsidRPr="00000000" w14:paraId="00000054">
      <w:pPr>
        <w:numPr>
          <w:ilvl w:val="0"/>
          <w:numId w:val="7"/>
        </w:numPr>
        <w:spacing w:after="240" w:before="0" w:beforeAutospacing="0" w:lineRule="auto"/>
        <w:ind w:left="720" w:hanging="360"/>
        <w:rPr>
          <w:b w:val="1"/>
          <w:bCs w:val="1"/>
        </w:rPr>
      </w:pPr>
      <w:r w:rsidDel="00000000" w:rsidR="00000000" w:rsidRPr="00000000">
        <w:rPr>
          <w:rtl w:val="0"/>
        </w:rPr>
        <w:t xml:space="preserve">"7 Days 7 Drops"</w:t>
      </w:r>
    </w:p>
    <w:p w:rsidR="00000000" w:rsidDel="00000000" w:rsidP="00000000" w:rsidRDefault="00000000" w:rsidRPr="00000000" w14:paraId="00000055">
      <w:pPr>
        <w:spacing w:after="240" w:before="240" w:lineRule="auto"/>
        <w:rPr/>
      </w:pPr>
      <w:r w:rsidDel="00000000" w:rsidR="00000000" w:rsidRPr="00000000">
        <w:rPr>
          <w:rtl w:val="0"/>
        </w:rPr>
        <w:t xml:space="preserve">Campaigns raise money/funds need for the project  and Projects deliver impact.</w:t>
      </w:r>
    </w:p>
    <w:p w:rsidR="00000000" w:rsidDel="00000000" w:rsidP="00000000" w:rsidRDefault="00000000" w:rsidRPr="00000000" w14:paraId="00000056">
      <w:pPr>
        <w:pStyle w:val="Heading3"/>
        <w:keepNext w:val="0"/>
        <w:keepLines w:val="0"/>
        <w:spacing w:before="280" w:lineRule="auto"/>
        <w:rPr>
          <w:color w:val="000000"/>
          <w:sz w:val="22"/>
          <w:szCs w:val="22"/>
        </w:rPr>
      </w:pPr>
      <w:bookmarkStart w:colFirst="0" w:colLast="0" w:name="_mcp4j6uyfb4s" w:id="3"/>
      <w:bookmarkEnd w:id="3"/>
      <w:r w:rsidDel="00000000" w:rsidR="00000000" w:rsidRPr="00000000">
        <w:rPr>
          <w:color w:val="000000"/>
          <w:sz w:val="22"/>
          <w:szCs w:val="22"/>
          <w:rtl w:val="0"/>
        </w:rPr>
        <w:t xml:space="preserve">Relationship</w:t>
      </w:r>
    </w:p>
    <w:p w:rsidR="00000000" w:rsidDel="00000000" w:rsidP="00000000" w:rsidRDefault="00000000" w:rsidRPr="00000000" w14:paraId="00000057">
      <w:pPr>
        <w:spacing w:after="240" w:before="240" w:lineRule="auto"/>
        <w:rPr/>
      </w:pPr>
      <w:r w:rsidDel="00000000" w:rsidR="00000000" w:rsidRPr="00000000">
        <w:rPr>
          <w:rtl w:val="0"/>
        </w:rPr>
        <w:t xml:space="preserve">One Project  may have Multiple Campaigns</w:t>
      </w:r>
    </w:p>
    <w:p w:rsidR="00000000" w:rsidDel="00000000" w:rsidP="00000000" w:rsidRDefault="00000000" w:rsidRPr="00000000" w14:paraId="00000058">
      <w:pPr>
        <w:spacing w:after="240" w:before="240" w:lineRule="auto"/>
        <w:rPr/>
      </w:pPr>
      <w:r w:rsidDel="00000000" w:rsidR="00000000" w:rsidRPr="00000000">
        <w:rPr>
          <w:rtl w:val="0"/>
        </w:rPr>
        <w:t xml:space="preserve">Example:</w:t>
      </w:r>
    </w:p>
    <w:p w:rsidR="00000000" w:rsidDel="00000000" w:rsidP="00000000" w:rsidRDefault="00000000" w:rsidRPr="00000000" w14:paraId="00000059">
      <w:pPr>
        <w:spacing w:after="240" w:before="240" w:lineRule="auto"/>
        <w:rPr/>
      </w:pPr>
      <w:r w:rsidDel="00000000" w:rsidR="00000000" w:rsidRPr="00000000">
        <w:rPr>
          <w:rtl w:val="0"/>
        </w:rPr>
        <w:t xml:space="preserve">Project:</w:t>
      </w:r>
    </w:p>
    <w:p w:rsidR="00000000" w:rsidDel="00000000" w:rsidP="00000000" w:rsidRDefault="00000000" w:rsidRPr="00000000" w14:paraId="0000005A">
      <w:pPr>
        <w:numPr>
          <w:ilvl w:val="0"/>
          <w:numId w:val="11"/>
        </w:numPr>
        <w:spacing w:after="0" w:afterAutospacing="0" w:before="240" w:lineRule="auto"/>
        <w:ind w:left="720" w:hanging="360"/>
        <w:rPr>
          <w:b w:val="1"/>
          <w:bCs w:val="1"/>
        </w:rPr>
      </w:pPr>
      <w:r w:rsidDel="00000000" w:rsidR="00000000" w:rsidRPr="00000000">
        <w:rPr>
          <w:rtl w:val="0"/>
        </w:rPr>
        <w:t xml:space="preserve">Sidama elementary School Water Project</w:t>
      </w:r>
    </w:p>
    <w:p w:rsidR="00000000" w:rsidDel="00000000" w:rsidP="00000000" w:rsidRDefault="00000000" w:rsidRPr="00000000" w14:paraId="0000005B">
      <w:pPr>
        <w:numPr>
          <w:ilvl w:val="0"/>
          <w:numId w:val="11"/>
        </w:numPr>
        <w:spacing w:after="240" w:before="0" w:beforeAutospacing="0" w:lineRule="auto"/>
        <w:ind w:left="720" w:hanging="360"/>
        <w:rPr>
          <w:b w:val="1"/>
          <w:bCs w:val="1"/>
        </w:rPr>
      </w:pPr>
      <w:r w:rsidDel="00000000" w:rsidR="00000000" w:rsidRPr="00000000">
        <w:rPr>
          <w:rtl w:val="0"/>
        </w:rPr>
        <w:t xml:space="preserve">Budget: $10,000</w:t>
      </w:r>
    </w:p>
    <w:p w:rsidR="00000000" w:rsidDel="00000000" w:rsidP="00000000" w:rsidRDefault="00000000" w:rsidRPr="00000000" w14:paraId="0000005C">
      <w:pPr>
        <w:spacing w:after="240" w:before="240" w:lineRule="auto"/>
        <w:rPr/>
      </w:pPr>
      <w:r w:rsidDel="00000000" w:rsidR="00000000" w:rsidRPr="00000000">
        <w:rPr>
          <w:rtl w:val="0"/>
        </w:rPr>
        <w:t xml:space="preserve">Campaigns:</w:t>
      </w:r>
    </w:p>
    <w:p w:rsidR="00000000" w:rsidDel="00000000" w:rsidP="00000000" w:rsidRDefault="00000000" w:rsidRPr="00000000" w14:paraId="0000005D">
      <w:pPr>
        <w:numPr>
          <w:ilvl w:val="0"/>
          <w:numId w:val="3"/>
        </w:numPr>
        <w:spacing w:after="0" w:afterAutospacing="0" w:before="240" w:lineRule="auto"/>
        <w:ind w:left="720" w:hanging="360"/>
        <w:rPr>
          <w:b w:val="1"/>
          <w:bCs w:val="1"/>
        </w:rPr>
      </w:pPr>
      <w:r w:rsidDel="00000000" w:rsidR="00000000" w:rsidRPr="00000000">
        <w:rPr>
          <w:rtl w:val="0"/>
        </w:rPr>
        <w:t xml:space="preserve">AAU Student Campaign ($2,000)</w:t>
      </w:r>
    </w:p>
    <w:p w:rsidR="00000000" w:rsidDel="00000000" w:rsidP="00000000" w:rsidRDefault="00000000" w:rsidRPr="00000000" w14:paraId="0000005E">
      <w:pPr>
        <w:numPr>
          <w:ilvl w:val="0"/>
          <w:numId w:val="3"/>
        </w:numPr>
        <w:spacing w:after="0" w:afterAutospacing="0" w:before="0" w:beforeAutospacing="0" w:lineRule="auto"/>
        <w:ind w:left="720" w:hanging="360"/>
        <w:rPr>
          <w:b w:val="1"/>
          <w:bCs w:val="1"/>
        </w:rPr>
      </w:pPr>
      <w:r w:rsidDel="00000000" w:rsidR="00000000" w:rsidRPr="00000000">
        <w:rPr>
          <w:rtl w:val="0"/>
        </w:rPr>
        <w:t xml:space="preserve">Diaspora Campaign ($5,000)</w:t>
      </w:r>
    </w:p>
    <w:p w:rsidR="00000000" w:rsidDel="00000000" w:rsidP="00000000" w:rsidRDefault="00000000" w:rsidRPr="00000000" w14:paraId="0000005F">
      <w:pPr>
        <w:numPr>
          <w:ilvl w:val="0"/>
          <w:numId w:val="3"/>
        </w:numPr>
        <w:spacing w:after="0" w:afterAutospacing="0" w:before="0" w:beforeAutospacing="0" w:lineRule="auto"/>
        <w:ind w:left="720" w:hanging="360"/>
        <w:rPr>
          <w:b w:val="1"/>
          <w:bCs w:val="1"/>
        </w:rPr>
      </w:pPr>
      <w:r w:rsidDel="00000000" w:rsidR="00000000" w:rsidRPr="00000000">
        <w:rPr>
          <w:rtl w:val="0"/>
        </w:rPr>
        <w:t xml:space="preserve">Corporate Match Campaign ($2,000)</w:t>
      </w:r>
    </w:p>
    <w:p w:rsidR="00000000" w:rsidDel="00000000" w:rsidP="00000000" w:rsidRDefault="00000000" w:rsidRPr="00000000" w14:paraId="00000060">
      <w:pPr>
        <w:numPr>
          <w:ilvl w:val="0"/>
          <w:numId w:val="3"/>
        </w:numPr>
        <w:spacing w:after="240" w:before="0" w:beforeAutospacing="0" w:lineRule="auto"/>
        <w:ind w:left="720" w:hanging="360"/>
        <w:rPr>
          <w:b w:val="1"/>
          <w:bCs w:val="1"/>
        </w:rPr>
      </w:pPr>
      <w:r w:rsidDel="00000000" w:rsidR="00000000" w:rsidRPr="00000000">
        <w:rPr>
          <w:rtl w:val="0"/>
        </w:rPr>
        <w:t xml:space="preserve">Birthday Campaigns ($1,000)</w:t>
      </w:r>
    </w:p>
    <w:p w:rsidR="00000000" w:rsidDel="00000000" w:rsidP="00000000" w:rsidRDefault="00000000" w:rsidRPr="00000000" w14:paraId="00000061">
      <w:pPr>
        <w:spacing w:after="240" w:before="240" w:lineRule="auto"/>
        <w:rPr/>
      </w:pPr>
      <w:r w:rsidDel="00000000" w:rsidR="00000000" w:rsidRPr="00000000">
        <w:rPr>
          <w:rtl w:val="0"/>
        </w:rPr>
        <w:t xml:space="preserve">All  can feed the same water project. </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Donation Rules</w:t>
      </w:r>
    </w:p>
    <w:p w:rsidR="00000000" w:rsidDel="00000000" w:rsidP="00000000" w:rsidRDefault="00000000" w:rsidRPr="00000000" w14:paraId="00000064">
      <w:pPr>
        <w:numPr>
          <w:ilvl w:val="0"/>
          <w:numId w:val="8"/>
        </w:numPr>
        <w:spacing w:after="240" w:before="240" w:lineRule="auto"/>
        <w:ind w:left="720" w:hanging="360"/>
      </w:pPr>
      <w:r w:rsidDel="00000000" w:rsidR="00000000" w:rsidRPr="00000000">
        <w:rPr>
          <w:rtl w:val="0"/>
        </w:rPr>
        <w:t xml:space="preserve">What is the maximum amount one donor can give in a single transaction before manual review?</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I couldn’t be sure of the amount. Can we put $5,000 as a start? Can we also modify this amount later once we determined based on compliance requirements, fraud risk monitoring, and transaction history?? </w:t>
      </w:r>
    </w:p>
    <w:p w:rsidR="00000000" w:rsidDel="00000000" w:rsidP="00000000" w:rsidRDefault="00000000" w:rsidRPr="00000000" w14:paraId="00000067">
      <w:pPr>
        <w:numPr>
          <w:ilvl w:val="0"/>
          <w:numId w:val="8"/>
        </w:numPr>
        <w:spacing w:after="240" w:before="240" w:lineRule="auto"/>
        <w:ind w:left="720" w:hanging="360"/>
      </w:pPr>
      <w:r w:rsidDel="00000000" w:rsidR="00000000" w:rsidRPr="00000000">
        <w:rPr>
          <w:rtl w:val="0"/>
        </w:rPr>
        <w:t xml:space="preserve">What happens after manual review? (Auto-approve, contact donor, etc.)</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Real-time Updates</w:t>
      </w:r>
    </w:p>
    <w:p w:rsidR="00000000" w:rsidDel="00000000" w:rsidP="00000000" w:rsidRDefault="00000000" w:rsidRPr="00000000" w14:paraId="0000006A">
      <w:pPr>
        <w:numPr>
          <w:ilvl w:val="0"/>
          <w:numId w:val="6"/>
        </w:numPr>
        <w:spacing w:after="240" w:before="240" w:lineRule="auto"/>
        <w:ind w:left="720" w:hanging="360"/>
      </w:pPr>
      <w:r w:rsidDel="00000000" w:rsidR="00000000" w:rsidRPr="00000000">
        <w:rPr>
          <w:rtl w:val="0"/>
        </w:rPr>
        <w:t xml:space="preserve">What needs to be real-time? (e.g., donation counter, project status, new comments, progress photos)</w:t>
      </w:r>
      <w:r w:rsidDel="00000000" w:rsidR="00000000" w:rsidRPr="00000000">
        <w:rPr>
          <w:rtl w:val="0"/>
        </w:rPr>
      </w:r>
    </w:p>
    <w:p w:rsidR="00000000" w:rsidDel="00000000" w:rsidP="00000000" w:rsidRDefault="00000000" w:rsidRPr="00000000" w14:paraId="0000006B">
      <w:pPr>
        <w:rPr>
          <w:color w:val="000000"/>
          <w:sz w:val="22"/>
          <w:szCs w:val="22"/>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rPr>
      </w:pPr>
      <w:bookmarkStart w:colFirst="0" w:colLast="0" w:name="_eiwqq7gfjjl8" w:id="4"/>
      <w:bookmarkEnd w:id="4"/>
      <w:r w:rsidDel="00000000" w:rsidR="00000000" w:rsidRPr="00000000">
        <w:rPr>
          <w:color w:val="000000"/>
          <w:sz w:val="22"/>
          <w:szCs w:val="22"/>
          <w:rtl w:val="0"/>
        </w:rPr>
        <w:t xml:space="preserve">Is it possible to have these engagements to be Real-Time?or is it too much? </w:t>
      </w:r>
      <w:r w:rsidDel="00000000" w:rsidR="00000000" w:rsidRPr="00000000">
        <w:rPr>
          <w:rtl w:val="0"/>
        </w:rPr>
      </w:r>
    </w:p>
    <w:p w:rsidR="00000000" w:rsidDel="00000000" w:rsidP="00000000" w:rsidRDefault="00000000" w:rsidRPr="00000000" w14:paraId="0000006D">
      <w:pPr>
        <w:numPr>
          <w:ilvl w:val="0"/>
          <w:numId w:val="5"/>
        </w:numPr>
        <w:spacing w:after="0" w:afterAutospacing="0" w:before="240" w:lineRule="auto"/>
        <w:ind w:left="720" w:hanging="360"/>
        <w:rPr>
          <w:b w:val="1"/>
          <w:bCs w:val="1"/>
        </w:rPr>
      </w:pPr>
      <w:r w:rsidDel="00000000" w:rsidR="00000000" w:rsidRPr="00000000">
        <w:rPr>
          <w:rtl w:val="0"/>
        </w:rPr>
        <w:t xml:space="preserve">Campaign donation totals</w:t>
      </w:r>
    </w:p>
    <w:p w:rsidR="00000000" w:rsidDel="00000000" w:rsidP="00000000" w:rsidRDefault="00000000" w:rsidRPr="00000000" w14:paraId="0000006E">
      <w:pPr>
        <w:numPr>
          <w:ilvl w:val="0"/>
          <w:numId w:val="5"/>
        </w:numPr>
        <w:spacing w:after="0" w:afterAutospacing="0" w:before="0" w:beforeAutospacing="0" w:lineRule="auto"/>
        <w:ind w:left="720" w:hanging="360"/>
        <w:rPr>
          <w:u w:val="none"/>
        </w:rPr>
      </w:pPr>
      <w:r w:rsidDel="00000000" w:rsidR="00000000" w:rsidRPr="00000000">
        <w:rPr>
          <w:rtl w:val="0"/>
        </w:rPr>
        <w:t xml:space="preserve">Number of campaigns </w:t>
      </w:r>
    </w:p>
    <w:p w:rsidR="00000000" w:rsidDel="00000000" w:rsidP="00000000" w:rsidRDefault="00000000" w:rsidRPr="00000000" w14:paraId="0000006F">
      <w:pPr>
        <w:numPr>
          <w:ilvl w:val="0"/>
          <w:numId w:val="5"/>
        </w:numPr>
        <w:spacing w:after="0" w:afterAutospacing="0" w:before="0" w:beforeAutospacing="0" w:lineRule="auto"/>
        <w:ind w:left="720" w:hanging="360"/>
        <w:rPr>
          <w:b w:val="1"/>
          <w:bCs w:val="1"/>
        </w:rPr>
      </w:pPr>
      <w:r w:rsidDel="00000000" w:rsidR="00000000" w:rsidRPr="00000000">
        <w:rPr>
          <w:rtl w:val="0"/>
        </w:rPr>
        <w:t xml:space="preserve">Project funding progress</w:t>
      </w:r>
    </w:p>
    <w:p w:rsidR="00000000" w:rsidDel="00000000" w:rsidP="00000000" w:rsidRDefault="00000000" w:rsidRPr="00000000" w14:paraId="00000070">
      <w:pPr>
        <w:numPr>
          <w:ilvl w:val="0"/>
          <w:numId w:val="5"/>
        </w:numPr>
        <w:spacing w:after="0" w:afterAutospacing="0" w:before="0" w:beforeAutospacing="0" w:lineRule="auto"/>
        <w:ind w:left="720" w:hanging="360"/>
        <w:rPr>
          <w:b w:val="1"/>
          <w:bCs w:val="1"/>
        </w:rPr>
      </w:pPr>
      <w:r w:rsidDel="00000000" w:rsidR="00000000" w:rsidRPr="00000000">
        <w:rPr>
          <w:rtl w:val="0"/>
        </w:rPr>
        <w:t xml:space="preserve">Corporate match counters</w:t>
      </w:r>
    </w:p>
    <w:p w:rsidR="00000000" w:rsidDel="00000000" w:rsidP="00000000" w:rsidRDefault="00000000" w:rsidRPr="00000000" w14:paraId="00000071">
      <w:pPr>
        <w:numPr>
          <w:ilvl w:val="0"/>
          <w:numId w:val="5"/>
        </w:numPr>
        <w:spacing w:after="0" w:afterAutospacing="0" w:before="0" w:beforeAutospacing="0" w:lineRule="auto"/>
        <w:ind w:left="720" w:hanging="360"/>
        <w:rPr>
          <w:b w:val="1"/>
          <w:bCs w:val="1"/>
        </w:rPr>
      </w:pPr>
      <w:r w:rsidDel="00000000" w:rsidR="00000000" w:rsidRPr="00000000">
        <w:rPr>
          <w:rtl w:val="0"/>
        </w:rPr>
        <w:t xml:space="preserve">Campus rankings</w:t>
      </w:r>
    </w:p>
    <w:p w:rsidR="00000000" w:rsidDel="00000000" w:rsidP="00000000" w:rsidRDefault="00000000" w:rsidRPr="00000000" w14:paraId="00000072">
      <w:pPr>
        <w:numPr>
          <w:ilvl w:val="0"/>
          <w:numId w:val="5"/>
        </w:numPr>
        <w:spacing w:after="0" w:afterAutospacing="0" w:before="0" w:beforeAutospacing="0" w:lineRule="auto"/>
        <w:ind w:left="720" w:hanging="360"/>
        <w:rPr>
          <w:b w:val="1"/>
          <w:bCs w:val="1"/>
        </w:rPr>
      </w:pPr>
      <w:r w:rsidDel="00000000" w:rsidR="00000000" w:rsidRPr="00000000">
        <w:rPr>
          <w:rtl w:val="0"/>
        </w:rPr>
        <w:t xml:space="preserve">Number of drops added</w:t>
      </w:r>
    </w:p>
    <w:p w:rsidR="00000000" w:rsidDel="00000000" w:rsidP="00000000" w:rsidRDefault="00000000" w:rsidRPr="00000000" w14:paraId="00000073">
      <w:pPr>
        <w:numPr>
          <w:ilvl w:val="0"/>
          <w:numId w:val="5"/>
        </w:numPr>
        <w:spacing w:after="0" w:afterAutospacing="0" w:before="0" w:beforeAutospacing="0" w:lineRule="auto"/>
        <w:ind w:left="720" w:hanging="360"/>
        <w:rPr>
          <w:b w:val="1"/>
          <w:bCs w:val="1"/>
        </w:rPr>
      </w:pPr>
      <w:r w:rsidDel="00000000" w:rsidR="00000000" w:rsidRPr="00000000">
        <w:rPr>
          <w:rtl w:val="0"/>
        </w:rPr>
        <w:t xml:space="preserve">People served estimates</w:t>
      </w:r>
    </w:p>
    <w:p w:rsidR="00000000" w:rsidDel="00000000" w:rsidP="00000000" w:rsidRDefault="00000000" w:rsidRPr="00000000" w14:paraId="00000074">
      <w:pPr>
        <w:numPr>
          <w:ilvl w:val="0"/>
          <w:numId w:val="5"/>
        </w:numPr>
        <w:spacing w:after="240" w:before="0" w:beforeAutospacing="0" w:lineRule="auto"/>
        <w:ind w:left="720" w:hanging="360"/>
        <w:rPr>
          <w:b w:val="1"/>
          <w:bCs w:val="1"/>
        </w:rPr>
      </w:pPr>
      <w:r w:rsidDel="00000000" w:rsidR="00000000" w:rsidRPr="00000000">
        <w:rPr>
          <w:rtl w:val="0"/>
        </w:rPr>
        <w:t xml:space="preserve">Time restored estimates</w: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5fho6rqg9vj" w:id="5"/>
      <w:bookmarkEnd w:id="5"/>
      <w:r w:rsidDel="00000000" w:rsidR="00000000" w:rsidRPr="00000000">
        <w:rPr>
          <w:color w:val="000000"/>
          <w:sz w:val="22"/>
          <w:szCs w:val="22"/>
          <w:rtl w:val="0"/>
        </w:rPr>
        <w:t xml:space="preserve">Near Real-Time</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Updates within minutes/hours:</w:t>
      </w:r>
    </w:p>
    <w:p w:rsidR="00000000" w:rsidDel="00000000" w:rsidP="00000000" w:rsidRDefault="00000000" w:rsidRPr="00000000" w14:paraId="00000078">
      <w:pPr>
        <w:numPr>
          <w:ilvl w:val="0"/>
          <w:numId w:val="12"/>
        </w:numPr>
        <w:spacing w:after="0" w:afterAutospacing="0" w:before="240" w:lineRule="auto"/>
        <w:ind w:left="720" w:hanging="360"/>
        <w:rPr>
          <w:b w:val="1"/>
          <w:bCs w:val="1"/>
        </w:rPr>
      </w:pPr>
      <w:r w:rsidDel="00000000" w:rsidR="00000000" w:rsidRPr="00000000">
        <w:rPr>
          <w:rtl w:val="0"/>
        </w:rPr>
        <w:t xml:space="preserve">New comments</w:t>
      </w:r>
    </w:p>
    <w:p w:rsidR="00000000" w:rsidDel="00000000" w:rsidP="00000000" w:rsidRDefault="00000000" w:rsidRPr="00000000" w14:paraId="00000079">
      <w:pPr>
        <w:numPr>
          <w:ilvl w:val="0"/>
          <w:numId w:val="12"/>
        </w:numPr>
        <w:spacing w:after="0" w:afterAutospacing="0" w:before="0" w:beforeAutospacing="0" w:lineRule="auto"/>
        <w:ind w:left="720" w:hanging="360"/>
        <w:rPr>
          <w:b w:val="1"/>
          <w:bCs w:val="1"/>
        </w:rPr>
      </w:pPr>
      <w:r w:rsidDel="00000000" w:rsidR="00000000" w:rsidRPr="00000000">
        <w:rPr>
          <w:rtl w:val="0"/>
        </w:rPr>
        <w:t xml:space="preserve">New photos</w:t>
      </w:r>
    </w:p>
    <w:p w:rsidR="00000000" w:rsidDel="00000000" w:rsidP="00000000" w:rsidRDefault="00000000" w:rsidRPr="00000000" w14:paraId="0000007A">
      <w:pPr>
        <w:numPr>
          <w:ilvl w:val="0"/>
          <w:numId w:val="12"/>
        </w:numPr>
        <w:spacing w:after="240" w:before="0" w:beforeAutospacing="0" w:lineRule="auto"/>
        <w:ind w:left="720" w:hanging="360"/>
        <w:rPr>
          <w:b w:val="1"/>
          <w:bCs w:val="1"/>
        </w:rPr>
      </w:pPr>
      <w:r w:rsidDel="00000000" w:rsidR="00000000" w:rsidRPr="00000000">
        <w:rPr>
          <w:rtl w:val="0"/>
        </w:rPr>
        <w:t xml:space="preserve">Campaign milestones</w: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pPr>
      <w:bookmarkStart w:colFirst="0" w:colLast="0" w:name="_orv377qn0h2" w:id="6"/>
      <w:bookmarkEnd w:id="6"/>
      <w:r w:rsidDel="00000000" w:rsidR="00000000" w:rsidRPr="00000000">
        <w:rPr>
          <w:color w:val="000000"/>
          <w:sz w:val="22"/>
          <w:szCs w:val="22"/>
          <w:rtl w:val="0"/>
        </w:rPr>
        <w:t xml:space="preserve">We will also have Manual Updates related with Project implementation including the following: or do you think these can be non manual? </w:t>
      </w:r>
      <w:r w:rsidDel="00000000" w:rsidR="00000000" w:rsidRPr="00000000">
        <w:rPr>
          <w:rtl w:val="0"/>
        </w:rPr>
      </w:r>
    </w:p>
    <w:p w:rsidR="00000000" w:rsidDel="00000000" w:rsidP="00000000" w:rsidRDefault="00000000" w:rsidRPr="00000000" w14:paraId="0000007D">
      <w:pPr>
        <w:numPr>
          <w:ilvl w:val="0"/>
          <w:numId w:val="1"/>
        </w:numPr>
        <w:spacing w:after="0" w:afterAutospacing="0" w:before="240" w:lineRule="auto"/>
        <w:ind w:left="720" w:hanging="360"/>
        <w:rPr>
          <w:b w:val="1"/>
          <w:bCs w:val="1"/>
        </w:rPr>
      </w:pPr>
      <w:r w:rsidDel="00000000" w:rsidR="00000000" w:rsidRPr="00000000">
        <w:rPr>
          <w:rtl w:val="0"/>
        </w:rPr>
        <w:t xml:space="preserve">Drilling started</w:t>
      </w:r>
    </w:p>
    <w:p w:rsidR="00000000" w:rsidDel="00000000" w:rsidP="00000000" w:rsidRDefault="00000000" w:rsidRPr="00000000" w14:paraId="0000007E">
      <w:pPr>
        <w:numPr>
          <w:ilvl w:val="0"/>
          <w:numId w:val="1"/>
        </w:numPr>
        <w:spacing w:after="0" w:afterAutospacing="0" w:before="0" w:beforeAutospacing="0" w:lineRule="auto"/>
        <w:ind w:left="720" w:hanging="360"/>
        <w:rPr>
          <w:b w:val="1"/>
          <w:bCs w:val="1"/>
        </w:rPr>
      </w:pPr>
      <w:r w:rsidDel="00000000" w:rsidR="00000000" w:rsidRPr="00000000">
        <w:rPr>
          <w:rtl w:val="0"/>
        </w:rPr>
        <w:t xml:space="preserve">Construction progress</w:t>
      </w:r>
    </w:p>
    <w:p w:rsidR="00000000" w:rsidDel="00000000" w:rsidP="00000000" w:rsidRDefault="00000000" w:rsidRPr="00000000" w14:paraId="0000007F">
      <w:pPr>
        <w:numPr>
          <w:ilvl w:val="0"/>
          <w:numId w:val="1"/>
        </w:numPr>
        <w:spacing w:after="0" w:afterAutospacing="0" w:before="0" w:beforeAutospacing="0" w:lineRule="auto"/>
        <w:ind w:left="720" w:hanging="360"/>
        <w:rPr>
          <w:b w:val="1"/>
          <w:bCs w:val="1"/>
        </w:rPr>
      </w:pPr>
      <w:r w:rsidDel="00000000" w:rsidR="00000000" w:rsidRPr="00000000">
        <w:rPr>
          <w:rtl w:val="0"/>
        </w:rPr>
        <w:t xml:space="preserve">Handover completed</w:t>
      </w:r>
    </w:p>
    <w:p w:rsidR="00000000" w:rsidDel="00000000" w:rsidP="00000000" w:rsidRDefault="00000000" w:rsidRPr="00000000" w14:paraId="00000080">
      <w:pPr>
        <w:numPr>
          <w:ilvl w:val="0"/>
          <w:numId w:val="1"/>
        </w:numPr>
        <w:spacing w:after="240" w:before="0" w:beforeAutospacing="0" w:lineRule="auto"/>
        <w:ind w:left="720" w:hanging="360"/>
        <w:rPr>
          <w:b w:val="1"/>
          <w:bCs w:val="1"/>
        </w:rPr>
      </w:pPr>
      <w:r w:rsidDel="00000000" w:rsidR="00000000" w:rsidRPr="00000000">
        <w:rPr>
          <w:rtl w:val="0"/>
        </w:rPr>
        <w:t xml:space="preserve">Completion report</w:t>
      </w:r>
      <w:r w:rsidDel="00000000" w:rsidR="00000000" w:rsidRPr="00000000">
        <w:rPr>
          <w:b w:val="1"/>
          <w:bCs w:val="1"/>
          <w:rtl w:val="0"/>
        </w:rPr>
        <w:t xml:space="preserve">s</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Approval Workflow</w:t>
      </w:r>
    </w:p>
    <w:p w:rsidR="00000000" w:rsidDel="00000000" w:rsidP="00000000" w:rsidRDefault="00000000" w:rsidRPr="00000000" w14:paraId="00000085">
      <w:pPr>
        <w:numPr>
          <w:ilvl w:val="0"/>
          <w:numId w:val="9"/>
        </w:numPr>
        <w:spacing w:after="240" w:before="240" w:lineRule="auto"/>
        <w:ind w:left="720" w:hanging="360"/>
      </w:pPr>
      <w:r w:rsidDel="00000000" w:rsidR="00000000" w:rsidRPr="00000000">
        <w:rPr>
          <w:rtl w:val="0"/>
        </w:rPr>
        <w:t xml:space="preserve">Before a campaign becomes public, who must approve it? What are the steps?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br8nleav3ecp" w:id="7"/>
      <w:bookmarkEnd w:id="7"/>
      <w:r w:rsidDel="00000000" w:rsidR="00000000" w:rsidRPr="00000000">
        <w:rPr>
          <w:sz w:val="22"/>
          <w:szCs w:val="22"/>
          <w:rtl w:val="0"/>
        </w:rPr>
        <w:t xml:space="preserve">AS the project and campaigns are separate but correlated things. I will put them separately. So the first step is there should be a real project where campaigns are going to support .</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Step 1: </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Project Team creates project.</w:t>
      </w:r>
    </w:p>
    <w:p w:rsidR="00000000" w:rsidDel="00000000" w:rsidP="00000000" w:rsidRDefault="00000000" w:rsidRPr="00000000" w14:paraId="0000008B">
      <w:pPr>
        <w:spacing w:after="240" w:before="240" w:lineRule="auto"/>
        <w:rPr/>
      </w:pPr>
      <w:r w:rsidDel="00000000" w:rsidR="00000000" w:rsidRPr="00000000">
        <w:rPr>
          <w:rtl w:val="0"/>
        </w:rPr>
        <w:t xml:space="preserve">Required:</w:t>
      </w:r>
    </w:p>
    <w:p w:rsidR="00000000" w:rsidDel="00000000" w:rsidP="00000000" w:rsidRDefault="00000000" w:rsidRPr="00000000" w14:paraId="0000008C">
      <w:pPr>
        <w:numPr>
          <w:ilvl w:val="0"/>
          <w:numId w:val="15"/>
        </w:numPr>
        <w:spacing w:after="0" w:afterAutospacing="0" w:before="240" w:lineRule="auto"/>
        <w:ind w:left="720" w:hanging="360"/>
      </w:pPr>
      <w:r w:rsidDel="00000000" w:rsidR="00000000" w:rsidRPr="00000000">
        <w:rPr>
          <w:rtl w:val="0"/>
        </w:rPr>
        <w:t xml:space="preserve">Site assessment completed</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Cost estimate completed</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Beneficiary estimate completed</w:t>
      </w:r>
    </w:p>
    <w:p w:rsidR="00000000" w:rsidDel="00000000" w:rsidP="00000000" w:rsidRDefault="00000000" w:rsidRPr="00000000" w14:paraId="0000008F">
      <w:pPr>
        <w:numPr>
          <w:ilvl w:val="0"/>
          <w:numId w:val="15"/>
        </w:numPr>
        <w:spacing w:after="240" w:before="0" w:beforeAutospacing="0" w:lineRule="auto"/>
        <w:ind w:left="720" w:hanging="360"/>
      </w:pPr>
      <w:r w:rsidDel="00000000" w:rsidR="00000000" w:rsidRPr="00000000">
        <w:rPr>
          <w:rtl w:val="0"/>
        </w:rPr>
        <w:t xml:space="preserve">Internal approval completed</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Project Status: </w:t>
      </w:r>
      <w:r w:rsidDel="00000000" w:rsidR="00000000" w:rsidRPr="00000000">
        <w:rPr>
          <w:rtl w:val="0"/>
        </w:rPr>
        <w:t xml:space="preserve">Fundable</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Once a project becomes Fundable:</w:t>
      </w:r>
    </w:p>
    <w:p w:rsidR="00000000" w:rsidDel="00000000" w:rsidP="00000000" w:rsidRDefault="00000000" w:rsidRPr="00000000" w14:paraId="00000092">
      <w:pPr>
        <w:spacing w:after="240" w:before="240" w:lineRule="auto"/>
        <w:rPr/>
      </w:pPr>
      <w:r w:rsidDel="00000000" w:rsidR="00000000" w:rsidRPr="00000000">
        <w:rPr>
          <w:rtl w:val="0"/>
        </w:rPr>
        <w:t xml:space="preserve">Students can campiagn/support it.</w:t>
        <w:br w:type="textWrapping"/>
        <w:t xml:space="preserve"> Diaspora can campaign/support it.</w:t>
        <w:br w:type="textWrapping"/>
        <w:t xml:space="preserve"> Corporates can campaign/ support it.</w:t>
      </w:r>
    </w:p>
    <w:p w:rsidR="00000000" w:rsidDel="00000000" w:rsidP="00000000" w:rsidRDefault="00000000" w:rsidRPr="00000000" w14:paraId="00000093">
      <w:pPr>
        <w:rPr/>
      </w:pPr>
      <w:r w:rsidDel="00000000" w:rsidR="00000000" w:rsidRPr="00000000">
        <w:rPr>
          <w:rtl w:val="0"/>
        </w:rPr>
        <w:t xml:space="preserve">Step 2: </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j4kiiqj1a67f" w:id="8"/>
      <w:bookmarkEnd w:id="8"/>
      <w:r w:rsidDel="00000000" w:rsidR="00000000" w:rsidRPr="00000000">
        <w:rPr>
          <w:color w:val="000000"/>
          <w:sz w:val="22"/>
          <w:szCs w:val="22"/>
          <w:rtl w:val="0"/>
        </w:rPr>
        <w:t xml:space="preserve">Who can create campaigns?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