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713" w:rsidRPr="00223FB8" w:rsidRDefault="00915830">
      <w:pPr>
        <w:spacing w:after="200"/>
        <w:jc w:val="center"/>
        <w:rPr>
          <w:sz w:val="28"/>
          <w:szCs w:val="28"/>
        </w:rPr>
      </w:pPr>
      <w:r w:rsidRPr="00223FB8">
        <w:rPr>
          <w:b/>
          <w:bCs/>
          <w:color w:val="1F3864"/>
          <w:sz w:val="28"/>
          <w:szCs w:val="28"/>
        </w:rPr>
        <w:t>ПЕРЕЧЕНЬ ПОРУЧЕНИЙ</w:t>
      </w:r>
    </w:p>
    <w:p w:rsidR="00F02713" w:rsidRPr="00223FB8" w:rsidRDefault="00915830">
      <w:pPr>
        <w:spacing w:after="300"/>
        <w:jc w:val="center"/>
        <w:rPr>
          <w:sz w:val="28"/>
          <w:szCs w:val="28"/>
        </w:rPr>
      </w:pPr>
      <w:proofErr w:type="spellStart"/>
      <w:r w:rsidRPr="00223FB8">
        <w:rPr>
          <w:b/>
          <w:bCs/>
          <w:color w:val="2E75B6"/>
          <w:sz w:val="28"/>
          <w:szCs w:val="28"/>
        </w:rPr>
        <w:t>Департамент</w:t>
      </w:r>
      <w:proofErr w:type="spellEnd"/>
      <w:r w:rsidRPr="00223FB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223FB8">
        <w:rPr>
          <w:b/>
          <w:bCs/>
          <w:color w:val="2E75B6"/>
          <w:sz w:val="28"/>
          <w:szCs w:val="28"/>
        </w:rPr>
        <w:t>клиентского</w:t>
      </w:r>
      <w:proofErr w:type="spellEnd"/>
      <w:r w:rsidRPr="00223FB8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223FB8">
        <w:rPr>
          <w:b/>
          <w:bCs/>
          <w:color w:val="2E75B6"/>
          <w:sz w:val="28"/>
          <w:szCs w:val="28"/>
        </w:rPr>
        <w:t>сервиса</w:t>
      </w:r>
      <w:proofErr w:type="spellEnd"/>
    </w:p>
    <w:tbl>
      <w:tblPr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2099"/>
        <w:gridCol w:w="6858"/>
        <w:gridCol w:w="1701"/>
      </w:tblGrid>
      <w:tr w:rsidR="00223FB8" w:rsidRPr="00223FB8" w:rsidTr="00223F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" w:type="dxa"/>
            <w:shd w:val="clear" w:color="auto" w:fill="1F3864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r w:rsidRPr="00223FB8">
              <w:rPr>
                <w:b/>
                <w:bCs/>
                <w:color w:val="FFFFFF"/>
                <w:sz w:val="28"/>
                <w:szCs w:val="28"/>
              </w:rPr>
              <w:t>№</w:t>
            </w:r>
          </w:p>
        </w:tc>
        <w:tc>
          <w:tcPr>
            <w:tcW w:w="2099" w:type="dxa"/>
            <w:shd w:val="clear" w:color="auto" w:fill="1F3864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b/>
                <w:bCs/>
                <w:color w:val="FFFFFF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6858" w:type="dxa"/>
            <w:shd w:val="clear" w:color="auto" w:fill="1F3864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b/>
                <w:bCs/>
                <w:color w:val="FFFFFF"/>
                <w:sz w:val="28"/>
                <w:szCs w:val="28"/>
              </w:rPr>
              <w:t>Поручение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b/>
                <w:bCs/>
                <w:color w:val="FFFFFF"/>
                <w:sz w:val="28"/>
                <w:szCs w:val="28"/>
              </w:rPr>
              <w:t>Срок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1</w:t>
            </w:r>
          </w:p>
        </w:tc>
        <w:tc>
          <w:tcPr>
            <w:tcW w:w="2099" w:type="dxa"/>
            <w:shd w:val="clear" w:color="auto" w:fill="FFFFFF"/>
          </w:tcPr>
          <w:p w:rsidR="00223FB8" w:rsidRPr="00223FB8" w:rsidRDefault="00223FB8">
            <w:pPr>
              <w:rPr>
                <w:sz w:val="24"/>
                <w:szCs w:val="24"/>
              </w:rPr>
            </w:pPr>
            <w:proofErr w:type="spellStart"/>
            <w:r w:rsidRPr="00223FB8">
              <w:rPr>
                <w:b/>
                <w:bCs/>
                <w:sz w:val="24"/>
                <w:szCs w:val="24"/>
              </w:rPr>
              <w:t>Айгерим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Досбосын</w:t>
            </w:r>
            <w:proofErr w:type="spellEnd"/>
          </w:p>
        </w:tc>
        <w:tc>
          <w:tcPr>
            <w:tcW w:w="6858" w:type="dxa"/>
            <w:shd w:val="clear" w:color="auto" w:fill="FFFFFF"/>
          </w:tcPr>
          <w:p w:rsidR="00223FB8" w:rsidRPr="00223FB8" w:rsidRDefault="00223FB8" w:rsidP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 xml:space="preserve">Провести обучение по </w:t>
            </w:r>
            <w:r>
              <w:rPr>
                <w:sz w:val="28"/>
                <w:szCs w:val="28"/>
              </w:rPr>
              <w:t>WIBE</w:t>
            </w:r>
            <w:r w:rsidRPr="00223FB8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CODING</w:t>
            </w:r>
            <w:r>
              <w:rPr>
                <w:sz w:val="28"/>
                <w:szCs w:val="28"/>
                <w:lang w:val="kk-KZ"/>
              </w:rPr>
              <w:t xml:space="preserve"> </w:t>
            </w:r>
            <w:r w:rsidRPr="00223FB8">
              <w:rPr>
                <w:sz w:val="28"/>
                <w:szCs w:val="28"/>
                <w:lang w:val="ru-RU"/>
              </w:rPr>
              <w:t>для сотрудников, подготовить необходимые материалы и организовать ознакомление команды</w:t>
            </w:r>
          </w:p>
        </w:tc>
        <w:tc>
          <w:tcPr>
            <w:tcW w:w="1701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  <w:r w:rsidRPr="00223FB8">
              <w:rPr>
                <w:sz w:val="28"/>
                <w:szCs w:val="28"/>
              </w:rPr>
              <w:t xml:space="preserve">В </w:t>
            </w:r>
            <w:proofErr w:type="spellStart"/>
            <w:r w:rsidRPr="00223FB8">
              <w:rPr>
                <w:sz w:val="28"/>
                <w:szCs w:val="28"/>
              </w:rPr>
              <w:t>течение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недели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2</w:t>
            </w:r>
          </w:p>
        </w:tc>
        <w:tc>
          <w:tcPr>
            <w:tcW w:w="2099" w:type="dxa"/>
            <w:shd w:val="clear" w:color="auto" w:fill="DCE6F1"/>
          </w:tcPr>
          <w:p w:rsidR="00223FB8" w:rsidRPr="00223FB8" w:rsidRDefault="00223FB8">
            <w:pPr>
              <w:rPr>
                <w:sz w:val="24"/>
                <w:szCs w:val="24"/>
              </w:rPr>
            </w:pPr>
            <w:proofErr w:type="spellStart"/>
            <w:r w:rsidRPr="00223FB8">
              <w:rPr>
                <w:b/>
                <w:bCs/>
                <w:sz w:val="24"/>
                <w:szCs w:val="24"/>
              </w:rPr>
              <w:t>Ответственные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по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 xml:space="preserve"> МП</w:t>
            </w:r>
          </w:p>
        </w:tc>
        <w:tc>
          <w:tcPr>
            <w:tcW w:w="6858" w:type="dxa"/>
            <w:shd w:val="clear" w:color="auto" w:fill="DCE6F1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Пересмотреть и обновить график работы МП с 1 августа с учетом текущей нагрузки и потребности абонентов</w:t>
            </w:r>
          </w:p>
        </w:tc>
        <w:tc>
          <w:tcPr>
            <w:tcW w:w="1701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sz w:val="28"/>
                <w:szCs w:val="28"/>
              </w:rPr>
              <w:t>До</w:t>
            </w:r>
            <w:proofErr w:type="spellEnd"/>
            <w:r w:rsidRPr="00223FB8">
              <w:rPr>
                <w:sz w:val="28"/>
                <w:szCs w:val="28"/>
              </w:rPr>
              <w:t xml:space="preserve"> 01 </w:t>
            </w:r>
            <w:proofErr w:type="spellStart"/>
            <w:r w:rsidRPr="00223FB8">
              <w:rPr>
                <w:sz w:val="28"/>
                <w:szCs w:val="28"/>
              </w:rPr>
              <w:t>августа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3</w:t>
            </w:r>
          </w:p>
        </w:tc>
        <w:tc>
          <w:tcPr>
            <w:tcW w:w="2099" w:type="dxa"/>
            <w:shd w:val="clear" w:color="auto" w:fill="FFFFFF"/>
          </w:tcPr>
          <w:p w:rsidR="00223FB8" w:rsidRPr="00223FB8" w:rsidRDefault="00223FB8">
            <w:pPr>
              <w:rPr>
                <w:sz w:val="24"/>
                <w:szCs w:val="24"/>
                <w:lang w:val="kk-KZ"/>
              </w:rPr>
            </w:pPr>
            <w:r w:rsidRPr="00223FB8">
              <w:rPr>
                <w:b/>
                <w:bCs/>
                <w:sz w:val="24"/>
                <w:szCs w:val="24"/>
                <w:lang w:val="kk-KZ"/>
              </w:rPr>
              <w:t>Жукенова Дина</w:t>
            </w:r>
          </w:p>
        </w:tc>
        <w:tc>
          <w:tcPr>
            <w:tcW w:w="6858" w:type="dxa"/>
            <w:shd w:val="clear" w:color="auto" w:fill="FFFFFF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Провести пересмотр графиков работы всех ПСС, при необходимости внести корректировки для улучшения доступности обслуживания</w:t>
            </w:r>
          </w:p>
        </w:tc>
        <w:tc>
          <w:tcPr>
            <w:tcW w:w="1701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r w:rsidRPr="00223FB8">
              <w:rPr>
                <w:sz w:val="28"/>
                <w:szCs w:val="28"/>
              </w:rPr>
              <w:t xml:space="preserve">В </w:t>
            </w:r>
            <w:proofErr w:type="spellStart"/>
            <w:r w:rsidRPr="00223FB8">
              <w:rPr>
                <w:sz w:val="28"/>
                <w:szCs w:val="28"/>
              </w:rPr>
              <w:t>течение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недели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4</w:t>
            </w:r>
          </w:p>
        </w:tc>
        <w:tc>
          <w:tcPr>
            <w:tcW w:w="2099" w:type="dxa"/>
            <w:shd w:val="clear" w:color="auto" w:fill="DCE6F1"/>
          </w:tcPr>
          <w:p w:rsidR="00223FB8" w:rsidRPr="00223FB8" w:rsidRDefault="00223FB8">
            <w:pPr>
              <w:rPr>
                <w:sz w:val="24"/>
                <w:szCs w:val="24"/>
                <w:lang w:val="kk-KZ"/>
              </w:rPr>
            </w:pPr>
            <w:r w:rsidRPr="00223FB8">
              <w:rPr>
                <w:b/>
                <w:bCs/>
                <w:sz w:val="24"/>
                <w:szCs w:val="24"/>
                <w:lang w:val="kk-KZ"/>
              </w:rPr>
              <w:t>ДСО, 160,165,цоо</w:t>
            </w:r>
          </w:p>
        </w:tc>
        <w:tc>
          <w:tcPr>
            <w:tcW w:w="6858" w:type="dxa"/>
            <w:shd w:val="clear" w:color="auto" w:fill="DCE6F1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Предоставить информацию по стабилизации текущей ситуации: какие мероприятия проводятся для улучшения показателей, какие результаты ожидаются</w:t>
            </w:r>
          </w:p>
        </w:tc>
        <w:tc>
          <w:tcPr>
            <w:tcW w:w="1701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r w:rsidRPr="00223FB8">
              <w:rPr>
                <w:sz w:val="28"/>
                <w:szCs w:val="28"/>
              </w:rPr>
              <w:t xml:space="preserve">В </w:t>
            </w:r>
            <w:proofErr w:type="spellStart"/>
            <w:r w:rsidRPr="00223FB8">
              <w:rPr>
                <w:sz w:val="28"/>
                <w:szCs w:val="28"/>
              </w:rPr>
              <w:t>течение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недели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5</w:t>
            </w:r>
          </w:p>
        </w:tc>
        <w:tc>
          <w:tcPr>
            <w:tcW w:w="2099" w:type="dxa"/>
            <w:shd w:val="clear" w:color="auto" w:fill="FFFFFF"/>
          </w:tcPr>
          <w:p w:rsidR="00223FB8" w:rsidRPr="00223FB8" w:rsidRDefault="00223FB8">
            <w:pPr>
              <w:rPr>
                <w:sz w:val="24"/>
                <w:szCs w:val="24"/>
              </w:rPr>
            </w:pPr>
            <w:proofErr w:type="spellStart"/>
            <w:r w:rsidRPr="00223FB8">
              <w:rPr>
                <w:b/>
                <w:bCs/>
                <w:sz w:val="24"/>
                <w:szCs w:val="24"/>
              </w:rPr>
              <w:t>Отв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по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Тазарту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6858" w:type="dxa"/>
            <w:shd w:val="clear" w:color="auto" w:fill="FFFFFF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Подготовить обратную связь по реальным кейсам «</w:t>
            </w:r>
            <w:proofErr w:type="spellStart"/>
            <w:r w:rsidRPr="00223FB8">
              <w:rPr>
                <w:sz w:val="28"/>
                <w:szCs w:val="28"/>
                <w:lang w:val="ru-RU"/>
              </w:rPr>
              <w:t>Тазарту</w:t>
            </w:r>
            <w:proofErr w:type="spellEnd"/>
            <w:r w:rsidRPr="00223FB8">
              <w:rPr>
                <w:sz w:val="28"/>
                <w:szCs w:val="28"/>
                <w:lang w:val="ru-RU"/>
              </w:rPr>
              <w:t>» и предложения по улучшению процесса</w:t>
            </w:r>
          </w:p>
        </w:tc>
        <w:tc>
          <w:tcPr>
            <w:tcW w:w="1701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sz w:val="28"/>
                <w:szCs w:val="28"/>
              </w:rPr>
              <w:t>До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четверга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6</w:t>
            </w:r>
          </w:p>
        </w:tc>
        <w:tc>
          <w:tcPr>
            <w:tcW w:w="2099" w:type="dxa"/>
            <w:shd w:val="clear" w:color="auto" w:fill="DCE6F1"/>
          </w:tcPr>
          <w:p w:rsidR="00223FB8" w:rsidRPr="00223FB8" w:rsidRDefault="00223FB8">
            <w:pPr>
              <w:rPr>
                <w:sz w:val="24"/>
                <w:szCs w:val="24"/>
              </w:rPr>
            </w:pPr>
            <w:proofErr w:type="spellStart"/>
            <w:r w:rsidRPr="00223FB8">
              <w:rPr>
                <w:b/>
                <w:bCs/>
                <w:sz w:val="24"/>
                <w:szCs w:val="24"/>
              </w:rPr>
              <w:t>Отв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по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Тазарту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6858" w:type="dxa"/>
            <w:shd w:val="clear" w:color="auto" w:fill="DCE6F1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Расписать все возможные варианты проблем, возникающих по процессу «</w:t>
            </w:r>
            <w:proofErr w:type="spellStart"/>
            <w:r w:rsidRPr="00223FB8">
              <w:rPr>
                <w:sz w:val="28"/>
                <w:szCs w:val="28"/>
                <w:lang w:val="ru-RU"/>
              </w:rPr>
              <w:t>Тазарту</w:t>
            </w:r>
            <w:proofErr w:type="spellEnd"/>
            <w:r w:rsidRPr="00223FB8">
              <w:rPr>
                <w:sz w:val="28"/>
                <w:szCs w:val="28"/>
                <w:lang w:val="ru-RU"/>
              </w:rPr>
              <w:t>», с указанием причин и предложений по решению</w:t>
            </w:r>
          </w:p>
        </w:tc>
        <w:tc>
          <w:tcPr>
            <w:tcW w:w="1701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sz w:val="28"/>
                <w:szCs w:val="28"/>
              </w:rPr>
              <w:t>До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четверга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7</w:t>
            </w:r>
          </w:p>
        </w:tc>
        <w:tc>
          <w:tcPr>
            <w:tcW w:w="2099" w:type="dxa"/>
            <w:shd w:val="clear" w:color="auto" w:fill="FFFFFF"/>
          </w:tcPr>
          <w:p w:rsidR="00223FB8" w:rsidRPr="00223FB8" w:rsidRDefault="00223FB8">
            <w:pPr>
              <w:rPr>
                <w:sz w:val="24"/>
                <w:szCs w:val="24"/>
              </w:rPr>
            </w:pPr>
            <w:r w:rsidRPr="00223FB8">
              <w:rPr>
                <w:b/>
                <w:bCs/>
                <w:sz w:val="24"/>
                <w:szCs w:val="24"/>
                <w:lang w:val="kk-KZ"/>
              </w:rPr>
              <w:t xml:space="preserve">Дусмагамбетова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Зухра</w:t>
            </w:r>
            <w:proofErr w:type="spellEnd"/>
          </w:p>
        </w:tc>
        <w:tc>
          <w:tcPr>
            <w:tcW w:w="6858" w:type="dxa"/>
            <w:shd w:val="clear" w:color="auto" w:fill="FFFFFF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Уточнить источник поручения по уведомлению абонентов и доначислению за оборудование, предоставить информацию</w:t>
            </w:r>
          </w:p>
        </w:tc>
        <w:tc>
          <w:tcPr>
            <w:tcW w:w="1701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sz w:val="28"/>
                <w:szCs w:val="28"/>
              </w:rPr>
              <w:t>Срочно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8</w:t>
            </w:r>
          </w:p>
        </w:tc>
        <w:tc>
          <w:tcPr>
            <w:tcW w:w="2099" w:type="dxa"/>
            <w:shd w:val="clear" w:color="auto" w:fill="DCE6F1"/>
          </w:tcPr>
          <w:p w:rsidR="00223FB8" w:rsidRPr="00223FB8" w:rsidRDefault="00223FB8">
            <w:pPr>
              <w:rPr>
                <w:sz w:val="24"/>
                <w:szCs w:val="24"/>
              </w:rPr>
            </w:pPr>
            <w:r w:rsidRPr="00223FB8">
              <w:rPr>
                <w:b/>
                <w:bCs/>
                <w:sz w:val="24"/>
                <w:szCs w:val="24"/>
                <w:lang w:val="kk-KZ"/>
              </w:rPr>
              <w:t xml:space="preserve">Маханбетов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Серик</w:t>
            </w:r>
            <w:proofErr w:type="spellEnd"/>
            <w:r w:rsidRPr="00223FB8">
              <w:rPr>
                <w:b/>
                <w:bCs/>
                <w:sz w:val="24"/>
                <w:szCs w:val="24"/>
              </w:rPr>
              <w:t xml:space="preserve">, </w:t>
            </w:r>
            <w:r w:rsidRPr="00223FB8">
              <w:rPr>
                <w:b/>
                <w:bCs/>
                <w:sz w:val="24"/>
                <w:szCs w:val="24"/>
                <w:lang w:val="kk-KZ"/>
              </w:rPr>
              <w:t xml:space="preserve">Аджибаев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Рашид</w:t>
            </w:r>
            <w:proofErr w:type="spellEnd"/>
          </w:p>
        </w:tc>
        <w:tc>
          <w:tcPr>
            <w:tcW w:w="6858" w:type="dxa"/>
            <w:shd w:val="clear" w:color="auto" w:fill="DCE6F1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Принять меры по повышению показателей, представить план действий и текущий статус</w:t>
            </w:r>
            <w:r>
              <w:rPr>
                <w:sz w:val="28"/>
                <w:szCs w:val="28"/>
                <w:lang w:val="ru-RU"/>
              </w:rPr>
              <w:t xml:space="preserve">: ЦОО, 160 </w:t>
            </w:r>
          </w:p>
        </w:tc>
        <w:tc>
          <w:tcPr>
            <w:tcW w:w="1701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r w:rsidRPr="00223FB8">
              <w:rPr>
                <w:sz w:val="28"/>
                <w:szCs w:val="28"/>
              </w:rPr>
              <w:t xml:space="preserve">В </w:t>
            </w:r>
            <w:proofErr w:type="spellStart"/>
            <w:r w:rsidRPr="00223FB8">
              <w:rPr>
                <w:sz w:val="28"/>
                <w:szCs w:val="28"/>
              </w:rPr>
              <w:t>течение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недели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9</w:t>
            </w:r>
          </w:p>
        </w:tc>
        <w:tc>
          <w:tcPr>
            <w:tcW w:w="2099" w:type="dxa"/>
            <w:shd w:val="clear" w:color="auto" w:fill="FFFFFF"/>
          </w:tcPr>
          <w:p w:rsidR="00223FB8" w:rsidRPr="00223FB8" w:rsidRDefault="00223FB8">
            <w:pPr>
              <w:rPr>
                <w:sz w:val="24"/>
                <w:szCs w:val="24"/>
              </w:rPr>
            </w:pPr>
            <w:r w:rsidRPr="00223FB8">
              <w:rPr>
                <w:b/>
                <w:bCs/>
                <w:sz w:val="24"/>
                <w:szCs w:val="24"/>
                <w:lang w:val="kk-KZ"/>
              </w:rPr>
              <w:t xml:space="preserve">Абдулданова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Жанара</w:t>
            </w:r>
            <w:proofErr w:type="spellEnd"/>
          </w:p>
        </w:tc>
        <w:tc>
          <w:tcPr>
            <w:tcW w:w="6858" w:type="dxa"/>
            <w:shd w:val="clear" w:color="auto" w:fill="FFFFFF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Усилить контроль по направлению, включиться в работу по улучшению показателей</w:t>
            </w:r>
          </w:p>
        </w:tc>
        <w:tc>
          <w:tcPr>
            <w:tcW w:w="1701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r w:rsidRPr="00223FB8">
              <w:rPr>
                <w:sz w:val="28"/>
                <w:szCs w:val="28"/>
              </w:rPr>
              <w:t xml:space="preserve">В </w:t>
            </w:r>
            <w:proofErr w:type="spellStart"/>
            <w:r w:rsidRPr="00223FB8">
              <w:rPr>
                <w:sz w:val="28"/>
                <w:szCs w:val="28"/>
              </w:rPr>
              <w:t>течение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недели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10</w:t>
            </w:r>
          </w:p>
        </w:tc>
        <w:tc>
          <w:tcPr>
            <w:tcW w:w="2099" w:type="dxa"/>
            <w:shd w:val="clear" w:color="auto" w:fill="DCE6F1"/>
          </w:tcPr>
          <w:p w:rsidR="00223FB8" w:rsidRPr="00223FB8" w:rsidRDefault="00223FB8">
            <w:pPr>
              <w:rPr>
                <w:sz w:val="24"/>
                <w:szCs w:val="24"/>
              </w:rPr>
            </w:pPr>
            <w:r w:rsidRPr="00223FB8">
              <w:rPr>
                <w:b/>
                <w:bCs/>
                <w:sz w:val="24"/>
                <w:szCs w:val="24"/>
                <w:lang w:val="kk-KZ"/>
              </w:rPr>
              <w:t xml:space="preserve">Жукенова </w:t>
            </w:r>
            <w:proofErr w:type="spellStart"/>
            <w:r w:rsidRPr="00223FB8">
              <w:rPr>
                <w:b/>
                <w:bCs/>
                <w:sz w:val="24"/>
                <w:szCs w:val="24"/>
              </w:rPr>
              <w:t>Дина</w:t>
            </w:r>
            <w:proofErr w:type="spellEnd"/>
          </w:p>
        </w:tc>
        <w:tc>
          <w:tcPr>
            <w:tcW w:w="6858" w:type="dxa"/>
            <w:shd w:val="clear" w:color="auto" w:fill="DCE6F1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Срочно подготовить список УП с низкой посещаемостью абонентов для перевода на онлайн-каналы обслуживания</w:t>
            </w:r>
          </w:p>
        </w:tc>
        <w:tc>
          <w:tcPr>
            <w:tcW w:w="1701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sz w:val="28"/>
                <w:szCs w:val="28"/>
              </w:rPr>
              <w:t>Сегодня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11</w:t>
            </w:r>
          </w:p>
        </w:tc>
        <w:tc>
          <w:tcPr>
            <w:tcW w:w="2099" w:type="dxa"/>
            <w:shd w:val="clear" w:color="auto" w:fill="FFFFFF"/>
          </w:tcPr>
          <w:p w:rsidR="00223FB8" w:rsidRPr="00223FB8" w:rsidRDefault="00223FB8">
            <w:pPr>
              <w:rPr>
                <w:sz w:val="24"/>
                <w:szCs w:val="24"/>
                <w:lang w:val="ru-RU"/>
              </w:rPr>
            </w:pPr>
            <w:r w:rsidRPr="00223FB8">
              <w:rPr>
                <w:b/>
                <w:bCs/>
                <w:sz w:val="24"/>
                <w:szCs w:val="24"/>
                <w:lang w:val="ru-RU"/>
              </w:rPr>
              <w:t>ДСМ, ДСО</w:t>
            </w:r>
          </w:p>
        </w:tc>
        <w:tc>
          <w:tcPr>
            <w:tcW w:w="6858" w:type="dxa"/>
            <w:shd w:val="clear" w:color="auto" w:fill="FFFFFF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 xml:space="preserve">Подготовить материалы к совещанию по оттоку, жалобам и снятию начислений по г. Алматы и </w:t>
            </w:r>
            <w:proofErr w:type="spellStart"/>
            <w:r w:rsidRPr="00223FB8">
              <w:rPr>
                <w:sz w:val="28"/>
                <w:szCs w:val="28"/>
                <w:lang w:val="ru-RU"/>
              </w:rPr>
              <w:t>Алматинской</w:t>
            </w:r>
            <w:proofErr w:type="spellEnd"/>
            <w:r w:rsidRPr="00223FB8">
              <w:rPr>
                <w:sz w:val="28"/>
                <w:szCs w:val="28"/>
                <w:lang w:val="ru-RU"/>
              </w:rPr>
              <w:t xml:space="preserve"> области</w:t>
            </w:r>
          </w:p>
        </w:tc>
        <w:tc>
          <w:tcPr>
            <w:tcW w:w="1701" w:type="dxa"/>
            <w:shd w:val="clear" w:color="auto" w:fill="FFFFFF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sz w:val="28"/>
                <w:szCs w:val="28"/>
              </w:rPr>
              <w:t>До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пятницы</w:t>
            </w:r>
            <w:proofErr w:type="spellEnd"/>
          </w:p>
        </w:tc>
      </w:tr>
      <w:tr w:rsidR="00223FB8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536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4"/>
                <w:szCs w:val="24"/>
              </w:rPr>
            </w:pPr>
            <w:r w:rsidRPr="00223FB8">
              <w:rPr>
                <w:sz w:val="24"/>
                <w:szCs w:val="24"/>
              </w:rPr>
              <w:t>12</w:t>
            </w:r>
          </w:p>
        </w:tc>
        <w:tc>
          <w:tcPr>
            <w:tcW w:w="2099" w:type="dxa"/>
            <w:shd w:val="clear" w:color="auto" w:fill="DCE6F1"/>
          </w:tcPr>
          <w:p w:rsidR="00223FB8" w:rsidRPr="00223FB8" w:rsidRDefault="00223FB8">
            <w:pPr>
              <w:rPr>
                <w:sz w:val="24"/>
                <w:szCs w:val="24"/>
                <w:lang w:val="ru-RU"/>
              </w:rPr>
            </w:pPr>
            <w:r w:rsidRPr="00223FB8">
              <w:rPr>
                <w:b/>
                <w:bCs/>
                <w:sz w:val="24"/>
                <w:szCs w:val="24"/>
                <w:lang w:val="ru-RU"/>
              </w:rPr>
              <w:t>ДСМ, ДСО</w:t>
            </w:r>
          </w:p>
        </w:tc>
        <w:tc>
          <w:tcPr>
            <w:tcW w:w="6858" w:type="dxa"/>
            <w:shd w:val="clear" w:color="auto" w:fill="DCE6F1"/>
          </w:tcPr>
          <w:p w:rsidR="00223FB8" w:rsidRPr="00223FB8" w:rsidRDefault="00223FB8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sz w:val="28"/>
                <w:szCs w:val="28"/>
                <w:lang w:val="ru-RU"/>
              </w:rPr>
              <w:t>Сформировать перечень проблемных вопросов, причин оттока, основных жалоб и предложений по решению</w:t>
            </w:r>
          </w:p>
        </w:tc>
        <w:tc>
          <w:tcPr>
            <w:tcW w:w="1701" w:type="dxa"/>
            <w:shd w:val="clear" w:color="auto" w:fill="DCE6F1"/>
          </w:tcPr>
          <w:p w:rsidR="00223FB8" w:rsidRPr="00223FB8" w:rsidRDefault="00223FB8">
            <w:pPr>
              <w:jc w:val="center"/>
              <w:rPr>
                <w:sz w:val="28"/>
                <w:szCs w:val="28"/>
              </w:rPr>
            </w:pPr>
            <w:proofErr w:type="spellStart"/>
            <w:r w:rsidRPr="00223FB8">
              <w:rPr>
                <w:sz w:val="28"/>
                <w:szCs w:val="28"/>
              </w:rPr>
              <w:t>До</w:t>
            </w:r>
            <w:proofErr w:type="spellEnd"/>
            <w:r w:rsidRPr="00223FB8">
              <w:rPr>
                <w:sz w:val="28"/>
                <w:szCs w:val="28"/>
              </w:rPr>
              <w:t xml:space="preserve"> </w:t>
            </w:r>
            <w:proofErr w:type="spellStart"/>
            <w:r w:rsidRPr="00223FB8">
              <w:rPr>
                <w:sz w:val="28"/>
                <w:szCs w:val="28"/>
              </w:rPr>
              <w:t>пятницы</w:t>
            </w:r>
            <w:proofErr w:type="spellEnd"/>
          </w:p>
        </w:tc>
      </w:tr>
      <w:tr w:rsidR="00F02713" w:rsidRPr="00223FB8" w:rsidTr="00223FB8">
        <w:tblPrEx>
          <w:tblCellMar>
            <w:top w:w="0" w:type="dxa"/>
            <w:bottom w:w="0" w:type="dxa"/>
          </w:tblCellMar>
        </w:tblPrEx>
        <w:tc>
          <w:tcPr>
            <w:tcW w:w="11194" w:type="dxa"/>
            <w:gridSpan w:val="4"/>
            <w:shd w:val="clear" w:color="auto" w:fill="2E75B6"/>
          </w:tcPr>
          <w:p w:rsidR="00F02713" w:rsidRPr="00223FB8" w:rsidRDefault="00915830">
            <w:pPr>
              <w:rPr>
                <w:sz w:val="28"/>
                <w:szCs w:val="28"/>
                <w:lang w:val="ru-RU"/>
              </w:rPr>
            </w:pPr>
            <w:r w:rsidRPr="00223FB8">
              <w:rPr>
                <w:rFonts w:ascii="Segoe UI Symbol" w:hAnsi="Segoe UI Symbol" w:cs="Segoe UI Symbol"/>
                <w:b/>
                <w:bCs/>
                <w:color w:val="FFFFFF"/>
                <w:sz w:val="28"/>
                <w:szCs w:val="28"/>
              </w:rPr>
              <w:t>📌</w:t>
            </w:r>
            <w:r w:rsidRPr="00223FB8">
              <w:rPr>
                <w:b/>
                <w:bCs/>
                <w:color w:val="FFFFFF"/>
                <w:sz w:val="28"/>
                <w:szCs w:val="28"/>
                <w:lang w:val="ru-RU"/>
              </w:rPr>
              <w:t xml:space="preserve">  СОВЕЩАНИЕ (ПЯТНИЦА): отток абонентов · жалобы · снятие начислений · проблемные вопросы по г. Алматы и </w:t>
            </w:r>
            <w:proofErr w:type="spellStart"/>
            <w:r w:rsidRPr="00223FB8">
              <w:rPr>
                <w:b/>
                <w:bCs/>
                <w:color w:val="FFFFFF"/>
                <w:sz w:val="28"/>
                <w:szCs w:val="28"/>
                <w:lang w:val="ru-RU"/>
              </w:rPr>
              <w:t>Алматинской</w:t>
            </w:r>
            <w:proofErr w:type="spellEnd"/>
            <w:r w:rsidRPr="00223FB8">
              <w:rPr>
                <w:b/>
                <w:bCs/>
                <w:color w:val="FFFFFF"/>
                <w:sz w:val="28"/>
                <w:szCs w:val="28"/>
                <w:lang w:val="ru-RU"/>
              </w:rPr>
              <w:t xml:space="preserve"> области</w:t>
            </w:r>
          </w:p>
        </w:tc>
      </w:tr>
    </w:tbl>
    <w:p w:rsidR="00F02713" w:rsidRPr="00223FB8" w:rsidRDefault="00F02713">
      <w:pPr>
        <w:spacing w:before="200"/>
        <w:jc w:val="right"/>
        <w:rPr>
          <w:lang w:val="ru-RU"/>
        </w:rPr>
      </w:pPr>
    </w:p>
    <w:sectPr w:rsidR="00F02713" w:rsidRPr="00223FB8" w:rsidSect="006D6D5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668E8"/>
    <w:multiLevelType w:val="hybridMultilevel"/>
    <w:tmpl w:val="B20643B6"/>
    <w:lvl w:ilvl="0" w:tplc="ECBEE2B4">
      <w:start w:val="1"/>
      <w:numFmt w:val="bullet"/>
      <w:lvlText w:val="●"/>
      <w:lvlJc w:val="left"/>
      <w:pPr>
        <w:ind w:left="720" w:hanging="360"/>
      </w:pPr>
    </w:lvl>
    <w:lvl w:ilvl="1" w:tplc="C3F0494E">
      <w:start w:val="1"/>
      <w:numFmt w:val="bullet"/>
      <w:lvlText w:val="○"/>
      <w:lvlJc w:val="left"/>
      <w:pPr>
        <w:ind w:left="1440" w:hanging="360"/>
      </w:pPr>
    </w:lvl>
    <w:lvl w:ilvl="2" w:tplc="948E7ADC">
      <w:start w:val="1"/>
      <w:numFmt w:val="bullet"/>
      <w:lvlText w:val="■"/>
      <w:lvlJc w:val="left"/>
      <w:pPr>
        <w:ind w:left="2160" w:hanging="360"/>
      </w:pPr>
    </w:lvl>
    <w:lvl w:ilvl="3" w:tplc="A9523948">
      <w:start w:val="1"/>
      <w:numFmt w:val="bullet"/>
      <w:lvlText w:val="●"/>
      <w:lvlJc w:val="left"/>
      <w:pPr>
        <w:ind w:left="2880" w:hanging="360"/>
      </w:pPr>
    </w:lvl>
    <w:lvl w:ilvl="4" w:tplc="004CD132">
      <w:start w:val="1"/>
      <w:numFmt w:val="bullet"/>
      <w:lvlText w:val="○"/>
      <w:lvlJc w:val="left"/>
      <w:pPr>
        <w:ind w:left="3600" w:hanging="360"/>
      </w:pPr>
    </w:lvl>
    <w:lvl w:ilvl="5" w:tplc="2BB62CD8">
      <w:start w:val="1"/>
      <w:numFmt w:val="bullet"/>
      <w:lvlText w:val="■"/>
      <w:lvlJc w:val="left"/>
      <w:pPr>
        <w:ind w:left="4320" w:hanging="360"/>
      </w:pPr>
    </w:lvl>
    <w:lvl w:ilvl="6" w:tplc="A66608B6">
      <w:start w:val="1"/>
      <w:numFmt w:val="bullet"/>
      <w:lvlText w:val="●"/>
      <w:lvlJc w:val="left"/>
      <w:pPr>
        <w:ind w:left="5040" w:hanging="360"/>
      </w:pPr>
    </w:lvl>
    <w:lvl w:ilvl="7" w:tplc="AE6A9610">
      <w:start w:val="1"/>
      <w:numFmt w:val="bullet"/>
      <w:lvlText w:val="●"/>
      <w:lvlJc w:val="left"/>
      <w:pPr>
        <w:ind w:left="5760" w:hanging="360"/>
      </w:pPr>
    </w:lvl>
    <w:lvl w:ilvl="8" w:tplc="6E867A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713"/>
    <w:rsid w:val="00223FB8"/>
    <w:rsid w:val="006D6D54"/>
    <w:rsid w:val="00915830"/>
    <w:rsid w:val="00F0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90FA3"/>
  <w15:docId w15:val="{01D9CFC6-B64D-4453-97C5-8A9C56C5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23FB8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23F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cp:lastPrinted>2026-07-15T09:28:00Z</cp:lastPrinted>
  <dcterms:created xsi:type="dcterms:W3CDTF">2026-07-15T10:07:00Z</dcterms:created>
  <dcterms:modified xsi:type="dcterms:W3CDTF">2026-07-15T10:07:00Z</dcterms:modified>
</cp:coreProperties>
</file>