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sz w:val="28"/>
          <w:szCs w:val="28"/>
        </w:rPr>
        <w:id w:val="479200835"/>
        <w:docPartObj>
          <w:docPartGallery w:val="Cover Pages"/>
          <w:docPartUnique/>
        </w:docPartObj>
      </w:sdtPr>
      <w:sdtEndPr/>
      <w:sdtContent>
        <w:p w:rsidR="00A24D28" w:rsidRPr="0002315A" w:rsidRDefault="00A24D28">
          <w:pPr>
            <w:rPr>
              <w:sz w:val="28"/>
              <w:szCs w:val="28"/>
            </w:rPr>
          </w:pPr>
        </w:p>
        <w:p w:rsidR="0002315A" w:rsidRDefault="00A24D28">
          <w:pPr>
            <w:rPr>
              <w:sz w:val="28"/>
              <w:szCs w:val="28"/>
            </w:rPr>
          </w:pPr>
          <w:r w:rsidRPr="0002315A">
            <w:rPr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Текстовое поле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24D28" w:rsidRDefault="00A24D28">
                                <w:pPr>
                                  <w:pStyle w:val="a3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28" o:spid="_x0000_s1026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" filled="f" stroked="f" strokeweight=".5pt">
                    <v:textbox style="mso-fit-shape-to-text:t" inset="1in,0,86.4pt,0">
                      <w:txbxContent>
                        <w:p w:rsidR="00A24D28" w:rsidRDefault="00A24D28">
                          <w:pPr>
                            <w:pStyle w:val="a3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02315A">
            <w:rPr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Текстовое поле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24D28" w:rsidRDefault="00A24D28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Текстовое поле 129" o:spid="_x0000_s1027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" filled="f" stroked="f" strokeweight=".5pt">
                    <v:textbox style="mso-fit-shape-to-text:t" inset="1in,0,86.4pt,0">
                      <w:txbxContent>
                        <w:p w:rsidR="00A24D28" w:rsidRDefault="00A24D28">
                          <w:pPr>
                            <w:pStyle w:val="a3"/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02315A">
            <w:rPr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Прямоугольник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24D28" w:rsidRDefault="00A24D28">
                                <w:pPr>
                                  <w:pStyle w:val="a3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Прямоугольник 130" o:spid="_x0000_s1028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p w:rsidR="00A24D28" w:rsidRDefault="00A24D28">
                          <w:pPr>
                            <w:pStyle w:val="a3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02315A">
            <w:rPr>
              <w:sz w:val="28"/>
              <w:szCs w:val="28"/>
            </w:rPr>
            <w:br w:type="page"/>
          </w:r>
          <w:r w:rsidR="0002315A" w:rsidRPr="0002315A">
            <w:rPr>
              <w:sz w:val="28"/>
              <w:szCs w:val="28"/>
            </w:rPr>
            <w:lastRenderedPageBreak/>
            <w:t xml:space="preserve">Джурабековой А, </w:t>
          </w:r>
          <w:proofErr w:type="spellStart"/>
          <w:r w:rsidR="0002315A" w:rsidRPr="0002315A">
            <w:rPr>
              <w:sz w:val="28"/>
              <w:szCs w:val="28"/>
            </w:rPr>
            <w:t>Карымсаковой</w:t>
          </w:r>
          <w:proofErr w:type="spellEnd"/>
          <w:r w:rsidR="0002315A" w:rsidRPr="0002315A">
            <w:rPr>
              <w:sz w:val="28"/>
              <w:szCs w:val="28"/>
            </w:rPr>
            <w:t xml:space="preserve"> Б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</w:t>
          </w:r>
          <w:proofErr w:type="gramStart"/>
          <w:r>
            <w:rPr>
              <w:sz w:val="28"/>
              <w:szCs w:val="28"/>
            </w:rPr>
            <w:t>направить  аналитический</w:t>
          </w:r>
          <w:proofErr w:type="gramEnd"/>
          <w:r>
            <w:rPr>
              <w:sz w:val="28"/>
              <w:szCs w:val="28"/>
            </w:rPr>
            <w:t xml:space="preserve"> </w:t>
          </w:r>
          <w:proofErr w:type="spellStart"/>
          <w:r>
            <w:rPr>
              <w:sz w:val="28"/>
              <w:szCs w:val="28"/>
            </w:rPr>
            <w:t>матеирал</w:t>
          </w:r>
          <w:proofErr w:type="spellEnd"/>
          <w:r>
            <w:rPr>
              <w:sz w:val="28"/>
              <w:szCs w:val="28"/>
            </w:rPr>
            <w:t xml:space="preserve"> по обращениям на имя маркетинга и дилерам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провести встречи по обращениям </w:t>
          </w:r>
          <w:proofErr w:type="spellStart"/>
          <w:r>
            <w:rPr>
              <w:sz w:val="28"/>
              <w:szCs w:val="28"/>
            </w:rPr>
            <w:t>Тазарту</w:t>
          </w:r>
          <w:proofErr w:type="spellEnd"/>
          <w:r>
            <w:rPr>
              <w:sz w:val="28"/>
              <w:szCs w:val="28"/>
            </w:rPr>
            <w:t>, совместно с ОДС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провести встречи с регионами по отработке обращений, 160 и </w:t>
          </w:r>
          <w:proofErr w:type="spellStart"/>
          <w:r>
            <w:rPr>
              <w:sz w:val="28"/>
              <w:szCs w:val="28"/>
            </w:rPr>
            <w:t>онлан</w:t>
          </w:r>
          <w:proofErr w:type="spellEnd"/>
          <w:r>
            <w:rPr>
              <w:sz w:val="28"/>
              <w:szCs w:val="28"/>
            </w:rPr>
            <w:t>-канал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разобраться с </w:t>
          </w:r>
          <w:proofErr w:type="spellStart"/>
          <w:r>
            <w:rPr>
              <w:sz w:val="28"/>
              <w:szCs w:val="28"/>
            </w:rPr>
            <w:t>обращениеми</w:t>
          </w:r>
          <w:proofErr w:type="spellEnd"/>
          <w:r>
            <w:rPr>
              <w:sz w:val="28"/>
              <w:szCs w:val="28"/>
            </w:rPr>
            <w:t xml:space="preserve"> по переводу денежных средств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разобрать </w:t>
          </w:r>
          <w:proofErr w:type="spellStart"/>
          <w:r>
            <w:rPr>
              <w:sz w:val="28"/>
              <w:szCs w:val="28"/>
            </w:rPr>
            <w:t>обрашения</w:t>
          </w:r>
          <w:proofErr w:type="spellEnd"/>
          <w:r>
            <w:rPr>
              <w:sz w:val="28"/>
              <w:szCs w:val="28"/>
            </w:rPr>
            <w:t>, поступающие через Е-</w:t>
          </w:r>
          <w:proofErr w:type="spellStart"/>
          <w:r>
            <w:rPr>
              <w:sz w:val="28"/>
              <w:szCs w:val="28"/>
            </w:rPr>
            <w:t>отиниш</w:t>
          </w:r>
          <w:proofErr w:type="spellEnd"/>
          <w:r>
            <w:rPr>
              <w:sz w:val="28"/>
              <w:szCs w:val="28"/>
            </w:rPr>
            <w:t xml:space="preserve">, включить ОДС, ДУП и </w:t>
          </w:r>
          <w:proofErr w:type="spellStart"/>
          <w:r>
            <w:rPr>
              <w:sz w:val="28"/>
              <w:szCs w:val="28"/>
            </w:rPr>
            <w:t>ДИр</w:t>
          </w:r>
          <w:proofErr w:type="spellEnd"/>
          <w:r>
            <w:rPr>
              <w:sz w:val="28"/>
              <w:szCs w:val="28"/>
            </w:rPr>
            <w:t xml:space="preserve"> соисполнителями</w:t>
          </w:r>
        </w:p>
        <w:p w:rsidR="0002315A" w:rsidRDefault="0002315A">
          <w:pPr>
            <w:rPr>
              <w:sz w:val="28"/>
              <w:szCs w:val="28"/>
            </w:rPr>
          </w:pPr>
        </w:p>
        <w:p w:rsidR="0002315A" w:rsidRDefault="0002315A">
          <w:pPr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Жукенова</w:t>
          </w:r>
          <w:proofErr w:type="spellEnd"/>
          <w:r>
            <w:rPr>
              <w:sz w:val="28"/>
              <w:szCs w:val="28"/>
            </w:rPr>
            <w:t xml:space="preserve"> </w:t>
          </w:r>
          <w:proofErr w:type="gramStart"/>
          <w:r>
            <w:rPr>
              <w:sz w:val="28"/>
              <w:szCs w:val="28"/>
            </w:rPr>
            <w:t>Дина ,</w:t>
          </w:r>
          <w:proofErr w:type="gramEnd"/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предоставить отчеты по </w:t>
          </w:r>
          <w:proofErr w:type="spellStart"/>
          <w:r>
            <w:rPr>
              <w:sz w:val="28"/>
              <w:szCs w:val="28"/>
            </w:rPr>
            <w:t>Видеоконсультации</w:t>
          </w:r>
          <w:proofErr w:type="spellEnd"/>
        </w:p>
        <w:p w:rsidR="0002315A" w:rsidRDefault="0002315A">
          <w:pPr>
            <w:rPr>
              <w:sz w:val="28"/>
              <w:szCs w:val="28"/>
            </w:rPr>
          </w:pP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>Ибрагимова Алия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собрать в одну папку все регламентирующие документы, которыми руководствуется </w:t>
          </w:r>
          <w:proofErr w:type="spellStart"/>
          <w:r>
            <w:rPr>
              <w:sz w:val="28"/>
              <w:szCs w:val="28"/>
            </w:rPr>
            <w:t>Кастомерсерис</w:t>
          </w:r>
          <w:proofErr w:type="spellEnd"/>
        </w:p>
        <w:p w:rsidR="0002315A" w:rsidRDefault="0002315A">
          <w:pPr>
            <w:rPr>
              <w:sz w:val="28"/>
              <w:szCs w:val="28"/>
            </w:rPr>
          </w:pPr>
        </w:p>
        <w:p w:rsidR="0002315A" w:rsidRDefault="0002315A">
          <w:pPr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Аджибаев</w:t>
          </w:r>
          <w:proofErr w:type="spellEnd"/>
          <w:r>
            <w:rPr>
              <w:sz w:val="28"/>
              <w:szCs w:val="28"/>
            </w:rPr>
            <w:t xml:space="preserve"> Рашид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Направит в ОДС СЗ о </w:t>
          </w:r>
          <w:proofErr w:type="spellStart"/>
          <w:r>
            <w:rPr>
              <w:sz w:val="28"/>
              <w:szCs w:val="28"/>
            </w:rPr>
            <w:t>предсоатвлении</w:t>
          </w:r>
          <w:proofErr w:type="spellEnd"/>
          <w:r>
            <w:rPr>
              <w:sz w:val="28"/>
              <w:szCs w:val="28"/>
            </w:rPr>
            <w:t xml:space="preserve"> и переключении ГП на </w:t>
          </w:r>
          <w:proofErr w:type="gramStart"/>
          <w:r>
            <w:rPr>
              <w:sz w:val="28"/>
              <w:szCs w:val="28"/>
            </w:rPr>
            <w:t>оптику ,</w:t>
          </w:r>
          <w:proofErr w:type="gramEnd"/>
          <w:r>
            <w:rPr>
              <w:sz w:val="28"/>
              <w:szCs w:val="28"/>
            </w:rPr>
            <w:t xml:space="preserve"> </w:t>
          </w:r>
          <w:proofErr w:type="spellStart"/>
          <w:r>
            <w:rPr>
              <w:sz w:val="28"/>
              <w:szCs w:val="28"/>
            </w:rPr>
            <w:t>которе</w:t>
          </w:r>
          <w:proofErr w:type="spellEnd"/>
          <w:r>
            <w:rPr>
              <w:sz w:val="28"/>
              <w:szCs w:val="28"/>
            </w:rPr>
            <w:t xml:space="preserve"> подключены на </w:t>
          </w:r>
          <w:proofErr w:type="spellStart"/>
          <w:r>
            <w:rPr>
              <w:sz w:val="28"/>
              <w:szCs w:val="28"/>
            </w:rPr>
            <w:t>ватсап</w:t>
          </w:r>
          <w:proofErr w:type="spellEnd"/>
          <w:r>
            <w:rPr>
              <w:sz w:val="28"/>
              <w:szCs w:val="28"/>
            </w:rPr>
            <w:t xml:space="preserve"> канал</w:t>
          </w:r>
        </w:p>
        <w:p w:rsidR="0002315A" w:rsidRDefault="0002315A">
          <w:pPr>
            <w:rPr>
              <w:sz w:val="28"/>
              <w:szCs w:val="28"/>
            </w:rPr>
          </w:pPr>
        </w:p>
        <w:p w:rsidR="0002315A" w:rsidRDefault="0002315A">
          <w:pPr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Тдеулин</w:t>
          </w:r>
          <w:proofErr w:type="spellEnd"/>
          <w:r>
            <w:rPr>
              <w:sz w:val="28"/>
              <w:szCs w:val="28"/>
            </w:rPr>
            <w:t xml:space="preserve"> </w:t>
          </w:r>
          <w:proofErr w:type="gramStart"/>
          <w:r>
            <w:rPr>
              <w:sz w:val="28"/>
              <w:szCs w:val="28"/>
            </w:rPr>
            <w:t>Алишер ,</w:t>
          </w:r>
          <w:proofErr w:type="gramEnd"/>
          <w:r>
            <w:rPr>
              <w:sz w:val="28"/>
              <w:szCs w:val="28"/>
            </w:rPr>
            <w:t xml:space="preserve"> </w:t>
          </w:r>
          <w:proofErr w:type="spellStart"/>
          <w:r>
            <w:rPr>
              <w:sz w:val="28"/>
              <w:szCs w:val="28"/>
            </w:rPr>
            <w:t>Жукенова</w:t>
          </w:r>
          <w:proofErr w:type="spellEnd"/>
          <w:r>
            <w:rPr>
              <w:sz w:val="28"/>
              <w:szCs w:val="28"/>
            </w:rPr>
            <w:t xml:space="preserve"> Дина </w:t>
          </w:r>
        </w:p>
        <w:p w:rsid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- организовать выезды в регионы Запада и </w:t>
          </w:r>
          <w:proofErr w:type="gramStart"/>
          <w:r>
            <w:rPr>
              <w:sz w:val="28"/>
              <w:szCs w:val="28"/>
            </w:rPr>
            <w:t>Юга ,</w:t>
          </w:r>
          <w:proofErr w:type="gramEnd"/>
          <w:r>
            <w:rPr>
              <w:sz w:val="28"/>
              <w:szCs w:val="28"/>
            </w:rPr>
            <w:t xml:space="preserve"> выявить причины </w:t>
          </w:r>
          <w:proofErr w:type="spellStart"/>
          <w:r>
            <w:rPr>
              <w:sz w:val="28"/>
              <w:szCs w:val="28"/>
            </w:rPr>
            <w:t>отоока</w:t>
          </w:r>
          <w:proofErr w:type="spellEnd"/>
          <w:r>
            <w:rPr>
              <w:sz w:val="28"/>
              <w:szCs w:val="28"/>
            </w:rPr>
            <w:t xml:space="preserve"> и низких показателей ПСС, подготовить справки </w:t>
          </w:r>
        </w:p>
        <w:p w:rsidR="0002315A" w:rsidRDefault="0002315A">
          <w:pPr>
            <w:rPr>
              <w:sz w:val="28"/>
              <w:szCs w:val="28"/>
            </w:rPr>
          </w:pPr>
        </w:p>
        <w:p w:rsidR="0002315A" w:rsidRDefault="0002315A">
          <w:pPr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Тлеулин</w:t>
          </w:r>
          <w:proofErr w:type="spellEnd"/>
          <w:r>
            <w:rPr>
              <w:sz w:val="28"/>
              <w:szCs w:val="28"/>
            </w:rPr>
            <w:t xml:space="preserve"> Алишер </w:t>
          </w:r>
        </w:p>
        <w:p w:rsidR="00A24D28" w:rsidRPr="0002315A" w:rsidRDefault="0002315A">
          <w:pPr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Вести ежедневную </w:t>
          </w:r>
          <w:proofErr w:type="spellStart"/>
          <w:r>
            <w:rPr>
              <w:sz w:val="28"/>
              <w:szCs w:val="28"/>
            </w:rPr>
            <w:t>статитистику</w:t>
          </w:r>
          <w:proofErr w:type="spellEnd"/>
          <w:r>
            <w:rPr>
              <w:sz w:val="28"/>
              <w:szCs w:val="28"/>
            </w:rPr>
            <w:t xml:space="preserve"> по использованию работниками </w:t>
          </w:r>
          <w:proofErr w:type="spellStart"/>
          <w:r>
            <w:rPr>
              <w:sz w:val="28"/>
              <w:szCs w:val="28"/>
            </w:rPr>
            <w:t>Сэв</w:t>
          </w:r>
          <w:proofErr w:type="spellEnd"/>
          <w:r>
            <w:rPr>
              <w:sz w:val="28"/>
              <w:szCs w:val="28"/>
            </w:rPr>
            <w:t xml:space="preserve"> </w:t>
          </w:r>
          <w:proofErr w:type="spellStart"/>
          <w:r>
            <w:rPr>
              <w:sz w:val="28"/>
              <w:szCs w:val="28"/>
            </w:rPr>
            <w:t>дэск</w:t>
          </w:r>
          <w:proofErr w:type="spellEnd"/>
          <w:r>
            <w:rPr>
              <w:sz w:val="28"/>
              <w:szCs w:val="28"/>
            </w:rPr>
            <w:t xml:space="preserve"> тарифов</w:t>
          </w:r>
        </w:p>
      </w:sdtContent>
    </w:sdt>
    <w:p w:rsidR="00A24D28" w:rsidRDefault="00A24D28"/>
    <w:p w:rsidR="00A24D28" w:rsidRDefault="00A24D28">
      <w:r>
        <w:br w:type="page"/>
      </w:r>
    </w:p>
    <w:p w:rsidR="004A6686" w:rsidRDefault="004A6686"/>
    <w:sectPr w:rsidR="004A6686" w:rsidSect="00A24D28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7CE"/>
    <w:rsid w:val="0002315A"/>
    <w:rsid w:val="004A6686"/>
    <w:rsid w:val="00723D70"/>
    <w:rsid w:val="007817CE"/>
    <w:rsid w:val="00A2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088D-3F1D-4628-9C51-32FCA027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24D2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A24D28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Ибрагимова Алия</cp:lastModifiedBy>
  <cp:revision>2</cp:revision>
  <dcterms:created xsi:type="dcterms:W3CDTF">2026-08-31T11:42:00Z</dcterms:created>
  <dcterms:modified xsi:type="dcterms:W3CDTF">2026-08-31T11:42:00Z</dcterms:modified>
</cp:coreProperties>
</file>