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C1" w:rsidRDefault="00F63C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ibraheem Qasim</w:t>
      </w:r>
    </w:p>
    <w:p w:rsidR="00F63C65" w:rsidRDefault="00F63C65">
      <w:pPr>
        <w:rPr>
          <w:sz w:val="36"/>
          <w:szCs w:val="36"/>
        </w:rPr>
      </w:pPr>
      <w:r>
        <w:rPr>
          <w:sz w:val="36"/>
          <w:szCs w:val="36"/>
        </w:rPr>
        <w:t xml:space="preserve">Sap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42896</w:t>
      </w:r>
    </w:p>
    <w:p w:rsidR="00F63C65" w:rsidRDefault="00F63C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Section :</w:t>
      </w:r>
      <w:proofErr w:type="gramEnd"/>
      <w:r>
        <w:rPr>
          <w:sz w:val="36"/>
          <w:szCs w:val="36"/>
        </w:rPr>
        <w:t xml:space="preserve"> BSCS 4</w:t>
      </w:r>
    </w:p>
    <w:p w:rsidR="00F63C65" w:rsidRDefault="00F63C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Course :</w:t>
      </w:r>
      <w:proofErr w:type="gramEnd"/>
      <w:r>
        <w:rPr>
          <w:sz w:val="36"/>
          <w:szCs w:val="36"/>
        </w:rPr>
        <w:t xml:space="preserve"> Software engineering</w:t>
      </w:r>
    </w:p>
    <w:p w:rsidR="00F63C65" w:rsidRDefault="00F63C65" w:rsidP="00F63C6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No 1</w:t>
      </w:r>
    </w:p>
    <w:p w:rsidR="00F63C65" w:rsidRDefault="00F63C65" w:rsidP="00F63C65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Protoype</w:t>
      </w:r>
      <w:proofErr w:type="spellEnd"/>
      <w:r>
        <w:rPr>
          <w:b/>
          <w:sz w:val="44"/>
          <w:szCs w:val="44"/>
          <w:u w:val="single"/>
        </w:rPr>
        <w:t xml:space="preserve"> of a mobile application</w:t>
      </w:r>
    </w:p>
    <w:p w:rsidR="00F63C65" w:rsidRDefault="00F63C65" w:rsidP="00F63C65">
      <w:pPr>
        <w:rPr>
          <w:sz w:val="36"/>
          <w:szCs w:val="36"/>
        </w:rPr>
      </w:pPr>
    </w:p>
    <w:p w:rsidR="00F63C65" w:rsidRDefault="00F63C65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The prototype of mobile application </w:t>
      </w:r>
      <w:proofErr w:type="gramStart"/>
      <w:r>
        <w:rPr>
          <w:sz w:val="36"/>
          <w:szCs w:val="36"/>
        </w:rPr>
        <w:t>is :</w:t>
      </w:r>
      <w:proofErr w:type="gramEnd"/>
      <w:r>
        <w:rPr>
          <w:sz w:val="36"/>
          <w:szCs w:val="36"/>
        </w:rPr>
        <w:t xml:space="preserve"> </w:t>
      </w:r>
    </w:p>
    <w:p w:rsidR="00F63C65" w:rsidRDefault="00F63C65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Food </w:t>
      </w:r>
      <w:proofErr w:type="spellStart"/>
      <w:r>
        <w:rPr>
          <w:sz w:val="36"/>
          <w:szCs w:val="36"/>
        </w:rPr>
        <w:t>odering</w:t>
      </w:r>
      <w:proofErr w:type="spellEnd"/>
      <w:r>
        <w:rPr>
          <w:sz w:val="36"/>
          <w:szCs w:val="36"/>
        </w:rPr>
        <w:t xml:space="preserve"> application</w:t>
      </w:r>
    </w:p>
    <w:p w:rsidR="00F63C65" w:rsidRDefault="00F63C65" w:rsidP="00F63C65">
      <w:pPr>
        <w:rPr>
          <w:sz w:val="36"/>
          <w:szCs w:val="36"/>
        </w:rPr>
      </w:pPr>
    </w:p>
    <w:p w:rsidR="00F63C65" w:rsidRDefault="00F63C65" w:rsidP="00F63C65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Requirments</w:t>
      </w:r>
      <w:proofErr w:type="spellEnd"/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F63C65" w:rsidRDefault="00F63C65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This application is developed for a multiple user and the </w:t>
      </w:r>
      <w:proofErr w:type="spellStart"/>
      <w:r>
        <w:rPr>
          <w:sz w:val="36"/>
          <w:szCs w:val="36"/>
        </w:rPr>
        <w:t>requirments</w:t>
      </w:r>
      <w:proofErr w:type="spellEnd"/>
      <w:r>
        <w:rPr>
          <w:sz w:val="36"/>
          <w:szCs w:val="36"/>
        </w:rPr>
        <w:t xml:space="preserve"> of this application are</w:t>
      </w:r>
    </w:p>
    <w:p w:rsidR="00F63C65" w:rsidRDefault="00F63C65" w:rsidP="00F63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</w:t>
      </w:r>
    </w:p>
    <w:p w:rsidR="00F63C65" w:rsidRDefault="00F63C65" w:rsidP="00F63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menu</w:t>
      </w:r>
    </w:p>
    <w:p w:rsidR="00F63C65" w:rsidRDefault="00F63C65" w:rsidP="00F63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Conform your odder</w:t>
      </w:r>
    </w:p>
    <w:p w:rsidR="00F63C65" w:rsidRDefault="00F63C65" w:rsidP="00F63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out</w:t>
      </w:r>
    </w:p>
    <w:p w:rsidR="00F63C65" w:rsidRDefault="00F63C65" w:rsidP="00F63C65">
      <w:pPr>
        <w:pStyle w:val="ListParagraph"/>
        <w:rPr>
          <w:sz w:val="36"/>
          <w:szCs w:val="36"/>
        </w:rPr>
      </w:pPr>
    </w:p>
    <w:p w:rsidR="00F63C65" w:rsidRDefault="00F63C65" w:rsidP="00F63C65">
      <w:pPr>
        <w:rPr>
          <w:sz w:val="36"/>
          <w:szCs w:val="36"/>
        </w:rPr>
      </w:pPr>
      <w:r>
        <w:rPr>
          <w:sz w:val="36"/>
          <w:szCs w:val="36"/>
        </w:rPr>
        <w:t>The user interface is very easy to implement</w:t>
      </w:r>
    </w:p>
    <w:p w:rsidR="00F63C65" w:rsidRDefault="00F63C65" w:rsidP="00F63C65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Screenshot :</w:t>
      </w:r>
      <w:proofErr w:type="gramEnd"/>
    </w:p>
    <w:p w:rsidR="00F63C65" w:rsidRDefault="00F63C65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This is the </w:t>
      </w:r>
      <w:proofErr w:type="spellStart"/>
      <w:r>
        <w:rPr>
          <w:sz w:val="36"/>
          <w:szCs w:val="36"/>
        </w:rPr>
        <w:t>start up</w:t>
      </w:r>
      <w:proofErr w:type="spellEnd"/>
      <w:r>
        <w:rPr>
          <w:sz w:val="36"/>
          <w:szCs w:val="36"/>
        </w:rPr>
        <w:t xml:space="preserve"> of the application</w:t>
      </w:r>
    </w:p>
    <w:p w:rsidR="00F63C65" w:rsidRDefault="000E3640" w:rsidP="00F63C6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505954" cy="54204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1 2307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0" w:rsidRDefault="000E3640" w:rsidP="00F63C65">
      <w:pPr>
        <w:rPr>
          <w:sz w:val="36"/>
          <w:szCs w:val="36"/>
        </w:rPr>
      </w:pP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>The next step is the main menu</w:t>
      </w:r>
    </w:p>
    <w:p w:rsid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Screenshot:</w:t>
      </w:r>
    </w:p>
    <w:p w:rsid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3429479" cy="5068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01 2310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 In this interface the user will able to odder his/her </w:t>
      </w:r>
      <w:proofErr w:type="spellStart"/>
      <w:r>
        <w:rPr>
          <w:sz w:val="36"/>
          <w:szCs w:val="36"/>
        </w:rPr>
        <w:t>favourite</w:t>
      </w:r>
      <w:proofErr w:type="spellEnd"/>
      <w:r>
        <w:rPr>
          <w:sz w:val="36"/>
          <w:szCs w:val="36"/>
        </w:rPr>
        <w:t xml:space="preserve"> type of foods and </w:t>
      </w:r>
      <w:proofErr w:type="gramStart"/>
      <w:r>
        <w:rPr>
          <w:sz w:val="36"/>
          <w:szCs w:val="36"/>
        </w:rPr>
        <w:t>snacks ,the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userface</w:t>
      </w:r>
      <w:proofErr w:type="spellEnd"/>
      <w:r>
        <w:rPr>
          <w:sz w:val="36"/>
          <w:szCs w:val="36"/>
        </w:rPr>
        <w:t xml:space="preserve"> is very friendly.</w:t>
      </w:r>
    </w:p>
    <w:p w:rsidR="000E3640" w:rsidRDefault="000E3640" w:rsidP="00F63C65">
      <w:pPr>
        <w:rPr>
          <w:sz w:val="36"/>
          <w:szCs w:val="36"/>
        </w:rPr>
      </w:pP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>The third step is conformation of the food item.</w:t>
      </w:r>
    </w:p>
    <w:p w:rsid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Screenshot:</w:t>
      </w:r>
    </w:p>
    <w:p w:rsidR="000E3640" w:rsidRDefault="000E3640" w:rsidP="00F63C65">
      <w:pPr>
        <w:rPr>
          <w:b/>
          <w:sz w:val="36"/>
          <w:szCs w:val="36"/>
          <w:u w:val="single"/>
        </w:rPr>
      </w:pPr>
    </w:p>
    <w:p w:rsidR="000E3640" w:rsidRDefault="000E3640" w:rsidP="00F63C65">
      <w:pPr>
        <w:rPr>
          <w:b/>
          <w:sz w:val="36"/>
          <w:szCs w:val="36"/>
          <w:u w:val="single"/>
        </w:rPr>
      </w:pPr>
    </w:p>
    <w:p w:rsidR="000E3640" w:rsidRP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3400900" cy="5287113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01 231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65" w:rsidRDefault="00F63C65" w:rsidP="00F63C65">
      <w:pPr>
        <w:rPr>
          <w:sz w:val="36"/>
          <w:szCs w:val="36"/>
        </w:rPr>
      </w:pP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In this menu the user will able to conform his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or even further he will be able to add some other things if he likes.</w:t>
      </w:r>
    </w:p>
    <w:p w:rsidR="000E3640" w:rsidRDefault="000E3640" w:rsidP="00F63C65">
      <w:pPr>
        <w:rPr>
          <w:sz w:val="36"/>
          <w:szCs w:val="36"/>
        </w:rPr>
      </w:pP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The next and the last step of this application is checkout menu in which user will able to check out his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</w:p>
    <w:p w:rsid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Screenshot</w:t>
      </w:r>
    </w:p>
    <w:p w:rsidR="000E3640" w:rsidRDefault="000E3640" w:rsidP="00F63C6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058216" cy="489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01 231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0" w:rsidRDefault="000E3640" w:rsidP="00F63C65">
      <w:pPr>
        <w:rPr>
          <w:sz w:val="36"/>
          <w:szCs w:val="36"/>
        </w:rPr>
      </w:pPr>
    </w:p>
    <w:p w:rsidR="000E3640" w:rsidRDefault="000E3640" w:rsidP="00F63C65">
      <w:pPr>
        <w:rPr>
          <w:sz w:val="36"/>
          <w:szCs w:val="36"/>
        </w:rPr>
      </w:pPr>
      <w:r>
        <w:rPr>
          <w:sz w:val="36"/>
          <w:szCs w:val="36"/>
        </w:rPr>
        <w:t xml:space="preserve">In this step </w:t>
      </w:r>
      <w:r w:rsidR="00CC6350">
        <w:rPr>
          <w:sz w:val="36"/>
          <w:szCs w:val="36"/>
        </w:rPr>
        <w:t xml:space="preserve">the user will also able to add his instruction to </w:t>
      </w:r>
      <w:proofErr w:type="spellStart"/>
      <w:r w:rsidR="00CC6350">
        <w:rPr>
          <w:sz w:val="36"/>
          <w:szCs w:val="36"/>
        </w:rPr>
        <w:t>oder</w:t>
      </w:r>
      <w:proofErr w:type="spellEnd"/>
      <w:r w:rsidR="00CC6350">
        <w:rPr>
          <w:sz w:val="36"/>
          <w:szCs w:val="36"/>
        </w:rPr>
        <w:t xml:space="preserve"> in which he will be able to give instruction that how he will like to take his food etc.</w:t>
      </w:r>
    </w:p>
    <w:p w:rsidR="00CC6350" w:rsidRDefault="00CC6350" w:rsidP="00F63C65">
      <w:pPr>
        <w:rPr>
          <w:sz w:val="36"/>
          <w:szCs w:val="36"/>
        </w:rPr>
      </w:pPr>
    </w:p>
    <w:p w:rsidR="00CC6350" w:rsidRDefault="00CC6350" w:rsidP="00F63C65">
      <w:pPr>
        <w:rPr>
          <w:sz w:val="36"/>
          <w:szCs w:val="36"/>
        </w:rPr>
      </w:pPr>
      <w:r>
        <w:rPr>
          <w:sz w:val="36"/>
          <w:szCs w:val="36"/>
        </w:rPr>
        <w:t>This is the final look of the application</w:t>
      </w:r>
    </w:p>
    <w:p w:rsidR="00CC6350" w:rsidRDefault="00CC6350" w:rsidP="00F63C65">
      <w:pPr>
        <w:rPr>
          <w:sz w:val="36"/>
          <w:szCs w:val="36"/>
        </w:rPr>
      </w:pPr>
      <w:bookmarkStart w:id="0" w:name="_GoBack"/>
      <w:bookmarkEnd w:id="0"/>
    </w:p>
    <w:p w:rsidR="00CC6350" w:rsidRPr="000E3640" w:rsidRDefault="00CC6350" w:rsidP="00F63C6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50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01 2322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50" w:rsidRPr="000E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639"/>
    <w:multiLevelType w:val="hybridMultilevel"/>
    <w:tmpl w:val="C78A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65"/>
    <w:rsid w:val="000E3640"/>
    <w:rsid w:val="00CC6350"/>
    <w:rsid w:val="00DF56C1"/>
    <w:rsid w:val="00F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2DED"/>
  <w15:chartTrackingRefBased/>
  <w15:docId w15:val="{7D311398-8146-4B97-8374-CFDC16AB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2023-11-01T17:55:00Z</dcterms:created>
  <dcterms:modified xsi:type="dcterms:W3CDTF">2023-11-01T18:23:00Z</dcterms:modified>
</cp:coreProperties>
</file>