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240" w:lineRule="auto" w:before="0" w:after="54"/>
        <w:ind w:left="0" w:right="0" w:firstLine="0"/>
        <w:jc w:val="left"/>
      </w:pPr>
      <w:r>
        <w:rPr>
          <w:rFonts w:ascii="Roboto Slab" w:hAnsi="Roboto Slab" w:eastAsia="Roboto Slab"/>
          <w:b/>
          <w:i w:val="0"/>
          <w:color w:val="000000"/>
          <w:sz w:val="50"/>
        </w:rPr>
        <w:t>ZEINAB MOHAMED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0000000000007" w:type="dxa"/>
      </w:tblPr>
      <w:tblGrid>
        <w:gridCol w:w="3631"/>
        <w:gridCol w:w="3631"/>
        <w:gridCol w:w="3631"/>
      </w:tblGrid>
      <w:tr>
        <w:trPr>
          <w:trHeight w:hRule="exact" w:val="438"/>
        </w:trPr>
        <w:tc>
          <w:tcPr>
            <w:tcW w:type="dxa" w:w="3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4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8E0C0C"/>
                <w:sz w:val="16"/>
              </w:rPr>
              <w:t>@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hyperlink r:id="rId9" w:history="1">
                <w:r>
                  <w:rPr>
                    <w:rStyle w:val="Hyperlink"/>
                  </w:rPr>
                  <w:t>zeinabmohammed817@gmail.com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8E0C0C"/>
                <w:sz w:val="16"/>
              </w:rPr>
              <w:t>�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hyperlink r:id="rId9" w:history="1">
                <w:r>
                  <w:rPr>
                    <w:rStyle w:val="Hyperlink"/>
                  </w:rPr>
                  <w:t>+201128890330</w:t>
                </w:r>
              </w:hyperlink>
            </w:r>
          </w:p>
        </w:tc>
        <w:tc>
          <w:tcPr>
            <w:tcW w:type="dxa" w:w="2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666666"/>
                <w:sz w:val="16"/>
              </w:rPr>
              <w:t>�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hyperlink r:id="rId10" w:history="1">
                <w:r>
                  <w:rPr>
                    <w:rStyle w:val="Hyperlink"/>
                  </w:rPr>
                  <w:t>ZaynabMohammed</w:t>
                </w:r>
              </w:hyperlink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8E0C0C"/>
                <w:sz w:val="16"/>
              </w:rPr>
              <w:t>�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hyperlink r:id="rId10" w:history="1">
                <w:r>
                  <w:rPr>
                    <w:rStyle w:val="Hyperlink"/>
                  </w:rPr>
                  <w:t>Helwan, Cairo, Egyp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>t</w:t>
            </w:r>
          </w:p>
        </w:tc>
        <w:tc>
          <w:tcPr>
            <w:tcW w:type="dxa" w:w="3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666666"/>
                <w:sz w:val="16"/>
              </w:rPr>
              <w:t>�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666666"/>
                <w:sz w:val="16"/>
              </w:rPr>
              <w:hyperlink r:id="rId11" w:history="1">
                <w:r>
                  <w:rPr>
                    <w:rStyle w:val="Hyperlink"/>
                  </w:rPr>
                  <w:t>zeinab-mohamed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164"/>
        <w:ind w:left="0" w:right="0"/>
      </w:pPr>
    </w:p>
    <w:p>
      <w:pPr>
        <w:sectPr>
          <w:pgSz w:w="11906" w:h="16838"/>
          <w:pgMar w:top="256" w:right="388" w:bottom="370" w:left="624" w:header="720" w:footer="720" w:gutter="0"/>
          <w:cols w:space="720" w:num="1" w:equalWidth="0">
            <w:col w:w="1089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EDUCATION</w:t>
      </w:r>
    </w:p>
    <w:p>
      <w:pPr>
        <w:autoSpaceDN w:val="0"/>
        <w:autoSpaceDE w:val="0"/>
        <w:widowControl/>
        <w:spacing w:line="252" w:lineRule="auto" w:before="144" w:after="0"/>
        <w:ind w:left="0" w:right="1494" w:firstLine="0"/>
        <w:jc w:val="left"/>
      </w:pPr>
      <w:r>
        <w:rPr>
          <w:rFonts w:ascii="Lato" w:hAnsi="Lato" w:eastAsia="Lato"/>
          <w:b w:val="0"/>
          <w:i w:val="0"/>
          <w:color w:val="2D2D2D"/>
          <w:sz w:val="24"/>
        </w:rPr>
        <w:t xml:space="preserve">Bachelor’s degree in Electrical, </w:t>
      </w:r>
      <w:r>
        <w:rPr>
          <w:spacing w:val="-5.0"/>
          <w:rFonts w:ascii="Lato" w:hAnsi="Lato" w:eastAsia="Lato"/>
          <w:b w:val="0"/>
          <w:i w:val="0"/>
          <w:color w:val="2D2D2D"/>
          <w:sz w:val="24"/>
        </w:rPr>
        <w:t xml:space="preserve">Electronics and </w:t>
      </w:r>
      <w:r>
        <w:rPr>
          <w:rFonts w:ascii="Lato" w:hAnsi="Lato" w:eastAsia="Lato"/>
          <w:b w:val="0"/>
          <w:i w:val="0"/>
          <w:color w:val="2D2D2D"/>
          <w:sz w:val="24"/>
        </w:rPr>
        <w:t xml:space="preserve">Communication Engineering. </w:t>
      </w:r>
    </w:p>
    <w:p>
      <w:pPr>
        <w:autoSpaceDN w:val="0"/>
        <w:tabs>
          <w:tab w:pos="1872" w:val="left"/>
        </w:tabs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 xml:space="preserve">Cairo University </w:t>
      </w:r>
      <w:r>
        <w:tab/>
      </w:r>
      <w:r>
        <w:rPr>
          <w:rFonts w:ascii="Lato" w:hAnsi="Lato" w:eastAsia="Lato"/>
          <w:b/>
          <w:i w:val="0"/>
          <w:color w:val="8E0C0C"/>
          <w:sz w:val="20"/>
        </w:rPr>
        <w:t>Grade: Very good</w:t>
      </w:r>
    </w:p>
    <w:p>
      <w:pPr>
        <w:autoSpaceDN w:val="0"/>
        <w:autoSpaceDE w:val="0"/>
        <w:widowControl/>
        <w:spacing w:line="269" w:lineRule="auto" w:before="34" w:after="0"/>
        <w:ind w:left="5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666666"/>
          <w:sz w:val="18"/>
        </w:rPr>
        <w:t>�</w:t>
      </w:r>
      <w:r>
        <w:rPr>
          <w:rFonts w:ascii="Lato" w:hAnsi="Lato" w:eastAsia="Lato"/>
          <w:b w:val="0"/>
          <w:i w:val="0"/>
          <w:color w:val="666666"/>
          <w:sz w:val="18"/>
        </w:rPr>
        <w:t xml:space="preserve"> graduation year: 2021</w:t>
      </w:r>
    </w:p>
    <w:p>
      <w:pPr>
        <w:autoSpaceDN w:val="0"/>
        <w:autoSpaceDE w:val="0"/>
        <w:widowControl/>
        <w:spacing w:line="240" w:lineRule="auto" w:before="132" w:after="0"/>
        <w:ind w:left="0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GRADUATION PROJECT</w:t>
      </w:r>
    </w:p>
    <w:p>
      <w:pPr>
        <w:autoSpaceDN w:val="0"/>
        <w:autoSpaceDE w:val="0"/>
        <w:widowControl/>
        <w:spacing w:line="247" w:lineRule="auto" w:before="146" w:after="0"/>
        <w:ind w:left="0" w:right="272" w:firstLine="0"/>
        <w:jc w:val="left"/>
      </w:pPr>
      <w:r>
        <w:rPr>
          <w:rFonts w:ascii="Lato" w:hAnsi="Lato" w:eastAsia="Lato"/>
          <w:b w:val="0"/>
          <w:i w:val="0"/>
          <w:color w:val="666666"/>
          <w:sz w:val="20"/>
        </w:rPr>
        <w:t xml:space="preserve">Oct.2020 - July.2021 </w:t>
      </w:r>
      <w:r>
        <w:br/>
      </w:r>
      <w:r>
        <w:rPr>
          <w:rFonts w:ascii="Lato" w:hAnsi="Lato" w:eastAsia="Lato"/>
          <w:b w:val="0"/>
          <w:i w:val="0"/>
          <w:color w:val="2D2D2D"/>
          <w:sz w:val="24"/>
        </w:rPr>
        <w:t>Under supervision of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Dr/.Mohamed Khairy</w:t>
      </w:r>
      <w:r>
        <w:rPr>
          <w:rFonts w:ascii="Lato" w:hAnsi="Lato" w:eastAsia="Lato"/>
          <w:b w:val="0"/>
          <w:i w:val="0"/>
          <w:color w:val="2D2D2D"/>
          <w:sz w:val="24"/>
        </w:rPr>
        <w:t xml:space="preserve">, </w:t>
      </w:r>
      <w:r>
        <w:rPr>
          <w:spacing w:val="-6.153846153846154"/>
          <w:rFonts w:ascii="Lato" w:hAnsi="Lato" w:eastAsia="Lato"/>
          <w:b w:val="0"/>
          <w:i w:val="0"/>
          <w:color w:val="2D2D2D"/>
          <w:sz w:val="24"/>
        </w:rPr>
        <w:t xml:space="preserve">and mentored </w:t>
      </w:r>
      <w:r>
        <w:rPr>
          <w:rFonts w:ascii="Lato" w:hAnsi="Lato" w:eastAsia="Lato"/>
          <w:b w:val="0"/>
          <w:i w:val="0"/>
          <w:color w:val="2D2D2D"/>
          <w:sz w:val="24"/>
        </w:rPr>
        <w:t xml:space="preserve">by Smartec-Group. </w:t>
      </w:r>
    </w:p>
    <w:p>
      <w:pPr>
        <w:autoSpaceDN w:val="0"/>
        <w:autoSpaceDE w:val="0"/>
        <w:widowControl/>
        <w:spacing w:line="257" w:lineRule="auto" w:before="0" w:after="0"/>
        <w:ind w:left="0" w:right="1574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 xml:space="preserve">Capacity Optimization for cellular network in </w:t>
      </w:r>
      <w:r>
        <w:rPr>
          <w:spacing w:val="-8.88888888888889"/>
          <w:rFonts w:ascii="Lato" w:hAnsi="Lato" w:eastAsia="Lato"/>
          <w:b/>
          <w:i w:val="0"/>
          <w:color w:val="8E0C0C"/>
          <w:sz w:val="20"/>
        </w:rPr>
        <w:t xml:space="preserve">(3G, 4G) </w:t>
      </w:r>
      <w:r>
        <w:rPr>
          <w:rFonts w:ascii="Lato" w:hAnsi="Lato" w:eastAsia="Lato"/>
          <w:b/>
          <w:i w:val="0"/>
          <w:color w:val="8E0C0C"/>
          <w:sz w:val="20"/>
        </w:rPr>
        <w:t>using Machine Learning Algorithms</w:t>
      </w:r>
    </w:p>
    <w:p>
      <w:pPr>
        <w:autoSpaceDN w:val="0"/>
        <w:autoSpaceDE w:val="0"/>
        <w:widowControl/>
        <w:spacing w:line="245" w:lineRule="auto" w:before="96" w:after="0"/>
        <w:ind w:left="204" w:right="104" w:hanging="204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0"/>
        </w:rPr>
        <w:t xml:space="preserve"> Description:</w:t>
      </w:r>
      <w:r>
        <w:br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The objective in this project is to develop a method to detect the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problems of cellular network in (3G, 4G) like [ the overshooting,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the high utilization, the blocking in (UL, DL), low average quality, </w:t>
      </w:r>
      <w:r>
        <w:rPr>
          <w:rFonts w:ascii="Lato" w:hAnsi="Lato" w:eastAsia="Lato"/>
          <w:b w:val="0"/>
          <w:i w:val="0"/>
          <w:color w:val="666666"/>
          <w:sz w:val="20"/>
        </w:rPr>
        <w:t>high service drop rate, overload congestion in (cell, RNC), high CCE</w:t>
      </w:r>
      <w:r>
        <w:rPr>
          <w:rFonts w:ascii="Lato" w:hAnsi="Lato" w:eastAsia="Lato"/>
          <w:b w:val="0"/>
          <w:i w:val="0"/>
          <w:color w:val="666666"/>
          <w:sz w:val="20"/>
        </w:rPr>
        <w:t>usage ] by monitoring the values of</w:t>
      </w:r>
      <w:r>
        <w:rPr>
          <w:rFonts w:ascii="Lato" w:hAnsi="Lato" w:eastAsia="Lato"/>
          <w:b/>
          <w:i w:val="0"/>
          <w:color w:val="666666"/>
          <w:sz w:val="20"/>
        </w:rPr>
        <w:t xml:space="preserve"> HUAWEI Vendor Counters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using data analysis concepts with python for KPIs analysis and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Machine Learning [Sklearn, Matplotlib, Mpl-toolkits, Pandas, Numpy]. </w:t>
      </w:r>
    </w:p>
    <w:p>
      <w:pPr>
        <w:autoSpaceDN w:val="0"/>
        <w:autoSpaceDE w:val="0"/>
        <w:widowControl/>
        <w:spacing w:line="254" w:lineRule="auto" w:before="0" w:after="0"/>
        <w:ind w:left="204" w:right="362" w:firstLine="0"/>
        <w:jc w:val="left"/>
      </w:pPr>
      <w:r>
        <w:rPr>
          <w:rFonts w:ascii="Lato" w:hAnsi="Lato" w:eastAsia="Lato"/>
          <w:b w:val="0"/>
          <w:i w:val="0"/>
          <w:color w:val="666666"/>
          <w:sz w:val="20"/>
        </w:rPr>
        <w:t xml:space="preserve">Then recommend solutions for each of these problems </w:t>
      </w:r>
      <w:r>
        <w:rPr>
          <w:spacing w:val="-6.666666666666666"/>
          <w:rFonts w:ascii="Lato" w:hAnsi="Lato" w:eastAsia="Lato"/>
          <w:b w:val="0"/>
          <w:i w:val="0"/>
          <w:color w:val="666666"/>
          <w:sz w:val="20"/>
        </w:rPr>
        <w:t xml:space="preserve">to increase </w:t>
      </w:r>
      <w:r>
        <w:rPr>
          <w:rFonts w:ascii="Lato" w:hAnsi="Lato" w:eastAsia="Lato"/>
          <w:b w:val="0"/>
          <w:i w:val="0"/>
          <w:color w:val="666666"/>
          <w:sz w:val="20"/>
        </w:rPr>
        <w:t>capacity of 4G and 3G cellular networks.</w:t>
      </w:r>
    </w:p>
    <w:p>
      <w:pPr>
        <w:autoSpaceDN w:val="0"/>
        <w:tabs>
          <w:tab w:pos="204" w:val="left"/>
        </w:tabs>
        <w:autoSpaceDE w:val="0"/>
        <w:widowControl/>
        <w:spacing w:line="257" w:lineRule="auto" w:before="26" w:after="0"/>
        <w:ind w:left="0" w:right="5284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0"/>
        </w:rPr>
        <w:t xml:space="preserve"> Grade: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Excellent.</w:t>
      </w:r>
    </w:p>
    <w:p>
      <w:pPr>
        <w:autoSpaceDN w:val="0"/>
        <w:autoSpaceDE w:val="0"/>
        <w:widowControl/>
        <w:spacing w:line="240" w:lineRule="auto" w:before="66" w:after="0"/>
        <w:ind w:left="0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OTHER PROJECTS</w:t>
      </w:r>
    </w:p>
    <w:p>
      <w:pPr>
        <w:autoSpaceDN w:val="0"/>
        <w:autoSpaceDE w:val="0"/>
        <w:widowControl/>
        <w:spacing w:line="276" w:lineRule="auto" w:before="186" w:after="0"/>
        <w:ind w:left="0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>Communications Based Projects</w:t>
      </w:r>
    </w:p>
    <w:p>
      <w:pPr>
        <w:autoSpaceDN w:val="0"/>
        <w:autoSpaceDE w:val="0"/>
        <w:widowControl/>
        <w:spacing w:line="269" w:lineRule="auto" w:before="100" w:after="0"/>
        <w:ind w:left="0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MATLAB simulation of OFDM system, 2020.</w:t>
      </w:r>
    </w:p>
    <w:p>
      <w:pPr>
        <w:autoSpaceDN w:val="0"/>
        <w:tabs>
          <w:tab w:pos="204" w:val="left"/>
        </w:tabs>
        <w:autoSpaceDE w:val="0"/>
        <w:widowControl/>
        <w:spacing w:line="257" w:lineRule="auto" w:before="26" w:after="0"/>
        <w:ind w:left="0" w:right="716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MATLAB simulation of channel support</w:t>
      </w:r>
      <w:r>
        <w:rPr>
          <w:rFonts w:ascii="Lato" w:hAnsi="Lato" w:eastAsia="Lato"/>
          <w:b/>
          <w:i w:val="0"/>
          <w:color w:val="666666"/>
          <w:sz w:val="20"/>
        </w:rPr>
        <w:t xml:space="preserve"> DAMPS and AMPS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</w:t>
      </w:r>
      <w:r>
        <w:rPr>
          <w:spacing w:val="-20.0"/>
          <w:rFonts w:ascii="Lato" w:hAnsi="Lato" w:eastAsia="Lato"/>
          <w:b w:val="0"/>
          <w:i w:val="0"/>
          <w:color w:val="666666"/>
          <w:sz w:val="20"/>
        </w:rPr>
        <w:t xml:space="preserve">to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compute the blocking probability, 2020.</w:t>
      </w:r>
    </w:p>
    <w:p>
      <w:pPr>
        <w:autoSpaceDN w:val="0"/>
        <w:tabs>
          <w:tab w:pos="204" w:val="left"/>
        </w:tabs>
        <w:autoSpaceDE w:val="0"/>
        <w:widowControl/>
        <w:spacing w:line="254" w:lineRule="auto" w:before="30" w:after="0"/>
        <w:ind w:left="0" w:right="654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MATLAB simulation for diﬀerent digital </w:t>
      </w:r>
      <w:r>
        <w:rPr>
          <w:spacing w:val="-3.6363636363636367"/>
          <w:rFonts w:ascii="Lato" w:hAnsi="Lato" w:eastAsia="Lato"/>
          <w:b w:val="0"/>
          <w:i w:val="0"/>
          <w:color w:val="666666"/>
          <w:sz w:val="20"/>
        </w:rPr>
        <w:t xml:space="preserve">modulation techniques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( BPSK, QPSK, 16-QAM, 16-ASK ), 2020.</w:t>
      </w:r>
    </w:p>
    <w:p>
      <w:pPr>
        <w:autoSpaceDN w:val="0"/>
        <w:tabs>
          <w:tab w:pos="204" w:val="left"/>
        </w:tabs>
        <w:autoSpaceDE w:val="0"/>
        <w:widowControl/>
        <w:spacing w:line="254" w:lineRule="auto" w:before="30" w:after="0"/>
        <w:ind w:left="0" w:right="774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LTE Planning containing Coverage dimensioning </w:t>
      </w:r>
      <w:r>
        <w:rPr>
          <w:spacing w:val="-6.153846153846154"/>
          <w:rFonts w:ascii="Lato" w:hAnsi="Lato" w:eastAsia="Lato"/>
          <w:b w:val="0"/>
          <w:i w:val="0"/>
          <w:color w:val="666666"/>
          <w:sz w:val="20"/>
        </w:rPr>
        <w:t xml:space="preserve">and Capacity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dimensioning using ATOLL, 2020.</w:t>
      </w:r>
    </w:p>
    <w:p>
      <w:pPr>
        <w:sectPr>
          <w:type w:val="continuous"/>
          <w:pgSz w:w="11906" w:h="16838"/>
          <w:pgMar w:top="256" w:right="388" w:bottom="370" w:left="624" w:header="720" w:footer="720" w:gutter="0"/>
          <w:cols w:space="720" w:num="2" w:equalWidth="0">
            <w:col w:w="6324" w:space="0"/>
            <w:col w:w="4570" w:space="0"/>
            <w:col w:w="1089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2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INTERNSHIPS</w:t>
      </w:r>
    </w:p>
    <w:p>
      <w:pPr>
        <w:autoSpaceDN w:val="0"/>
        <w:autoSpaceDE w:val="0"/>
        <w:widowControl/>
        <w:spacing w:line="276" w:lineRule="auto" w:before="180" w:after="0"/>
        <w:ind w:left="102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>Trainee at Mega Academy|Aug-Sep 2020.</w:t>
      </w:r>
    </w:p>
    <w:p>
      <w:pPr>
        <w:autoSpaceDN w:val="0"/>
        <w:tabs>
          <w:tab w:pos="306" w:val="left"/>
        </w:tabs>
        <w:autoSpaceDE w:val="0"/>
        <w:widowControl/>
        <w:spacing w:line="254" w:lineRule="auto" w:before="90" w:after="0"/>
        <w:ind w:left="102" w:right="238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GSM, GPRS, EDGE, CDMA, UMTS, </w:t>
      </w:r>
      <w:r>
        <w:rPr>
          <w:spacing w:val="-8.0"/>
          <w:rFonts w:ascii="Lato" w:hAnsi="Lato" w:eastAsia="Lato"/>
          <w:b w:val="0"/>
          <w:i w:val="0"/>
          <w:color w:val="666666"/>
          <w:sz w:val="20"/>
        </w:rPr>
        <w:t xml:space="preserve">HSPA, LTE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and LTE-A.</w:t>
      </w:r>
    </w:p>
    <w:p>
      <w:pPr>
        <w:autoSpaceDN w:val="0"/>
        <w:autoSpaceDE w:val="0"/>
        <w:widowControl/>
        <w:spacing w:line="271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Drive Test and LTE planning (Atoll).</w:t>
      </w:r>
    </w:p>
    <w:p>
      <w:pPr>
        <w:autoSpaceDN w:val="0"/>
        <w:autoSpaceDE w:val="0"/>
        <w:widowControl/>
        <w:spacing w:line="276" w:lineRule="auto" w:before="66" w:after="0"/>
        <w:ind w:left="102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>Trainee at KMT for industrial services|July 2019.</w:t>
      </w:r>
    </w:p>
    <w:p>
      <w:pPr>
        <w:autoSpaceDN w:val="0"/>
        <w:autoSpaceDE w:val="0"/>
        <w:widowControl/>
        <w:spacing w:line="269" w:lineRule="auto" w:before="92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programmable logic controller.</w:t>
      </w:r>
    </w:p>
    <w:p>
      <w:pPr>
        <w:autoSpaceDN w:val="0"/>
        <w:autoSpaceDE w:val="0"/>
        <w:widowControl/>
        <w:spacing w:line="269" w:lineRule="auto" w:before="32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Integrated condition monitoring.</w:t>
      </w:r>
    </w:p>
    <w:p>
      <w:pPr>
        <w:autoSpaceDN w:val="0"/>
        <w:autoSpaceDE w:val="0"/>
        <w:widowControl/>
        <w:spacing w:line="276" w:lineRule="auto" w:before="68" w:after="0"/>
        <w:ind w:left="0" w:right="0" w:firstLine="0"/>
        <w:jc w:val="center"/>
      </w:pPr>
      <w:r>
        <w:rPr>
          <w:rFonts w:ascii="Lato" w:hAnsi="Lato" w:eastAsia="Lato"/>
          <w:b/>
          <w:i w:val="0"/>
          <w:color w:val="8E0C0C"/>
          <w:sz w:val="20"/>
        </w:rPr>
        <w:t>IT Engineer Trainee at E-GAS Company|Aug 2018.</w:t>
      </w:r>
    </w:p>
    <w:p>
      <w:pPr>
        <w:autoSpaceDN w:val="0"/>
        <w:autoSpaceDE w:val="0"/>
        <w:widowControl/>
        <w:spacing w:line="271" w:lineRule="auto" w:before="9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Concept of Network and Types of them.</w:t>
      </w:r>
    </w:p>
    <w:p>
      <w:pPr>
        <w:autoSpaceDN w:val="0"/>
        <w:tabs>
          <w:tab w:pos="306" w:val="left"/>
        </w:tabs>
        <w:autoSpaceDE w:val="0"/>
        <w:widowControl/>
        <w:spacing w:line="254" w:lineRule="auto" w:before="30" w:after="0"/>
        <w:ind w:left="102" w:right="62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Communication protocols in </w:t>
      </w:r>
      <w:r>
        <w:rPr>
          <w:spacing w:val="-6.666666666666666"/>
          <w:rFonts w:ascii="Lato" w:hAnsi="Lato" w:eastAsia="Lato"/>
          <w:b w:val="0"/>
          <w:i w:val="0"/>
          <w:color w:val="666666"/>
          <w:sz w:val="20"/>
        </w:rPr>
        <w:t xml:space="preserve">Network and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protocol layers (OSI).</w:t>
      </w:r>
    </w:p>
    <w:p>
      <w:pPr>
        <w:autoSpaceDN w:val="0"/>
        <w:autoSpaceDE w:val="0"/>
        <w:widowControl/>
        <w:spacing w:line="269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Internet application protocols. </w:t>
      </w:r>
    </w:p>
    <w:p>
      <w:pPr>
        <w:autoSpaceDN w:val="0"/>
        <w:autoSpaceDE w:val="0"/>
        <w:widowControl/>
        <w:spacing w:line="240" w:lineRule="auto" w:before="88" w:after="0"/>
        <w:ind w:left="102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TECHNICAL SKILLS</w:t>
      </w:r>
    </w:p>
    <w:p>
      <w:pPr>
        <w:autoSpaceDN w:val="0"/>
        <w:tabs>
          <w:tab w:pos="306" w:val="left"/>
        </w:tabs>
        <w:autoSpaceDE w:val="0"/>
        <w:widowControl/>
        <w:spacing w:line="254" w:lineRule="auto" w:before="142" w:after="0"/>
        <w:ind w:left="102" w:right="748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Machine learning frameworks </w:t>
      </w:r>
      <w:r>
        <w:rPr>
          <w:spacing w:val="-6.666666666666666"/>
          <w:rFonts w:ascii="Lato" w:hAnsi="Lato" w:eastAsia="Lato"/>
          <w:b w:val="0"/>
          <w:i w:val="0"/>
          <w:color w:val="666666"/>
          <w:sz w:val="20"/>
        </w:rPr>
        <w:t xml:space="preserve">like Keras,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Pytorch, Tensorﬂow and Sklearn.</w:t>
      </w:r>
    </w:p>
    <w:p>
      <w:pPr>
        <w:autoSpaceDN w:val="0"/>
        <w:autoSpaceDE w:val="0"/>
        <w:widowControl/>
        <w:spacing w:line="271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Data science and Data analysis.</w:t>
      </w:r>
    </w:p>
    <w:p>
      <w:pPr>
        <w:autoSpaceDN w:val="0"/>
        <w:autoSpaceDE w:val="0"/>
        <w:widowControl/>
        <w:spacing w:line="269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Data structures, algorithms and OOP.</w:t>
      </w:r>
    </w:p>
    <w:p>
      <w:pPr>
        <w:autoSpaceDN w:val="0"/>
        <w:autoSpaceDE w:val="0"/>
        <w:widowControl/>
        <w:spacing w:line="271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Full Mobile Package.</w:t>
      </w:r>
    </w:p>
    <w:p>
      <w:pPr>
        <w:autoSpaceDN w:val="0"/>
        <w:autoSpaceDE w:val="0"/>
        <w:widowControl/>
        <w:spacing w:line="269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LTE air interface Huawei training.</w:t>
      </w:r>
    </w:p>
    <w:p>
      <w:pPr>
        <w:autoSpaceDN w:val="0"/>
        <w:autoSpaceDE w:val="0"/>
        <w:widowControl/>
        <w:spacing w:line="269" w:lineRule="auto" w:before="30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Cellular Network Optimization &amp; improvement.</w:t>
      </w:r>
    </w:p>
    <w:p>
      <w:pPr>
        <w:autoSpaceDN w:val="0"/>
        <w:autoSpaceDE w:val="0"/>
        <w:widowControl/>
        <w:spacing w:line="269" w:lineRule="auto" w:before="32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Drive test result analysis &amp; Planning with Atoll.</w:t>
      </w:r>
    </w:p>
    <w:p>
      <w:pPr>
        <w:autoSpaceDN w:val="0"/>
        <w:autoSpaceDE w:val="0"/>
        <w:widowControl/>
        <w:spacing w:line="269" w:lineRule="auto" w:before="30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5G Huawei training.</w:t>
      </w:r>
    </w:p>
    <w:p>
      <w:pPr>
        <w:autoSpaceDN w:val="0"/>
        <w:autoSpaceDE w:val="0"/>
        <w:widowControl/>
        <w:spacing w:line="269" w:lineRule="auto" w:before="32" w:after="0"/>
        <w:ind w:left="102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CCNA 200-301 training. </w:t>
      </w:r>
    </w:p>
    <w:p>
      <w:pPr>
        <w:autoSpaceDN w:val="0"/>
        <w:autoSpaceDE w:val="0"/>
        <w:widowControl/>
        <w:spacing w:line="240" w:lineRule="auto" w:before="90" w:after="0"/>
        <w:ind w:left="102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PROGRAMMING</w:t>
      </w:r>
    </w:p>
    <w:p>
      <w:pPr>
        <w:autoSpaceDN w:val="0"/>
        <w:tabs>
          <w:tab w:pos="1104" w:val="left"/>
          <w:tab w:pos="2034" w:val="left"/>
        </w:tabs>
        <w:autoSpaceDE w:val="0"/>
        <w:widowControl/>
        <w:spacing w:line="271" w:lineRule="auto" w:before="142" w:after="0"/>
        <w:ind w:left="206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20"/>
        </w:rPr>
        <w:t xml:space="preserve">C++/C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python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SQL</w:t>
      </w:r>
    </w:p>
    <w:p>
      <w:pPr>
        <w:autoSpaceDN w:val="0"/>
        <w:tabs>
          <w:tab w:pos="206" w:val="left"/>
          <w:tab w:pos="1392" w:val="left"/>
          <w:tab w:pos="2838" w:val="left"/>
          <w:tab w:pos="3606" w:val="left"/>
        </w:tabs>
        <w:autoSpaceDE w:val="0"/>
        <w:widowControl/>
        <w:spacing w:line="298" w:lineRule="auto" w:before="100" w:after="30"/>
        <w:ind w:left="102" w:right="558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TOOLS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Anaconda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Visual Studio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Excel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Atoll</w:t>
      </w:r>
    </w:p>
    <w:p>
      <w:pPr>
        <w:sectPr>
          <w:type w:val="nextColumn"/>
          <w:pgSz w:w="11906" w:h="16838"/>
          <w:pgMar w:top="256" w:right="388" w:bottom="370" w:left="624" w:header="720" w:footer="720" w:gutter="0"/>
          <w:cols w:space="720" w:num="2" w:equalWidth="0">
            <w:col w:w="6324" w:space="0"/>
            <w:col w:w="4570" w:space="0"/>
            <w:col w:w="10893" w:space="0"/>
          </w:cols>
          <w:docGrid w:linePitch="360"/>
        </w:sectPr>
      </w:pPr>
    </w:p>
    <w:p>
      <w:pPr>
        <w:autoSpaceDN w:val="0"/>
        <w:tabs>
          <w:tab w:pos="6530" w:val="left"/>
          <w:tab w:pos="7600" w:val="left"/>
          <w:tab w:pos="8574" w:val="left"/>
        </w:tabs>
        <w:autoSpaceDE w:val="0"/>
        <w:widowControl/>
        <w:spacing w:line="326" w:lineRule="auto" w:before="0" w:after="14"/>
        <w:ind w:left="0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MATLAB simulation of a super-heterodyne receiver, 2019.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Multisim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Protcus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Cadence</w:t>
      </w:r>
    </w:p>
    <w:p>
      <w:pPr>
        <w:sectPr>
          <w:type w:val="continuous"/>
          <w:pgSz w:w="11906" w:h="16838"/>
          <w:pgMar w:top="256" w:right="388" w:bottom="370" w:left="624" w:header="720" w:footer="720" w:gutter="0"/>
          <w:cols w:space="720" w:num="1" w:equalWidth="0">
            <w:col w:w="10893" w:space="0"/>
            <w:col w:w="6324" w:space="0"/>
            <w:col w:w="4570" w:space="0"/>
            <w:col w:w="10893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>Programming Based Projects</w:t>
      </w:r>
    </w:p>
    <w:p>
      <w:pPr>
        <w:autoSpaceDN w:val="0"/>
        <w:autoSpaceDE w:val="0"/>
        <w:widowControl/>
        <w:spacing w:line="254" w:lineRule="auto" w:before="98" w:after="0"/>
        <w:ind w:left="0" w:right="176" w:firstLine="0"/>
        <w:jc w:val="center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Python, Model (Bert) a real-time streaming sentiment </w:t>
      </w:r>
      <w:r>
        <w:rPr>
          <w:spacing w:val="-5.333333333333333"/>
          <w:rFonts w:ascii="Lato" w:hAnsi="Lato" w:eastAsia="Lato"/>
          <w:b w:val="0"/>
          <w:i w:val="0"/>
          <w:color w:val="666666"/>
          <w:sz w:val="20"/>
        </w:rPr>
        <w:t xml:space="preserve">analysis using </w:t>
      </w:r>
      <w:r>
        <w:rPr>
          <w:rFonts w:ascii="Lato" w:hAnsi="Lato" w:eastAsia="Lato"/>
          <w:b w:val="0"/>
          <w:i w:val="0"/>
          <w:color w:val="666666"/>
          <w:sz w:val="20"/>
        </w:rPr>
        <w:t>Spark for English comments in Twitter including keywords, 2021.</w:t>
      </w:r>
    </w:p>
    <w:p>
      <w:pPr>
        <w:autoSpaceDN w:val="0"/>
        <w:autoSpaceDE w:val="0"/>
        <w:widowControl/>
        <w:spacing w:line="250" w:lineRule="auto" w:before="30" w:after="0"/>
        <w:ind w:left="204" w:right="412" w:hanging="204"/>
        <w:jc w:val="both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Python, Train Convolutional Neural Networks </w:t>
      </w:r>
      <w:r>
        <w:rPr>
          <w:spacing w:val="-4.0"/>
          <w:rFonts w:ascii="Lato" w:hAnsi="Lato" w:eastAsia="Lato"/>
          <w:b w:val="0"/>
          <w:i w:val="0"/>
          <w:color w:val="666666"/>
          <w:sz w:val="20"/>
        </w:rPr>
        <w:t xml:space="preserve">(Face Recognition),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Recurrent Neural Networks and improving their Hyperparameter </w:t>
      </w:r>
      <w:r>
        <w:rPr>
          <w:rFonts w:ascii="Lato" w:hAnsi="Lato" w:eastAsia="Lato"/>
          <w:b w:val="0"/>
          <w:i w:val="0"/>
          <w:color w:val="666666"/>
          <w:sz w:val="20"/>
        </w:rPr>
        <w:t>Tuning, 2020.</w:t>
      </w:r>
    </w:p>
    <w:p>
      <w:pPr>
        <w:autoSpaceDN w:val="0"/>
        <w:autoSpaceDE w:val="0"/>
        <w:widowControl/>
        <w:spacing w:line="250" w:lineRule="auto" w:before="32" w:after="0"/>
        <w:ind w:left="204" w:right="252" w:hanging="204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C++ Program that implements a simple version of </w:t>
      </w:r>
      <w:r>
        <w:rPr>
          <w:spacing w:val="-4.444444444444445"/>
          <w:rFonts w:ascii="Lato" w:hAnsi="Lato" w:eastAsia="Lato"/>
          <w:b w:val="0"/>
          <w:i w:val="0"/>
          <w:color w:val="666666"/>
          <w:sz w:val="20"/>
        </w:rPr>
        <w:t xml:space="preserve">in-order delivery 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packets in many networking protocols and applications using </w:t>
      </w:r>
      <w:r>
        <w:rPr>
          <w:rFonts w:ascii="Lato" w:hAnsi="Lato" w:eastAsia="Lato"/>
          <w:b w:val="0"/>
          <w:i w:val="0"/>
          <w:color w:val="666666"/>
          <w:sz w:val="20"/>
        </w:rPr>
        <w:t>Circular Buﬀer, 2019.</w:t>
      </w:r>
    </w:p>
    <w:p>
      <w:pPr>
        <w:autoSpaceDN w:val="0"/>
        <w:autoSpaceDE w:val="0"/>
        <w:widowControl/>
        <w:spacing w:line="276" w:lineRule="auto" w:before="70" w:after="0"/>
        <w:ind w:left="0" w:right="0" w:firstLine="0"/>
        <w:jc w:val="left"/>
      </w:pPr>
      <w:r>
        <w:rPr>
          <w:rFonts w:ascii="Lato" w:hAnsi="Lato" w:eastAsia="Lato"/>
          <w:b/>
          <w:i w:val="0"/>
          <w:color w:val="8E0C0C"/>
          <w:sz w:val="20"/>
        </w:rPr>
        <w:t>Electronics Based Projects</w:t>
      </w:r>
    </w:p>
    <w:p>
      <w:pPr>
        <w:autoSpaceDN w:val="0"/>
        <w:tabs>
          <w:tab w:pos="204" w:val="left"/>
        </w:tabs>
        <w:autoSpaceDE w:val="0"/>
        <w:widowControl/>
        <w:spacing w:line="254" w:lineRule="auto" w:before="98" w:after="0"/>
        <w:ind w:left="0" w:right="234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Universal Biquadratic Active Filter and design an</w:t>
      </w:r>
      <w:r>
        <w:rPr>
          <w:spacing w:val="-5.7142857142857135"/>
          <w:rFonts w:ascii="Lato" w:hAnsi="Lato" w:eastAsia="Lato"/>
          <w:b w:val="0"/>
          <w:i w:val="0"/>
          <w:color w:val="666666"/>
          <w:sz w:val="20"/>
        </w:rPr>
        <w:t xml:space="preserve"> Opamp-RC Band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pass Filter simulation on Cadence Virtuoso,2019.</w:t>
      </w:r>
    </w:p>
    <w:p>
      <w:pPr>
        <w:autoSpaceDN w:val="0"/>
        <w:tabs>
          <w:tab w:pos="204" w:val="left"/>
        </w:tabs>
        <w:autoSpaceDE w:val="0"/>
        <w:widowControl/>
        <w:spacing w:line="254" w:lineRule="auto" w:before="30" w:after="0"/>
        <w:ind w:left="0" w:right="256" w:firstLine="0"/>
        <w:jc w:val="left"/>
      </w:pPr>
      <w:r>
        <w:rPr>
          <w:rFonts w:ascii="Lato" w:hAnsi="Lato" w:eastAsia="Lato"/>
          <w:b w:val="0"/>
          <w:i w:val="0"/>
          <w:color w:val="666666"/>
          <w:sz w:val="18"/>
        </w:rPr>
        <w:t>•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Simple Arithmetic Logic Unit (ALU) IC’s based and </w:t>
      </w:r>
      <w:r>
        <w:rPr>
          <w:spacing w:val="-5.333333333333333"/>
          <w:rFonts w:ascii="Lato" w:hAnsi="Lato" w:eastAsia="Lato"/>
          <w:b w:val="0"/>
          <w:i w:val="0"/>
          <w:color w:val="666666"/>
          <w:sz w:val="20"/>
        </w:rPr>
        <w:t xml:space="preserve">implemented on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PCB, 2018.</w:t>
      </w:r>
    </w:p>
    <w:p>
      <w:pPr>
        <w:sectPr>
          <w:type w:val="continuous"/>
          <w:pgSz w:w="11906" w:h="16838"/>
          <w:pgMar w:top="256" w:right="388" w:bottom="370" w:left="624" w:header="720" w:footer="720" w:gutter="0"/>
          <w:cols w:space="720" w:num="2" w:equalWidth="0">
            <w:col w:w="6252" w:space="0"/>
            <w:col w:w="4641" w:space="0"/>
            <w:col w:w="10893" w:space="0"/>
            <w:col w:w="6324" w:space="0"/>
            <w:col w:w="4570" w:space="0"/>
            <w:col w:w="1089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58" w:after="126"/>
        <w:ind w:left="174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VISUALIZATION,ANALYSIS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7.99999999999955" w:type="dxa"/>
      </w:tblPr>
      <w:tblGrid>
        <w:gridCol w:w="2723"/>
        <w:gridCol w:w="2723"/>
        <w:gridCol w:w="2723"/>
        <w:gridCol w:w="2723"/>
      </w:tblGrid>
      <w:tr>
        <w:trPr>
          <w:trHeight w:hRule="exact" w:val="328"/>
        </w:trPr>
        <w:tc>
          <w:tcPr>
            <w:tcW w:type="dxa" w:w="934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 xml:space="preserve">MATLAB </w:t>
            </w:r>
          </w:p>
        </w:tc>
        <w:tc>
          <w:tcPr>
            <w:tcW w:type="dxa" w:w="1378"/>
            <w:gridSpan w:val="2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18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 xml:space="preserve">Matplotlib </w:t>
            </w:r>
          </w:p>
        </w:tc>
        <w:tc>
          <w:tcPr>
            <w:tcW w:type="dxa" w:w="1108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>Mpl-toolkits</w:t>
            </w:r>
          </w:p>
        </w:tc>
      </w:tr>
      <w:tr>
        <w:trPr>
          <w:trHeight w:hRule="exact" w:val="354"/>
        </w:trPr>
        <w:tc>
          <w:tcPr>
            <w:tcW w:type="dxa" w:w="934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 xml:space="preserve">Pandas </w:t>
            </w:r>
          </w:p>
        </w:tc>
        <w:tc>
          <w:tcPr>
            <w:tcW w:type="dxa" w:w="680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 xml:space="preserve">Numpy </w:t>
            </w:r>
          </w:p>
        </w:tc>
        <w:tc>
          <w:tcPr>
            <w:tcW w:type="dxa" w:w="1806"/>
            <w:gridSpan w:val="2"/>
            <w:tcBorders>
              <w:top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29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66666"/>
                <w:sz w:val="20"/>
              </w:rPr>
              <w:t>Tableau</w:t>
            </w:r>
          </w:p>
        </w:tc>
      </w:tr>
    </w:tbl>
    <w:p>
      <w:pPr>
        <w:autoSpaceDN w:val="0"/>
        <w:tabs>
          <w:tab w:pos="278" w:val="left"/>
          <w:tab w:pos="1798" w:val="left"/>
          <w:tab w:pos="3370" w:val="left"/>
        </w:tabs>
        <w:autoSpaceDE w:val="0"/>
        <w:widowControl/>
        <w:spacing w:line="298" w:lineRule="auto" w:before="50" w:after="0"/>
        <w:ind w:left="174" w:right="278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PERSONAL SKILLS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Hard-working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Self motivated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Self learner</w:t>
      </w:r>
    </w:p>
    <w:p>
      <w:pPr>
        <w:autoSpaceDN w:val="0"/>
        <w:tabs>
          <w:tab w:pos="2452" w:val="left"/>
        </w:tabs>
        <w:autoSpaceDE w:val="0"/>
        <w:widowControl/>
        <w:spacing w:line="269" w:lineRule="auto" w:before="88" w:after="0"/>
        <w:ind w:left="278" w:right="0" w:firstLine="0"/>
        <w:jc w:val="left"/>
      </w:pPr>
      <w:r>
        <w:rPr>
          <w:rFonts w:ascii="Lato" w:hAnsi="Lato" w:eastAsia="Lato"/>
          <w:b w:val="0"/>
          <w:i w:val="0"/>
          <w:color w:val="666666"/>
          <w:sz w:val="20"/>
        </w:rPr>
        <w:t xml:space="preserve">Working under stress </w:t>
      </w:r>
      <w:r>
        <w:tab/>
      </w:r>
      <w:r>
        <w:rPr>
          <w:rFonts w:ascii="Lato" w:hAnsi="Lato" w:eastAsia="Lato"/>
          <w:b w:val="0"/>
          <w:i w:val="0"/>
          <w:color w:val="666666"/>
          <w:sz w:val="20"/>
        </w:rPr>
        <w:t>Strong team player</w:t>
      </w:r>
    </w:p>
    <w:p>
      <w:pPr>
        <w:autoSpaceDN w:val="0"/>
        <w:autoSpaceDE w:val="0"/>
        <w:widowControl/>
        <w:spacing w:line="240" w:lineRule="auto" w:before="100" w:after="0"/>
        <w:ind w:left="174" w:right="0" w:firstLine="0"/>
        <w:jc w:val="left"/>
      </w:pPr>
      <w:r>
        <w:rPr>
          <w:u w:val="single" w:color="e6d192"/>
          <w:w w:val="101.26706291647518"/>
          <w:rFonts w:ascii="Roboto Slab" w:hAnsi="Roboto Slab" w:eastAsia="Roboto Slab"/>
          <w:b/>
          <w:i w:val="0"/>
          <w:color w:val="450707"/>
          <w:sz w:val="34"/>
        </w:rPr>
        <w:t>LANGUAGES</w:t>
      </w:r>
    </w:p>
    <w:p>
      <w:pPr>
        <w:autoSpaceDN w:val="0"/>
        <w:autoSpaceDE w:val="0"/>
        <w:widowControl/>
        <w:spacing w:line="276" w:lineRule="auto" w:before="198" w:after="0"/>
        <w:ind w:left="174" w:right="0" w:firstLine="0"/>
        <w:jc w:val="left"/>
      </w:pPr>
      <w:r>
        <w:rPr>
          <w:rFonts w:ascii="Lato" w:hAnsi="Lato" w:eastAsia="Lato"/>
          <w:b/>
          <w:i w:val="0"/>
          <w:color w:val="000000"/>
          <w:sz w:val="20"/>
        </w:rPr>
        <w:t>Arabic: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Native.</w:t>
      </w:r>
    </w:p>
    <w:p>
      <w:pPr>
        <w:autoSpaceDN w:val="0"/>
        <w:autoSpaceDE w:val="0"/>
        <w:widowControl/>
        <w:spacing w:line="276" w:lineRule="auto" w:before="26" w:after="0"/>
        <w:ind w:left="174" w:right="0" w:firstLine="0"/>
        <w:jc w:val="left"/>
      </w:pPr>
      <w:r>
        <w:rPr>
          <w:rFonts w:ascii="Lato" w:hAnsi="Lato" w:eastAsia="Lato"/>
          <w:b/>
          <w:i w:val="0"/>
          <w:color w:val="000000"/>
          <w:sz w:val="20"/>
        </w:rPr>
        <w:t>English:</w:t>
      </w:r>
      <w:r>
        <w:rPr>
          <w:rFonts w:ascii="Lato" w:hAnsi="Lato" w:eastAsia="Lato"/>
          <w:b w:val="0"/>
          <w:i w:val="0"/>
          <w:color w:val="666666"/>
          <w:sz w:val="20"/>
        </w:rPr>
        <w:t xml:space="preserve"> Very good.</w:t>
      </w:r>
    </w:p>
    <w:sectPr w:rsidR="00FC693F" w:rsidRPr="0006063C" w:rsidSect="00034616">
      <w:type w:val="nextColumn"/>
      <w:pgSz w:w="11906" w:h="16838"/>
      <w:pgMar w:top="256" w:right="388" w:bottom="370" w:left="624" w:header="720" w:footer="720" w:gutter="0"/>
      <w:cols w:space="720" w:num="2" w:equalWidth="0">
        <w:col w:w="6252" w:space="0"/>
        <w:col w:w="4641" w:space="0"/>
        <w:col w:w="10893" w:space="0"/>
        <w:col w:w="6324" w:space="0"/>
        <w:col w:w="4570" w:space="0"/>
        <w:col w:w="108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zeinabmohammed817@gmail.com" TargetMode="External"/><Relationship Id="rId10" Type="http://schemas.openxmlformats.org/officeDocument/2006/relationships/hyperlink" Target="https://github.com/" TargetMode="External"/><Relationship Id="rId11" Type="http://schemas.openxmlformats.org/officeDocument/2006/relationships/hyperlink" Target="https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