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fr-FR"/>
        </w:rPr>
      </w:pPr>
      <w:r>
        <w:rPr>
          <w:lang w:val="fr-FR"/>
        </w:rPr>
        <w:t>"L'histoire de l'écurie Ferrari est un voyage passionnant à travers le monde de la Formule 1. Fondée par Enzo Ferrari après la Seconde Guerre mondiale, Ferrari a rapidement gagné une renommée internationale grâce à sa passion pour la vitesse et l'excellence.</w:t>
      </w:r>
    </w:p>
    <w:p/>
    <w:p>
      <w:pPr>
        <w:rPr>
          <w:lang w:val="fr-FR"/>
        </w:rPr>
      </w:pPr>
      <w:r>
        <w:rPr>
          <w:lang w:val="fr-FR"/>
        </w:rPr>
        <w:t xml:space="preserve">Dans les années 1950, Ferrari a marqué des points importants grâce à des pilotes talentueux comme Alberto Ascari et Juan Manuel Fangio. Le rugissement des moteurs V12 est devenu synonyme de puissance et de performance sur les circuits. </w:t>
      </w:r>
    </w:p>
    <w:p>
      <w:r>
        <w:rPr>
          <w:lang w:val="fr-FR"/>
        </w:rPr>
        <w:t>Les années 1960 ont été marquées par l'introduction du moteur V6 Dino, qui a ouvert la voie à une décennie de succès. Des pilotes légendaires comme John Surtees et Phil Hill ont apporté des titres à l'écurie.</w:t>
      </w:r>
    </w:p>
    <w:p>
      <w:pPr>
        <w:rPr>
          <w:lang w:val="fr-FR"/>
        </w:rPr>
      </w:pPr>
      <w:r>
        <w:rPr>
          <w:lang w:val="fr-FR"/>
        </w:rPr>
        <w:t>Ferrari a continué d'innover dans les années 1970 avec le moteur à plat 12 cylindres à l'arrière, ce qui a marqué une nouvelle ère de domination. Des noms tels que Niki Lauda et Jody Scheckter ont ajouté des chapitres glorieux à l'histoire de Ferrari.</w:t>
      </w:r>
    </w:p>
    <w:p/>
    <w:p>
      <w:pPr>
        <w:rPr>
          <w:lang w:val="fr-FR"/>
        </w:rPr>
      </w:pPr>
      <w:r>
        <w:rPr>
          <w:lang w:val="fr-FR"/>
        </w:rPr>
        <w:t>Les années 1980 et 1990 ont été marquées par des champions emblématiques tels que Michael Schumacher et Alain Prost. Les moteurs V10 et V12 ont fait vibrer les circuits du monde entier, tandis que les innovations aérodynamiques ont repoussé les limites de la performance.</w:t>
      </w:r>
    </w:p>
    <w:p/>
    <w:p>
      <w:pPr>
        <w:rPr>
          <w:lang w:val="fr-FR"/>
        </w:rPr>
      </w:pPr>
      <w:r>
        <w:rPr>
          <w:lang w:val="fr-FR"/>
        </w:rPr>
        <w:t>Le nouveau millénaire a vu Ferrari explorer des technologies hybrides pour optimiser l'efficacité énergétique. Des pilotes tels que Kimi Räikkönen et Fernando Alonso ont continué à représenter la Scuderia Ferrari avec brio.</w:t>
      </w:r>
    </w:p>
    <w:p/>
    <w:p>
      <w:pPr>
        <w:rPr>
          <w:lang w:val="fr-FR"/>
        </w:rPr>
      </w:pPr>
      <w:r>
        <w:rPr>
          <w:lang w:val="fr-FR"/>
        </w:rPr>
        <w:t>Aujourd'hui, Ferrari reste à l'avant-garde de l'innovation, avec des moteurs hybrides sophistiqués, des matériaux composites de pointe et une recherche constante de l'efficacité aérodynamique. Des talents émergents et des icônes du sport automobile pilotent ces bolides rouges, cherchant à ajouter de nouveaux chapitres à l'histoire de l'écurie.</w:t>
      </w:r>
    </w:p>
    <w:p/>
    <w:p>
      <w:r>
        <w:rPr>
          <w:lang w:val="fr-FR"/>
        </w:rPr>
        <w:t>Chaque saison est un nouveau chapitre d'une saga qui se perpétue, où la passion, la technologie et la quête de la victoire continuent de forger l'ADN de Ferrari. L'écurie continue d'écrire une histoire qui inspire et fascine les amateurs de course du monde entier, tout en conservant le lien indéfectible avec son héritage italien, incarnant le mariage parfait entre la tradition et l'innovation automobile de pointe."</w:t>
      </w:r>
    </w:p>
    <w:p/>
    <w:p/>
    <w:p/>
    <w:p>
      <w:pPr>
        <w:rPr>
          <w:lang w:val="fr-FR"/>
        </w:rPr>
      </w:pPr>
      <w:r>
        <w:rPr>
          <w:lang w:val="fr-FR"/>
        </w:rPr>
        <w:t>Ferrari a été créée par Enzo Ferrari pour poursuivre sa passion pour la course automobile. Enzo Ferrari était un pilote de course et un passionné de voitures depuis son plus jeune âge. Après avoir couru pour Alfa Romeo dans les années 1920, il a fondé sa propre écurie, Scuderia Ferrari, en 1929, qui était principalement dédiée à la compétition automobile.</w:t>
      </w:r>
    </w:p>
    <w:p/>
    <w:p>
      <w:pPr>
        <w:rPr>
          <w:lang w:val="fr-FR"/>
        </w:rPr>
      </w:pPr>
      <w:r>
        <w:rPr>
          <w:lang w:val="fr-FR"/>
        </w:rPr>
        <w:t>L'objectif initial de Ferrari était de participer à des courses et de concevoir des voitures de course performantes. Au fil des années, Ferrari s'est rapidement forgée une réputation pour la qualité de ses voitures et ses succès en compétition. La Scuderia Ferrari est devenue l'une des écuries les plus emblématiques de la Formule 1 et a remporté de nombreux championnats et courses prestigieuses.</w:t>
      </w:r>
    </w:p>
    <w:p/>
    <w:p>
      <w:r>
        <w:rPr>
          <w:lang w:val="fr-FR"/>
        </w:rPr>
        <w:t>Ferrari est également devenue une marque automobile de luxe, produisant des voitures de sport et des supercars pour les passionnés du monde entier. La passion d'Enzo Ferrari pour la course et son désir de créer des voitures puissantes ont été les moteurs de la création de l'écurie Ferrari, qui est aujourd'hui l'une des mar</w:t>
      </w:r>
      <w:r>
        <w:rPr>
          <w:lang w:val="fr-FR"/>
        </w:rPr>
        <w:t>ques les plus célèbres et respectées de l'industrie automobile.</w:t>
      </w:r>
    </w:p>
    <w:p/>
    <w:p/>
    <w:p/>
    <w:p/>
    <w:p/>
    <w:p/>
    <w:p/>
    <w:p/>
    <w:p/>
    <w:p/>
    <w:p/>
    <w:p/>
    <w:p/>
    <w:p/>
    <w:p/>
    <w:p/>
    <w:p/>
    <w:p>
      <w:pPr>
        <w:rPr>
          <w:lang w:val="fr-FR"/>
        </w:rPr>
      </w:pPr>
      <w:r>
        <w:rPr>
          <w:lang w:val="fr-FR"/>
        </w:rPr>
        <w:t>Retour de Kimi Räikkönen en 2018 : Räikkönen a remporté le Grand Prix des États-Unis en 2018, mettant fin à une série de victoires pour Ferrari.</w:t>
      </w:r>
    </w:p>
    <w:p>
      <w:pPr>
        <w:rPr/>
      </w:pPr>
    </w:p>
    <w:p>
      <w:pPr>
        <w:rPr>
          <w:lang w:val="fr-FR"/>
        </w:rPr>
      </w:pPr>
      <w:r>
        <w:rPr>
          <w:lang w:val="fr-FR"/>
        </w:rPr>
        <w:t>Charles Leclerc en 2019 : Charles Leclerc a remporté sa première victoire en F1 au Grand Prix de Belgique en 2019.</w:t>
      </w:r>
    </w:p>
    <w:p>
      <w:pPr>
        <w:rPr/>
      </w:pPr>
    </w:p>
    <w:p>
      <w:r>
        <w:rPr>
          <w:lang w:val="fr-FR"/>
        </w:rPr>
        <w:t>Retour aux podiums en 2020 : Après une période difficile, Ferrari est revenu sur le podium avec Charles Leclerc et Sebastian Vettel en 2020.</w:t>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fr-FR"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soumare</dc:creator>
  <cp:lastModifiedBy>ibrahim soumare</cp:lastModifiedBy>
</cp:coreProperties>
</file>