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637" w:rsidRPr="006A031D" w:rsidRDefault="00820EBC" w:rsidP="00820EBC">
      <w:pPr>
        <w:jc w:val="center"/>
        <w:rPr>
          <w:rFonts w:ascii="Times New Roman" w:hAnsi="Times New Roman" w:cs="Times New Roman"/>
          <w:b/>
          <w:sz w:val="28"/>
        </w:rPr>
      </w:pPr>
      <w:r w:rsidRPr="006A031D">
        <w:rPr>
          <w:rFonts w:ascii="Times New Roman" w:hAnsi="Times New Roman" w:cs="Times New Roman"/>
          <w:b/>
          <w:sz w:val="28"/>
        </w:rPr>
        <w:t>INVESTIGACIÓN #1</w:t>
      </w:r>
    </w:p>
    <w:p w:rsidR="00820EBC" w:rsidRPr="006A031D" w:rsidRDefault="00820EBC" w:rsidP="00820EBC">
      <w:pPr>
        <w:jc w:val="center"/>
        <w:rPr>
          <w:rFonts w:ascii="Times New Roman" w:hAnsi="Times New Roman" w:cs="Times New Roman"/>
          <w:b/>
          <w:sz w:val="28"/>
        </w:rPr>
      </w:pPr>
      <w:r w:rsidRPr="006A031D">
        <w:rPr>
          <w:rFonts w:ascii="Times New Roman" w:hAnsi="Times New Roman" w:cs="Times New Roman"/>
          <w:b/>
          <w:sz w:val="28"/>
        </w:rPr>
        <w:t>Prog</w:t>
      </w:r>
      <w:r w:rsidR="006A031D" w:rsidRPr="006A031D">
        <w:rPr>
          <w:rFonts w:ascii="Times New Roman" w:hAnsi="Times New Roman" w:cs="Times New Roman"/>
          <w:b/>
          <w:sz w:val="28"/>
        </w:rPr>
        <w:t>ramación-</w:t>
      </w:r>
      <w:r w:rsidRPr="006A031D">
        <w:rPr>
          <w:rFonts w:ascii="Times New Roman" w:hAnsi="Times New Roman" w:cs="Times New Roman"/>
          <w:b/>
          <w:sz w:val="28"/>
        </w:rPr>
        <w:t>2</w:t>
      </w:r>
    </w:p>
    <w:p w:rsidR="00820EBC" w:rsidRPr="006A031D" w:rsidRDefault="00820EBC" w:rsidP="00820EB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6A031D">
        <w:rPr>
          <w:rFonts w:ascii="Times New Roman" w:hAnsi="Times New Roman" w:cs="Times New Roman"/>
          <w:b/>
          <w:sz w:val="28"/>
        </w:rPr>
        <w:t>Patel</w:t>
      </w:r>
      <w:proofErr w:type="spellEnd"/>
      <w:r w:rsidRPr="006A031D">
        <w:rPr>
          <w:rFonts w:ascii="Times New Roman" w:hAnsi="Times New Roman" w:cs="Times New Roman"/>
          <w:b/>
          <w:sz w:val="28"/>
        </w:rPr>
        <w:t>, Ibrahim 8-920-710</w:t>
      </w:r>
    </w:p>
    <w:p w:rsidR="00820EBC" w:rsidRDefault="00820EBC"/>
    <w:p w:rsidR="00E47637" w:rsidRPr="006A031D" w:rsidRDefault="00820EBC" w:rsidP="006A031D">
      <w:pPr>
        <w:jc w:val="both"/>
        <w:rPr>
          <w:rFonts w:ascii="Times New Roman" w:hAnsi="Times New Roman" w:cs="Times New Roman"/>
          <w:b/>
          <w:sz w:val="24"/>
        </w:rPr>
      </w:pPr>
      <w:r w:rsidRPr="006A031D">
        <w:rPr>
          <w:rFonts w:ascii="Times New Roman" w:hAnsi="Times New Roman" w:cs="Times New Roman"/>
          <w:b/>
          <w:sz w:val="24"/>
        </w:rPr>
        <w:t>¿Qué</w:t>
      </w:r>
      <w:r w:rsidR="00E47637" w:rsidRPr="006A031D">
        <w:rPr>
          <w:rFonts w:ascii="Times New Roman" w:hAnsi="Times New Roman" w:cs="Times New Roman"/>
          <w:b/>
          <w:sz w:val="24"/>
        </w:rPr>
        <w:t xml:space="preserve"> es </w:t>
      </w:r>
      <w:proofErr w:type="spellStart"/>
      <w:r w:rsidR="00E47637" w:rsidRPr="006A031D">
        <w:rPr>
          <w:rFonts w:ascii="Times New Roman" w:hAnsi="Times New Roman" w:cs="Times New Roman"/>
          <w:b/>
          <w:sz w:val="24"/>
        </w:rPr>
        <w:t>JavaFX</w:t>
      </w:r>
      <w:proofErr w:type="spellEnd"/>
      <w:r w:rsidR="00E47637" w:rsidRPr="006A031D">
        <w:rPr>
          <w:rFonts w:ascii="Times New Roman" w:hAnsi="Times New Roman" w:cs="Times New Roman"/>
          <w:b/>
          <w:sz w:val="24"/>
        </w:rPr>
        <w:t>?</w:t>
      </w:r>
    </w:p>
    <w:p w:rsidR="00EC4661" w:rsidRPr="006A031D" w:rsidRDefault="00E47637" w:rsidP="006A031D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 es una plataforma de software que permite crear y ejecutar aplicaciones web que pueden ejecutarse en una gran variedad de dispositivos. Permite crear aplicaciones para escritorio, navegador y para dispositivos móviles; en un futuro se planea ampliarlo a consolas de videojuegos, reproductores </w:t>
      </w:r>
      <w:proofErr w:type="spellStart"/>
      <w:r w:rsidRPr="006A031D">
        <w:rPr>
          <w:rFonts w:ascii="Times New Roman" w:hAnsi="Times New Roman" w:cs="Times New Roman"/>
          <w:sz w:val="24"/>
        </w:rPr>
        <w:t>Blu-ray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, entre otras plataformas. Los competidores directos de </w:t>
      </w: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 son Flash de Adobe, Silverlight de Microsoft y </w:t>
      </w:r>
      <w:proofErr w:type="spellStart"/>
      <w:r w:rsidRPr="006A031D">
        <w:rPr>
          <w:rFonts w:ascii="Times New Roman" w:hAnsi="Times New Roman" w:cs="Times New Roman"/>
          <w:sz w:val="24"/>
        </w:rPr>
        <w:t>OpenLaszlo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. Al estar integrado con el JRE (Java </w:t>
      </w:r>
      <w:proofErr w:type="spellStart"/>
      <w:r w:rsidRPr="006A031D">
        <w:rPr>
          <w:rFonts w:ascii="Times New Roman" w:hAnsi="Times New Roman" w:cs="Times New Roman"/>
          <w:sz w:val="24"/>
        </w:rPr>
        <w:t>Runtime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031D">
        <w:rPr>
          <w:rFonts w:ascii="Times New Roman" w:hAnsi="Times New Roman" w:cs="Times New Roman"/>
          <w:sz w:val="24"/>
        </w:rPr>
        <w:t>Environment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), las aplicaciones de </w:t>
      </w: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 xml:space="preserve"> se pueden ejecutar en cualquier navegador que posean el JRE, como así también móviles que dispongan de Java ME.</w:t>
      </w:r>
    </w:p>
    <w:p w:rsidR="00E47637" w:rsidRPr="006A031D" w:rsidRDefault="00E47637" w:rsidP="006A031D">
      <w:pPr>
        <w:jc w:val="both"/>
        <w:rPr>
          <w:rFonts w:ascii="Times New Roman" w:hAnsi="Times New Roman" w:cs="Times New Roman"/>
          <w:sz w:val="24"/>
        </w:rPr>
      </w:pPr>
    </w:p>
    <w:p w:rsidR="00E47637" w:rsidRPr="006A031D" w:rsidRDefault="00820EBC" w:rsidP="006A031D">
      <w:pPr>
        <w:jc w:val="both"/>
        <w:rPr>
          <w:rFonts w:ascii="Times New Roman" w:hAnsi="Times New Roman" w:cs="Times New Roman"/>
          <w:b/>
          <w:sz w:val="24"/>
        </w:rPr>
      </w:pPr>
      <w:r w:rsidRPr="006A031D">
        <w:rPr>
          <w:rFonts w:ascii="Times New Roman" w:hAnsi="Times New Roman" w:cs="Times New Roman"/>
          <w:b/>
          <w:sz w:val="24"/>
        </w:rPr>
        <w:t>¿Cómo</w:t>
      </w:r>
      <w:r w:rsidR="00E47637" w:rsidRPr="006A031D">
        <w:rPr>
          <w:rFonts w:ascii="Times New Roman" w:hAnsi="Times New Roman" w:cs="Times New Roman"/>
          <w:b/>
          <w:sz w:val="24"/>
        </w:rPr>
        <w:t xml:space="preserve"> se instala?</w:t>
      </w:r>
    </w:p>
    <w:p w:rsidR="00820EBC" w:rsidRPr="006A031D" w:rsidRDefault="00820EBC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 xml:space="preserve">Para instalar </w:t>
      </w: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>:</w:t>
      </w:r>
    </w:p>
    <w:p w:rsidR="00E47637" w:rsidRPr="006A031D" w:rsidRDefault="00710C13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1-Entrar a Eclipse.</w:t>
      </w:r>
    </w:p>
    <w:p w:rsidR="00710C13" w:rsidRPr="006A031D" w:rsidRDefault="00710C13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2-Ir a “</w:t>
      </w:r>
      <w:proofErr w:type="spellStart"/>
      <w:r w:rsidRPr="006A031D">
        <w:rPr>
          <w:rFonts w:ascii="Times New Roman" w:hAnsi="Times New Roman" w:cs="Times New Roman"/>
          <w:sz w:val="24"/>
        </w:rPr>
        <w:t>help</w:t>
      </w:r>
      <w:proofErr w:type="spellEnd"/>
      <w:r w:rsidRPr="006A031D">
        <w:rPr>
          <w:rFonts w:ascii="Times New Roman" w:hAnsi="Times New Roman" w:cs="Times New Roman"/>
          <w:sz w:val="24"/>
        </w:rPr>
        <w:t>/</w:t>
      </w:r>
      <w:proofErr w:type="spellStart"/>
      <w:r w:rsidR="00D15846" w:rsidRPr="006A031D">
        <w:rPr>
          <w:rFonts w:ascii="Times New Roman" w:hAnsi="Times New Roman" w:cs="Times New Roman"/>
          <w:sz w:val="24"/>
        </w:rPr>
        <w:t>install</w:t>
      </w:r>
      <w:proofErr w:type="spellEnd"/>
      <w:r w:rsidR="00D15846" w:rsidRPr="006A031D">
        <w:rPr>
          <w:rFonts w:ascii="Times New Roman" w:hAnsi="Times New Roman" w:cs="Times New Roman"/>
          <w:sz w:val="24"/>
        </w:rPr>
        <w:t xml:space="preserve"> new software”</w:t>
      </w:r>
    </w:p>
    <w:p w:rsidR="00D15846" w:rsidRPr="006A031D" w:rsidRDefault="00D15846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 xml:space="preserve">3-Copiar este link: </w:t>
      </w:r>
      <w:hyperlink r:id="rId4" w:history="1">
        <w:r w:rsidRPr="006A031D">
          <w:rPr>
            <w:rStyle w:val="Hipervnculo"/>
            <w:rFonts w:ascii="Times New Roman" w:hAnsi="Times New Roman" w:cs="Times New Roman"/>
            <w:sz w:val="24"/>
          </w:rPr>
          <w:t>http://download.eclipse.org/efxclipse/updates-released/1.2.0/site/</w:t>
        </w:r>
      </w:hyperlink>
    </w:p>
    <w:p w:rsidR="00D15846" w:rsidRPr="006A031D" w:rsidRDefault="00D15846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4-Seleccionar todos y darle continuar y esperar a que finalice la instalación</w:t>
      </w:r>
    </w:p>
    <w:p w:rsidR="00D15846" w:rsidRPr="006A031D" w:rsidRDefault="00D15846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5-Reiniciar Eclipse y listo.</w:t>
      </w:r>
    </w:p>
    <w:p w:rsidR="00D15846" w:rsidRPr="006A031D" w:rsidRDefault="00D15846" w:rsidP="006A031D">
      <w:pPr>
        <w:jc w:val="both"/>
        <w:rPr>
          <w:rFonts w:ascii="Times New Roman" w:hAnsi="Times New Roman" w:cs="Times New Roman"/>
          <w:sz w:val="24"/>
        </w:rPr>
      </w:pPr>
    </w:p>
    <w:p w:rsidR="00D15846" w:rsidRPr="006A031D" w:rsidRDefault="00820EBC" w:rsidP="006A031D">
      <w:pPr>
        <w:jc w:val="both"/>
        <w:rPr>
          <w:rFonts w:ascii="Times New Roman" w:hAnsi="Times New Roman" w:cs="Times New Roman"/>
          <w:b/>
          <w:sz w:val="24"/>
        </w:rPr>
      </w:pPr>
      <w:r w:rsidRPr="006A031D">
        <w:rPr>
          <w:rFonts w:ascii="Times New Roman" w:hAnsi="Times New Roman" w:cs="Times New Roman"/>
          <w:b/>
          <w:sz w:val="24"/>
        </w:rPr>
        <w:t>¿Cómo</w:t>
      </w:r>
      <w:r w:rsidR="00D15846" w:rsidRPr="006A031D">
        <w:rPr>
          <w:rFonts w:ascii="Times New Roman" w:hAnsi="Times New Roman" w:cs="Times New Roman"/>
          <w:b/>
          <w:sz w:val="24"/>
        </w:rPr>
        <w:t xml:space="preserve"> se utiliza?</w:t>
      </w:r>
    </w:p>
    <w:p w:rsidR="00820EBC" w:rsidRPr="006A031D" w:rsidRDefault="00820EBC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 xml:space="preserve">Para iniciar un proyecto de </w:t>
      </w: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>:</w:t>
      </w:r>
    </w:p>
    <w:p w:rsidR="00D15846" w:rsidRPr="006A031D" w:rsidRDefault="00F91DC8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 xml:space="preserve">1-Iniciar </w:t>
      </w:r>
      <w:proofErr w:type="spellStart"/>
      <w:r w:rsidRPr="006A031D">
        <w:rPr>
          <w:rFonts w:ascii="Times New Roman" w:hAnsi="Times New Roman" w:cs="Times New Roman"/>
          <w:sz w:val="24"/>
        </w:rPr>
        <w:t>Eclipce</w:t>
      </w:r>
      <w:proofErr w:type="spellEnd"/>
      <w:r w:rsidRPr="006A031D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F91DC8" w:rsidRPr="006A031D" w:rsidRDefault="00F91DC8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2-Ir a new/</w:t>
      </w:r>
      <w:proofErr w:type="spellStart"/>
      <w:r w:rsidRPr="006A031D">
        <w:rPr>
          <w:rFonts w:ascii="Times New Roman" w:hAnsi="Times New Roman" w:cs="Times New Roman"/>
          <w:sz w:val="24"/>
        </w:rPr>
        <w:t>other</w:t>
      </w:r>
      <w:proofErr w:type="spellEnd"/>
      <w:r w:rsidRPr="006A031D">
        <w:rPr>
          <w:rFonts w:ascii="Times New Roman" w:hAnsi="Times New Roman" w:cs="Times New Roman"/>
          <w:sz w:val="24"/>
        </w:rPr>
        <w:t>/</w:t>
      </w:r>
      <w:proofErr w:type="spellStart"/>
      <w:r w:rsidRPr="006A031D">
        <w:rPr>
          <w:rFonts w:ascii="Times New Roman" w:hAnsi="Times New Roman" w:cs="Times New Roman"/>
          <w:sz w:val="24"/>
        </w:rPr>
        <w:t>JavaFX</w:t>
      </w:r>
      <w:proofErr w:type="spellEnd"/>
      <w:r w:rsidRPr="006A031D">
        <w:rPr>
          <w:rFonts w:ascii="Times New Roman" w:hAnsi="Times New Roman" w:cs="Times New Roman"/>
          <w:sz w:val="24"/>
        </w:rPr>
        <w:t>.</w:t>
      </w:r>
    </w:p>
    <w:p w:rsidR="00E47637" w:rsidRPr="006A031D" w:rsidRDefault="00820EBC" w:rsidP="006A031D">
      <w:pPr>
        <w:jc w:val="both"/>
        <w:rPr>
          <w:rFonts w:ascii="Times New Roman" w:hAnsi="Times New Roman" w:cs="Times New Roman"/>
          <w:sz w:val="24"/>
        </w:rPr>
      </w:pPr>
      <w:r w:rsidRPr="006A031D">
        <w:rPr>
          <w:rFonts w:ascii="Times New Roman" w:hAnsi="Times New Roman" w:cs="Times New Roman"/>
          <w:sz w:val="24"/>
        </w:rPr>
        <w:t>3-</w:t>
      </w:r>
      <w:r w:rsidRPr="006A031D">
        <w:rPr>
          <w:rFonts w:ascii="Times New Roman" w:hAnsi="Times New Roman" w:cs="Times New Roman"/>
          <w:sz w:val="24"/>
        </w:rPr>
        <w:t>Especif</w:t>
      </w:r>
      <w:r w:rsidRPr="006A031D">
        <w:rPr>
          <w:rFonts w:ascii="Times New Roman" w:hAnsi="Times New Roman" w:cs="Times New Roman"/>
          <w:sz w:val="24"/>
        </w:rPr>
        <w:t xml:space="preserve">icar el nombre del proyecto y apretar </w:t>
      </w:r>
      <w:proofErr w:type="spellStart"/>
      <w:r w:rsidRPr="006A031D">
        <w:rPr>
          <w:rFonts w:ascii="Times New Roman" w:hAnsi="Times New Roman" w:cs="Times New Roman"/>
          <w:sz w:val="24"/>
        </w:rPr>
        <w:t>Finish</w:t>
      </w:r>
      <w:proofErr w:type="spellEnd"/>
      <w:r w:rsidRPr="006A031D">
        <w:rPr>
          <w:rFonts w:ascii="Times New Roman" w:hAnsi="Times New Roman" w:cs="Times New Roman"/>
          <w:sz w:val="24"/>
        </w:rPr>
        <w:t>.</w:t>
      </w:r>
    </w:p>
    <w:sectPr w:rsidR="00E47637" w:rsidRPr="006A0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37"/>
    <w:rsid w:val="006A031D"/>
    <w:rsid w:val="00710C13"/>
    <w:rsid w:val="00820EBC"/>
    <w:rsid w:val="00D15846"/>
    <w:rsid w:val="00E47637"/>
    <w:rsid w:val="00EC4661"/>
    <w:rsid w:val="00F9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55082-28AC-445B-AABB-E1CB7828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8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wnload.eclipse.org/efxclipse/updates-released/1.2.0/sit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IBRAHIM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2015-10-01T20:47:00Z</dcterms:created>
  <dcterms:modified xsi:type="dcterms:W3CDTF">2015-10-01T21:29:00Z</dcterms:modified>
</cp:coreProperties>
</file>