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="009D7635">
        <w:t>ResNet</w:t>
      </w:r>
      <w:proofErr w:type="spellEnd"/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proofErr w:type="gramStart"/>
      <w:r w:rsidR="00FC1DE9">
        <w:t>обстановки.</w:t>
      </w:r>
      <w:r w:rsidR="00406BEF">
        <w:t>.</w:t>
      </w:r>
      <w:proofErr w:type="gramEnd"/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так же может применятся </w:t>
      </w:r>
      <w:r w:rsidR="00406BEF" w:rsidRPr="00406BEF">
        <w:t>в системах «свой-чужой», и для предотвращения нанесения ударов по гражданским ЛА</w:t>
      </w:r>
    </w:p>
    <w:p w:rsidR="00FC1DE9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406BEF">
        <w:t>классификации типов ЛА,</w:t>
      </w:r>
      <w:r w:rsidR="006E22C6">
        <w:t xml:space="preserve"> уменьшить требуемое время наблюдения ЛА до решения задачи</w:t>
      </w:r>
      <w:r w:rsidR="00DB497A">
        <w:t xml:space="preserve"> классификации с заданной </w:t>
      </w:r>
      <w:proofErr w:type="gramStart"/>
      <w:r w:rsidR="00406BEF">
        <w:t>точностью</w:t>
      </w:r>
      <w:r w:rsidR="00DB497A">
        <w:t xml:space="preserve"> </w:t>
      </w:r>
      <w:r w:rsidR="006E22C6">
        <w:t>.</w:t>
      </w:r>
      <w:proofErr w:type="gramEnd"/>
      <w:r w:rsidR="006E22C6">
        <w:t xml:space="preserve"> </w:t>
      </w:r>
    </w:p>
    <w:p w:rsidR="00406BEF" w:rsidRPr="008D2EA1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</w:t>
      </w:r>
      <w:r w:rsidR="00406BEF">
        <w:t>методах решения задачи РГО.</w:t>
      </w:r>
      <w:r>
        <w:t xml:space="preserve"> </w:t>
      </w:r>
      <w:r w:rsidR="00406BEF">
        <w:t xml:space="preserve"> Во всех международных конкурсах по </w:t>
      </w:r>
      <w:r w:rsidR="00DB497A">
        <w:t>классификации изображений</w:t>
      </w:r>
      <w:r w:rsidR="00406BEF">
        <w:t xml:space="preserve"> нейронные </w:t>
      </w:r>
      <w:proofErr w:type="gramStart"/>
      <w:r w:rsidR="00406BEF">
        <w:t>сети  глубокого</w:t>
      </w:r>
      <w:proofErr w:type="gramEnd"/>
      <w:r w:rsidR="00406BEF">
        <w:t xml:space="preserve"> обучения дают наилучший результат</w:t>
      </w:r>
      <w:r w:rsidR="008D2EA1">
        <w:t>[</w:t>
      </w:r>
      <w:r w:rsidR="008D2EA1">
        <w:fldChar w:fldCharType="begin"/>
      </w:r>
      <w:r w:rsidR="008D2EA1">
        <w:instrText xml:space="preserve"> REF _Ref468878931 \r \h </w:instrText>
      </w:r>
      <w:r w:rsidR="008D2EA1">
        <w:fldChar w:fldCharType="separate"/>
      </w:r>
      <w:r w:rsidR="008D2EA1">
        <w:t>14</w:t>
      </w:r>
      <w:r w:rsidR="008D2EA1">
        <w:fldChar w:fldCharType="end"/>
      </w:r>
      <w:r w:rsidR="00406BEF" w:rsidRPr="00406BEF">
        <w:t>]</w:t>
      </w:r>
      <w:r>
        <w:t xml:space="preserve">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="008D2EA1" w:rsidRPr="008D2EA1">
        <w:t>[</w:t>
      </w:r>
      <w:r w:rsidR="008D2EA1">
        <w:fldChar w:fldCharType="begin"/>
      </w:r>
      <w:r w:rsidR="008D2EA1">
        <w:instrText xml:space="preserve"> REF _Ref468964506 \r \h </w:instrText>
      </w:r>
      <w:r w:rsidR="008D2EA1">
        <w:fldChar w:fldCharType="separate"/>
      </w:r>
      <w:r w:rsidR="008D2EA1">
        <w:t>15</w:t>
      </w:r>
      <w:r w:rsidR="008D2EA1">
        <w:fldChar w:fldCharType="end"/>
      </w:r>
      <w:r w:rsidR="008D2EA1">
        <w:t>].</w:t>
      </w:r>
    </w:p>
    <w:p w:rsidR="000B30E9" w:rsidRPr="006E22C6" w:rsidRDefault="00D6631E" w:rsidP="00CB2BC1">
      <w:pPr>
        <w:jc w:val="both"/>
      </w:pPr>
      <w:r>
        <w:tab/>
      </w:r>
      <w:r w:rsidR="006E22C6" w:rsidRPr="008D2EA1">
        <w:rPr>
          <w:highlight w:val="yellow"/>
        </w:rPr>
        <w:t xml:space="preserve">В то же время практически отсутствую </w:t>
      </w:r>
      <w:r w:rsidR="00CB2BC1" w:rsidRPr="008D2EA1">
        <w:rPr>
          <w:highlight w:val="yellow"/>
        </w:rPr>
        <w:t>упоминания</w:t>
      </w:r>
      <w:r w:rsidR="006E22C6" w:rsidRPr="008D2EA1">
        <w:rPr>
          <w:highlight w:val="yellow"/>
        </w:rPr>
        <w:t xml:space="preserve"> о применении </w:t>
      </w:r>
      <w:r w:rsidR="00406BEF" w:rsidRPr="008D2EA1">
        <w:rPr>
          <w:highlight w:val="yellow"/>
        </w:rPr>
        <w:t xml:space="preserve">подобных </w:t>
      </w:r>
      <w:r w:rsidR="006E22C6" w:rsidRPr="008D2EA1">
        <w:rPr>
          <w:highlight w:val="yellow"/>
        </w:rPr>
        <w:t xml:space="preserve">сетей в </w:t>
      </w:r>
      <w:r w:rsidR="00406BEF" w:rsidRPr="008D2EA1">
        <w:rPr>
          <w:highlight w:val="yellow"/>
        </w:rPr>
        <w:t xml:space="preserve">задачах РГО в </w:t>
      </w:r>
      <w:r w:rsidR="006E22C6" w:rsidRPr="008D2EA1">
        <w:rPr>
          <w:highlight w:val="yellow"/>
        </w:rPr>
        <w:t>авиационной области</w:t>
      </w:r>
      <w:r w:rsidR="00DB497A" w:rsidRPr="008D2EA1">
        <w:rPr>
          <w:highlight w:val="yellow"/>
        </w:rPr>
        <w:t xml:space="preserve">. Данная работа призвана </w:t>
      </w:r>
      <w:r w:rsidR="00406BEF" w:rsidRPr="008D2EA1">
        <w:rPr>
          <w:highlight w:val="yellow"/>
        </w:rPr>
        <w:t>несколько</w:t>
      </w:r>
      <w:r w:rsidR="00DB497A" w:rsidRPr="008D2EA1">
        <w:rPr>
          <w:highlight w:val="yellow"/>
        </w:rPr>
        <w:t xml:space="preserve"> устранить этот пробел</w:t>
      </w:r>
      <w:r w:rsidR="00406BEF" w:rsidRPr="008D2EA1">
        <w:rPr>
          <w:highlight w:val="yellow"/>
        </w:rPr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>
        <w:t>, состоит из 5</w:t>
      </w:r>
      <w:r w:rsidR="00C1382E">
        <w:t>0 слоев</w:t>
      </w:r>
      <w:r w:rsidR="008D2EA1">
        <w:t xml:space="preserve"> (та версия </w:t>
      </w:r>
      <w:proofErr w:type="spellStart"/>
      <w:r w:rsidR="008D2EA1">
        <w:rPr>
          <w:lang w:val="en-US"/>
        </w:rPr>
        <w:t>ResNet</w:t>
      </w:r>
      <w:proofErr w:type="spellEnd"/>
      <w:r w:rsidR="008D2EA1">
        <w:t>, которую я использовал)</w:t>
      </w:r>
      <w:r w:rsidR="00C1382E">
        <w:t xml:space="preserve">, для обучения такой сети необходима выборка из </w:t>
      </w:r>
      <w:r w:rsidR="008D2EA1">
        <w:t xml:space="preserve">десятков </w:t>
      </w:r>
      <w:r w:rsidR="00C1382E">
        <w:t xml:space="preserve">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</w:t>
      </w:r>
      <w:r w:rsidR="008D2EA1">
        <w:t>ожет быть решена автоматически.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</w:t>
      </w:r>
      <w:r w:rsidR="00C1382E">
        <w:lastRenderedPageBreak/>
        <w:t>изображения для обучения СНС</w:t>
      </w:r>
      <w:r w:rsidR="00EF6527">
        <w:t xml:space="preserve">, вместо того что 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CB2520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proofErr w:type="gramStart"/>
      <w:r w:rsidR="00CB2520">
        <w:rPr>
          <w:lang w:val="en-US"/>
        </w:rPr>
        <w:t>keras</w:t>
      </w:r>
      <w:proofErr w:type="spellEnd"/>
      <w:r w:rsidR="008D2EA1" w:rsidRPr="00D3599F">
        <w:t>[</w:t>
      </w:r>
      <w:proofErr w:type="gramEnd"/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468964658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7</w:t>
      </w:r>
      <w:r w:rsidR="008D2EA1">
        <w:rPr>
          <w:lang w:val="en-US"/>
        </w:rPr>
        <w:fldChar w:fldCharType="end"/>
      </w:r>
      <w:r w:rsidR="008D2EA1" w:rsidRPr="00D3599F">
        <w:t xml:space="preserve">, </w:t>
      </w:r>
      <w:r w:rsidR="008D2EA1">
        <w:rPr>
          <w:lang w:val="en-US"/>
        </w:rPr>
        <w:fldChar w:fldCharType="begin"/>
      </w:r>
      <w:r w:rsidR="008D2EA1" w:rsidRPr="00D3599F">
        <w:instrText xml:space="preserve"> </w:instrText>
      </w:r>
      <w:r w:rsidR="008D2EA1">
        <w:rPr>
          <w:lang w:val="en-US"/>
        </w:rPr>
        <w:instrText>REF</w:instrText>
      </w:r>
      <w:r w:rsidR="008D2EA1" w:rsidRPr="00D3599F">
        <w:instrText xml:space="preserve"> _</w:instrText>
      </w:r>
      <w:r w:rsidR="008D2EA1">
        <w:rPr>
          <w:lang w:val="en-US"/>
        </w:rPr>
        <w:instrText>Ref</w:instrText>
      </w:r>
      <w:r w:rsidR="008D2EA1" w:rsidRPr="00D3599F">
        <w:instrText>468964659 \</w:instrText>
      </w:r>
      <w:r w:rsidR="008D2EA1">
        <w:rPr>
          <w:lang w:val="en-US"/>
        </w:rPr>
        <w:instrText>r</w:instrText>
      </w:r>
      <w:r w:rsidR="008D2EA1" w:rsidRPr="00D3599F">
        <w:instrText xml:space="preserve"> \</w:instrText>
      </w:r>
      <w:r w:rsidR="008D2EA1">
        <w:rPr>
          <w:lang w:val="en-US"/>
        </w:rPr>
        <w:instrText>h</w:instrText>
      </w:r>
      <w:r w:rsidR="008D2EA1" w:rsidRPr="00D3599F">
        <w:instrText xml:space="preserve"> </w:instrText>
      </w:r>
      <w:r w:rsidR="008D2EA1">
        <w:rPr>
          <w:lang w:val="en-US"/>
        </w:rPr>
      </w:r>
      <w:r w:rsidR="008D2EA1">
        <w:rPr>
          <w:lang w:val="en-US"/>
        </w:rPr>
        <w:fldChar w:fldCharType="separate"/>
      </w:r>
      <w:r w:rsidR="008D2EA1" w:rsidRPr="00D3599F">
        <w:t>8</w:t>
      </w:r>
      <w:r w:rsidR="008D2EA1">
        <w:rPr>
          <w:lang w:val="en-US"/>
        </w:rPr>
        <w:fldChar w:fldCharType="end"/>
      </w:r>
      <w:r w:rsidR="008D2EA1" w:rsidRPr="00D3599F">
        <w:t>]</w:t>
      </w:r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5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8D2EA1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8D2EA1" w:rsidRPr="008D2EA1">
        <w:t>.</w:t>
      </w:r>
    </w:p>
    <w:p w:rsidR="00DB497A" w:rsidRPr="003C1EED" w:rsidRDefault="00DB497A" w:rsidP="008D2EA1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>
        <w:t xml:space="preserve">15, F16, F117, </w:t>
      </w:r>
      <w:r w:rsidRPr="00406BEF">
        <w:rPr>
          <w:highlight w:val="red"/>
        </w:rPr>
        <w:t>Миг29</w:t>
      </w:r>
      <w:r w:rsidR="008D2EA1" w:rsidRPr="008D2EA1">
        <w:rPr>
          <w:highlight w:val="red"/>
        </w:rPr>
        <w:t xml:space="preserve">, </w:t>
      </w:r>
      <w:r w:rsidR="008D2EA1">
        <w:rPr>
          <w:highlight w:val="red"/>
          <w:lang w:val="en-US"/>
        </w:rPr>
        <w:t>Boeing</w:t>
      </w:r>
      <w:r w:rsidR="008D2EA1" w:rsidRPr="008D2EA1">
        <w:rPr>
          <w:highlight w:val="red"/>
        </w:rPr>
        <w:t>747 [</w:t>
      </w:r>
      <w:r w:rsidR="008D2EA1">
        <w:rPr>
          <w:highlight w:val="red"/>
        </w:rPr>
        <w:fldChar w:fldCharType="begin"/>
      </w:r>
      <w:r w:rsidR="008D2EA1">
        <w:rPr>
          <w:highlight w:val="red"/>
        </w:rPr>
        <w:instrText xml:space="preserve"> REF _Ref468964691 \r \h </w:instrText>
      </w:r>
      <w:r w:rsidR="008D2EA1">
        <w:rPr>
          <w:highlight w:val="red"/>
        </w:rPr>
      </w:r>
      <w:r w:rsidR="008D2EA1">
        <w:rPr>
          <w:highlight w:val="red"/>
        </w:rPr>
        <w:fldChar w:fldCharType="separate"/>
      </w:r>
      <w:r w:rsidR="008D2EA1">
        <w:rPr>
          <w:highlight w:val="red"/>
        </w:rPr>
        <w:t>2</w:t>
      </w:r>
      <w:r w:rsidR="008D2EA1">
        <w:rPr>
          <w:highlight w:val="red"/>
        </w:rPr>
        <w:fldChar w:fldCharType="end"/>
      </w:r>
      <w:proofErr w:type="gramStart"/>
      <w:r w:rsidR="008D2EA1" w:rsidRPr="008D2EA1">
        <w:rPr>
          <w:highlight w:val="red"/>
        </w:rPr>
        <w:t>]</w:t>
      </w:r>
      <w:r w:rsidR="00406BEF" w:rsidRPr="00406BEF">
        <w:rPr>
          <w:highlight w:val="red"/>
        </w:rPr>
        <w:t>(</w:t>
      </w:r>
      <w:proofErr w:type="gramEnd"/>
      <w:r w:rsidR="00406BEF" w:rsidRPr="00406BEF">
        <w:rPr>
          <w:highlight w:val="red"/>
        </w:rPr>
        <w:t>мига пока нету)</w:t>
      </w:r>
      <w:r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 (</w:t>
      </w:r>
      <w:r w:rsidRPr="00F57066">
        <w:rPr>
          <w:highlight w:val="red"/>
        </w:rPr>
        <w:t>параметры шумов – размытие, зернистость</w:t>
      </w:r>
      <w:r>
        <w:t xml:space="preserve">).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617BB3">
        <w:t xml:space="preserve">. Примеры серий сгенерированных изображений, использованные модели </w:t>
      </w:r>
      <w:r w:rsidR="00617BB3">
        <w:rPr>
          <w:lang w:val="en-US"/>
        </w:rPr>
        <w:t>F</w:t>
      </w:r>
      <w:r w:rsidR="00617BB3" w:rsidRPr="00617BB3">
        <w:t>16,</w:t>
      </w:r>
      <w:r w:rsidR="00617BB3" w:rsidRPr="00800727">
        <w:t xml:space="preserve"> </w:t>
      </w:r>
      <w:r w:rsidR="00617BB3">
        <w:rPr>
          <w:lang w:val="en-US"/>
        </w:rPr>
        <w:t>F</w:t>
      </w:r>
      <w:r w:rsidR="00617BB3" w:rsidRPr="00617BB3">
        <w:t>117</w:t>
      </w:r>
      <w:r>
        <w:fldChar w:fldCharType="end"/>
      </w:r>
      <w:r>
        <w:t>Все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17BB3" w:rsidRPr="00617BB3">
        <w:t>6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72CB4106" wp14:editId="7A8A76DE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F0DDF" wp14:editId="4FC3FB27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86EA86" wp14:editId="4EDFEAF9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46398E" wp14:editId="441AFA64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04A744" wp14:editId="7F91CCD7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06BEF" w:rsidP="00DB497A">
      <w:r>
        <w:rPr>
          <w:noProof/>
          <w:lang w:eastAsia="ru-RU"/>
        </w:rPr>
        <w:lastRenderedPageBreak/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23AE3F" wp14:editId="60E07FD3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DB4CCD" wp14:editId="201E2420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5C9653" wp14:editId="5DFFB88E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r w:rsidR="007C2E09">
        <w:fldChar w:fldCharType="begin"/>
      </w:r>
      <w:r w:rsidR="007C2E09">
        <w:instrText xml:space="preserve"> SEQ Рисунок \* ARABIC </w:instrText>
      </w:r>
      <w:r w:rsidR="007C2E09">
        <w:fldChar w:fldCharType="separate"/>
      </w:r>
      <w:r w:rsidR="00617BB3">
        <w:rPr>
          <w:noProof/>
        </w:rPr>
        <w:t>1</w:t>
      </w:r>
      <w:r w:rsidR="007C2E09">
        <w:rPr>
          <w:noProof/>
        </w:rPr>
        <w:fldChar w:fldCharType="end"/>
      </w:r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r>
        <w:rPr>
          <w:lang w:val="en-US"/>
        </w:rPr>
        <w:t>F</w:t>
      </w:r>
      <w:r w:rsidRPr="00800727">
        <w:t>117</w:t>
      </w:r>
      <w:bookmarkEnd w:id="3"/>
      <w:r w:rsidR="00CC3520">
        <w:t xml:space="preserve">, </w:t>
      </w:r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8D2EA1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617BB3">
        <w:t>14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E2A44" w:rsidRDefault="000E2A44">
      <w:pPr>
        <w:rPr>
          <w:noProof/>
          <w:lang w:eastAsia="ru-RU"/>
        </w:rPr>
      </w:pPr>
    </w:p>
    <w:p w:rsidR="000B7D97" w:rsidRDefault="008D2EA1">
      <w:r>
        <w:rPr>
          <w:noProof/>
          <w:lang w:eastAsia="ru-RU"/>
        </w:rPr>
        <w:lastRenderedPageBreak/>
        <w:drawing>
          <wp:inline distT="0" distB="0" distL="0" distR="0">
            <wp:extent cx="1573318" cy="925195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ne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3"/>
                    <a:stretch/>
                  </pic:blipFill>
                  <pic:spPr bwMode="auto">
                    <a:xfrm>
                      <a:off x="0" y="0"/>
                      <a:ext cx="1573318" cy="92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lastRenderedPageBreak/>
        <w:t xml:space="preserve">Рисунок </w:t>
      </w:r>
      <w:fldSimple w:instr=" SEQ Рисунок \* ARABIC ">
        <w:r w:rsidR="00617BB3">
          <w:rPr>
            <w:noProof/>
          </w:rPr>
          <w:t>2</w:t>
        </w:r>
      </w:fldSimple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123751">
        <w:t xml:space="preserve"> 34</w:t>
      </w:r>
      <w:r w:rsidR="000E2A44">
        <w:t>»</w:t>
      </w:r>
      <w:r w:rsidR="00123751">
        <w:t xml:space="preserve"> </w:t>
      </w:r>
      <w:proofErr w:type="spellStart"/>
      <w:r w:rsidR="00123751" w:rsidRPr="00123751">
        <w:rPr>
          <w:highlight w:val="red"/>
        </w:rPr>
        <w:t>Испавить</w:t>
      </w:r>
      <w:proofErr w:type="spellEnd"/>
      <w:r w:rsidR="00123751" w:rsidRPr="00123751">
        <w:rPr>
          <w:highlight w:val="red"/>
        </w:rPr>
        <w:t xml:space="preserve"> на 50</w:t>
      </w:r>
    </w:p>
    <w:p w:rsidR="008A2863" w:rsidRPr="00A10707" w:rsidRDefault="008A2863" w:rsidP="00CC3520">
      <w:pPr>
        <w:rPr>
          <w:highlight w:val="red"/>
        </w:rPr>
      </w:pPr>
      <w:r w:rsidRPr="00A10707">
        <w:rPr>
          <w:highlight w:val="red"/>
        </w:rPr>
        <w:t>Краткий обзор «</w:t>
      </w:r>
      <w:proofErr w:type="spellStart"/>
      <w:r w:rsidR="009D7635">
        <w:rPr>
          <w:highlight w:val="red"/>
          <w:lang w:val="en-US"/>
        </w:rPr>
        <w:t>ResNet</w:t>
      </w:r>
      <w:proofErr w:type="spellEnd"/>
      <w:r w:rsidRPr="00A10707">
        <w:rPr>
          <w:highlight w:val="red"/>
        </w:rPr>
        <w:t xml:space="preserve">»  </w:t>
      </w:r>
    </w:p>
    <w:p w:rsidR="00CC3520" w:rsidRPr="000E2A44" w:rsidRDefault="00CC3520" w:rsidP="00CC3520">
      <w:pPr>
        <w:rPr>
          <w:highlight w:val="red"/>
        </w:rPr>
      </w:pPr>
      <w:r w:rsidRPr="000E2A44">
        <w:rPr>
          <w:highlight w:val="red"/>
        </w:rPr>
        <w:t>Обзор первых слоев…</w:t>
      </w:r>
    </w:p>
    <w:p w:rsidR="008A2863" w:rsidRPr="000E2A44" w:rsidRDefault="008A2863" w:rsidP="00CC3520">
      <w:pPr>
        <w:rPr>
          <w:highlight w:val="red"/>
        </w:rPr>
      </w:pPr>
      <w:r w:rsidRPr="000E2A44">
        <w:rPr>
          <w:highlight w:val="red"/>
        </w:rPr>
        <w:t xml:space="preserve">Пояснение что такое СНС и чем она выгодно отличается от </w:t>
      </w:r>
      <w:proofErr w:type="spellStart"/>
      <w:r w:rsidRPr="000E2A44">
        <w:rPr>
          <w:highlight w:val="red"/>
        </w:rPr>
        <w:t>полносвязных</w:t>
      </w:r>
      <w:proofErr w:type="spellEnd"/>
      <w:r w:rsidRPr="000E2A44">
        <w:rPr>
          <w:highlight w:val="red"/>
        </w:rPr>
        <w:t xml:space="preserve"> сетей</w:t>
      </w:r>
      <w:r w:rsidR="00A10707" w:rsidRPr="000E2A44">
        <w:rPr>
          <w:highlight w:val="red"/>
        </w:rPr>
        <w:t>…</w:t>
      </w:r>
    </w:p>
    <w:p w:rsidR="000E2A44" w:rsidRPr="000E2A44" w:rsidRDefault="000E2A44" w:rsidP="00CC3520">
      <w:r w:rsidRPr="000E2A44">
        <w:rPr>
          <w:highlight w:val="red"/>
        </w:rPr>
        <w:t>Что добавляют связи «</w:t>
      </w:r>
      <w:proofErr w:type="spellStart"/>
      <w:r w:rsidRPr="000E2A44">
        <w:rPr>
          <w:highlight w:val="red"/>
        </w:rPr>
        <w:t>residual</w:t>
      </w:r>
      <w:proofErr w:type="spellEnd"/>
      <w:r w:rsidRPr="000E2A44">
        <w:rPr>
          <w:highlight w:val="red"/>
        </w:rPr>
        <w:t>».</w:t>
      </w:r>
    </w:p>
    <w:p w:rsidR="00CC3520" w:rsidRPr="00CC3520" w:rsidRDefault="00CC3520" w:rsidP="00CC3520"/>
    <w:p w:rsidR="00462728" w:rsidRDefault="000E2A44" w:rsidP="00462728">
      <w:pPr>
        <w:ind w:firstLine="708"/>
        <w:jc w:val="both"/>
      </w:pPr>
      <w:r>
        <w:t>Количество нейронов</w:t>
      </w:r>
      <w:r w:rsidR="00462728" w:rsidRPr="004A28C2">
        <w:t xml:space="preserve"> </w:t>
      </w:r>
      <w:r>
        <w:t>в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0E2A44">
        <w:t xml:space="preserve"> </w:t>
      </w:r>
      <w:r>
        <w:t>делают</w:t>
      </w:r>
      <w:r w:rsidR="00462728">
        <w:t xml:space="preserve"> задачу </w:t>
      </w:r>
      <w:r>
        <w:t xml:space="preserve">обучения </w:t>
      </w:r>
      <w:r w:rsidR="00462728">
        <w:t xml:space="preserve">практически неподъёмной для домашних компьютеров. К счастью, существуют реализации этой НС уже обученные, т.е. </w:t>
      </w:r>
      <w:proofErr w:type="gramStart"/>
      <w:r>
        <w:t xml:space="preserve">вычислен </w:t>
      </w:r>
      <w:r w:rsidR="00462728">
        <w:t xml:space="preserve"> вес</w:t>
      </w:r>
      <w:proofErr w:type="gramEnd"/>
      <w:r w:rsidR="00462728">
        <w:t xml:space="preserve"> каждого нейрона</w:t>
      </w:r>
      <w:r>
        <w:t xml:space="preserve"> для одной из задач</w:t>
      </w:r>
      <w:r w:rsidR="00462728">
        <w:t>.</w:t>
      </w:r>
      <w:r>
        <w:t xml:space="preserve"> В этой работе автор использовал первоначальные веса нейронов полученные в результате обучения НС на задаче классификации изображений соревнования «</w:t>
      </w:r>
      <w:proofErr w:type="spellStart"/>
      <w:proofErr w:type="gramStart"/>
      <w:r>
        <w:rPr>
          <w:lang w:val="en-US"/>
        </w:rPr>
        <w:t>ImageNet</w:t>
      </w:r>
      <w:proofErr w:type="spellEnd"/>
      <w:r>
        <w:t>»</w:t>
      </w:r>
      <w:r w:rsidRPr="000E2A44">
        <w:t>[</w:t>
      </w:r>
      <w:proofErr w:type="gramEnd"/>
      <w:r>
        <w:fldChar w:fldCharType="begin"/>
      </w:r>
      <w:r>
        <w:instrText xml:space="preserve"> REF _Ref468964506 \r \h </w:instrText>
      </w:r>
      <w:r>
        <w:fldChar w:fldCharType="separate"/>
      </w:r>
      <w:r>
        <w:t>15</w:t>
      </w:r>
      <w:r>
        <w:fldChar w:fldCharType="end"/>
      </w:r>
      <w:r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>
        <w:t>не ставиться</w:t>
      </w:r>
      <w:r w:rsidR="00462728">
        <w:t xml:space="preserve"> задача проведения полного обучения</w:t>
      </w:r>
      <w:r>
        <w:t xml:space="preserve"> НС</w:t>
      </w:r>
      <w:r w:rsidR="00462728">
        <w:t xml:space="preserve">, но стоит задача </w:t>
      </w:r>
      <w:r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 xml:space="preserve">» предложить классифицировать одно из изображение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617BB3" w:rsidRPr="00617BB3">
        <w:rPr>
          <w:vanish/>
        </w:rPr>
        <w:t>Таблица</w:t>
      </w:r>
      <w:r w:rsidR="00617BB3">
        <w:t xml:space="preserve"> </w:t>
      </w:r>
      <w:r w:rsidR="00617BB3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proofErr w:type="gramStart"/>
            <w:r w:rsidR="00BC388B">
              <w:rPr>
                <w:lang w:val="en-US"/>
              </w:rPr>
              <w:t>warplane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aircraft</w:t>
            </w:r>
            <w:proofErr w:type="gramEnd"/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4" w:name="_Ref468877225"/>
      <w:r>
        <w:t xml:space="preserve">Таблица </w:t>
      </w:r>
      <w:r w:rsidR="007C2E09">
        <w:fldChar w:fldCharType="begin"/>
      </w:r>
      <w:r w:rsidR="007C2E09">
        <w:instrText xml:space="preserve"> SEQ Таблица \* ARABIC </w:instrText>
      </w:r>
      <w:r w:rsidR="007C2E09">
        <w:fldChar w:fldCharType="separate"/>
      </w:r>
      <w:r w:rsidR="00617BB3">
        <w:rPr>
          <w:noProof/>
        </w:rPr>
        <w:t>1</w:t>
      </w:r>
      <w:r w:rsidR="007C2E09">
        <w:rPr>
          <w:noProof/>
        </w:rPr>
        <w:fldChar w:fldCharType="end"/>
      </w:r>
      <w:bookmarkEnd w:id="4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proofErr w:type="spellStart"/>
      <w:r w:rsidR="00A10707">
        <w:t>обхъектов</w:t>
      </w:r>
      <w:proofErr w:type="spellEnd"/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вектор(1000). 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617BB3">
        <w:t>11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617BB3">
        <w:t>12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случайных 6</w:t>
      </w:r>
      <w:r>
        <w:t>00 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617BB3" w:rsidRPr="00617BB3">
        <w:rPr>
          <w:vanish/>
        </w:rPr>
        <w:t xml:space="preserve">Рисунок </w:t>
      </w:r>
      <w:r w:rsidR="00617BB3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75C09CB" wp14:editId="40F0790D">
            <wp:extent cx="4995334" cy="338783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5012526" cy="33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5" w:name="_Ref468812633"/>
      <w:bookmarkStart w:id="6" w:name="_Ref468812628"/>
      <w:r>
        <w:t xml:space="preserve">Рисунок </w:t>
      </w:r>
      <w:r w:rsidR="007C2E09">
        <w:fldChar w:fldCharType="begin"/>
      </w:r>
      <w:r w:rsidR="007C2E09">
        <w:instrText xml:space="preserve"> SEQ Рисунок \* ARABIC </w:instrText>
      </w:r>
      <w:r w:rsidR="007C2E09">
        <w:fldChar w:fldCharType="separate"/>
      </w:r>
      <w:r w:rsidR="00617BB3">
        <w:rPr>
          <w:noProof/>
        </w:rPr>
        <w:t>3</w:t>
      </w:r>
      <w:r w:rsidR="007C2E09">
        <w:rPr>
          <w:noProof/>
        </w:rPr>
        <w:fldChar w:fldCharType="end"/>
      </w:r>
      <w:bookmarkEnd w:id="5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6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 xml:space="preserve">16 от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настоящей задаче 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t>Адаптация НС для решения задачи классификации типов ЛА</w:t>
      </w:r>
    </w:p>
    <w:p w:rsidR="00806892" w:rsidRDefault="00806892" w:rsidP="00806892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 xml:space="preserve">состоит из двух задач: адаптация архитектуры НС и </w:t>
      </w:r>
      <w:proofErr w:type="spellStart"/>
      <w:r>
        <w:t>донастройка</w:t>
      </w:r>
      <w:proofErr w:type="spellEnd"/>
      <w:r>
        <w:t xml:space="preserve"> весов нейронов. В качестве последнего слоя я взял слой размерностью 5 (по числу исследованных в данной работе типов ЛА). Выход каждого слоя содержит вероятность принадлежности поданного на вход изображения соответствующему классу. </w:t>
      </w:r>
      <w:proofErr w:type="spellStart"/>
      <w:r w:rsidR="007C642E">
        <w:t>Донастройка</w:t>
      </w:r>
      <w:proofErr w:type="spellEnd"/>
      <w:r w:rsidR="007C642E">
        <w:t xml:space="preserve"> весов нейронов происходила путем показа НС всех сгенерированных изображений ЛА. Всего было проведено 80 эпох </w:t>
      </w:r>
      <w:proofErr w:type="spellStart"/>
      <w:r w:rsidR="007C642E">
        <w:t>дообучения</w:t>
      </w:r>
      <w:proofErr w:type="spellEnd"/>
      <w:r w:rsidR="007C642E">
        <w:t xml:space="preserve"> итоговые значения на вариационной выборке:</w:t>
      </w:r>
    </w:p>
    <w:p w:rsidR="007C642E" w:rsidRDefault="007C642E" w:rsidP="007C642E">
      <w:pPr>
        <w:ind w:firstLine="708"/>
        <w:jc w:val="both"/>
      </w:pPr>
      <w:r w:rsidRPr="007C642E">
        <w:rPr>
          <w:highlight w:val="red"/>
        </w:rPr>
        <w:t>….</w:t>
      </w:r>
    </w:p>
    <w:p w:rsidR="007528DF" w:rsidRPr="00806892" w:rsidRDefault="00806892" w:rsidP="00806892">
      <w:pPr>
        <w:ind w:firstLine="708"/>
      </w:pPr>
      <w:r>
        <w:t xml:space="preserve"> </w:t>
      </w:r>
    </w:p>
    <w:p w:rsidR="009E3EB9" w:rsidRPr="00A10707" w:rsidRDefault="009E3EB9" w:rsidP="009E3EB9">
      <w:r w:rsidRPr="00806892">
        <w:rPr>
          <w:highlight w:val="red"/>
        </w:rPr>
        <w:t>…</w:t>
      </w:r>
      <w:r w:rsidR="00806892">
        <w:rPr>
          <w:highlight w:val="red"/>
        </w:rPr>
        <w:t>потребные мощности</w:t>
      </w:r>
      <w:proofErr w:type="gramStart"/>
      <w:r w:rsidR="00806892">
        <w:rPr>
          <w:highlight w:val="red"/>
        </w:rPr>
        <w:t xml:space="preserve">. </w:t>
      </w:r>
      <w:r w:rsidRPr="00806892">
        <w:rPr>
          <w:highlight w:val="red"/>
        </w:rPr>
        <w:t>мощности</w:t>
      </w:r>
      <w:proofErr w:type="gramEnd"/>
      <w:r w:rsidRPr="00806892">
        <w:rPr>
          <w:highlight w:val="red"/>
        </w:rPr>
        <w:t xml:space="preserve"> </w:t>
      </w:r>
      <w:r w:rsidRPr="00806892">
        <w:rPr>
          <w:highlight w:val="red"/>
          <w:lang w:val="en-US"/>
        </w:rPr>
        <w:t>Amazon</w:t>
      </w:r>
      <w:r w:rsidRPr="00806892">
        <w:rPr>
          <w:highlight w:val="red"/>
        </w:rPr>
        <w:t>, время</w:t>
      </w:r>
      <w:r w:rsidR="00A10707" w:rsidRPr="00806892">
        <w:rPr>
          <w:highlight w:val="red"/>
        </w:rPr>
        <w:t xml:space="preserve"> </w:t>
      </w:r>
      <w:proofErr w:type="spellStart"/>
      <w:r w:rsidR="00A10707" w:rsidRPr="00806892">
        <w:rPr>
          <w:highlight w:val="red"/>
        </w:rPr>
        <w:t>дообучения</w:t>
      </w:r>
      <w:proofErr w:type="spellEnd"/>
      <w:r w:rsidR="00A10707" w:rsidRPr="00806892">
        <w:rPr>
          <w:highlight w:val="red"/>
        </w:rPr>
        <w:t>.</w:t>
      </w:r>
    </w:p>
    <w:p w:rsidR="00917DF7" w:rsidRPr="009E3EB9" w:rsidRDefault="00917DF7" w:rsidP="000B30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17DF7" w:rsidRDefault="00917DF7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Default="00332B20" w:rsidP="004A28C2">
      <w:pPr>
        <w:jc w:val="both"/>
      </w:pPr>
      <w:r>
        <w:tab/>
      </w:r>
      <w:r w:rsidR="00D3599F">
        <w:t>Реальные и</w:t>
      </w:r>
      <w:r>
        <w:t xml:space="preserve">зображения </w:t>
      </w:r>
      <w:r w:rsidR="00D3599F">
        <w:t>на которых была проведена проверка результата НС приведены в хранилище</w:t>
      </w:r>
      <w:r>
        <w:t xml:space="preserve">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617BB3" w:rsidRPr="008D2EA1">
        <w:t>3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поочередно показывались «</w:t>
      </w:r>
      <w:proofErr w:type="spellStart"/>
      <w:r w:rsidR="009D7635">
        <w:rPr>
          <w:lang w:val="en-US"/>
        </w:rPr>
        <w:t>ResNet</w:t>
      </w:r>
      <w:proofErr w:type="spellEnd"/>
      <w:r w:rsidR="004A28C2">
        <w:t>», полученный усредненный результат представлен в таблице ниже.</w:t>
      </w:r>
    </w:p>
    <w:p w:rsidR="00D3599F" w:rsidRPr="00D3599F" w:rsidRDefault="00D3599F" w:rsidP="004A28C2">
      <w:pPr>
        <w:jc w:val="both"/>
      </w:pPr>
      <w:r w:rsidRPr="00D3599F">
        <w:rPr>
          <w:highlight w:val="red"/>
        </w:rPr>
        <w:t xml:space="preserve">Пока у меня есть результат только по 2-м ЛА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 xml:space="preserve">15 и </w:t>
      </w:r>
      <w:r w:rsidRPr="00D3599F">
        <w:rPr>
          <w:highlight w:val="red"/>
          <w:lang w:val="en-US"/>
        </w:rPr>
        <w:t>F</w:t>
      </w:r>
      <w:r w:rsidRPr="00D3599F">
        <w:rPr>
          <w:highlight w:val="red"/>
        </w:rPr>
        <w:t>16, НС была обучена по 9600 изображений (по 4800</w:t>
      </w:r>
      <w:r>
        <w:rPr>
          <w:highlight w:val="red"/>
        </w:rPr>
        <w:t xml:space="preserve"> каждый</w:t>
      </w:r>
      <w:r w:rsidRPr="00D3599F">
        <w:rPr>
          <w:highlight w:val="red"/>
        </w:rPr>
        <w:t>)</w:t>
      </w:r>
      <w:r w:rsidRPr="00D3599F">
        <w:t xml:space="preserve"> </w:t>
      </w:r>
      <w:r>
        <w:t xml:space="preserve">проверялся на 15 изображениях из </w:t>
      </w:r>
      <w:r w:rsidRPr="004A28C2">
        <w:t>[</w:t>
      </w:r>
      <w:r>
        <w:rPr>
          <w:lang w:val="en-US"/>
        </w:rPr>
        <w:fldChar w:fldCharType="begin"/>
      </w:r>
      <w:r w:rsidRPr="004A28C2">
        <w:instrText xml:space="preserve"> </w:instrText>
      </w:r>
      <w:r>
        <w:rPr>
          <w:lang w:val="en-US"/>
        </w:rPr>
        <w:instrText>REF</w:instrText>
      </w:r>
      <w:r w:rsidRPr="004A28C2">
        <w:instrText xml:space="preserve"> _</w:instrText>
      </w:r>
      <w:r>
        <w:rPr>
          <w:lang w:val="en-US"/>
        </w:rPr>
        <w:instrText>Ref</w:instrText>
      </w:r>
      <w:r w:rsidRPr="004A28C2">
        <w:instrText>468204982 \</w:instrText>
      </w:r>
      <w:r>
        <w:rPr>
          <w:lang w:val="en-US"/>
        </w:rPr>
        <w:instrText>r</w:instrText>
      </w:r>
      <w:r w:rsidRPr="004A28C2">
        <w:instrText xml:space="preserve"> \</w:instrText>
      </w:r>
      <w:r>
        <w:rPr>
          <w:lang w:val="en-US"/>
        </w:rPr>
        <w:instrText>h</w:instrText>
      </w:r>
      <w:r w:rsidRPr="004A28C2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D2EA1">
        <w:t>3</w:t>
      </w:r>
      <w:r>
        <w:rPr>
          <w:lang w:val="en-US"/>
        </w:rPr>
        <w:fldChar w:fldCharType="end"/>
      </w:r>
      <w:r w:rsidRPr="004A28C2">
        <w:t>]</w:t>
      </w:r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1114"/>
        <w:gridCol w:w="1737"/>
      </w:tblGrid>
      <w:tr w:rsidR="00D3599F" w:rsidRPr="0066407D" w:rsidTr="00D3599F">
        <w:tc>
          <w:tcPr>
            <w:tcW w:w="2122" w:type="dxa"/>
          </w:tcPr>
          <w:p w:rsidR="00D3599F" w:rsidRDefault="00D3599F" w:rsidP="003A4778">
            <w:r>
              <w:t>Тип ЛА</w:t>
            </w:r>
          </w:p>
        </w:tc>
        <w:tc>
          <w:tcPr>
            <w:tcW w:w="1114" w:type="dxa"/>
          </w:tcPr>
          <w:p w:rsidR="00D3599F" w:rsidRPr="0066407D" w:rsidRDefault="00D3599F" w:rsidP="003A4778">
            <w:r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D3599F" w:rsidRDefault="00D3599F" w:rsidP="003A4778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</w:tr>
      <w:tr w:rsidR="00D3599F" w:rsidRPr="00D3599F" w:rsidTr="00D3599F">
        <w:tc>
          <w:tcPr>
            <w:tcW w:w="2122" w:type="dxa"/>
          </w:tcPr>
          <w:p w:rsidR="00D3599F" w:rsidRPr="007C2E09" w:rsidRDefault="00D3599F" w:rsidP="003A4778"/>
        </w:tc>
        <w:tc>
          <w:tcPr>
            <w:tcW w:w="1114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F15</w:t>
            </w:r>
          </w:p>
        </w:tc>
        <w:tc>
          <w:tcPr>
            <w:tcW w:w="1737" w:type="dxa"/>
          </w:tcPr>
          <w:p w:rsidR="00D3599F" w:rsidRPr="007C2E09" w:rsidRDefault="00D3599F" w:rsidP="003A4778">
            <w:pPr>
              <w:rPr>
                <w:lang w:val="en-US"/>
              </w:rPr>
            </w:pPr>
            <w:r w:rsidRPr="007C2E09">
              <w:rPr>
                <w:lang w:val="en-US"/>
              </w:rPr>
              <w:t>F16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66407D" w:rsidRDefault="007C2E09" w:rsidP="003A47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3599F">
              <w:rPr>
                <w:lang w:val="en-US"/>
              </w:rPr>
              <w:t xml:space="preserve"> </w:t>
            </w:r>
            <w:r w:rsidR="00D3599F">
              <w:t xml:space="preserve">изображений </w:t>
            </w:r>
            <w:r w:rsidR="00D3599F">
              <w:rPr>
                <w:lang w:val="en-US"/>
              </w:rPr>
              <w:t>F15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80%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20%</w:t>
            </w:r>
          </w:p>
        </w:tc>
      </w:tr>
      <w:tr w:rsidR="00D3599F" w:rsidRPr="009406C7" w:rsidTr="00D3599F">
        <w:tc>
          <w:tcPr>
            <w:tcW w:w="2122" w:type="dxa"/>
          </w:tcPr>
          <w:p w:rsidR="00D3599F" w:rsidRPr="00D3599F" w:rsidRDefault="007C2E09" w:rsidP="003A4778">
            <w:pPr>
              <w:rPr>
                <w:lang w:val="en-US"/>
              </w:rPr>
            </w:pPr>
            <w:r>
              <w:t>6</w:t>
            </w:r>
            <w:r w:rsidR="00D3599F">
              <w:t xml:space="preserve"> изображений </w:t>
            </w:r>
            <w:r w:rsidR="00D3599F">
              <w:rPr>
                <w:lang w:val="en-US"/>
              </w:rPr>
              <w:t>F16</w:t>
            </w:r>
          </w:p>
        </w:tc>
        <w:tc>
          <w:tcPr>
            <w:tcW w:w="1114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22%</w:t>
            </w:r>
          </w:p>
        </w:tc>
        <w:tc>
          <w:tcPr>
            <w:tcW w:w="1737" w:type="dxa"/>
          </w:tcPr>
          <w:p w:rsidR="00D3599F" w:rsidRPr="007C2E09" w:rsidRDefault="007C2E09" w:rsidP="003A4778">
            <w:pPr>
              <w:rPr>
                <w:highlight w:val="red"/>
              </w:rPr>
            </w:pPr>
            <w:r>
              <w:rPr>
                <w:highlight w:val="red"/>
              </w:rPr>
              <w:t>78%</w:t>
            </w:r>
          </w:p>
        </w:tc>
      </w:tr>
    </w:tbl>
    <w:p w:rsidR="00D3599F" w:rsidRDefault="00D3599F" w:rsidP="004A28C2">
      <w:pPr>
        <w:jc w:val="both"/>
        <w:rPr>
          <w:noProof/>
          <w:highlight w:val="red"/>
          <w:lang w:eastAsia="ru-RU"/>
        </w:rPr>
      </w:pPr>
    </w:p>
    <w:p w:rsid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 xml:space="preserve">этот результат уже не плох. На самом деле, я уверен при правильном подходе к дообучению НС этот результат можно довести до 99%!!! При получении этого результат (здесь решается бинарная задача классификации) сеть ни разу не ошиблась в прогнозе т.е. сеть могла дать результат с большей или меньшей увереностью, но НС ни разу не сказала, что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 xml:space="preserve">15 </w:t>
      </w:r>
      <w:r>
        <w:rPr>
          <w:noProof/>
          <w:highlight w:val="red"/>
          <w:lang w:eastAsia="ru-RU"/>
        </w:rPr>
        <w:t xml:space="preserve">это более чем на 50% </w:t>
      </w:r>
      <w:r>
        <w:rPr>
          <w:noProof/>
          <w:highlight w:val="red"/>
          <w:lang w:val="en-US" w:eastAsia="ru-RU"/>
        </w:rPr>
        <w:t>F</w:t>
      </w:r>
      <w:r w:rsidRPr="007C2E09">
        <w:rPr>
          <w:noProof/>
          <w:highlight w:val="red"/>
          <w:lang w:eastAsia="ru-RU"/>
        </w:rPr>
        <w:t>16</w:t>
      </w:r>
      <w:r>
        <w:rPr>
          <w:noProof/>
          <w:highlight w:val="red"/>
          <w:lang w:eastAsia="ru-RU"/>
        </w:rPr>
        <w:t>.</w:t>
      </w:r>
    </w:p>
    <w:p w:rsidR="007C2E09" w:rsidRPr="007C2E09" w:rsidRDefault="007C2E09" w:rsidP="004A28C2">
      <w:pPr>
        <w:jc w:val="both"/>
        <w:rPr>
          <w:noProof/>
          <w:highlight w:val="red"/>
          <w:lang w:eastAsia="ru-RU"/>
        </w:rPr>
      </w:pPr>
      <w:r>
        <w:rPr>
          <w:noProof/>
          <w:highlight w:val="red"/>
          <w:lang w:eastAsia="ru-RU"/>
        </w:rPr>
        <w:t>Типовые изображения:</w:t>
      </w:r>
    </w:p>
    <w:p w:rsidR="00D3599F" w:rsidRPr="00D3599F" w:rsidRDefault="00D3599F" w:rsidP="004A28C2">
      <w:pPr>
        <w:jc w:val="both"/>
      </w:pPr>
      <w:r>
        <w:rPr>
          <w:noProof/>
          <w:highlight w:val="red"/>
          <w:lang w:eastAsia="ru-RU"/>
        </w:rPr>
        <w:drawing>
          <wp:inline distT="0" distB="0" distL="0" distR="0">
            <wp:extent cx="1371600" cy="1253066"/>
            <wp:effectExtent l="0" t="0" r="0" b="4445"/>
            <wp:docPr id="1" name="Рисунок 1" descr="C:\GitHub\AircraftsRecognition\images\realImages\f16re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rcraftsRecognition\images\realImages\f16real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0" t="40687" r="26247" b="31170"/>
                    <a:stretch/>
                  </pic:blipFill>
                  <pic:spPr bwMode="auto">
                    <a:xfrm>
                      <a:off x="0" y="0"/>
                      <a:ext cx="1371820" cy="1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D3599F" w:rsidRDefault="00D3599F" w:rsidP="004A28C2">
      <w:pPr>
        <w:jc w:val="both"/>
      </w:pPr>
    </w:p>
    <w:p w:rsidR="00D3599F" w:rsidRPr="00D3599F" w:rsidRDefault="00D3599F" w:rsidP="004A28C2">
      <w:pPr>
        <w:jc w:val="both"/>
        <w:rPr>
          <w:highlight w:val="red"/>
        </w:rPr>
      </w:pPr>
      <w:r w:rsidRPr="00D3599F">
        <w:rPr>
          <w:highlight w:val="red"/>
        </w:rPr>
        <w:t>В итоге должна получиться такая таблица: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498"/>
        <w:gridCol w:w="1532"/>
        <w:gridCol w:w="1690"/>
        <w:gridCol w:w="1617"/>
      </w:tblGrid>
      <w:tr w:rsidR="00DB497A" w:rsidRPr="00D3599F" w:rsidTr="00A10707">
        <w:tc>
          <w:tcPr>
            <w:tcW w:w="1271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Тип ЛА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617" w:type="dxa"/>
          </w:tcPr>
          <w:p w:rsidR="00DB497A" w:rsidRPr="00D3599F" w:rsidRDefault="00A10707" w:rsidP="00A10707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  <w:lang w:val="en-US"/>
              </w:rPr>
              <w:t>F15</w:t>
            </w:r>
            <w:r w:rsidRPr="00D3599F">
              <w:rPr>
                <w:highlight w:val="red"/>
              </w:rPr>
              <w:t xml:space="preserve"> </w:t>
            </w:r>
          </w:p>
        </w:tc>
        <w:tc>
          <w:tcPr>
            <w:tcW w:w="1737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F16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  <w:lang w:val="en-US"/>
              </w:rPr>
            </w:pPr>
          </w:p>
        </w:tc>
        <w:tc>
          <w:tcPr>
            <w:tcW w:w="1498" w:type="dxa"/>
          </w:tcPr>
          <w:p w:rsidR="00DB497A" w:rsidRPr="00D3599F" w:rsidRDefault="00DB497A" w:rsidP="00D3599F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>F117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DB497A" w:rsidP="0066407D">
            <w:pPr>
              <w:rPr>
                <w:highlight w:val="red"/>
              </w:rPr>
            </w:pPr>
            <w:r w:rsidRPr="00D3599F">
              <w:rPr>
                <w:highlight w:val="red"/>
              </w:rPr>
              <w:t>Миг29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  <w:tr w:rsidR="00DB497A" w:rsidRPr="00D3599F" w:rsidTr="00A10707">
        <w:tc>
          <w:tcPr>
            <w:tcW w:w="1271" w:type="dxa"/>
          </w:tcPr>
          <w:p w:rsidR="00DB497A" w:rsidRPr="00D3599F" w:rsidRDefault="00A10707" w:rsidP="0066407D">
            <w:pPr>
              <w:rPr>
                <w:highlight w:val="red"/>
                <w:lang w:val="en-US"/>
              </w:rPr>
            </w:pPr>
            <w:r w:rsidRPr="00D3599F">
              <w:rPr>
                <w:highlight w:val="red"/>
                <w:lang w:val="en-US"/>
              </w:rPr>
              <w:t xml:space="preserve">Boeing </w:t>
            </w:r>
            <w:r w:rsidR="00DB497A" w:rsidRPr="00D3599F">
              <w:rPr>
                <w:highlight w:val="red"/>
                <w:lang w:val="en-US"/>
              </w:rPr>
              <w:t>747</w:t>
            </w:r>
          </w:p>
        </w:tc>
        <w:tc>
          <w:tcPr>
            <w:tcW w:w="173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498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532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90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  <w:tc>
          <w:tcPr>
            <w:tcW w:w="1617" w:type="dxa"/>
          </w:tcPr>
          <w:p w:rsidR="00DB497A" w:rsidRPr="00D3599F" w:rsidRDefault="00DB497A" w:rsidP="00332B20">
            <w:pPr>
              <w:rPr>
                <w:highlight w:val="red"/>
              </w:rPr>
            </w:pPr>
          </w:p>
        </w:tc>
      </w:tr>
    </w:tbl>
    <w:p w:rsidR="00332B20" w:rsidRDefault="0066407D" w:rsidP="0066407D">
      <w:pPr>
        <w:pStyle w:val="ac"/>
      </w:pPr>
      <w:r w:rsidRPr="00D3599F">
        <w:rPr>
          <w:highlight w:val="red"/>
        </w:rPr>
        <w:t xml:space="preserve">Таблица </w:t>
      </w:r>
      <w:r w:rsidR="00123751" w:rsidRPr="00D3599F">
        <w:rPr>
          <w:highlight w:val="red"/>
        </w:rPr>
        <w:fldChar w:fldCharType="begin"/>
      </w:r>
      <w:r w:rsidR="00123751" w:rsidRPr="00D3599F">
        <w:rPr>
          <w:highlight w:val="red"/>
        </w:rPr>
        <w:instrText xml:space="preserve"> SEQ Таблица \* ARABIC </w:instrText>
      </w:r>
      <w:r w:rsidR="00123751" w:rsidRPr="00D3599F">
        <w:rPr>
          <w:highlight w:val="red"/>
        </w:rPr>
        <w:fldChar w:fldCharType="separate"/>
      </w:r>
      <w:r w:rsidR="00617BB3" w:rsidRPr="00D3599F">
        <w:rPr>
          <w:noProof/>
          <w:highlight w:val="red"/>
        </w:rPr>
        <w:t>2</w:t>
      </w:r>
      <w:r w:rsidR="00123751" w:rsidRPr="00D3599F">
        <w:rPr>
          <w:noProof/>
          <w:highlight w:val="red"/>
        </w:rPr>
        <w:fldChar w:fldCharType="end"/>
      </w:r>
      <w:r w:rsidRPr="00D3599F">
        <w:rPr>
          <w:highlight w:val="red"/>
        </w:rPr>
        <w:t xml:space="preserve">. Усредненные данные </w:t>
      </w:r>
      <w:r w:rsidR="00A10707" w:rsidRPr="00D3599F">
        <w:rPr>
          <w:highlight w:val="red"/>
        </w:rPr>
        <w:t>результатов классификации</w:t>
      </w:r>
      <w:r w:rsidRPr="00D3599F">
        <w:rPr>
          <w:highlight w:val="red"/>
        </w:rPr>
        <w:t xml:space="preserve"> изображений НС «</w:t>
      </w:r>
      <w:proofErr w:type="spellStart"/>
      <w:r w:rsidR="009D7635" w:rsidRPr="00D3599F">
        <w:rPr>
          <w:highlight w:val="red"/>
          <w:lang w:val="en-US"/>
        </w:rPr>
        <w:t>ResNet</w:t>
      </w:r>
      <w:proofErr w:type="spellEnd"/>
      <w:r w:rsidRPr="00D3599F">
        <w:rPr>
          <w:highlight w:val="red"/>
        </w:rPr>
        <w:t>».</w:t>
      </w:r>
    </w:p>
    <w:p w:rsidR="0066407D" w:rsidRDefault="0066407D" w:rsidP="00332B20">
      <w:pPr>
        <w:pStyle w:val="2"/>
      </w:pPr>
    </w:p>
    <w:p w:rsidR="00DB497A" w:rsidRPr="00DB497A" w:rsidRDefault="00DB497A" w:rsidP="00DB497A"/>
    <w:p w:rsidR="009E3EB9" w:rsidRDefault="009E3EB9" w:rsidP="009E3EB9">
      <w:r>
        <w:t xml:space="preserve">Зависимость качества классификации от объема обучающей выборки (количества сгенерированных моделей) </w:t>
      </w:r>
    </w:p>
    <w:p w:rsidR="009E3EB9" w:rsidRDefault="009E3EB9" w:rsidP="009E3EB9">
      <w:r>
        <w:t>…</w:t>
      </w:r>
    </w:p>
    <w:p w:rsidR="009E3EB9" w:rsidRDefault="009E3EB9" w:rsidP="009E3EB9"/>
    <w:p w:rsidR="009E3EB9" w:rsidRDefault="009E3EB9" w:rsidP="009E3EB9">
      <w:r>
        <w:t>Зависимость качества классификации от количество классов ЛА</w:t>
      </w:r>
    </w:p>
    <w:p w:rsidR="009E3EB9" w:rsidRDefault="009E3EB9" w:rsidP="009E3EB9">
      <w:r>
        <w:t>….</w:t>
      </w:r>
    </w:p>
    <w:p w:rsidR="009E3EB9" w:rsidRDefault="009E3EB9" w:rsidP="009E3EB9"/>
    <w:p w:rsidR="009E3EB9" w:rsidRPr="009E3EB9" w:rsidRDefault="009E3EB9" w:rsidP="009E3EB9"/>
    <w:p w:rsidR="0066407D" w:rsidRDefault="0066407D" w:rsidP="00332B20">
      <w:pPr>
        <w:pStyle w:val="2"/>
      </w:pPr>
    </w:p>
    <w:p w:rsidR="00863D8F" w:rsidRDefault="00403F0F" w:rsidP="00863D8F">
      <w:pPr>
        <w:pStyle w:val="2"/>
      </w:pPr>
      <w:r>
        <w:t>Выводы и н</w:t>
      </w:r>
      <w:r w:rsidR="009B284F">
        <w:t>е</w:t>
      </w:r>
      <w:r>
        <w:t>которые</w:t>
      </w:r>
      <w:r w:rsidR="009B284F">
        <w:t xml:space="preserve"> </w:t>
      </w:r>
      <w:r w:rsidR="00863D8F">
        <w:t xml:space="preserve">соображений </w:t>
      </w:r>
      <w:r w:rsidR="009B284F">
        <w:t>которые возникли у меня во время выполнения данной работы</w:t>
      </w:r>
    </w:p>
    <w:p w:rsidR="009B284F" w:rsidRPr="009B284F" w:rsidRDefault="00A10707" w:rsidP="009B284F">
      <w:r>
        <w:tab/>
        <w:t>При увеличение количество классов качество классификации для каждого типа ЛА не проседает.</w:t>
      </w:r>
    </w:p>
    <w:p w:rsidR="00863D8F" w:rsidRDefault="00A9722B" w:rsidP="009B284F">
      <w:pPr>
        <w:ind w:firstLine="708"/>
        <w:jc w:val="both"/>
      </w:pPr>
      <w:r>
        <w:lastRenderedPageBreak/>
        <w:t xml:space="preserve">Первое представленная выше техника легко обобщается на задачу </w:t>
      </w:r>
      <w:r w:rsidR="009B284F">
        <w:t xml:space="preserve">распознавания </w:t>
      </w:r>
      <w:r w:rsidR="00DB497A">
        <w:t>изображения на видео – из видео</w:t>
      </w:r>
      <w:r w:rsidR="00DB497A" w:rsidRPr="00DB497A">
        <w:t xml:space="preserve"> </w:t>
      </w:r>
      <w:r w:rsidR="00DB497A">
        <w:t>ряда</w:t>
      </w:r>
      <w:r w:rsidR="009B284F">
        <w:t xml:space="preserve"> необходимо сделать серию изображения, решить задачу классификации для каждого и далее, зная</w:t>
      </w:r>
      <w:r w:rsidR="009406C7">
        <w:t>,</w:t>
      </w:r>
      <w:r w:rsidR="009B284F">
        <w:t xml:space="preserve"> что на </w:t>
      </w:r>
      <w:r w:rsidR="009406C7">
        <w:t>видеокадрах</w:t>
      </w:r>
      <w:r w:rsidR="009B284F">
        <w:t xml:space="preserve">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 w:rsidR="00617BB3">
        <w:t>10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drawing>
          <wp:inline distT="0" distB="0" distL="0" distR="0" wp14:anchorId="6460CC6D" wp14:editId="708F503B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505D115" wp14:editId="0B32F0F8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530182" wp14:editId="576DA088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3B4661D" wp14:editId="5ABE1ECE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Default="009D7635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bookmarkStart w:id="8" w:name="_Ref468878820"/>
      <w:proofErr w:type="spellStart"/>
      <w:r>
        <w:rPr>
          <w:lang w:val="en-US"/>
        </w:rPr>
        <w:t>ResNet</w:t>
      </w:r>
      <w:proofErr w:type="spellEnd"/>
      <w:r w:rsidR="00336F33">
        <w:rPr>
          <w:lang w:val="en-US"/>
        </w:rPr>
        <w:t xml:space="preserve"> main article. </w:t>
      </w:r>
      <w:hyperlink r:id="rId28" w:history="1">
        <w:bookmarkStart w:id="9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9"/>
      </w:hyperlink>
      <w:r w:rsidR="00336F33" w:rsidRPr="00336F33">
        <w:rPr>
          <w:rStyle w:val="a3"/>
          <w:lang w:val="en-US"/>
        </w:rPr>
        <w:t>.</w:t>
      </w:r>
      <w:bookmarkEnd w:id="8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0" w:name="_Ref468964691"/>
      <w:r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 xml:space="preserve">16, </w:t>
      </w:r>
      <w:r>
        <w:t xml:space="preserve">Миг29, </w:t>
      </w:r>
      <w:proofErr w:type="spellStart"/>
      <w:r>
        <w:rPr>
          <w:lang w:val="en-US"/>
        </w:rPr>
        <w:t>Boeng</w:t>
      </w:r>
      <w:proofErr w:type="spellEnd"/>
      <w:r w:rsidRPr="00617BB3">
        <w:t>747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0"/>
    </w:p>
    <w:p w:rsidR="00332B20" w:rsidRDefault="00617BB3" w:rsidP="007B2C06">
      <w:pPr>
        <w:pStyle w:val="a4"/>
        <w:numPr>
          <w:ilvl w:val="0"/>
          <w:numId w:val="5"/>
        </w:numPr>
      </w:pPr>
      <w:bookmarkStart w:id="11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1"/>
      <w:r>
        <w:t>.</w:t>
      </w:r>
      <w:r w:rsidR="009406C7" w:rsidRPr="009406C7">
        <w:t xml:space="preserve"> </w:t>
      </w:r>
    </w:p>
    <w:p w:rsidR="00617BB3" w:rsidRDefault="007C2E09" w:rsidP="00186466">
      <w:pPr>
        <w:pStyle w:val="a4"/>
        <w:numPr>
          <w:ilvl w:val="0"/>
          <w:numId w:val="5"/>
        </w:numPr>
      </w:pPr>
      <w:hyperlink r:id="rId29" w:history="1">
        <w:r w:rsidR="00617BB3"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2" w:name="_Ref468205250"/>
      <w:r>
        <w:t>Хранилище исходного кода проекта</w:t>
      </w:r>
      <w:bookmarkEnd w:id="12"/>
      <w:r w:rsidR="00336F33">
        <w:t>.</w:t>
      </w:r>
      <w:r w:rsidR="00617BB3" w:rsidRPr="00617BB3">
        <w:t xml:space="preserve"> </w:t>
      </w:r>
      <w:hyperlink r:id="rId30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3" w:name="_Ref468205016"/>
      <w:r>
        <w:t>Хранилище сгенерированных изображений ЛА</w:t>
      </w:r>
      <w:bookmarkEnd w:id="13"/>
      <w:r w:rsidR="00336F33">
        <w:t>.</w:t>
      </w:r>
      <w:r w:rsidR="00617BB3" w:rsidRPr="00617BB3">
        <w:t xml:space="preserve"> </w:t>
      </w:r>
      <w:hyperlink r:id="rId31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4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32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4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5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33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5"/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6" w:name="_Ref468285707"/>
      <w:proofErr w:type="spellStart"/>
      <w:r>
        <w:rPr>
          <w:lang w:val="en-US"/>
        </w:rPr>
        <w:t>Imagenet</w:t>
      </w:r>
      <w:bookmarkEnd w:id="16"/>
      <w:proofErr w:type="spellEnd"/>
      <w:r w:rsidR="00336F33" w:rsidRPr="00336F33">
        <w:rPr>
          <w:lang w:val="en-US"/>
        </w:rPr>
        <w:t xml:space="preserve">. </w:t>
      </w:r>
      <w:hyperlink r:id="rId34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Default="009B284F" w:rsidP="009B284F">
      <w:pPr>
        <w:pStyle w:val="a4"/>
        <w:numPr>
          <w:ilvl w:val="0"/>
          <w:numId w:val="5"/>
        </w:numPr>
      </w:pPr>
      <w:bookmarkStart w:id="17" w:name="_Ref468729383"/>
      <w:r>
        <w:t xml:space="preserve">Видео </w:t>
      </w:r>
      <w:r w:rsidR="00617BB3">
        <w:rPr>
          <w:lang w:val="en-US"/>
        </w:rPr>
        <w:t>F</w:t>
      </w:r>
      <w:r w:rsidRPr="009B284F">
        <w:t xml:space="preserve">16. </w:t>
      </w:r>
      <w:hyperlink r:id="rId35" w:history="1">
        <w:r w:rsidR="00934E81" w:rsidRPr="00245B24">
          <w:rPr>
            <w:rStyle w:val="a3"/>
            <w:lang w:val="en-US"/>
          </w:rPr>
          <w:t>https</w:t>
        </w:r>
        <w:r w:rsidR="00934E81" w:rsidRPr="00245B24">
          <w:rPr>
            <w:rStyle w:val="a3"/>
          </w:rPr>
          <w:t>://</w:t>
        </w:r>
        <w:r w:rsidR="00934E81" w:rsidRPr="00245B24">
          <w:rPr>
            <w:rStyle w:val="a3"/>
            <w:lang w:val="en-US"/>
          </w:rPr>
          <w:t>www</w:t>
        </w:r>
        <w:r w:rsidR="00934E81" w:rsidRPr="00245B24">
          <w:rPr>
            <w:rStyle w:val="a3"/>
          </w:rPr>
          <w:t>.</w:t>
        </w:r>
        <w:proofErr w:type="spellStart"/>
        <w:r w:rsidR="00934E81" w:rsidRPr="00245B24">
          <w:rPr>
            <w:rStyle w:val="a3"/>
            <w:lang w:val="en-US"/>
          </w:rPr>
          <w:t>youtube</w:t>
        </w:r>
        <w:proofErr w:type="spellEnd"/>
        <w:r w:rsidR="00934E81" w:rsidRPr="00245B24">
          <w:rPr>
            <w:rStyle w:val="a3"/>
          </w:rPr>
          <w:t>.</w:t>
        </w:r>
        <w:r w:rsidR="00934E81" w:rsidRPr="00245B24">
          <w:rPr>
            <w:rStyle w:val="a3"/>
            <w:lang w:val="en-US"/>
          </w:rPr>
          <w:t>com</w:t>
        </w:r>
        <w:r w:rsidR="00934E81" w:rsidRPr="00245B24">
          <w:rPr>
            <w:rStyle w:val="a3"/>
          </w:rPr>
          <w:t>/</w:t>
        </w:r>
        <w:r w:rsidR="00934E81" w:rsidRPr="00245B24">
          <w:rPr>
            <w:rStyle w:val="a3"/>
            <w:lang w:val="en-US"/>
          </w:rPr>
          <w:t>watch</w:t>
        </w:r>
        <w:r w:rsidR="00934E81" w:rsidRPr="00245B24">
          <w:rPr>
            <w:rStyle w:val="a3"/>
          </w:rPr>
          <w:t>?</w:t>
        </w:r>
        <w:r w:rsidR="00934E81" w:rsidRPr="00245B24">
          <w:rPr>
            <w:rStyle w:val="a3"/>
            <w:lang w:val="en-US"/>
          </w:rPr>
          <w:t>v</w:t>
        </w:r>
        <w:r w:rsidR="00934E81" w:rsidRPr="00245B24">
          <w:rPr>
            <w:rStyle w:val="a3"/>
          </w:rPr>
          <w:t>=</w:t>
        </w:r>
        <w:proofErr w:type="spellStart"/>
        <w:r w:rsidR="00934E81" w:rsidRPr="00245B24">
          <w:rPr>
            <w:rStyle w:val="a3"/>
            <w:lang w:val="en-US"/>
          </w:rPr>
          <w:t>aCmB</w:t>
        </w:r>
        <w:proofErr w:type="spellEnd"/>
        <w:r w:rsidR="00934E81" w:rsidRPr="00245B24">
          <w:rPr>
            <w:rStyle w:val="a3"/>
          </w:rPr>
          <w:t>3</w:t>
        </w:r>
        <w:proofErr w:type="spellStart"/>
        <w:r w:rsidR="00934E81" w:rsidRPr="00245B24">
          <w:rPr>
            <w:rStyle w:val="a3"/>
            <w:lang w:val="en-US"/>
          </w:rPr>
          <w:t>hz</w:t>
        </w:r>
        <w:proofErr w:type="spellEnd"/>
        <w:r w:rsidR="00934E81" w:rsidRPr="00245B24">
          <w:rPr>
            <w:rStyle w:val="a3"/>
          </w:rPr>
          <w:t>9</w:t>
        </w:r>
        <w:r w:rsidR="00934E81" w:rsidRPr="00245B24">
          <w:rPr>
            <w:rStyle w:val="a3"/>
            <w:lang w:val="en-US"/>
          </w:rPr>
          <w:t>UI</w:t>
        </w:r>
        <w:r w:rsidR="00934E81" w:rsidRPr="00245B24">
          <w:rPr>
            <w:rStyle w:val="a3"/>
          </w:rPr>
          <w:t>0</w:t>
        </w:r>
      </w:hyperlink>
      <w:bookmarkEnd w:id="17"/>
    </w:p>
    <w:p w:rsidR="00934E81" w:rsidRDefault="007C2E09" w:rsidP="00934E81">
      <w:pPr>
        <w:pStyle w:val="a4"/>
        <w:numPr>
          <w:ilvl w:val="0"/>
          <w:numId w:val="5"/>
        </w:numPr>
      </w:pPr>
      <w:hyperlink r:id="rId36" w:history="1">
        <w:bookmarkStart w:id="18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8"/>
      </w:hyperlink>
    </w:p>
    <w:p w:rsidR="00934E81" w:rsidRDefault="007C2E09" w:rsidP="00934E81">
      <w:pPr>
        <w:pStyle w:val="a4"/>
        <w:numPr>
          <w:ilvl w:val="0"/>
          <w:numId w:val="5"/>
        </w:numPr>
      </w:pPr>
      <w:hyperlink r:id="rId37" w:history="1">
        <w:bookmarkStart w:id="19" w:name="_Ref468812377"/>
        <w:r w:rsidR="00934E81" w:rsidRPr="00245B24">
          <w:rPr>
            <w:rStyle w:val="a3"/>
          </w:rPr>
          <w:t>http://setosa.io/ev/principal-component-analysis/</w:t>
        </w:r>
        <w:bookmarkEnd w:id="19"/>
      </w:hyperlink>
      <w:r w:rsidR="00934E81">
        <w:t xml:space="preserve"> </w:t>
      </w:r>
    </w:p>
    <w:p w:rsidR="00D7787D" w:rsidRPr="00D7787D" w:rsidRDefault="00617BB3" w:rsidP="00D7787D">
      <w:pPr>
        <w:pStyle w:val="a4"/>
        <w:numPr>
          <w:ilvl w:val="0"/>
          <w:numId w:val="5"/>
        </w:numPr>
        <w:rPr>
          <w:lang w:val="en-US"/>
        </w:rPr>
      </w:pPr>
      <w:r>
        <w:t>НС</w:t>
      </w:r>
      <w:r w:rsidRPr="00617BB3">
        <w:rPr>
          <w:lang w:val="en-US"/>
        </w:rPr>
        <w:t xml:space="preserve"> </w:t>
      </w:r>
      <w:r w:rsidR="00D7787D">
        <w:rPr>
          <w:lang w:val="en-US"/>
        </w:rPr>
        <w:t xml:space="preserve">Resnet50 </w:t>
      </w:r>
      <w:hyperlink r:id="rId38" w:history="1">
        <w:r w:rsidR="00D7787D" w:rsidRPr="00D7787D">
          <w:rPr>
            <w:rStyle w:val="a3"/>
            <w:lang w:val="en-US"/>
          </w:rPr>
          <w:t>https://github.com/KaimingHe/deep-residual-networks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0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9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0"/>
    </w:p>
    <w:p w:rsidR="008D2EA1" w:rsidRPr="008D2EA1" w:rsidRDefault="008D2EA1" w:rsidP="008D2EA1">
      <w:pPr>
        <w:pStyle w:val="a4"/>
        <w:numPr>
          <w:ilvl w:val="0"/>
          <w:numId w:val="5"/>
        </w:numPr>
      </w:pPr>
      <w:bookmarkStart w:id="21" w:name="_Ref468964506"/>
      <w:proofErr w:type="spellStart"/>
      <w:r>
        <w:t>Сверточная</w:t>
      </w:r>
      <w:proofErr w:type="spellEnd"/>
      <w:r>
        <w:t xml:space="preserve"> НС </w:t>
      </w:r>
      <w:hyperlink r:id="rId40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1"/>
    </w:p>
    <w:p w:rsidR="008D2EA1" w:rsidRPr="008D2EA1" w:rsidRDefault="008D2EA1" w:rsidP="008D2EA1">
      <w:pPr>
        <w:pStyle w:val="a4"/>
      </w:pPr>
    </w:p>
    <w:p w:rsidR="009D7635" w:rsidRPr="008D2EA1" w:rsidRDefault="009D7635" w:rsidP="00617BB3">
      <w:pPr>
        <w:ind w:left="360"/>
      </w:pPr>
    </w:p>
    <w:p w:rsidR="003C1EED" w:rsidRPr="008D2EA1" w:rsidRDefault="003C1EED"/>
    <w:p w:rsidR="000B7D97" w:rsidRPr="008D2EA1" w:rsidRDefault="000B7D97"/>
    <w:p w:rsidR="00D6631E" w:rsidRPr="008D2EA1" w:rsidRDefault="00D6631E"/>
    <w:sectPr w:rsidR="00D6631E" w:rsidRPr="008D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0E2A44"/>
    <w:rsid w:val="00123751"/>
    <w:rsid w:val="00131654"/>
    <w:rsid w:val="00180703"/>
    <w:rsid w:val="002824FC"/>
    <w:rsid w:val="002E3308"/>
    <w:rsid w:val="00332B20"/>
    <w:rsid w:val="00335750"/>
    <w:rsid w:val="00336F33"/>
    <w:rsid w:val="003C1EED"/>
    <w:rsid w:val="003E6EDD"/>
    <w:rsid w:val="00403F0F"/>
    <w:rsid w:val="00406BEF"/>
    <w:rsid w:val="00462728"/>
    <w:rsid w:val="004A28C2"/>
    <w:rsid w:val="004E2885"/>
    <w:rsid w:val="004E6569"/>
    <w:rsid w:val="00617BB3"/>
    <w:rsid w:val="0066407D"/>
    <w:rsid w:val="006E22C6"/>
    <w:rsid w:val="007528DF"/>
    <w:rsid w:val="007A5762"/>
    <w:rsid w:val="007C0410"/>
    <w:rsid w:val="007C2E09"/>
    <w:rsid w:val="007C642E"/>
    <w:rsid w:val="00800727"/>
    <w:rsid w:val="00806892"/>
    <w:rsid w:val="00863D8F"/>
    <w:rsid w:val="008A2863"/>
    <w:rsid w:val="008D2EA1"/>
    <w:rsid w:val="00900926"/>
    <w:rsid w:val="00917DF7"/>
    <w:rsid w:val="00934E81"/>
    <w:rsid w:val="009406C7"/>
    <w:rsid w:val="00953EA4"/>
    <w:rsid w:val="009B284F"/>
    <w:rsid w:val="009D6BF6"/>
    <w:rsid w:val="009D7635"/>
    <w:rsid w:val="009E3EB9"/>
    <w:rsid w:val="00A10707"/>
    <w:rsid w:val="00A77B1A"/>
    <w:rsid w:val="00A9722B"/>
    <w:rsid w:val="00B71AC5"/>
    <w:rsid w:val="00BC388B"/>
    <w:rsid w:val="00C1382E"/>
    <w:rsid w:val="00C870C0"/>
    <w:rsid w:val="00CB2520"/>
    <w:rsid w:val="00CB2BC1"/>
    <w:rsid w:val="00CC3520"/>
    <w:rsid w:val="00CE1033"/>
    <w:rsid w:val="00D3599F"/>
    <w:rsid w:val="00D6631E"/>
    <w:rsid w:val="00D7787D"/>
    <w:rsid w:val="00DB3D86"/>
    <w:rsid w:val="00DB497A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hyperlink" Target="http://image-net.org/challenges/LSVRC/2015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://image-net.org/challenges/LSVRC/2016/index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keras.io/" TargetMode="External"/><Relationship Id="rId38" Type="http://schemas.openxmlformats.org/officeDocument/2006/relationships/hyperlink" Target="https://github.com/KaimingHe/deep-residual-networ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github.com/piero10/AircraftsRecognition/tree/master/images/realImag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://deeplearning.net/software/theano/install_windows.html" TargetMode="External"/><Relationship Id="rId37" Type="http://schemas.openxmlformats.org/officeDocument/2006/relationships/hyperlink" Target="http://setosa.io/ev/principal-component-analysis/" TargetMode="External"/><Relationship Id="rId40" Type="http://schemas.openxmlformats.org/officeDocument/2006/relationships/hyperlink" Target="http://cs231n.github.io/convolutional-network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arxiv.org/pdf/1512.00567v3.pdf" TargetMode="External"/><Relationship Id="rId36" Type="http://schemas.openxmlformats.org/officeDocument/2006/relationships/hyperlink" Target="http://scikit-learn.org/stable/modules/generated/sklearn.decomposition.PCA.html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/piero10/AircraftsRecognition/tree/master/images/modelIm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yperlink" Target="https://github.com/piero10/AircraftsRecognition/tree/master" TargetMode="External"/><Relationship Id="rId35" Type="http://schemas.openxmlformats.org/officeDocument/2006/relationships/hyperlink" Target="https://www.youtube.com/watch?v=aCmB3hz9UI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00EF-12D2-40DF-B2B6-4C65C235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9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Косяченко Семён Анатольевич</cp:lastModifiedBy>
  <cp:revision>34</cp:revision>
  <dcterms:created xsi:type="dcterms:W3CDTF">2016-11-29T13:54:00Z</dcterms:created>
  <dcterms:modified xsi:type="dcterms:W3CDTF">2016-12-08T11:54:00Z</dcterms:modified>
</cp:coreProperties>
</file>