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E7" w:rsidRPr="00F82639" w:rsidRDefault="00F663E7" w:rsidP="00F663E7">
      <w:pPr>
        <w:jc w:val="center"/>
        <w:rPr>
          <w:rFonts w:ascii="Trebuchet" w:hAnsi="Trebuchet"/>
          <w:b/>
          <w:bCs/>
          <w:sz w:val="26"/>
          <w:szCs w:val="26"/>
        </w:rPr>
      </w:pPr>
      <w:r w:rsidRPr="00F82639">
        <w:rPr>
          <w:rFonts w:ascii="Trebuchet" w:hAnsi="Trebuchet"/>
          <w:b/>
          <w:bCs/>
          <w:sz w:val="26"/>
          <w:szCs w:val="26"/>
        </w:rPr>
        <w:t>Department of Information and Computer Science</w:t>
      </w:r>
    </w:p>
    <w:p w:rsidR="00F663E7" w:rsidRPr="00F82639" w:rsidRDefault="00F663E7" w:rsidP="00F663E7">
      <w:pPr>
        <w:jc w:val="center"/>
        <w:rPr>
          <w:rFonts w:ascii="Trebuchet" w:hAnsi="Trebuchet"/>
          <w:b/>
          <w:bCs/>
          <w:sz w:val="26"/>
          <w:szCs w:val="26"/>
        </w:rPr>
      </w:pPr>
      <w:r w:rsidRPr="00F82639">
        <w:rPr>
          <w:rFonts w:ascii="Trebuchet" w:hAnsi="Trebuchet"/>
          <w:b/>
          <w:bCs/>
          <w:sz w:val="26"/>
          <w:szCs w:val="26"/>
        </w:rPr>
        <w:t>ICS 381: Principles of Artificial Intelligence</w:t>
      </w:r>
      <w:r w:rsidRPr="00F82639">
        <w:rPr>
          <w:rFonts w:ascii="Trebuchet" w:hAnsi="Trebuchet"/>
          <w:b/>
          <w:bCs/>
          <w:sz w:val="26"/>
          <w:szCs w:val="26"/>
        </w:rPr>
        <w:br/>
        <w:t>First Semester 2015/2016 (151)</w:t>
      </w:r>
    </w:p>
    <w:p w:rsidR="00F663E7" w:rsidRDefault="0074197E" w:rsidP="00F663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Written Homework</w:t>
      </w:r>
      <w:r w:rsidR="00CE468D"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No. 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[</w:t>
      </w:r>
      <w:r w:rsidR="00C73481" w:rsidRP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Search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Algorithms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t>]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Posted: Sunday 26</w:t>
      </w:r>
      <w:r w:rsidR="00F663E7" w:rsidRPr="00F663E7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February 2017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Due: Sunday 05</w:t>
      </w:r>
      <w:r w:rsidR="00F663E7" w:rsidRPr="00F663E7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F663E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March 2017 @ 11:59</w:t>
      </w:r>
    </w:p>
    <w:p w:rsidR="00F663E7" w:rsidRDefault="00F663E7" w:rsidP="00F663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71541" w:rsidRDefault="00F663E7" w:rsidP="00F663E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Procedure:</w:t>
      </w:r>
    </w:p>
    <w:p w:rsidR="00F663E7" w:rsidRDefault="00F663E7" w:rsidP="00F663E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F663E7">
        <w:rPr>
          <w:rFonts w:ascii="Times New Roman" w:eastAsia="Times New Roman" w:hAnsi="Times New Roman" w:cs="Times New Roman"/>
          <w:sz w:val="26"/>
          <w:szCs w:val="26"/>
        </w:rPr>
        <w:t>Each team mus</w:t>
      </w:r>
      <w:r>
        <w:rPr>
          <w:rFonts w:ascii="Times New Roman" w:eastAsia="Times New Roman" w:hAnsi="Times New Roman" w:cs="Times New Roman"/>
          <w:sz w:val="26"/>
          <w:szCs w:val="26"/>
        </w:rPr>
        <w:t>t submit one submission with a cover page indication the team members IDs, names and contribution in the homework solutions as follows:</w:t>
      </w:r>
    </w:p>
    <w:p w:rsidR="00F663E7" w:rsidRDefault="00F663E7" w:rsidP="00F663E7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65"/>
        <w:gridCol w:w="2888"/>
      </w:tblGrid>
      <w:tr w:rsidR="00F663E7" w:rsidTr="00F663E7">
        <w:tc>
          <w:tcPr>
            <w:tcW w:w="2877" w:type="dxa"/>
          </w:tcPr>
          <w:p w:rsidR="00F663E7" w:rsidRP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63E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865" w:type="dxa"/>
          </w:tcPr>
          <w:p w:rsidR="00F663E7" w:rsidRP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63E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888" w:type="dxa"/>
          </w:tcPr>
          <w:p w:rsidR="00F663E7" w:rsidRP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663E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Contribution</w:t>
            </w:r>
          </w:p>
        </w:tc>
      </w:tr>
      <w:tr w:rsidR="00F663E7" w:rsidTr="00F663E7">
        <w:tc>
          <w:tcPr>
            <w:tcW w:w="2877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20XXXXXX</w:t>
            </w:r>
          </w:p>
        </w:tc>
        <w:tc>
          <w:tcPr>
            <w:tcW w:w="2865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Ali XXXXXXX</w:t>
            </w:r>
          </w:p>
        </w:tc>
        <w:tc>
          <w:tcPr>
            <w:tcW w:w="2888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 in Q1</w:t>
            </w:r>
          </w:p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0% in Q2</w:t>
            </w:r>
          </w:p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0% in Q3</w:t>
            </w:r>
          </w:p>
        </w:tc>
      </w:tr>
      <w:tr w:rsidR="00F663E7" w:rsidTr="00BC0FBB">
        <w:tc>
          <w:tcPr>
            <w:tcW w:w="2877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20XXXXXX</w:t>
            </w:r>
          </w:p>
        </w:tc>
        <w:tc>
          <w:tcPr>
            <w:tcW w:w="2865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Fahd XXXXXXX</w:t>
            </w:r>
          </w:p>
        </w:tc>
        <w:tc>
          <w:tcPr>
            <w:tcW w:w="2888" w:type="dxa"/>
          </w:tcPr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0% in Q1</w:t>
            </w:r>
          </w:p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0% in Q2</w:t>
            </w:r>
          </w:p>
          <w:p w:rsidR="00F663E7" w:rsidRDefault="00F663E7" w:rsidP="00BC0FB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20% in Q3</w:t>
            </w:r>
          </w:p>
        </w:tc>
      </w:tr>
      <w:tr w:rsidR="00F663E7" w:rsidTr="00F663E7">
        <w:tc>
          <w:tcPr>
            <w:tcW w:w="2877" w:type="dxa"/>
          </w:tcPr>
          <w:p w:rsid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20XXXXXX</w:t>
            </w:r>
          </w:p>
        </w:tc>
        <w:tc>
          <w:tcPr>
            <w:tcW w:w="2865" w:type="dxa"/>
          </w:tcPr>
          <w:p w:rsid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Khaled XXXXXXX</w:t>
            </w:r>
          </w:p>
        </w:tc>
        <w:tc>
          <w:tcPr>
            <w:tcW w:w="2888" w:type="dxa"/>
          </w:tcPr>
          <w:p w:rsid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0% in Q1</w:t>
            </w:r>
          </w:p>
          <w:p w:rsid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 in Q2</w:t>
            </w:r>
          </w:p>
          <w:p w:rsidR="00F663E7" w:rsidRDefault="00F663E7" w:rsidP="00F663E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80% in Q3</w:t>
            </w:r>
          </w:p>
        </w:tc>
      </w:tr>
    </w:tbl>
    <w:p w:rsidR="00F663E7" w:rsidRDefault="00F663E7" w:rsidP="00F663E7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F663E7" w:rsidRPr="00F663E7" w:rsidRDefault="00F663E7" w:rsidP="00F663E7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CE468D" w:rsidRPr="006369F5" w:rsidRDefault="00C73481" w:rsidP="00C73481">
      <w:pPr>
        <w:tabs>
          <w:tab w:val="left" w:pos="4335"/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F663E7" w:rsidRDefault="00F663E7">
      <w:pPr>
        <w:rPr>
          <w:rFonts w:ascii="Times New Roman" w:eastAsiaTheme="minorEastAsia" w:hAnsi="Times New Roman" w:cs="Times New Roman"/>
          <w:b/>
          <w:bCs/>
          <w:color w:val="325B9D"/>
          <w:sz w:val="38"/>
          <w:szCs w:val="38"/>
        </w:rPr>
      </w:pPr>
      <w:bookmarkStart w:id="1" w:name="Introduction"/>
      <w:bookmarkEnd w:id="1"/>
      <w:r>
        <w:br w:type="page"/>
      </w:r>
    </w:p>
    <w:p w:rsidR="00CE468D" w:rsidRDefault="0074197E" w:rsidP="0079486D">
      <w:pPr>
        <w:pStyle w:val="Heading3"/>
        <w:shd w:val="clear" w:color="auto" w:fill="FFFFFF"/>
      </w:pPr>
      <w:r>
        <w:lastRenderedPageBreak/>
        <w:t>Question 1 [All Roads Leads to Rome]</w:t>
      </w:r>
      <w:r w:rsidR="00DB3E4F">
        <w:t xml:space="preserve">              [</w:t>
      </w:r>
      <w:r w:rsidR="0079486D">
        <w:t>20</w:t>
      </w:r>
      <w:r w:rsidR="00DB3E4F">
        <w:t xml:space="preserve"> Points]</w:t>
      </w:r>
    </w:p>
    <w:p w:rsidR="0074197E" w:rsidRDefault="0074197E" w:rsidP="0074197E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74197E">
        <w:rPr>
          <w:color w:val="333333"/>
        </w:rPr>
        <w:t>This map</w:t>
      </w:r>
      <w:r>
        <w:rPr>
          <w:color w:val="333333"/>
        </w:rPr>
        <w:t>, illustrated in Figure 1,</w:t>
      </w:r>
      <w:r w:rsidRPr="0074197E">
        <w:rPr>
          <w:color w:val="333333"/>
        </w:rPr>
        <w:t xml:space="preserve"> shows approximate mean driving times (in hours) between pairs of cities. For each of the following graph</w:t>
      </w:r>
      <w:r>
        <w:rPr>
          <w:color w:val="333333"/>
        </w:rPr>
        <w:t xml:space="preserve"> </w:t>
      </w:r>
      <w:r w:rsidRPr="0074197E">
        <w:rPr>
          <w:color w:val="333333"/>
        </w:rPr>
        <w:t>search strategies, work out the order in which states are expanded, as well as the path returned by graph search. In all</w:t>
      </w:r>
      <w:r>
        <w:rPr>
          <w:color w:val="333333"/>
        </w:rPr>
        <w:t xml:space="preserve"> </w:t>
      </w:r>
      <w:r w:rsidRPr="0074197E">
        <w:rPr>
          <w:color w:val="333333"/>
        </w:rPr>
        <w:t>cases, assume ties resolve in such a way that states with earlier alphabetical order are expanded first. The start and goal</w:t>
      </w:r>
      <w:r>
        <w:rPr>
          <w:color w:val="333333"/>
        </w:rPr>
        <w:t xml:space="preserve"> </w:t>
      </w:r>
      <w:r w:rsidRPr="0074197E">
        <w:rPr>
          <w:color w:val="333333"/>
        </w:rPr>
        <w:t xml:space="preserve">states are Warsaw and Rome, respectively. Remember that in </w:t>
      </w:r>
      <w:r w:rsidRPr="0074197E">
        <w:rPr>
          <w:b/>
          <w:bCs/>
          <w:color w:val="333333"/>
        </w:rPr>
        <w:t>graph search</w:t>
      </w:r>
      <w:r w:rsidRPr="0074197E">
        <w:rPr>
          <w:color w:val="333333"/>
        </w:rPr>
        <w:t>, a state is expanded only once. The book</w:t>
      </w:r>
      <w:r>
        <w:rPr>
          <w:color w:val="333333"/>
        </w:rPr>
        <w:t xml:space="preserve"> </w:t>
      </w:r>
      <w:r w:rsidRPr="0074197E">
        <w:rPr>
          <w:color w:val="333333"/>
        </w:rPr>
        <w:t>and the slides present two correct, yet slightly differ</w:t>
      </w:r>
      <w:r>
        <w:rPr>
          <w:color w:val="333333"/>
        </w:rPr>
        <w:t xml:space="preserve">ent, versions of the algorithm. </w:t>
      </w:r>
      <w:r w:rsidRPr="0074197E">
        <w:rPr>
          <w:color w:val="333333"/>
        </w:rPr>
        <w:t>Please use the algorithm in the slides.</w:t>
      </w:r>
    </w:p>
    <w:p w:rsidR="0074197E" w:rsidRPr="00C73481" w:rsidRDefault="0074197E" w:rsidP="0074197E">
      <w:pPr>
        <w:pStyle w:val="NormalWeb"/>
        <w:shd w:val="clear" w:color="auto" w:fill="FFFFFF"/>
        <w:ind w:left="0"/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5911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81" w:rsidRDefault="0074197E" w:rsidP="0074197E">
      <w:pPr>
        <w:pStyle w:val="NormalWeb"/>
        <w:shd w:val="clear" w:color="auto" w:fill="FFFFFF"/>
        <w:ind w:left="0" w:firstLine="720"/>
        <w:jc w:val="center"/>
        <w:rPr>
          <w:b/>
          <w:bCs/>
          <w:color w:val="333333"/>
        </w:rPr>
      </w:pPr>
      <w:r>
        <w:rPr>
          <w:b/>
          <w:bCs/>
          <w:color w:val="333333"/>
        </w:rPr>
        <w:t>Figure 1: Central Europe Map with Mean Driving Times (in hours).</w:t>
      </w:r>
    </w:p>
    <w:p w:rsidR="0074197E" w:rsidRPr="0074197E" w:rsidRDefault="0074197E" w:rsidP="0074197E">
      <w:pPr>
        <w:pStyle w:val="NormalWeb"/>
        <w:numPr>
          <w:ilvl w:val="0"/>
          <w:numId w:val="15"/>
        </w:numPr>
        <w:shd w:val="clear" w:color="auto" w:fill="FFFFFF"/>
        <w:rPr>
          <w:color w:val="333333"/>
        </w:rPr>
      </w:pPr>
      <w:r w:rsidRPr="0074197E">
        <w:rPr>
          <w:color w:val="333333"/>
        </w:rPr>
        <w:t>Fill the table below:</w:t>
      </w:r>
    </w:p>
    <w:tbl>
      <w:tblPr>
        <w:tblStyle w:val="TableGrid"/>
        <w:tblW w:w="5382" w:type="pct"/>
        <w:tblInd w:w="-714" w:type="dxa"/>
        <w:tblLook w:val="04A0" w:firstRow="1" w:lastRow="0" w:firstColumn="1" w:lastColumn="0" w:noHBand="0" w:noVBand="1"/>
      </w:tblPr>
      <w:tblGrid>
        <w:gridCol w:w="2553"/>
        <w:gridCol w:w="2834"/>
        <w:gridCol w:w="3506"/>
        <w:gridCol w:w="1171"/>
      </w:tblGrid>
      <w:tr w:rsidR="00DB3E4F" w:rsidTr="00DB3E4F">
        <w:tc>
          <w:tcPr>
            <w:tcW w:w="126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Algorithm</w:t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Order</w:t>
            </w: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Path</w:t>
            </w:r>
          </w:p>
        </w:tc>
        <w:tc>
          <w:tcPr>
            <w:tcW w:w="58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Grade</w:t>
            </w:r>
          </w:p>
        </w:tc>
      </w:tr>
      <w:tr w:rsidR="00DB3E4F" w:rsidTr="00DB3E4F">
        <w:trPr>
          <w:trHeight w:val="377"/>
        </w:trPr>
        <w:tc>
          <w:tcPr>
            <w:tcW w:w="126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74197E">
              <w:rPr>
                <w:color w:val="333333"/>
              </w:rPr>
              <w:lastRenderedPageBreak/>
              <w:t>Depth-first search</w:t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582" w:type="pct"/>
          </w:tcPr>
          <w:p w:rsidR="00DB3E4F" w:rsidRDefault="0079486D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3</w:t>
            </w:r>
            <w:r w:rsidR="00DB3E4F">
              <w:rPr>
                <w:b/>
                <w:bCs/>
                <w:color w:val="333333"/>
              </w:rPr>
              <w:t xml:space="preserve"> pt</w:t>
            </w:r>
          </w:p>
        </w:tc>
      </w:tr>
      <w:tr w:rsidR="00DB3E4F" w:rsidTr="00DB3E4F">
        <w:tc>
          <w:tcPr>
            <w:tcW w:w="126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74197E">
              <w:rPr>
                <w:color w:val="333333"/>
              </w:rPr>
              <w:t>Breadth-first search</w:t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582" w:type="pct"/>
          </w:tcPr>
          <w:p w:rsidR="00DB3E4F" w:rsidRDefault="0079486D" w:rsidP="00271EC3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3</w:t>
            </w:r>
            <w:r w:rsidR="00DB3E4F">
              <w:rPr>
                <w:b/>
                <w:bCs/>
                <w:color w:val="333333"/>
              </w:rPr>
              <w:t xml:space="preserve"> pt</w:t>
            </w:r>
          </w:p>
        </w:tc>
      </w:tr>
      <w:tr w:rsidR="00DB3E4F" w:rsidTr="00DB3E4F">
        <w:tc>
          <w:tcPr>
            <w:tcW w:w="1268" w:type="pct"/>
          </w:tcPr>
          <w:p w:rsidR="00DB3E4F" w:rsidRPr="0074197E" w:rsidRDefault="00DB3E4F" w:rsidP="00DB3E4F">
            <w:pPr>
              <w:pStyle w:val="NormalWeb"/>
              <w:spacing w:before="0" w:after="0"/>
              <w:ind w:left="0"/>
              <w:jc w:val="center"/>
              <w:rPr>
                <w:color w:val="333333"/>
              </w:rPr>
            </w:pPr>
            <w:r w:rsidRPr="0074197E">
              <w:rPr>
                <w:color w:val="333333"/>
              </w:rPr>
              <w:t>Uniform cost search</w:t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582" w:type="pct"/>
          </w:tcPr>
          <w:p w:rsidR="00DB3E4F" w:rsidRDefault="0079486D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3</w:t>
            </w:r>
            <w:r w:rsidR="00DB3E4F">
              <w:rPr>
                <w:b/>
                <w:bCs/>
                <w:color w:val="333333"/>
              </w:rPr>
              <w:t xml:space="preserve"> pt</w:t>
            </w:r>
          </w:p>
        </w:tc>
      </w:tr>
      <w:tr w:rsidR="00DB3E4F" w:rsidTr="00DB3E4F">
        <w:tc>
          <w:tcPr>
            <w:tcW w:w="1268" w:type="pct"/>
          </w:tcPr>
          <w:p w:rsidR="00DB3E4F" w:rsidRPr="0074197E" w:rsidRDefault="00DB3E4F" w:rsidP="00DB3E4F">
            <w:pPr>
              <w:pStyle w:val="NormalWeb"/>
              <w:tabs>
                <w:tab w:val="left" w:pos="690"/>
              </w:tabs>
              <w:spacing w:before="0" w:after="0"/>
              <w:ind w:left="0"/>
              <w:jc w:val="center"/>
              <w:rPr>
                <w:color w:val="333333"/>
              </w:rPr>
            </w:pPr>
            <w:r w:rsidRPr="0074197E">
              <w:rPr>
                <w:color w:val="333333"/>
              </w:rPr>
              <w:t>Greedy search</w:t>
            </w:r>
            <w:r w:rsidRPr="0074197E">
              <w:rPr>
                <w:color w:val="333333"/>
                <w:vertAlign w:val="superscript"/>
              </w:rPr>
              <w:sym w:font="Symbol" w:char="F0A8"/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582" w:type="pct"/>
          </w:tcPr>
          <w:p w:rsidR="00DB3E4F" w:rsidRDefault="0079486D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3</w:t>
            </w:r>
            <w:r w:rsidR="00DB3E4F">
              <w:rPr>
                <w:b/>
                <w:bCs/>
                <w:color w:val="333333"/>
              </w:rPr>
              <w:t xml:space="preserve"> pt</w:t>
            </w:r>
          </w:p>
        </w:tc>
      </w:tr>
      <w:tr w:rsidR="00DB3E4F" w:rsidTr="00DB3E4F">
        <w:tc>
          <w:tcPr>
            <w:tcW w:w="1268" w:type="pct"/>
          </w:tcPr>
          <w:p w:rsidR="00DB3E4F" w:rsidRPr="0074197E" w:rsidRDefault="00DB3E4F" w:rsidP="00DB3E4F">
            <w:pPr>
              <w:pStyle w:val="NormalWeb"/>
              <w:tabs>
                <w:tab w:val="left" w:pos="690"/>
              </w:tabs>
              <w:spacing w:before="0" w:after="0"/>
              <w:ind w:left="0"/>
              <w:jc w:val="center"/>
              <w:rPr>
                <w:color w:val="333333"/>
              </w:rPr>
            </w:pPr>
            <w:r w:rsidRPr="0074197E">
              <w:rPr>
                <w:color w:val="333333"/>
              </w:rPr>
              <w:t>A</w:t>
            </w:r>
            <w:r w:rsidRPr="0074197E">
              <w:rPr>
                <w:color w:val="333333"/>
                <w:vertAlign w:val="superscript"/>
              </w:rPr>
              <w:t>*</w:t>
            </w:r>
            <w:r w:rsidRPr="0074197E">
              <w:rPr>
                <w:color w:val="333333"/>
              </w:rPr>
              <w:t xml:space="preserve"> search</w:t>
            </w:r>
            <w:r w:rsidRPr="0074197E">
              <w:rPr>
                <w:color w:val="333333"/>
                <w:vertAlign w:val="superscript"/>
              </w:rPr>
              <w:sym w:font="Symbol" w:char="F0A8"/>
            </w:r>
          </w:p>
        </w:tc>
        <w:tc>
          <w:tcPr>
            <w:tcW w:w="1408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1742" w:type="pct"/>
          </w:tcPr>
          <w:p w:rsidR="00DB3E4F" w:rsidRDefault="00DB3E4F" w:rsidP="00DB3E4F">
            <w:pPr>
              <w:pStyle w:val="NormalWeb"/>
              <w:spacing w:before="0" w:after="0"/>
              <w:ind w:left="0"/>
              <w:rPr>
                <w:b/>
                <w:bCs/>
                <w:color w:val="333333"/>
              </w:rPr>
            </w:pPr>
          </w:p>
        </w:tc>
        <w:tc>
          <w:tcPr>
            <w:tcW w:w="582" w:type="pct"/>
          </w:tcPr>
          <w:p w:rsidR="00DB3E4F" w:rsidRDefault="0079486D" w:rsidP="00DB3E4F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3</w:t>
            </w:r>
            <w:r w:rsidR="00DB3E4F">
              <w:rPr>
                <w:b/>
                <w:bCs/>
                <w:color w:val="333333"/>
              </w:rPr>
              <w:t xml:space="preserve"> pt</w:t>
            </w:r>
          </w:p>
        </w:tc>
      </w:tr>
    </w:tbl>
    <w:p w:rsidR="0074197E" w:rsidRPr="0074197E" w:rsidRDefault="0074197E" w:rsidP="0074197E">
      <w:pPr>
        <w:pStyle w:val="NormalWeb"/>
        <w:shd w:val="clear" w:color="auto" w:fill="FFFFFF"/>
        <w:ind w:left="0"/>
        <w:rPr>
          <w:b/>
          <w:bCs/>
          <w:color w:val="333333"/>
        </w:rPr>
      </w:pPr>
      <w:r w:rsidRPr="0074197E">
        <w:rPr>
          <w:color w:val="333333"/>
          <w:vertAlign w:val="superscript"/>
        </w:rPr>
        <w:sym w:font="Symbol" w:char="F0A8"/>
      </w:r>
      <w:r>
        <w:rPr>
          <w:color w:val="333333"/>
        </w:rPr>
        <w:t xml:space="preserve">Use the following heuristic: </w:t>
      </w:r>
      <w:r>
        <w:rPr>
          <w:color w:val="333333"/>
        </w:rPr>
        <w:br/>
      </w:r>
      <w:r w:rsidRPr="0074197E">
        <w:rPr>
          <w:b/>
          <w:bCs/>
          <w:color w:val="333333"/>
        </w:rPr>
        <w:t xml:space="preserve">                h(Odesa) = 20 hrs, h(Budapest) = 12 hrs, h(Munich) = 3 hrs, h(Venice) = 3 hrs, </w:t>
      </w:r>
      <w:r>
        <w:rPr>
          <w:b/>
          <w:bCs/>
          <w:color w:val="333333"/>
        </w:rPr>
        <w:t xml:space="preserve">                          </w:t>
      </w:r>
      <w:r>
        <w:rPr>
          <w:b/>
          <w:bCs/>
          <w:color w:val="333333"/>
        </w:rPr>
        <w:br/>
        <w:t xml:space="preserve">                                                      </w:t>
      </w:r>
      <w:r w:rsidRPr="0074197E">
        <w:rPr>
          <w:b/>
          <w:bCs/>
          <w:color w:val="333333"/>
        </w:rPr>
        <w:t>h(Rome) = 0 hrs, h(Warsaw) = 30 hrs.</w:t>
      </w:r>
    </w:p>
    <w:p w:rsidR="0074197E" w:rsidRPr="0074197E" w:rsidRDefault="0074197E" w:rsidP="0079486D">
      <w:pPr>
        <w:pStyle w:val="NormalWeb"/>
        <w:numPr>
          <w:ilvl w:val="0"/>
          <w:numId w:val="15"/>
        </w:numPr>
        <w:shd w:val="clear" w:color="auto" w:fill="FFFFFF"/>
        <w:rPr>
          <w:color w:val="333333"/>
        </w:rPr>
      </w:pPr>
      <w:r>
        <w:rPr>
          <w:color w:val="333333"/>
        </w:rPr>
        <w:t>I</w:t>
      </w:r>
      <w:r w:rsidRPr="0074197E">
        <w:rPr>
          <w:color w:val="333333"/>
        </w:rPr>
        <w:t>s the heuristic admissible? Consistent? Briefly justify your answers.</w:t>
      </w:r>
      <w:r w:rsidR="00DB3E4F">
        <w:rPr>
          <w:color w:val="333333"/>
        </w:rPr>
        <w:t xml:space="preserve"> [</w:t>
      </w:r>
      <w:r w:rsidR="0079486D">
        <w:rPr>
          <w:b/>
          <w:bCs/>
          <w:color w:val="333333"/>
        </w:rPr>
        <w:t>5</w:t>
      </w:r>
      <w:r w:rsidR="00DB3E4F">
        <w:rPr>
          <w:b/>
          <w:bCs/>
          <w:color w:val="333333"/>
        </w:rPr>
        <w:t xml:space="preserve"> pts</w:t>
      </w:r>
      <w:r w:rsidR="00DB3E4F">
        <w:rPr>
          <w:color w:val="333333"/>
        </w:rPr>
        <w:t>]</w:t>
      </w:r>
    </w:p>
    <w:p w:rsidR="00DB3E4F" w:rsidRDefault="00DB3E4F">
      <w:pPr>
        <w:rPr>
          <w:rFonts w:ascii="Times New Roman" w:eastAsiaTheme="minorEastAsia" w:hAnsi="Times New Roman" w:cs="Times New Roman"/>
          <w:b/>
          <w:bCs/>
          <w:color w:val="325B9D"/>
          <w:sz w:val="38"/>
          <w:szCs w:val="38"/>
        </w:rPr>
      </w:pPr>
      <w:r>
        <w:br w:type="page"/>
      </w:r>
    </w:p>
    <w:p w:rsidR="00DB3E4F" w:rsidRDefault="00DB3E4F" w:rsidP="0079486D">
      <w:pPr>
        <w:pStyle w:val="Heading3"/>
        <w:shd w:val="clear" w:color="auto" w:fill="FFFFFF"/>
      </w:pPr>
      <w:r>
        <w:lastRenderedPageBreak/>
        <w:t>Question 2 [Hive Minds]                                      [</w:t>
      </w:r>
      <w:r w:rsidR="0079486D">
        <w:t>4</w:t>
      </w:r>
      <w:r>
        <w:t>0 Points]</w:t>
      </w:r>
    </w:p>
    <w:p w:rsidR="00DB3E4F" w:rsidRDefault="00DB3E4F" w:rsidP="00DB3E4F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DB3E4F">
        <w:rPr>
          <w:color w:val="333333"/>
        </w:rPr>
        <w:t>You control one or more insects in a rectangular maze-like environment. At each time step, an insect can move into an</w:t>
      </w:r>
      <w:r>
        <w:rPr>
          <w:color w:val="333333"/>
        </w:rPr>
        <w:t xml:space="preserve"> </w:t>
      </w:r>
      <w:r w:rsidRPr="00DB3E4F">
        <w:rPr>
          <w:color w:val="333333"/>
        </w:rPr>
        <w:t>adjacent square if that s</w:t>
      </w:r>
      <w:r>
        <w:rPr>
          <w:color w:val="333333"/>
        </w:rPr>
        <w:t xml:space="preserve">quare is currently free, or the </w:t>
      </w:r>
      <w:r w:rsidRPr="00DB3E4F">
        <w:rPr>
          <w:color w:val="333333"/>
        </w:rPr>
        <w:t>insect may stay in its current lo cation. In the case of multiple insects</w:t>
      </w:r>
      <w:r>
        <w:rPr>
          <w:color w:val="333333"/>
        </w:rPr>
        <w:t xml:space="preserve"> </w:t>
      </w:r>
      <w:r w:rsidRPr="00DB3E4F">
        <w:rPr>
          <w:color w:val="333333"/>
        </w:rPr>
        <w:t>adjacent insects cannot swap lo cations. Squares may be blocked by walls. There are N non-wall squares. Optimality is</w:t>
      </w:r>
      <w:r>
        <w:rPr>
          <w:color w:val="333333"/>
        </w:rPr>
        <w:t xml:space="preserve"> </w:t>
      </w:r>
      <w:r w:rsidRPr="00DB3E4F">
        <w:rPr>
          <w:color w:val="333333"/>
        </w:rPr>
        <w:t xml:space="preserve">always in </w:t>
      </w:r>
      <w:r>
        <w:rPr>
          <w:color w:val="333333"/>
        </w:rPr>
        <w:t>t</w:t>
      </w:r>
      <w:r w:rsidRPr="00DB3E4F">
        <w:rPr>
          <w:color w:val="333333"/>
        </w:rPr>
        <w:t xml:space="preserve">erms of time steps; all actions have cost 1 regardless of the </w:t>
      </w:r>
      <w:r>
        <w:rPr>
          <w:color w:val="333333"/>
        </w:rPr>
        <w:t>n</w:t>
      </w:r>
      <w:r w:rsidRPr="00DB3E4F">
        <w:rPr>
          <w:color w:val="333333"/>
        </w:rPr>
        <w:t>umber of insects moving or where they move. For</w:t>
      </w:r>
      <w:r>
        <w:rPr>
          <w:color w:val="333333"/>
        </w:rPr>
        <w:t xml:space="preserve"> </w:t>
      </w:r>
      <w:r w:rsidRPr="00DB3E4F">
        <w:rPr>
          <w:color w:val="333333"/>
        </w:rPr>
        <w:t>each of the following scenarios, precisely but compactly define the state space and give its size. Then, give a non-trivial</w:t>
      </w:r>
      <w:r>
        <w:rPr>
          <w:color w:val="333333"/>
        </w:rPr>
        <w:t xml:space="preserve"> </w:t>
      </w:r>
      <w:r w:rsidRPr="00DB3E4F">
        <w:rPr>
          <w:color w:val="333333"/>
        </w:rPr>
        <w:t>admissible heuristic for the problem and the maximum branching factor. Your answers should follow the format in the</w:t>
      </w:r>
      <w:r>
        <w:rPr>
          <w:color w:val="333333"/>
        </w:rPr>
        <w:t xml:space="preserve"> </w:t>
      </w:r>
      <w:r w:rsidRPr="00DB3E4F">
        <w:rPr>
          <w:color w:val="333333"/>
        </w:rPr>
        <w:t>example case below. Full credit requires a minimal state space (i.e. do not include extra information) and a reasonable</w:t>
      </w:r>
      <w:r>
        <w:rPr>
          <w:color w:val="333333"/>
        </w:rPr>
        <w:t xml:space="preserve"> </w:t>
      </w:r>
      <w:r w:rsidRPr="00DB3E4F">
        <w:rPr>
          <w:color w:val="333333"/>
        </w:rPr>
        <w:t>non-trivial heuristic. The heuristic must be admissible, but you are not required to prove admissibility. The illustrations</w:t>
      </w:r>
      <w:r>
        <w:rPr>
          <w:color w:val="333333"/>
        </w:rPr>
        <w:t xml:space="preserve"> </w:t>
      </w:r>
      <w:r w:rsidRPr="00DB3E4F">
        <w:rPr>
          <w:color w:val="333333"/>
        </w:rPr>
        <w:t>are given as examples; your answers should not assume a specific maze.</w:t>
      </w:r>
    </w:p>
    <w:p w:rsidR="00DB3E4F" w:rsidRDefault="00DB3E4F" w:rsidP="00DB3E4F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DB3E4F">
        <w:rPr>
          <w:b/>
          <w:bCs/>
          <w:color w:val="333333"/>
          <w:u w:val="single"/>
        </w:rPr>
        <w:t>Example</w:t>
      </w:r>
      <w:r>
        <w:rPr>
          <w:b/>
          <w:bCs/>
          <w:color w:val="333333"/>
          <w:u w:val="single"/>
        </w:rPr>
        <w:t xml:space="preserve"> [</w:t>
      </w:r>
      <w:r w:rsidRPr="00DB3E4F">
        <w:rPr>
          <w:b/>
          <w:bCs/>
          <w:color w:val="333333"/>
          <w:u w:val="single"/>
        </w:rPr>
        <w:t>Lonely Bug</w:t>
      </w:r>
      <w:r>
        <w:rPr>
          <w:b/>
          <w:bCs/>
          <w:color w:val="333333"/>
          <w:u w:val="single"/>
        </w:rPr>
        <w:t>]</w:t>
      </w:r>
      <w:r w:rsidRPr="00DB3E4F">
        <w:rPr>
          <w:b/>
          <w:bCs/>
          <w:color w:val="333333"/>
          <w:u w:val="single"/>
        </w:rPr>
        <w:t>:</w:t>
      </w:r>
      <w:r w:rsidRPr="00DB3E4F">
        <w:rPr>
          <w:color w:val="333333"/>
        </w:rPr>
        <w:t xml:space="preserve"> You control a single insect as </w:t>
      </w:r>
      <w:r>
        <w:rPr>
          <w:color w:val="333333"/>
        </w:rPr>
        <w:t>indicated</w:t>
      </w:r>
      <w:r w:rsidRPr="00DB3E4F">
        <w:rPr>
          <w:color w:val="333333"/>
        </w:rPr>
        <w:t xml:space="preserve"> in the maze </w:t>
      </w:r>
      <w:r>
        <w:rPr>
          <w:color w:val="333333"/>
        </w:rPr>
        <w:t>shown in Figure 2</w:t>
      </w:r>
      <w:r w:rsidRPr="00DB3E4F">
        <w:rPr>
          <w:color w:val="333333"/>
        </w:rPr>
        <w:t>, which must reach a designated</w:t>
      </w:r>
      <w:r>
        <w:rPr>
          <w:color w:val="333333"/>
        </w:rPr>
        <w:t xml:space="preserve"> t</w:t>
      </w:r>
      <w:r w:rsidRPr="00DB3E4F">
        <w:rPr>
          <w:color w:val="333333"/>
        </w:rPr>
        <w:t>arget location X. There are no other insects moving around.</w:t>
      </w:r>
    </w:p>
    <w:p w:rsidR="00DB3E4F" w:rsidRDefault="00DB3E4F" w:rsidP="00DB3E4F">
      <w:pPr>
        <w:pStyle w:val="NormalWeb"/>
        <w:shd w:val="clear" w:color="auto" w:fill="FFFFFF"/>
        <w:ind w:left="0"/>
        <w:rPr>
          <w:b/>
          <w:bCs/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431165</wp:posOffset>
                </wp:positionV>
                <wp:extent cx="3533775" cy="1533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A tuple (x, y) encoding the x and y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>coordinates of the insect.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N.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The Manhattan distance from the insect’s location to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>the target.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8.25pt;margin-top:33.95pt;width:278.2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" fillcolor="white [3201]" strokeweight=".5pt">
                <v:textbox>
                  <w:txbxContent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A tuple (x, y) encoding the x and y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>coordinates of the insect.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N.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The Manhattan distance from the insect’s location to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>the target.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33333"/>
        </w:rPr>
        <w:drawing>
          <wp:inline distT="0" distB="0" distL="0" distR="0">
            <wp:extent cx="2533075" cy="2381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08" cy="23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</w:r>
      <w:r>
        <w:rPr>
          <w:b/>
          <w:bCs/>
          <w:color w:val="333333"/>
        </w:rPr>
        <w:t xml:space="preserve">           </w:t>
      </w:r>
      <w:r w:rsidRPr="00DB3E4F">
        <w:rPr>
          <w:b/>
          <w:bCs/>
          <w:color w:val="333333"/>
        </w:rPr>
        <w:t>Figure 2: Lonely Bug Maze.</w:t>
      </w:r>
    </w:p>
    <w:p w:rsidR="00DB3E4F" w:rsidRDefault="00DB3E4F" w:rsidP="00DB3E4F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DB3E4F">
        <w:rPr>
          <w:color w:val="333333"/>
        </w:rPr>
        <w:t>a</w:t>
      </w:r>
      <w:r>
        <w:rPr>
          <w:color w:val="333333"/>
        </w:rPr>
        <w:t>)</w:t>
      </w:r>
      <w:r w:rsidRPr="00DB3E4F">
        <w:rPr>
          <w:color w:val="333333"/>
        </w:rPr>
        <w:t xml:space="preserve"> </w:t>
      </w:r>
      <w:r w:rsidRPr="00DB3E4F">
        <w:rPr>
          <w:b/>
          <w:bCs/>
          <w:color w:val="333333"/>
          <w:u w:val="single"/>
        </w:rPr>
        <w:t>Swarm Movement:</w:t>
      </w:r>
      <w:r w:rsidRPr="00DB3E4F">
        <w:rPr>
          <w:color w:val="333333"/>
        </w:rPr>
        <w:t xml:space="preserve"> You control K insects, one blue and K − 1 red. There are K target locations. In</w:t>
      </w:r>
      <w:r>
        <w:rPr>
          <w:color w:val="333333"/>
        </w:rPr>
        <w:t xml:space="preserve"> </w:t>
      </w:r>
      <w:r w:rsidRPr="00DB3E4F">
        <w:rPr>
          <w:color w:val="333333"/>
        </w:rPr>
        <w:t>each time step all insects move simultaneously (or some may stay in place). Each insect can go to any target location.</w:t>
      </w:r>
      <w:r>
        <w:rPr>
          <w:color w:val="333333"/>
        </w:rPr>
        <w:t xml:space="preserve"> </w:t>
      </w:r>
      <w:r w:rsidRPr="00DB3E4F">
        <w:rPr>
          <w:color w:val="333333"/>
        </w:rPr>
        <w:t xml:space="preserve">An example is shown </w:t>
      </w:r>
      <w:r>
        <w:rPr>
          <w:color w:val="333333"/>
        </w:rPr>
        <w:t>in Figure 3. Fill the missing information below.</w:t>
      </w:r>
    </w:p>
    <w:p w:rsidR="00DB3E4F" w:rsidRDefault="00DB3E4F" w:rsidP="00DB3E4F">
      <w:pPr>
        <w:pStyle w:val="NormalWeb"/>
        <w:shd w:val="clear" w:color="auto" w:fill="FFFFFF"/>
        <w:ind w:left="0"/>
        <w:rPr>
          <w:color w:val="333333"/>
        </w:rPr>
      </w:pPr>
      <w:r>
        <w:rPr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E142E" wp14:editId="78092B15">
                <wp:simplePos x="0" y="0"/>
                <wp:positionH relativeFrom="column">
                  <wp:posOffset>2733675</wp:posOffset>
                </wp:positionH>
                <wp:positionV relativeFrom="paragraph">
                  <wp:posOffset>323850</wp:posOffset>
                </wp:positionV>
                <wp:extent cx="3533775" cy="1533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3E4F" w:rsidRPr="00DB3E4F" w:rsidRDefault="00DB3E4F" w:rsidP="00DB3E4F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142E" id="Text Box 6" o:spid="_x0000_s1027" type="#_x0000_t202" style="position:absolute;margin-left:215.25pt;margin-top:25.5pt;width:278.25pt;height:12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" fillcolor="white [3201]" strokeweight=".5pt">
                <v:textbox>
                  <w:txbxContent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3E4F" w:rsidRPr="00DB3E4F" w:rsidRDefault="00DB3E4F" w:rsidP="00DB3E4F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333333"/>
        </w:rPr>
        <w:t xml:space="preserve">    </w:t>
      </w:r>
      <w:r>
        <w:rPr>
          <w:noProof/>
          <w:color w:val="333333"/>
        </w:rPr>
        <w:drawing>
          <wp:inline distT="0" distB="0" distL="0" distR="0" wp14:anchorId="12C6C6EF" wp14:editId="6ECA6D81">
            <wp:extent cx="2437287" cy="2324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38" cy="23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</w:r>
      <w:r w:rsidRPr="00DB3E4F">
        <w:rPr>
          <w:b/>
          <w:bCs/>
          <w:color w:val="333333"/>
        </w:rPr>
        <w:t xml:space="preserve">Figure </w:t>
      </w:r>
      <w:r>
        <w:rPr>
          <w:b/>
          <w:bCs/>
          <w:color w:val="333333"/>
        </w:rPr>
        <w:t>3</w:t>
      </w:r>
      <w:r w:rsidRPr="00DB3E4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Swarm Movement Using K Bugs</w:t>
      </w:r>
      <w:r w:rsidRPr="00DB3E4F">
        <w:rPr>
          <w:b/>
          <w:bCs/>
          <w:color w:val="333333"/>
        </w:rPr>
        <w:t>.</w:t>
      </w:r>
    </w:p>
    <w:p w:rsidR="00DB3E4F" w:rsidRDefault="00DB3E4F" w:rsidP="00DB3E4F">
      <w:pPr>
        <w:pStyle w:val="NormalWeb"/>
        <w:shd w:val="clear" w:color="auto" w:fill="FFFFFF"/>
        <w:ind w:left="0"/>
        <w:jc w:val="both"/>
        <w:rPr>
          <w:color w:val="333333"/>
        </w:rPr>
      </w:pPr>
      <w:r>
        <w:rPr>
          <w:color w:val="333333"/>
        </w:rPr>
        <w:t xml:space="preserve">b) </w:t>
      </w:r>
      <w:r w:rsidRPr="00DB3E4F">
        <w:rPr>
          <w:b/>
          <w:bCs/>
          <w:color w:val="333333"/>
          <w:u w:val="single"/>
        </w:rPr>
        <w:t>Patrolling Guards:</w:t>
      </w:r>
      <w:r w:rsidRPr="00DB3E4F">
        <w:rPr>
          <w:color w:val="333333"/>
        </w:rPr>
        <w:t xml:space="preserve"> You again control a single insect, but there are G spiders patrolling known paths</w:t>
      </w:r>
      <w:r>
        <w:rPr>
          <w:color w:val="333333"/>
        </w:rPr>
        <w:t xml:space="preserve"> </w:t>
      </w:r>
      <w:r w:rsidRPr="00DB3E4F">
        <w:rPr>
          <w:color w:val="333333"/>
        </w:rPr>
        <w:t xml:space="preserve">as shown </w:t>
      </w:r>
      <w:r>
        <w:rPr>
          <w:color w:val="333333"/>
        </w:rPr>
        <w:t>in Figure 4</w:t>
      </w:r>
      <w:r w:rsidRPr="00DB3E4F">
        <w:rPr>
          <w:color w:val="333333"/>
        </w:rPr>
        <w:t>. Specifically, at time t each guard g will be at position (x</w:t>
      </w:r>
      <w:r w:rsidRPr="00DB3E4F">
        <w:rPr>
          <w:color w:val="333333"/>
          <w:vertAlign w:val="subscript"/>
        </w:rPr>
        <w:t>g</w:t>
      </w:r>
      <w:r>
        <w:rPr>
          <w:color w:val="333333"/>
        </w:rPr>
        <w:t>(t), y</w:t>
      </w:r>
      <w:r w:rsidRPr="00DB3E4F">
        <w:rPr>
          <w:color w:val="333333"/>
          <w:vertAlign w:val="subscript"/>
        </w:rPr>
        <w:t>g</w:t>
      </w:r>
      <w:r w:rsidRPr="00DB3E4F">
        <w:rPr>
          <w:color w:val="333333"/>
        </w:rPr>
        <w:t>(t)) (in general, guard movements need</w:t>
      </w:r>
      <w:r>
        <w:rPr>
          <w:color w:val="333333"/>
        </w:rPr>
        <w:t xml:space="preserve"> </w:t>
      </w:r>
      <w:r w:rsidRPr="00DB3E4F">
        <w:rPr>
          <w:color w:val="333333"/>
        </w:rPr>
        <w:t>not be a function of a guard’s current location, but you may assume that the tuple of guard positions follows a known</w:t>
      </w:r>
      <w:r>
        <w:rPr>
          <w:color w:val="333333"/>
        </w:rPr>
        <w:t xml:space="preserve"> </w:t>
      </w:r>
      <w:r w:rsidRPr="00DB3E4F">
        <w:rPr>
          <w:color w:val="333333"/>
        </w:rPr>
        <w:t xml:space="preserve">pattern that repeats with period T and two guards cannot be in the same cell at the same time). Similarly to </w:t>
      </w:r>
      <w:r>
        <w:rPr>
          <w:color w:val="333333"/>
        </w:rPr>
        <w:t xml:space="preserve">question </w:t>
      </w:r>
      <w:r w:rsidRPr="00DB3E4F">
        <w:rPr>
          <w:color w:val="333333"/>
        </w:rPr>
        <w:t>a), your</w:t>
      </w:r>
      <w:r>
        <w:rPr>
          <w:color w:val="333333"/>
        </w:rPr>
        <w:t xml:space="preserve"> </w:t>
      </w:r>
      <w:r w:rsidRPr="00DB3E4F">
        <w:rPr>
          <w:color w:val="333333"/>
        </w:rPr>
        <w:t>insect cannot take an action which moves it into either a guard’s current location or the location a guard is about to</w:t>
      </w:r>
      <w:r>
        <w:rPr>
          <w:color w:val="333333"/>
        </w:rPr>
        <w:t xml:space="preserve"> </w:t>
      </w:r>
      <w:r w:rsidRPr="00DB3E4F">
        <w:rPr>
          <w:color w:val="333333"/>
        </w:rPr>
        <w:t>occupy</w:t>
      </w:r>
      <w:r>
        <w:rPr>
          <w:color w:val="333333"/>
        </w:rPr>
        <w:t>.</w:t>
      </w:r>
    </w:p>
    <w:p w:rsidR="00DB3E4F" w:rsidRPr="005D20EC" w:rsidRDefault="005D20EC" w:rsidP="005D20EC">
      <w:pPr>
        <w:pStyle w:val="NormalWeb"/>
        <w:shd w:val="clear" w:color="auto" w:fill="FFFFFF"/>
        <w:rPr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29399" wp14:editId="1E3541C1">
                <wp:simplePos x="0" y="0"/>
                <wp:positionH relativeFrom="column">
                  <wp:posOffset>2847975</wp:posOffset>
                </wp:positionH>
                <wp:positionV relativeFrom="paragraph">
                  <wp:posOffset>320040</wp:posOffset>
                </wp:positionV>
                <wp:extent cx="3533775" cy="15335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9399" id="Text Box 8" o:spid="_x0000_s1028" type="#_x0000_t202" style="position:absolute;left:0;text-align:left;margin-left:224.25pt;margin-top:25.2pt;width:278.25pt;height:1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" fillcolor="white [3201]" strokeweight=".5pt">
                <v:textbox>
                  <w:txbxContent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33333"/>
        </w:rPr>
        <w:drawing>
          <wp:inline distT="0" distB="0" distL="0" distR="0" wp14:anchorId="7C28559D" wp14:editId="32695355">
            <wp:extent cx="2537946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5" cy="24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</w:r>
      <w:r>
        <w:rPr>
          <w:b/>
          <w:bCs/>
          <w:color w:val="333333"/>
        </w:rPr>
        <w:t xml:space="preserve">    </w:t>
      </w:r>
      <w:r w:rsidRPr="00DB3E4F">
        <w:rPr>
          <w:b/>
          <w:bCs/>
          <w:color w:val="333333"/>
        </w:rPr>
        <w:t xml:space="preserve">Figure </w:t>
      </w:r>
      <w:r>
        <w:rPr>
          <w:b/>
          <w:bCs/>
          <w:color w:val="333333"/>
        </w:rPr>
        <w:t>4</w:t>
      </w:r>
      <w:r w:rsidRPr="00DB3E4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Patrolling Guards Maze</w:t>
      </w:r>
      <w:r w:rsidRPr="00DB3E4F">
        <w:rPr>
          <w:b/>
          <w:bCs/>
          <w:color w:val="333333"/>
        </w:rPr>
        <w:t>.</w:t>
      </w:r>
    </w:p>
    <w:p w:rsidR="00DB3E4F" w:rsidRDefault="00DB3E4F" w:rsidP="005D20EC">
      <w:pPr>
        <w:pStyle w:val="NormalWeb"/>
        <w:shd w:val="clear" w:color="auto" w:fill="FFFFFF"/>
        <w:rPr>
          <w:b/>
          <w:bCs/>
          <w:color w:val="333333"/>
        </w:rPr>
      </w:pPr>
    </w:p>
    <w:p w:rsidR="005D20EC" w:rsidRPr="005D20EC" w:rsidRDefault="005D20EC" w:rsidP="005D20EC">
      <w:pPr>
        <w:pStyle w:val="NormalWeb"/>
        <w:shd w:val="clear" w:color="auto" w:fill="FFFFFF"/>
        <w:jc w:val="both"/>
        <w:rPr>
          <w:color w:val="333333"/>
        </w:rPr>
      </w:pPr>
      <w:r>
        <w:rPr>
          <w:color w:val="333333"/>
        </w:rPr>
        <w:lastRenderedPageBreak/>
        <w:t xml:space="preserve">c) </w:t>
      </w:r>
      <w:r w:rsidRPr="005D20EC">
        <w:rPr>
          <w:b/>
          <w:bCs/>
          <w:color w:val="333333"/>
          <w:u w:val="single"/>
        </w:rPr>
        <w:t>Step On It:</w:t>
      </w:r>
      <w:r>
        <w:rPr>
          <w:color w:val="333333"/>
        </w:rPr>
        <w:t xml:space="preserve"> </w:t>
      </w:r>
      <w:r w:rsidRPr="005D20EC">
        <w:rPr>
          <w:color w:val="333333"/>
        </w:rPr>
        <w:t>Your single insect is alone in the maze again. This time, it can speed up as long as it does</w:t>
      </w:r>
      <w:r>
        <w:rPr>
          <w:color w:val="333333"/>
        </w:rPr>
        <w:t xml:space="preserve"> </w:t>
      </w:r>
      <w:r w:rsidRPr="005D20EC">
        <w:rPr>
          <w:color w:val="333333"/>
        </w:rPr>
        <w:t>n</w:t>
      </w:r>
      <w:r>
        <w:rPr>
          <w:color w:val="333333"/>
        </w:rPr>
        <w:t>o</w:t>
      </w:r>
      <w:r w:rsidRPr="005D20EC">
        <w:rPr>
          <w:color w:val="333333"/>
        </w:rPr>
        <w:t>t</w:t>
      </w:r>
      <w:r>
        <w:rPr>
          <w:color w:val="333333"/>
        </w:rPr>
        <w:t xml:space="preserve"> </w:t>
      </w:r>
      <w:r w:rsidRPr="005D20EC">
        <w:rPr>
          <w:color w:val="333333"/>
        </w:rPr>
        <w:t xml:space="preserve">change direction. Specifically, after a move of </w:t>
      </w:r>
      <w:r w:rsidRPr="005D20EC">
        <w:rPr>
          <w:b/>
          <w:bCs/>
          <w:i/>
          <w:iCs/>
          <w:color w:val="333333"/>
        </w:rPr>
        <w:t>v</w:t>
      </w:r>
      <w:r w:rsidRPr="005D20EC">
        <w:rPr>
          <w:color w:val="333333"/>
        </w:rPr>
        <w:t xml:space="preserve"> squares in some </w:t>
      </w:r>
      <w:r>
        <w:rPr>
          <w:color w:val="333333"/>
        </w:rPr>
        <w:t>direction</w:t>
      </w:r>
      <w:r w:rsidRPr="005D20EC">
        <w:rPr>
          <w:color w:val="333333"/>
        </w:rPr>
        <w:t xml:space="preserve">, it can move up to </w:t>
      </w:r>
      <w:r w:rsidRPr="005D20EC">
        <w:rPr>
          <w:b/>
          <w:bCs/>
          <w:i/>
          <w:iCs/>
          <w:color w:val="333333"/>
        </w:rPr>
        <w:t>v + 1</w:t>
      </w:r>
      <w:r w:rsidRPr="005D20EC">
        <w:rPr>
          <w:color w:val="333333"/>
        </w:rPr>
        <w:t xml:space="preserve"> squares in that same</w:t>
      </w:r>
      <w:r>
        <w:rPr>
          <w:color w:val="333333"/>
        </w:rPr>
        <w:t xml:space="preserve"> </w:t>
      </w:r>
      <w:r w:rsidRPr="005D20EC">
        <w:rPr>
          <w:color w:val="333333"/>
        </w:rPr>
        <w:t xml:space="preserve">direction on the next time step. It can move fewer than </w:t>
      </w:r>
      <w:r w:rsidRPr="005D20EC">
        <w:rPr>
          <w:b/>
          <w:bCs/>
          <w:i/>
          <w:iCs/>
          <w:color w:val="333333"/>
        </w:rPr>
        <w:t>v + 1</w:t>
      </w:r>
      <w:r w:rsidRPr="005D20EC">
        <w:rPr>
          <w:color w:val="333333"/>
        </w:rPr>
        <w:t xml:space="preserve"> squares in that direction, as well, and it can move one</w:t>
      </w:r>
      <w:r>
        <w:rPr>
          <w:color w:val="333333"/>
        </w:rPr>
        <w:t xml:space="preserve"> </w:t>
      </w:r>
      <w:r w:rsidRPr="005D20EC">
        <w:rPr>
          <w:color w:val="333333"/>
        </w:rPr>
        <w:t>square in any other direction (or stand still). Moving v squares requires that all intermediate squares passed over, as</w:t>
      </w:r>
      <w:r>
        <w:rPr>
          <w:color w:val="333333"/>
        </w:rPr>
        <w:t xml:space="preserve"> </w:t>
      </w:r>
      <w:r w:rsidRPr="005D20EC">
        <w:rPr>
          <w:color w:val="333333"/>
        </w:rPr>
        <w:t xml:space="preserve">well as the </w:t>
      </w:r>
      <w:r w:rsidRPr="005D20EC">
        <w:rPr>
          <w:b/>
          <w:bCs/>
          <w:i/>
          <w:iCs/>
          <w:color w:val="333333"/>
        </w:rPr>
        <w:t>v</w:t>
      </w:r>
      <w:r w:rsidRPr="005D20EC">
        <w:rPr>
          <w:color w:val="333333"/>
        </w:rPr>
        <w:t xml:space="preserve">-th square, currently be empty. The cost of a multi-square move is still 1 time unit. Let </w:t>
      </w:r>
      <w:r w:rsidRPr="005D20EC">
        <w:rPr>
          <w:b/>
          <w:bCs/>
          <w:i/>
          <w:iCs/>
          <w:color w:val="333333"/>
        </w:rPr>
        <w:t>L</w:t>
      </w:r>
      <w:r w:rsidRPr="005D20EC">
        <w:rPr>
          <w:color w:val="333333"/>
        </w:rPr>
        <w:t xml:space="preserve"> be the size of the</w:t>
      </w:r>
      <w:r>
        <w:rPr>
          <w:color w:val="333333"/>
        </w:rPr>
        <w:t xml:space="preserve"> </w:t>
      </w:r>
      <w:r w:rsidRPr="005D20EC">
        <w:rPr>
          <w:color w:val="333333"/>
        </w:rPr>
        <w:t>longest straight corridor in the maze. In the example below</w:t>
      </w:r>
      <w:r>
        <w:rPr>
          <w:color w:val="333333"/>
        </w:rPr>
        <w:t xml:space="preserve"> (see Figure 5) </w:t>
      </w:r>
      <w:r w:rsidRPr="005D20EC">
        <w:rPr>
          <w:color w:val="333333"/>
        </w:rPr>
        <w:t xml:space="preserve">, </w:t>
      </w:r>
      <w:r w:rsidRPr="005D20EC">
        <w:rPr>
          <w:b/>
          <w:bCs/>
          <w:i/>
          <w:iCs/>
          <w:color w:val="333333"/>
        </w:rPr>
        <w:t>L = 7</w:t>
      </w:r>
      <w:r w:rsidRPr="005D20EC">
        <w:rPr>
          <w:color w:val="333333"/>
        </w:rPr>
        <w:t xml:space="preserve"> and the dots in the maze below indicate where the</w:t>
      </w:r>
      <w:r>
        <w:rPr>
          <w:color w:val="333333"/>
        </w:rPr>
        <w:t xml:space="preserve"> </w:t>
      </w:r>
      <w:r w:rsidRPr="005D20EC">
        <w:rPr>
          <w:color w:val="333333"/>
        </w:rPr>
        <w:t>insect will be after each time step in the optimal (fewest time step) plan:</w:t>
      </w:r>
    </w:p>
    <w:p w:rsidR="00DB3E4F" w:rsidRDefault="005D20EC" w:rsidP="005D20EC">
      <w:pPr>
        <w:pStyle w:val="NormalWeb"/>
        <w:shd w:val="clear" w:color="auto" w:fill="FFFFFF"/>
        <w:ind w:left="0" w:firstLine="720"/>
        <w:rPr>
          <w:b/>
          <w:bCs/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17173" wp14:editId="43FA581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3533775" cy="1533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20EC" w:rsidRPr="00DB3E4F" w:rsidRDefault="005D20EC" w:rsidP="005D20EC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7173" id="Text Box 10" o:spid="_x0000_s1029" type="#_x0000_t202" style="position:absolute;left:0;text-align:left;margin-left:252pt;margin-top:.9pt;width:278.25pt;height:12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" fillcolor="white [3201]" strokeweight=".5pt">
                <v:textbox>
                  <w:txbxContent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20EC" w:rsidRPr="00DB3E4F" w:rsidRDefault="005D20EC" w:rsidP="005D20EC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333333"/>
        </w:rPr>
        <w:drawing>
          <wp:inline distT="0" distB="0" distL="0" distR="0" wp14:anchorId="76133CCE" wp14:editId="5B1096BB">
            <wp:extent cx="26765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br/>
        <w:t xml:space="preserve">                 </w:t>
      </w:r>
      <w:r w:rsidRPr="00DB3E4F">
        <w:rPr>
          <w:b/>
          <w:bCs/>
          <w:color w:val="333333"/>
        </w:rPr>
        <w:t xml:space="preserve">Figure </w:t>
      </w:r>
      <w:r>
        <w:rPr>
          <w:b/>
          <w:bCs/>
          <w:color w:val="333333"/>
        </w:rPr>
        <w:t>5</w:t>
      </w:r>
      <w:r w:rsidRPr="00DB3E4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Step on It Maze (L = 7)</w:t>
      </w:r>
      <w:r w:rsidRPr="00DB3E4F">
        <w:rPr>
          <w:b/>
          <w:bCs/>
          <w:color w:val="333333"/>
        </w:rPr>
        <w:t>.</w:t>
      </w:r>
    </w:p>
    <w:p w:rsidR="005D20EC" w:rsidRDefault="005D20EC" w:rsidP="00271EC3">
      <w:pPr>
        <w:pStyle w:val="NormalWeb"/>
        <w:shd w:val="clear" w:color="auto" w:fill="FFFFFF"/>
        <w:ind w:left="0"/>
        <w:jc w:val="both"/>
        <w:rPr>
          <w:color w:val="333333"/>
        </w:rPr>
      </w:pPr>
      <w:r>
        <w:rPr>
          <w:color w:val="333333"/>
        </w:rPr>
        <w:t xml:space="preserve">d) </w:t>
      </w:r>
      <w:r w:rsidRPr="005D20EC">
        <w:rPr>
          <w:b/>
          <w:bCs/>
          <w:color w:val="333333"/>
          <w:u w:val="single"/>
        </w:rPr>
        <w:t>Lost at Night</w:t>
      </w:r>
      <w:r>
        <w:rPr>
          <w:color w:val="333333"/>
        </w:rPr>
        <w:t>:</w:t>
      </w:r>
      <w:r w:rsidRPr="005D20EC">
        <w:rPr>
          <w:color w:val="333333"/>
        </w:rPr>
        <w:t xml:space="preserve"> It is night and you control a single insect. You know the maze, but you do</w:t>
      </w:r>
      <w:r>
        <w:rPr>
          <w:color w:val="333333"/>
        </w:rPr>
        <w:t xml:space="preserve"> </w:t>
      </w:r>
      <w:r w:rsidRPr="005D20EC">
        <w:rPr>
          <w:color w:val="333333"/>
        </w:rPr>
        <w:t>not know</w:t>
      </w:r>
      <w:r>
        <w:rPr>
          <w:color w:val="333333"/>
        </w:rPr>
        <w:t xml:space="preserve"> </w:t>
      </w:r>
      <w:r w:rsidRPr="005D20EC">
        <w:rPr>
          <w:color w:val="333333"/>
        </w:rPr>
        <w:t xml:space="preserve">what square the insect will start in. Let </w:t>
      </w:r>
      <w:r w:rsidRPr="005D20EC">
        <w:rPr>
          <w:b/>
          <w:bCs/>
          <w:i/>
          <w:iCs/>
          <w:color w:val="333333"/>
        </w:rPr>
        <w:t>M</w:t>
      </w:r>
      <w:r w:rsidRPr="005D20EC">
        <w:rPr>
          <w:color w:val="333333"/>
        </w:rPr>
        <w:t xml:space="preserve"> be the set o</w:t>
      </w:r>
      <w:r>
        <w:rPr>
          <w:color w:val="333333"/>
        </w:rPr>
        <w:t xml:space="preserve">f non-wall squares in the maze, </w:t>
      </w:r>
      <w:r w:rsidRPr="005D20EC">
        <w:rPr>
          <w:color w:val="333333"/>
        </w:rPr>
        <w:t xml:space="preserve">i.e. </w:t>
      </w:r>
      <w:r w:rsidRPr="005D20EC">
        <w:rPr>
          <w:b/>
          <w:bCs/>
          <w:i/>
          <w:iCs/>
          <w:color w:val="333333"/>
        </w:rPr>
        <w:t>|M| = N</w:t>
      </w:r>
      <w:r w:rsidRPr="005D20EC">
        <w:rPr>
          <w:color w:val="333333"/>
        </w:rPr>
        <w:t>. You must pose a</w:t>
      </w:r>
      <w:r>
        <w:rPr>
          <w:color w:val="333333"/>
        </w:rPr>
        <w:t xml:space="preserve"> </w:t>
      </w:r>
      <w:r w:rsidRPr="005D20EC">
        <w:rPr>
          <w:color w:val="333333"/>
        </w:rPr>
        <w:t>search problem whose solutio</w:t>
      </w:r>
      <w:r>
        <w:rPr>
          <w:color w:val="333333"/>
        </w:rPr>
        <w:t xml:space="preserve">n is an all-purpose sequence of </w:t>
      </w:r>
      <w:r w:rsidRPr="005D20EC">
        <w:rPr>
          <w:color w:val="333333"/>
        </w:rPr>
        <w:t>actions such that, after exec</w:t>
      </w:r>
      <w:r>
        <w:rPr>
          <w:color w:val="333333"/>
        </w:rPr>
        <w:t xml:space="preserve">uting those actions, the insect </w:t>
      </w:r>
      <w:r w:rsidRPr="005D20EC">
        <w:rPr>
          <w:color w:val="333333"/>
        </w:rPr>
        <w:t>will be on the exit square, regardless of initial position. The insect executes the actions mindlessly and does not know</w:t>
      </w:r>
      <w:r>
        <w:rPr>
          <w:color w:val="333333"/>
        </w:rPr>
        <w:t xml:space="preserve"> </w:t>
      </w:r>
      <w:r w:rsidRPr="005D20EC">
        <w:rPr>
          <w:color w:val="333333"/>
        </w:rPr>
        <w:t>whether its moves succeed: if it uses an action which would move it in a blocked direction, it will stay where it is.</w:t>
      </w:r>
      <w:r>
        <w:rPr>
          <w:color w:val="333333"/>
        </w:rPr>
        <w:t xml:space="preserve"> </w:t>
      </w:r>
      <w:r w:rsidRPr="005D20EC">
        <w:rPr>
          <w:color w:val="333333"/>
        </w:rPr>
        <w:t xml:space="preserve">For example, in the maze </w:t>
      </w:r>
      <w:r w:rsidR="00271EC3">
        <w:rPr>
          <w:color w:val="333333"/>
        </w:rPr>
        <w:t>shown in Figure 6</w:t>
      </w:r>
      <w:r w:rsidRPr="005D20EC">
        <w:rPr>
          <w:color w:val="333333"/>
        </w:rPr>
        <w:t>, moving left twice and then right twice guarantees that the insect will be at the exit</w:t>
      </w:r>
      <w:r>
        <w:rPr>
          <w:color w:val="333333"/>
        </w:rPr>
        <w:t xml:space="preserve"> </w:t>
      </w:r>
      <w:r w:rsidRPr="005D20EC">
        <w:rPr>
          <w:color w:val="333333"/>
        </w:rPr>
        <w:t>regardless of its starting position.</w:t>
      </w:r>
    </w:p>
    <w:p w:rsidR="005D20EC" w:rsidRDefault="00271EC3" w:rsidP="00271EC3">
      <w:pPr>
        <w:pStyle w:val="NormalWeb"/>
        <w:shd w:val="clear" w:color="auto" w:fill="FFFFFF"/>
        <w:ind w:left="0"/>
        <w:jc w:val="both"/>
        <w:rPr>
          <w:color w:val="333333"/>
        </w:rPr>
      </w:pPr>
      <w:r>
        <w:rPr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D1C96" wp14:editId="5C8E843A">
                <wp:simplePos x="0" y="0"/>
                <wp:positionH relativeFrom="margin">
                  <wp:posOffset>2724150</wp:posOffset>
                </wp:positionH>
                <wp:positionV relativeFrom="paragraph">
                  <wp:posOffset>-28575</wp:posOffset>
                </wp:positionV>
                <wp:extent cx="3533775" cy="15335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1C96" id="Text Box 12" o:spid="_x0000_s1030" type="#_x0000_t202" style="position:absolute;left:0;text-align:left;margin-left:214.5pt;margin-top:-2.25pt;width:278.25pt;height:120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" fillcolor="white [3201]" strokeweight=".5pt">
                <v:textbox>
                  <w:txbxContent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333333"/>
        </w:rPr>
        <w:drawing>
          <wp:inline distT="0" distB="0" distL="0" distR="0" wp14:anchorId="627387D3" wp14:editId="052E92EE">
            <wp:extent cx="2409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</w:r>
      <w:r>
        <w:rPr>
          <w:b/>
          <w:bCs/>
          <w:color w:val="333333"/>
        </w:rPr>
        <w:t xml:space="preserve">     </w:t>
      </w:r>
      <w:r w:rsidRPr="00DB3E4F">
        <w:rPr>
          <w:b/>
          <w:bCs/>
          <w:color w:val="333333"/>
        </w:rPr>
        <w:t xml:space="preserve">Figure </w:t>
      </w:r>
      <w:r>
        <w:rPr>
          <w:b/>
          <w:bCs/>
          <w:color w:val="333333"/>
        </w:rPr>
        <w:t>6</w:t>
      </w:r>
      <w:r w:rsidRPr="00DB3E4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Lost At Night Maze</w:t>
      </w:r>
      <w:r w:rsidRPr="00DB3E4F">
        <w:rPr>
          <w:b/>
          <w:bCs/>
          <w:color w:val="333333"/>
        </w:rPr>
        <w:t>.</w:t>
      </w:r>
    </w:p>
    <w:p w:rsidR="005D20EC" w:rsidRDefault="00271EC3" w:rsidP="00271EC3">
      <w:pPr>
        <w:pStyle w:val="NormalWeb"/>
        <w:shd w:val="clear" w:color="auto" w:fill="FFFFFF"/>
        <w:ind w:left="0"/>
        <w:jc w:val="both"/>
        <w:rPr>
          <w:color w:val="333333"/>
        </w:rPr>
      </w:pPr>
      <w:r>
        <w:rPr>
          <w:color w:val="333333"/>
        </w:rPr>
        <w:t xml:space="preserve">e) </w:t>
      </w:r>
      <w:r w:rsidRPr="00271EC3">
        <w:rPr>
          <w:b/>
          <w:bCs/>
          <w:color w:val="333333"/>
          <w:u w:val="single"/>
        </w:rPr>
        <w:t>Escape:</w:t>
      </w:r>
      <w:r w:rsidRPr="00271EC3">
        <w:rPr>
          <w:color w:val="333333"/>
        </w:rPr>
        <w:t xml:space="preserve"> Your insect is again alone in a maze, but certain squares are filled with pesticide, shown below</w:t>
      </w:r>
      <w:r>
        <w:rPr>
          <w:color w:val="333333"/>
        </w:rPr>
        <w:t xml:space="preserve"> </w:t>
      </w:r>
      <w:r w:rsidRPr="00271EC3">
        <w:rPr>
          <w:color w:val="333333"/>
        </w:rPr>
        <w:t>in green</w:t>
      </w:r>
      <w:r>
        <w:rPr>
          <w:color w:val="333333"/>
        </w:rPr>
        <w:t xml:space="preserve"> (see Figure 7)</w:t>
      </w:r>
      <w:r w:rsidRPr="00271EC3">
        <w:rPr>
          <w:color w:val="333333"/>
        </w:rPr>
        <w:t xml:space="preserve">. Those squares are safe to travel through provided the insect does not accumulate more than </w:t>
      </w:r>
      <w:r w:rsidRPr="00271EC3">
        <w:rPr>
          <w:b/>
          <w:bCs/>
          <w:i/>
          <w:iCs/>
          <w:color w:val="333333"/>
        </w:rPr>
        <w:t>L</w:t>
      </w:r>
      <w:r w:rsidRPr="00271EC3">
        <w:rPr>
          <w:color w:val="333333"/>
        </w:rPr>
        <w:t xml:space="preserve"> time steps in</w:t>
      </w:r>
      <w:r>
        <w:rPr>
          <w:color w:val="333333"/>
        </w:rPr>
        <w:t xml:space="preserve"> </w:t>
      </w:r>
      <w:r w:rsidRPr="00271EC3">
        <w:rPr>
          <w:color w:val="333333"/>
        </w:rPr>
        <w:t>the pesticid</w:t>
      </w:r>
      <w:r>
        <w:rPr>
          <w:color w:val="333333"/>
        </w:rPr>
        <w:t xml:space="preserve">e, at which point it would die. </w:t>
      </w:r>
      <w:r w:rsidRPr="00271EC3">
        <w:rPr>
          <w:color w:val="333333"/>
        </w:rPr>
        <w:t xml:space="preserve">You must find a solution where no more than </w:t>
      </w:r>
      <w:r w:rsidRPr="00271EC3">
        <w:rPr>
          <w:b/>
          <w:bCs/>
          <w:i/>
          <w:iCs/>
          <w:color w:val="333333"/>
        </w:rPr>
        <w:t>L</w:t>
      </w:r>
      <w:r w:rsidRPr="00271EC3">
        <w:rPr>
          <w:color w:val="333333"/>
        </w:rPr>
        <w:t xml:space="preserve"> pesticide squares are used.</w:t>
      </w:r>
    </w:p>
    <w:p w:rsidR="00271EC3" w:rsidRDefault="00271EC3" w:rsidP="00271EC3">
      <w:pPr>
        <w:pStyle w:val="NormalWeb"/>
        <w:shd w:val="clear" w:color="auto" w:fill="FFFFFF"/>
        <w:ind w:left="0"/>
        <w:jc w:val="both"/>
        <w:rPr>
          <w:b/>
          <w:bCs/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FED7F" wp14:editId="36672550">
                <wp:simplePos x="0" y="0"/>
                <wp:positionH relativeFrom="margin">
                  <wp:posOffset>2686050</wp:posOffset>
                </wp:positionH>
                <wp:positionV relativeFrom="paragraph">
                  <wp:posOffset>341630</wp:posOffset>
                </wp:positionV>
                <wp:extent cx="3533775" cy="15335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description: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State space size: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Heuristic: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1EC3" w:rsidRPr="00DB3E4F" w:rsidRDefault="00271EC3" w:rsidP="00271EC3">
                            <w:pPr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Maximum branching factor:</w:t>
                            </w:r>
                            <w:r w:rsidRPr="00DB3E4F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ED7F" id="Text Box 14" o:spid="_x0000_s1031" type="#_x0000_t202" style="position:absolute;left:0;text-align:left;margin-left:211.5pt;margin-top:26.9pt;width:278.25pt;height:120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KClQIAALw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" fillcolor="white [3201]" strokeweight=".5pt">
                <v:textbox>
                  <w:txbxContent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description: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State space size: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Heuristic: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1EC3" w:rsidRPr="00DB3E4F" w:rsidRDefault="00271EC3" w:rsidP="00271EC3">
                      <w:pPr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</w:pPr>
                      <w:r w:rsidRPr="00DB3E4F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Maximum branching factor:</w:t>
                      </w:r>
                      <w:r w:rsidRPr="00DB3E4F">
                        <w:rPr>
                          <w:rFonts w:ascii="Times New Roman" w:eastAsiaTheme="minorEastAsia" w:hAnsi="Times New Roman" w:cs="Times New Roman"/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333333"/>
        </w:rPr>
        <w:drawing>
          <wp:inline distT="0" distB="0" distL="0" distR="0">
            <wp:extent cx="2571750" cy="24492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36" cy="24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br/>
      </w:r>
      <w:r>
        <w:rPr>
          <w:b/>
          <w:bCs/>
          <w:color w:val="333333"/>
        </w:rPr>
        <w:t xml:space="preserve">        </w:t>
      </w:r>
      <w:r w:rsidRPr="00DB3E4F">
        <w:rPr>
          <w:b/>
          <w:bCs/>
          <w:color w:val="333333"/>
        </w:rPr>
        <w:t xml:space="preserve">Figure </w:t>
      </w:r>
      <w:r>
        <w:rPr>
          <w:b/>
          <w:bCs/>
          <w:color w:val="333333"/>
        </w:rPr>
        <w:t>7</w:t>
      </w:r>
      <w:r w:rsidRPr="00DB3E4F">
        <w:rPr>
          <w:b/>
          <w:bCs/>
          <w:color w:val="333333"/>
        </w:rPr>
        <w:t xml:space="preserve">: </w:t>
      </w:r>
      <w:r>
        <w:rPr>
          <w:b/>
          <w:bCs/>
          <w:color w:val="333333"/>
        </w:rPr>
        <w:t>Escape! Maze</w:t>
      </w:r>
      <w:r w:rsidRPr="00DB3E4F">
        <w:rPr>
          <w:b/>
          <w:bCs/>
          <w:color w:val="333333"/>
        </w:rPr>
        <w:t>.</w:t>
      </w:r>
    </w:p>
    <w:p w:rsidR="00271EC3" w:rsidRPr="00271EC3" w:rsidRDefault="00271EC3" w:rsidP="0079486D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79486D">
        <w:rPr>
          <w:b/>
          <w:bCs/>
          <w:color w:val="333333"/>
          <w:u w:val="single"/>
        </w:rPr>
        <w:t>Note:</w:t>
      </w:r>
      <w:r w:rsidRPr="00271EC3">
        <w:rPr>
          <w:color w:val="333333"/>
        </w:rPr>
        <w:t xml:space="preserve"> </w:t>
      </w:r>
      <w:r>
        <w:rPr>
          <w:color w:val="333333"/>
        </w:rPr>
        <w:t xml:space="preserve">Each question part is worth </w:t>
      </w:r>
      <w:r w:rsidR="0079486D">
        <w:rPr>
          <w:color w:val="333333"/>
        </w:rPr>
        <w:t>8</w:t>
      </w:r>
      <w:r>
        <w:rPr>
          <w:color w:val="333333"/>
        </w:rPr>
        <w:t xml:space="preserve"> points.</w:t>
      </w:r>
    </w:p>
    <w:sectPr w:rsidR="00271EC3" w:rsidRPr="0027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8BD" w:rsidRDefault="00E148BD" w:rsidP="00F40819">
      <w:pPr>
        <w:spacing w:after="0" w:line="240" w:lineRule="auto"/>
      </w:pPr>
      <w:r>
        <w:separator/>
      </w:r>
    </w:p>
  </w:endnote>
  <w:endnote w:type="continuationSeparator" w:id="0">
    <w:p w:rsidR="00E148BD" w:rsidRDefault="00E148BD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8BD" w:rsidRDefault="00E148BD" w:rsidP="00F40819">
      <w:pPr>
        <w:spacing w:after="0" w:line="240" w:lineRule="auto"/>
      </w:pPr>
      <w:r>
        <w:separator/>
      </w:r>
    </w:p>
  </w:footnote>
  <w:footnote w:type="continuationSeparator" w:id="0">
    <w:p w:rsidR="00E148BD" w:rsidRDefault="00E148BD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3127"/>
    <w:multiLevelType w:val="hybridMultilevel"/>
    <w:tmpl w:val="8FE821C0"/>
    <w:lvl w:ilvl="0" w:tplc="EED27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A3DD4"/>
    <w:multiLevelType w:val="hybridMultilevel"/>
    <w:tmpl w:val="9EA0E6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235024"/>
    <w:multiLevelType w:val="hybridMultilevel"/>
    <w:tmpl w:val="99804E7A"/>
    <w:lvl w:ilvl="0" w:tplc="373ECFA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 w:numId="13">
    <w:abstractNumId w:val="13"/>
  </w:num>
  <w:num w:numId="14">
    <w:abstractNumId w:val="1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D7E8B"/>
    <w:rsid w:val="00271541"/>
    <w:rsid w:val="00271EC3"/>
    <w:rsid w:val="002E6F05"/>
    <w:rsid w:val="004363A9"/>
    <w:rsid w:val="004E4D4C"/>
    <w:rsid w:val="005D20EC"/>
    <w:rsid w:val="005F2C5C"/>
    <w:rsid w:val="006369F5"/>
    <w:rsid w:val="00735FDF"/>
    <w:rsid w:val="0074197E"/>
    <w:rsid w:val="0075232C"/>
    <w:rsid w:val="0079486D"/>
    <w:rsid w:val="007C620D"/>
    <w:rsid w:val="00853932"/>
    <w:rsid w:val="00AC20CF"/>
    <w:rsid w:val="00AD2A68"/>
    <w:rsid w:val="00C73481"/>
    <w:rsid w:val="00CE468D"/>
    <w:rsid w:val="00DB3E4F"/>
    <w:rsid w:val="00E148BD"/>
    <w:rsid w:val="00EB151F"/>
    <w:rsid w:val="00ED443E"/>
    <w:rsid w:val="00F40819"/>
    <w:rsid w:val="00F57BE5"/>
    <w:rsid w:val="00F663E7"/>
    <w:rsid w:val="00F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8EA0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paragraph" w:styleId="ListParagraph">
    <w:name w:val="List Paragraph"/>
    <w:basedOn w:val="Normal"/>
    <w:uiPriority w:val="34"/>
    <w:qFormat/>
    <w:rsid w:val="00F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F5D1-E5E3-4431-B806-7D5ECBAF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Windows User</cp:lastModifiedBy>
  <cp:revision>3</cp:revision>
  <dcterms:created xsi:type="dcterms:W3CDTF">2017-02-26T10:05:00Z</dcterms:created>
  <dcterms:modified xsi:type="dcterms:W3CDTF">2017-02-26T10:10:00Z</dcterms:modified>
</cp:coreProperties>
</file>