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692FD" w14:textId="77777777" w:rsidR="00C04902" w:rsidRPr="00BC5E35" w:rsidRDefault="00000000" w:rsidP="00BC5E35">
      <w:pPr>
        <w:pStyle w:val="Titre1"/>
        <w:spacing w:line="360" w:lineRule="auto"/>
        <w:jc w:val="both"/>
        <w:rPr>
          <w:rFonts w:ascii="Times New Roman" w:hAnsi="Times New Roman" w:cs="Times New Roman"/>
          <w:b w:val="0"/>
          <w:bCs/>
          <w:sz w:val="24"/>
          <w:szCs w:val="24"/>
          <w:lang w:val="fr-FR"/>
        </w:rPr>
      </w:pPr>
      <w:proofErr w:type="spellStart"/>
      <w:r w:rsidRPr="00BC5E35">
        <w:rPr>
          <w:rFonts w:ascii="Times New Roman" w:hAnsi="Times New Roman" w:cs="Times New Roman"/>
          <w:b w:val="0"/>
          <w:bCs/>
          <w:sz w:val="24"/>
          <w:szCs w:val="24"/>
          <w:lang w:val="fr-FR"/>
        </w:rPr>
        <w:t>GPsen</w:t>
      </w:r>
      <w:proofErr w:type="spellEnd"/>
      <w:r w:rsidRPr="00BC5E35">
        <w:rPr>
          <w:rFonts w:ascii="Times New Roman" w:hAnsi="Times New Roman" w:cs="Times New Roman"/>
          <w:b w:val="0"/>
          <w:bCs/>
          <w:sz w:val="24"/>
          <w:szCs w:val="24"/>
          <w:lang w:val="fr-FR"/>
        </w:rPr>
        <w:t xml:space="preserve"> — 01 PRD (Product </w:t>
      </w:r>
      <w:proofErr w:type="spellStart"/>
      <w:r w:rsidRPr="00BC5E35">
        <w:rPr>
          <w:rFonts w:ascii="Times New Roman" w:hAnsi="Times New Roman" w:cs="Times New Roman"/>
          <w:b w:val="0"/>
          <w:bCs/>
          <w:sz w:val="24"/>
          <w:szCs w:val="24"/>
          <w:lang w:val="fr-FR"/>
        </w:rPr>
        <w:t>Requirements</w:t>
      </w:r>
      <w:proofErr w:type="spellEnd"/>
      <w:r w:rsidRPr="00BC5E35">
        <w:rPr>
          <w:rFonts w:ascii="Times New Roman" w:hAnsi="Times New Roman" w:cs="Times New Roman"/>
          <w:b w:val="0"/>
          <w:bCs/>
          <w:sz w:val="24"/>
          <w:szCs w:val="24"/>
          <w:lang w:val="fr-FR"/>
        </w:rPr>
        <w:t xml:space="preserve"> Document)</w:t>
      </w:r>
    </w:p>
    <w:p w14:paraId="1711DEE9"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 xml:space="preserve">Projet : </w:t>
      </w:r>
      <w:proofErr w:type="spellStart"/>
      <w:r w:rsidRPr="00BC5E35">
        <w:rPr>
          <w:rFonts w:ascii="Times New Roman" w:hAnsi="Times New Roman" w:cs="Times New Roman"/>
          <w:bCs/>
          <w:sz w:val="24"/>
          <w:szCs w:val="24"/>
          <w:lang w:val="fr-FR"/>
        </w:rPr>
        <w:t>GPsen</w:t>
      </w:r>
      <w:proofErr w:type="spellEnd"/>
      <w:r w:rsidRPr="00BC5E35">
        <w:rPr>
          <w:rFonts w:ascii="Times New Roman" w:hAnsi="Times New Roman" w:cs="Times New Roman"/>
          <w:bCs/>
          <w:sz w:val="24"/>
          <w:szCs w:val="24"/>
          <w:lang w:val="fr-FR"/>
        </w:rPr>
        <w:t xml:space="preserve"> — plateforme web de groupage participatif Auteur : Ibrahima </w:t>
      </w:r>
      <w:proofErr w:type="spellStart"/>
      <w:r w:rsidRPr="00BC5E35">
        <w:rPr>
          <w:rFonts w:ascii="Times New Roman" w:hAnsi="Times New Roman" w:cs="Times New Roman"/>
          <w:bCs/>
          <w:sz w:val="24"/>
          <w:szCs w:val="24"/>
          <w:lang w:val="fr-FR"/>
        </w:rPr>
        <w:t>Tall</w:t>
      </w:r>
      <w:proofErr w:type="spellEnd"/>
      <w:r w:rsidRPr="00BC5E35">
        <w:rPr>
          <w:rFonts w:ascii="Times New Roman" w:hAnsi="Times New Roman" w:cs="Times New Roman"/>
          <w:bCs/>
          <w:sz w:val="24"/>
          <w:szCs w:val="24"/>
          <w:lang w:val="fr-FR"/>
        </w:rPr>
        <w:t xml:space="preserve"> (Ibou) — ESTM, Licence 3 Génie Logiciel et Administration Réseau Version : 1.0 — 23 octobre 2026 Statut : MVP pour la soutenance du mémoire (≈ 31 octobre 2026)</w:t>
      </w:r>
    </w:p>
    <w:p w14:paraId="23A152CF" w14:textId="77777777" w:rsidR="00C04902" w:rsidRPr="00BC5E35" w:rsidRDefault="00000000" w:rsidP="00BC5E35">
      <w:pPr>
        <w:pStyle w:val="Citation"/>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Ce document répond à la question « quoi et pourquoi ? ». Il ne dit pas comment coder (voir le TRD) ni à quoi ça ressemble (voir UI/UX Design). À ajuster après le dépouillement du questionnaire d'enquête.</w:t>
      </w:r>
    </w:p>
    <w:p w14:paraId="7EF29195" w14:textId="77777777" w:rsidR="00C04902" w:rsidRPr="00BC5E35" w:rsidRDefault="00000000" w:rsidP="00BC5E35">
      <w:pPr>
        <w:pStyle w:val="Titre2"/>
        <w:spacing w:line="360" w:lineRule="auto"/>
        <w:jc w:val="both"/>
        <w:rPr>
          <w:rFonts w:ascii="Times New Roman" w:hAnsi="Times New Roman" w:cs="Times New Roman"/>
          <w:b w:val="0"/>
          <w:bCs/>
          <w:sz w:val="24"/>
          <w:szCs w:val="24"/>
          <w:lang w:val="fr-FR"/>
        </w:rPr>
      </w:pPr>
      <w:r w:rsidRPr="00BC5E35">
        <w:rPr>
          <w:rFonts w:ascii="Times New Roman" w:hAnsi="Times New Roman" w:cs="Times New Roman"/>
          <w:b w:val="0"/>
          <w:bCs/>
          <w:sz w:val="24"/>
          <w:szCs w:val="24"/>
          <w:lang w:val="fr-FR"/>
        </w:rPr>
        <w:t>1. Vision et résumé</w:t>
      </w:r>
    </w:p>
    <w:p w14:paraId="3AC7FEC9" w14:textId="77777777" w:rsidR="00C04902" w:rsidRPr="00BC5E35" w:rsidRDefault="00000000" w:rsidP="00BC5E35">
      <w:pPr>
        <w:spacing w:line="360" w:lineRule="auto"/>
        <w:ind w:firstLine="708"/>
        <w:jc w:val="both"/>
        <w:rPr>
          <w:rFonts w:ascii="Times New Roman" w:hAnsi="Times New Roman" w:cs="Times New Roman"/>
          <w:bCs/>
          <w:sz w:val="24"/>
          <w:szCs w:val="24"/>
          <w:lang w:val="fr-FR"/>
        </w:rPr>
      </w:pPr>
      <w:proofErr w:type="spellStart"/>
      <w:r w:rsidRPr="00BC5E35">
        <w:rPr>
          <w:rFonts w:ascii="Times New Roman" w:hAnsi="Times New Roman" w:cs="Times New Roman"/>
          <w:bCs/>
          <w:sz w:val="24"/>
          <w:szCs w:val="24"/>
          <w:lang w:val="fr-FR"/>
        </w:rPr>
        <w:t>GPsen</w:t>
      </w:r>
      <w:proofErr w:type="spellEnd"/>
      <w:r w:rsidRPr="00BC5E35">
        <w:rPr>
          <w:rFonts w:ascii="Times New Roman" w:hAnsi="Times New Roman" w:cs="Times New Roman"/>
          <w:bCs/>
          <w:sz w:val="24"/>
          <w:szCs w:val="24"/>
          <w:lang w:val="fr-FR"/>
        </w:rPr>
        <w:t xml:space="preserve"> met en relation des expéditeurs qui veulent envoyer des colis et des groupeurs (transporteurs, souvent des voyageurs réguliers) qui ont de la place disponible sur un trajet. Le principe du groupage participatif : mutualiser l'espace de transport entre plusieurs expéditeurs pour réduire le coût d'envoi.</w:t>
      </w:r>
    </w:p>
    <w:p w14:paraId="25863006"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 xml:space="preserve">Aujourd'hui, cette mise en relation se fait surtout par annonces sur Facebook, WhatsApp et </w:t>
      </w:r>
      <w:proofErr w:type="spellStart"/>
      <w:r w:rsidRPr="00BC5E35">
        <w:rPr>
          <w:rFonts w:ascii="Times New Roman" w:hAnsi="Times New Roman" w:cs="Times New Roman"/>
          <w:bCs/>
          <w:sz w:val="24"/>
          <w:szCs w:val="24"/>
          <w:lang w:val="fr-FR"/>
        </w:rPr>
        <w:t>TikTok</w:t>
      </w:r>
      <w:proofErr w:type="spellEnd"/>
      <w:r w:rsidRPr="00BC5E35">
        <w:rPr>
          <w:rFonts w:ascii="Times New Roman" w:hAnsi="Times New Roman" w:cs="Times New Roman"/>
          <w:bCs/>
          <w:sz w:val="24"/>
          <w:szCs w:val="24"/>
          <w:lang w:val="fr-FR"/>
        </w:rPr>
        <w:t xml:space="preserve">. </w:t>
      </w:r>
      <w:proofErr w:type="spellStart"/>
      <w:r w:rsidRPr="00BC5E35">
        <w:rPr>
          <w:rFonts w:ascii="Times New Roman" w:hAnsi="Times New Roman" w:cs="Times New Roman"/>
          <w:bCs/>
          <w:sz w:val="24"/>
          <w:szCs w:val="24"/>
          <w:lang w:val="fr-FR"/>
        </w:rPr>
        <w:t>GPsen</w:t>
      </w:r>
      <w:proofErr w:type="spellEnd"/>
      <w:r w:rsidRPr="00BC5E35">
        <w:rPr>
          <w:rFonts w:ascii="Times New Roman" w:hAnsi="Times New Roman" w:cs="Times New Roman"/>
          <w:bCs/>
          <w:sz w:val="24"/>
          <w:szCs w:val="24"/>
          <w:lang w:val="fr-FR"/>
        </w:rPr>
        <w:t xml:space="preserve"> centralise ces annonces dans une plateforme structurée, avec des groupeurs validés par un administrateur, un suivi clair de chaque colis et un système d'avis.</w:t>
      </w:r>
    </w:p>
    <w:p w14:paraId="27ED2934"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 xml:space="preserve">Promesse : </w:t>
      </w:r>
      <w:r w:rsidRPr="00BC5E35">
        <w:rPr>
          <w:rFonts w:ascii="Times New Roman" w:hAnsi="Times New Roman" w:cs="Times New Roman"/>
          <w:bCs/>
          <w:i/>
          <w:sz w:val="24"/>
          <w:szCs w:val="24"/>
          <w:lang w:val="fr-FR"/>
        </w:rPr>
        <w:t>« Trouvez un groupeur fiable, partagez l'espace, envoyez moins cher. »</w:t>
      </w:r>
    </w:p>
    <w:p w14:paraId="50526D42" w14:textId="77777777" w:rsidR="00C04902" w:rsidRPr="00BC5E35" w:rsidRDefault="00000000" w:rsidP="00BC5E35">
      <w:pPr>
        <w:pStyle w:val="Titre2"/>
        <w:spacing w:line="360" w:lineRule="auto"/>
        <w:jc w:val="both"/>
        <w:rPr>
          <w:rFonts w:ascii="Times New Roman" w:hAnsi="Times New Roman" w:cs="Times New Roman"/>
          <w:b w:val="0"/>
          <w:bCs/>
          <w:sz w:val="24"/>
          <w:szCs w:val="24"/>
        </w:rPr>
      </w:pPr>
      <w:r w:rsidRPr="00BC5E35">
        <w:rPr>
          <w:rFonts w:ascii="Times New Roman" w:hAnsi="Times New Roman" w:cs="Times New Roman"/>
          <w:b w:val="0"/>
          <w:bCs/>
          <w:sz w:val="24"/>
          <w:szCs w:val="24"/>
        </w:rPr>
        <w:t xml:space="preserve">2. </w:t>
      </w:r>
      <w:proofErr w:type="spellStart"/>
      <w:r w:rsidRPr="00BC5E35">
        <w:rPr>
          <w:rFonts w:ascii="Times New Roman" w:hAnsi="Times New Roman" w:cs="Times New Roman"/>
          <w:b w:val="0"/>
          <w:bCs/>
          <w:sz w:val="24"/>
          <w:szCs w:val="24"/>
        </w:rPr>
        <w:t>Problème</w:t>
      </w:r>
      <w:proofErr w:type="spellEnd"/>
      <w:r w:rsidRPr="00BC5E35">
        <w:rPr>
          <w:rFonts w:ascii="Times New Roman" w:hAnsi="Times New Roman" w:cs="Times New Roman"/>
          <w:b w:val="0"/>
          <w:bCs/>
          <w:sz w:val="24"/>
          <w:szCs w:val="24"/>
        </w:rPr>
        <w:t xml:space="preserve"> à </w:t>
      </w:r>
      <w:proofErr w:type="spellStart"/>
      <w:r w:rsidRPr="00BC5E35">
        <w:rPr>
          <w:rFonts w:ascii="Times New Roman" w:hAnsi="Times New Roman" w:cs="Times New Roman"/>
          <w:b w:val="0"/>
          <w:bCs/>
          <w:sz w:val="24"/>
          <w:szCs w:val="24"/>
        </w:rPr>
        <w:t>résoudre</w:t>
      </w:r>
      <w:proofErr w:type="spellEnd"/>
    </w:p>
    <w:tbl>
      <w:tblPr>
        <w:tblStyle w:val="Grilledutableau"/>
        <w:tblW w:w="0" w:type="auto"/>
        <w:tblLayout w:type="fixed"/>
        <w:tblLook w:val="0420" w:firstRow="1" w:lastRow="0" w:firstColumn="0" w:lastColumn="0" w:noHBand="0" w:noVBand="1"/>
      </w:tblPr>
      <w:tblGrid>
        <w:gridCol w:w="4778"/>
        <w:gridCol w:w="4581"/>
      </w:tblGrid>
      <w:tr w:rsidR="00C04902" w:rsidRPr="00BC5E35" w14:paraId="473DF733" w14:textId="77777777">
        <w:trPr>
          <w:tblHeader/>
        </w:trPr>
        <w:tc>
          <w:tcPr>
            <w:tcW w:w="4778" w:type="dxa"/>
            <w:shd w:val="clear" w:color="auto" w:fill="F2F2F2"/>
          </w:tcPr>
          <w:p w14:paraId="05364DC1" w14:textId="77777777" w:rsidR="00C04902" w:rsidRPr="00BC5E35" w:rsidRDefault="00000000" w:rsidP="00BC5E35">
            <w:pPr>
              <w:spacing w:line="360" w:lineRule="auto"/>
              <w:jc w:val="both"/>
              <w:rPr>
                <w:rFonts w:ascii="Times New Roman" w:hAnsi="Times New Roman" w:cs="Times New Roman"/>
                <w:bCs/>
                <w:sz w:val="24"/>
                <w:szCs w:val="24"/>
              </w:rPr>
            </w:pPr>
            <w:proofErr w:type="spellStart"/>
            <w:r w:rsidRPr="00BC5E35">
              <w:rPr>
                <w:rFonts w:ascii="Times New Roman" w:hAnsi="Times New Roman" w:cs="Times New Roman"/>
                <w:bCs/>
                <w:sz w:val="24"/>
                <w:szCs w:val="24"/>
              </w:rPr>
              <w:t>Problème</w:t>
            </w:r>
            <w:proofErr w:type="spellEnd"/>
            <w:r w:rsidRPr="00BC5E35">
              <w:rPr>
                <w:rFonts w:ascii="Times New Roman" w:hAnsi="Times New Roman" w:cs="Times New Roman"/>
                <w:bCs/>
                <w:sz w:val="24"/>
                <w:szCs w:val="24"/>
              </w:rPr>
              <w:t xml:space="preserve"> </w:t>
            </w:r>
            <w:proofErr w:type="spellStart"/>
            <w:r w:rsidRPr="00BC5E35">
              <w:rPr>
                <w:rFonts w:ascii="Times New Roman" w:hAnsi="Times New Roman" w:cs="Times New Roman"/>
                <w:bCs/>
                <w:sz w:val="24"/>
                <w:szCs w:val="24"/>
              </w:rPr>
              <w:t>actuel</w:t>
            </w:r>
            <w:proofErr w:type="spellEnd"/>
          </w:p>
        </w:tc>
        <w:tc>
          <w:tcPr>
            <w:tcW w:w="4581" w:type="dxa"/>
            <w:shd w:val="clear" w:color="auto" w:fill="F2F2F2"/>
          </w:tcPr>
          <w:p w14:paraId="0F519140" w14:textId="77777777" w:rsidR="00C04902" w:rsidRPr="00BC5E35" w:rsidRDefault="00000000" w:rsidP="00BC5E35">
            <w:pPr>
              <w:spacing w:line="360" w:lineRule="auto"/>
              <w:jc w:val="both"/>
              <w:rPr>
                <w:rFonts w:ascii="Times New Roman" w:hAnsi="Times New Roman" w:cs="Times New Roman"/>
                <w:bCs/>
                <w:sz w:val="24"/>
                <w:szCs w:val="24"/>
              </w:rPr>
            </w:pPr>
            <w:proofErr w:type="spellStart"/>
            <w:r w:rsidRPr="00BC5E35">
              <w:rPr>
                <w:rFonts w:ascii="Times New Roman" w:hAnsi="Times New Roman" w:cs="Times New Roman"/>
                <w:bCs/>
                <w:sz w:val="24"/>
                <w:szCs w:val="24"/>
              </w:rPr>
              <w:t>Conséquence</w:t>
            </w:r>
            <w:proofErr w:type="spellEnd"/>
          </w:p>
        </w:tc>
      </w:tr>
      <w:tr w:rsidR="00C04902" w:rsidRPr="00BC5E35" w14:paraId="732430D0" w14:textId="77777777">
        <w:tc>
          <w:tcPr>
            <w:tcW w:w="4778" w:type="dxa"/>
          </w:tcPr>
          <w:p w14:paraId="2F414D26"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Annonces dispersées sur plusieurs réseaux sociaux</w:t>
            </w:r>
          </w:p>
        </w:tc>
        <w:tc>
          <w:tcPr>
            <w:tcW w:w="4581" w:type="dxa"/>
          </w:tcPr>
          <w:p w14:paraId="77397AAD"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L'expéditeur perd du temps à chercher et comparer</w:t>
            </w:r>
          </w:p>
        </w:tc>
      </w:tr>
      <w:tr w:rsidR="00C04902" w:rsidRPr="00BC5E35" w14:paraId="76816216" w14:textId="77777777">
        <w:tc>
          <w:tcPr>
            <w:tcW w:w="4778" w:type="dxa"/>
          </w:tcPr>
          <w:p w14:paraId="4E71800A"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Aucune vérification de l'identité du groupeur</w:t>
            </w:r>
          </w:p>
        </w:tc>
        <w:tc>
          <w:tcPr>
            <w:tcW w:w="4581" w:type="dxa"/>
          </w:tcPr>
          <w:p w14:paraId="7349EFCC"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Risque d'arnaque, manque de confiance</w:t>
            </w:r>
          </w:p>
        </w:tc>
      </w:tr>
      <w:tr w:rsidR="00C04902" w:rsidRPr="00BC5E35" w14:paraId="70FC1D50" w14:textId="77777777">
        <w:tc>
          <w:tcPr>
            <w:tcW w:w="4778" w:type="dxa"/>
          </w:tcPr>
          <w:p w14:paraId="5C9CE54B"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Informations non standardisées (dates, tarifs, capacité)</w:t>
            </w:r>
          </w:p>
        </w:tc>
        <w:tc>
          <w:tcPr>
            <w:tcW w:w="4581" w:type="dxa"/>
          </w:tcPr>
          <w:p w14:paraId="0A155F77"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 xml:space="preserve">Malentendus, </w:t>
            </w:r>
            <w:proofErr w:type="spellStart"/>
            <w:r w:rsidRPr="00BC5E35">
              <w:rPr>
                <w:rFonts w:ascii="Times New Roman" w:hAnsi="Times New Roman" w:cs="Times New Roman"/>
                <w:bCs/>
                <w:sz w:val="24"/>
                <w:szCs w:val="24"/>
              </w:rPr>
              <w:t>négociations</w:t>
            </w:r>
            <w:proofErr w:type="spellEnd"/>
            <w:r w:rsidRPr="00BC5E35">
              <w:rPr>
                <w:rFonts w:ascii="Times New Roman" w:hAnsi="Times New Roman" w:cs="Times New Roman"/>
                <w:bCs/>
                <w:sz w:val="24"/>
                <w:szCs w:val="24"/>
              </w:rPr>
              <w:t xml:space="preserve"> </w:t>
            </w:r>
            <w:proofErr w:type="spellStart"/>
            <w:r w:rsidRPr="00BC5E35">
              <w:rPr>
                <w:rFonts w:ascii="Times New Roman" w:hAnsi="Times New Roman" w:cs="Times New Roman"/>
                <w:bCs/>
                <w:sz w:val="24"/>
                <w:szCs w:val="24"/>
              </w:rPr>
              <w:t>répétées</w:t>
            </w:r>
            <w:proofErr w:type="spellEnd"/>
          </w:p>
        </w:tc>
      </w:tr>
      <w:tr w:rsidR="00C04902" w:rsidRPr="00BC5E35" w14:paraId="1D7E5DA9" w14:textId="77777777">
        <w:tc>
          <w:tcPr>
            <w:tcW w:w="4778" w:type="dxa"/>
          </w:tcPr>
          <w:p w14:paraId="12FD720A"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Pas de suivi du colis ni d'historique</w:t>
            </w:r>
          </w:p>
        </w:tc>
        <w:tc>
          <w:tcPr>
            <w:tcW w:w="4581" w:type="dxa"/>
          </w:tcPr>
          <w:p w14:paraId="200C935F" w14:textId="77777777" w:rsidR="00C04902" w:rsidRPr="00BC5E35" w:rsidRDefault="00000000" w:rsidP="00BC5E35">
            <w:pPr>
              <w:spacing w:line="360" w:lineRule="auto"/>
              <w:jc w:val="both"/>
              <w:rPr>
                <w:rFonts w:ascii="Times New Roman" w:hAnsi="Times New Roman" w:cs="Times New Roman"/>
                <w:bCs/>
                <w:sz w:val="24"/>
                <w:szCs w:val="24"/>
              </w:rPr>
            </w:pPr>
            <w:proofErr w:type="spellStart"/>
            <w:r w:rsidRPr="00BC5E35">
              <w:rPr>
                <w:rFonts w:ascii="Times New Roman" w:hAnsi="Times New Roman" w:cs="Times New Roman"/>
                <w:bCs/>
                <w:sz w:val="24"/>
                <w:szCs w:val="24"/>
              </w:rPr>
              <w:t>Litiges</w:t>
            </w:r>
            <w:proofErr w:type="spellEnd"/>
            <w:r w:rsidRPr="00BC5E35">
              <w:rPr>
                <w:rFonts w:ascii="Times New Roman" w:hAnsi="Times New Roman" w:cs="Times New Roman"/>
                <w:bCs/>
                <w:sz w:val="24"/>
                <w:szCs w:val="24"/>
              </w:rPr>
              <w:t xml:space="preserve"> </w:t>
            </w:r>
            <w:proofErr w:type="spellStart"/>
            <w:r w:rsidRPr="00BC5E35">
              <w:rPr>
                <w:rFonts w:ascii="Times New Roman" w:hAnsi="Times New Roman" w:cs="Times New Roman"/>
                <w:bCs/>
                <w:sz w:val="24"/>
                <w:szCs w:val="24"/>
              </w:rPr>
              <w:t>difficiles</w:t>
            </w:r>
            <w:proofErr w:type="spellEnd"/>
            <w:r w:rsidRPr="00BC5E35">
              <w:rPr>
                <w:rFonts w:ascii="Times New Roman" w:hAnsi="Times New Roman" w:cs="Times New Roman"/>
                <w:bCs/>
                <w:sz w:val="24"/>
                <w:szCs w:val="24"/>
              </w:rPr>
              <w:t xml:space="preserve"> à </w:t>
            </w:r>
            <w:proofErr w:type="spellStart"/>
            <w:r w:rsidRPr="00BC5E35">
              <w:rPr>
                <w:rFonts w:ascii="Times New Roman" w:hAnsi="Times New Roman" w:cs="Times New Roman"/>
                <w:bCs/>
                <w:sz w:val="24"/>
                <w:szCs w:val="24"/>
              </w:rPr>
              <w:t>trancher</w:t>
            </w:r>
            <w:proofErr w:type="spellEnd"/>
          </w:p>
        </w:tc>
      </w:tr>
      <w:tr w:rsidR="00C04902" w:rsidRPr="00BC5E35" w14:paraId="51A97896" w14:textId="77777777">
        <w:tc>
          <w:tcPr>
            <w:tcW w:w="4778" w:type="dxa"/>
          </w:tcPr>
          <w:p w14:paraId="13DBCE13" w14:textId="77777777" w:rsidR="00C04902" w:rsidRPr="00BC5E35" w:rsidRDefault="00000000" w:rsidP="00BC5E35">
            <w:pPr>
              <w:spacing w:line="360" w:lineRule="auto"/>
              <w:jc w:val="both"/>
              <w:rPr>
                <w:rFonts w:ascii="Times New Roman" w:hAnsi="Times New Roman" w:cs="Times New Roman"/>
                <w:bCs/>
                <w:sz w:val="24"/>
                <w:szCs w:val="24"/>
              </w:rPr>
            </w:pPr>
            <w:proofErr w:type="spellStart"/>
            <w:r w:rsidRPr="00BC5E35">
              <w:rPr>
                <w:rFonts w:ascii="Times New Roman" w:hAnsi="Times New Roman" w:cs="Times New Roman"/>
                <w:bCs/>
                <w:sz w:val="24"/>
                <w:szCs w:val="24"/>
              </w:rPr>
              <w:lastRenderedPageBreak/>
              <w:t>Aucune</w:t>
            </w:r>
            <w:proofErr w:type="spellEnd"/>
            <w:r w:rsidRPr="00BC5E35">
              <w:rPr>
                <w:rFonts w:ascii="Times New Roman" w:hAnsi="Times New Roman" w:cs="Times New Roman"/>
                <w:bCs/>
                <w:sz w:val="24"/>
                <w:szCs w:val="24"/>
              </w:rPr>
              <w:t xml:space="preserve"> </w:t>
            </w:r>
            <w:proofErr w:type="spellStart"/>
            <w:r w:rsidRPr="00BC5E35">
              <w:rPr>
                <w:rFonts w:ascii="Times New Roman" w:hAnsi="Times New Roman" w:cs="Times New Roman"/>
                <w:bCs/>
                <w:sz w:val="24"/>
                <w:szCs w:val="24"/>
              </w:rPr>
              <w:t>réputation</w:t>
            </w:r>
            <w:proofErr w:type="spellEnd"/>
            <w:r w:rsidRPr="00BC5E35">
              <w:rPr>
                <w:rFonts w:ascii="Times New Roman" w:hAnsi="Times New Roman" w:cs="Times New Roman"/>
                <w:bCs/>
                <w:sz w:val="24"/>
                <w:szCs w:val="24"/>
              </w:rPr>
              <w:t xml:space="preserve"> </w:t>
            </w:r>
            <w:proofErr w:type="spellStart"/>
            <w:r w:rsidRPr="00BC5E35">
              <w:rPr>
                <w:rFonts w:ascii="Times New Roman" w:hAnsi="Times New Roman" w:cs="Times New Roman"/>
                <w:bCs/>
                <w:sz w:val="24"/>
                <w:szCs w:val="24"/>
              </w:rPr>
              <w:t>vérifiable</w:t>
            </w:r>
            <w:proofErr w:type="spellEnd"/>
          </w:p>
        </w:tc>
        <w:tc>
          <w:tcPr>
            <w:tcW w:w="4581" w:type="dxa"/>
          </w:tcPr>
          <w:p w14:paraId="727D72C9"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Impossible de distinguer un bon groupeur d'un mauvais</w:t>
            </w:r>
          </w:p>
        </w:tc>
      </w:tr>
    </w:tbl>
    <w:p w14:paraId="6D83FE29" w14:textId="77777777" w:rsidR="00C04902" w:rsidRPr="00BC5E35" w:rsidRDefault="00000000" w:rsidP="00BC5E35">
      <w:pPr>
        <w:pStyle w:val="Titre2"/>
        <w:spacing w:line="360" w:lineRule="auto"/>
        <w:jc w:val="both"/>
        <w:rPr>
          <w:rFonts w:ascii="Times New Roman" w:hAnsi="Times New Roman" w:cs="Times New Roman"/>
          <w:b w:val="0"/>
          <w:bCs/>
          <w:sz w:val="24"/>
          <w:szCs w:val="24"/>
        </w:rPr>
      </w:pPr>
      <w:r w:rsidRPr="00BC5E35">
        <w:rPr>
          <w:rFonts w:ascii="Times New Roman" w:hAnsi="Times New Roman" w:cs="Times New Roman"/>
          <w:b w:val="0"/>
          <w:bCs/>
          <w:sz w:val="24"/>
          <w:szCs w:val="24"/>
        </w:rPr>
        <w:t xml:space="preserve">3. </w:t>
      </w:r>
      <w:proofErr w:type="spellStart"/>
      <w:r w:rsidRPr="00BC5E35">
        <w:rPr>
          <w:rFonts w:ascii="Times New Roman" w:hAnsi="Times New Roman" w:cs="Times New Roman"/>
          <w:b w:val="0"/>
          <w:bCs/>
          <w:sz w:val="24"/>
          <w:szCs w:val="24"/>
        </w:rPr>
        <w:t>Objectifs</w:t>
      </w:r>
      <w:proofErr w:type="spellEnd"/>
    </w:p>
    <w:p w14:paraId="7BBA6BC5" w14:textId="77777777" w:rsidR="00C04902" w:rsidRPr="00BC5E35" w:rsidRDefault="00000000" w:rsidP="00BC5E35">
      <w:pPr>
        <w:pStyle w:val="Titre3"/>
        <w:spacing w:line="360" w:lineRule="auto"/>
        <w:jc w:val="both"/>
        <w:rPr>
          <w:rFonts w:ascii="Times New Roman" w:hAnsi="Times New Roman" w:cs="Times New Roman"/>
          <w:b w:val="0"/>
          <w:bCs/>
          <w:szCs w:val="24"/>
        </w:rPr>
      </w:pPr>
      <w:proofErr w:type="spellStart"/>
      <w:r w:rsidRPr="00BC5E35">
        <w:rPr>
          <w:rFonts w:ascii="Times New Roman" w:hAnsi="Times New Roman" w:cs="Times New Roman"/>
          <w:b w:val="0"/>
          <w:bCs/>
          <w:szCs w:val="24"/>
        </w:rPr>
        <w:t>Objectifs</w:t>
      </w:r>
      <w:proofErr w:type="spellEnd"/>
      <w:r w:rsidRPr="00BC5E35">
        <w:rPr>
          <w:rFonts w:ascii="Times New Roman" w:hAnsi="Times New Roman" w:cs="Times New Roman"/>
          <w:b w:val="0"/>
          <w:bCs/>
          <w:szCs w:val="24"/>
        </w:rPr>
        <w:t xml:space="preserve"> </w:t>
      </w:r>
      <w:proofErr w:type="spellStart"/>
      <w:r w:rsidRPr="00BC5E35">
        <w:rPr>
          <w:rFonts w:ascii="Times New Roman" w:hAnsi="Times New Roman" w:cs="Times New Roman"/>
          <w:b w:val="0"/>
          <w:bCs/>
          <w:szCs w:val="24"/>
        </w:rPr>
        <w:t>produit</w:t>
      </w:r>
      <w:proofErr w:type="spellEnd"/>
    </w:p>
    <w:p w14:paraId="39C54E97" w14:textId="77777777" w:rsidR="00C04902" w:rsidRPr="00BC5E35" w:rsidRDefault="00000000" w:rsidP="00BC5E35">
      <w:pPr>
        <w:pStyle w:val="Paragraphedeliste"/>
        <w:numPr>
          <w:ilvl w:val="0"/>
          <w:numId w:val="2"/>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Permettre à un groupeur de publier un trajet avec capacité, tarif indicatif et conditions.</w:t>
      </w:r>
    </w:p>
    <w:p w14:paraId="6164D198" w14:textId="77777777" w:rsidR="00C04902" w:rsidRPr="00BC5E35" w:rsidRDefault="00000000" w:rsidP="00BC5E35">
      <w:pPr>
        <w:pStyle w:val="Paragraphedeliste"/>
        <w:numPr>
          <w:ilvl w:val="0"/>
          <w:numId w:val="2"/>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Permettre à un expéditeur de trouver un trajet et d'envoyer une demande d'envoi en quelques étapes.</w:t>
      </w:r>
    </w:p>
    <w:p w14:paraId="73C98CC8" w14:textId="77777777" w:rsidR="00C04902" w:rsidRPr="00BC5E35" w:rsidRDefault="00000000" w:rsidP="00BC5E35">
      <w:pPr>
        <w:pStyle w:val="Paragraphedeliste"/>
        <w:numPr>
          <w:ilvl w:val="0"/>
          <w:numId w:val="2"/>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Rassurer : validation manuelle des groupeurs par l'administrateur, avis et signalements.</w:t>
      </w:r>
    </w:p>
    <w:p w14:paraId="162AC953" w14:textId="77777777" w:rsidR="00C04902" w:rsidRPr="00BC5E35" w:rsidRDefault="00000000" w:rsidP="00BC5E35">
      <w:pPr>
        <w:pStyle w:val="Paragraphedeliste"/>
        <w:numPr>
          <w:ilvl w:val="0"/>
          <w:numId w:val="2"/>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Offrir un suivi de statut du colis, de la demande à la livraison.</w:t>
      </w:r>
    </w:p>
    <w:p w14:paraId="027A2197" w14:textId="77777777" w:rsidR="00C04902" w:rsidRPr="00BC5E35" w:rsidRDefault="00000000" w:rsidP="00BC5E35">
      <w:pPr>
        <w:pStyle w:val="Paragraphedeliste"/>
        <w:numPr>
          <w:ilvl w:val="0"/>
          <w:numId w:val="2"/>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Offrir à l'administrateur un tableau de bord de contrôle.</w:t>
      </w:r>
    </w:p>
    <w:p w14:paraId="22674652" w14:textId="77777777" w:rsidR="00C04902" w:rsidRPr="00BC5E35" w:rsidRDefault="00000000" w:rsidP="00BC5E35">
      <w:pPr>
        <w:pStyle w:val="Titre3"/>
        <w:spacing w:line="360" w:lineRule="auto"/>
        <w:jc w:val="both"/>
        <w:rPr>
          <w:rFonts w:ascii="Times New Roman" w:hAnsi="Times New Roman" w:cs="Times New Roman"/>
          <w:b w:val="0"/>
          <w:bCs/>
          <w:szCs w:val="24"/>
        </w:rPr>
      </w:pPr>
      <w:proofErr w:type="spellStart"/>
      <w:r w:rsidRPr="00BC5E35">
        <w:rPr>
          <w:rFonts w:ascii="Times New Roman" w:hAnsi="Times New Roman" w:cs="Times New Roman"/>
          <w:b w:val="0"/>
          <w:bCs/>
          <w:szCs w:val="24"/>
        </w:rPr>
        <w:t>Objectifs</w:t>
      </w:r>
      <w:proofErr w:type="spellEnd"/>
      <w:r w:rsidRPr="00BC5E35">
        <w:rPr>
          <w:rFonts w:ascii="Times New Roman" w:hAnsi="Times New Roman" w:cs="Times New Roman"/>
          <w:b w:val="0"/>
          <w:bCs/>
          <w:szCs w:val="24"/>
        </w:rPr>
        <w:t xml:space="preserve"> du </w:t>
      </w:r>
      <w:proofErr w:type="spellStart"/>
      <w:r w:rsidRPr="00BC5E35">
        <w:rPr>
          <w:rFonts w:ascii="Times New Roman" w:hAnsi="Times New Roman" w:cs="Times New Roman"/>
          <w:b w:val="0"/>
          <w:bCs/>
          <w:szCs w:val="24"/>
        </w:rPr>
        <w:t>mémoire</w:t>
      </w:r>
      <w:proofErr w:type="spellEnd"/>
    </w:p>
    <w:p w14:paraId="6F016E90" w14:textId="77777777" w:rsidR="00C04902" w:rsidRPr="00BC5E35" w:rsidRDefault="00000000" w:rsidP="00BC5E35">
      <w:pPr>
        <w:pStyle w:val="Paragraphedeliste"/>
        <w:numPr>
          <w:ilvl w:val="0"/>
          <w:numId w:val="3"/>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Disposer d'une application fonctionnelle et démontrable lors de la soutenance.</w:t>
      </w:r>
    </w:p>
    <w:p w14:paraId="24FB72B1" w14:textId="77777777" w:rsidR="00C04902" w:rsidRPr="00BC5E35" w:rsidRDefault="00000000" w:rsidP="00BC5E35">
      <w:pPr>
        <w:pStyle w:val="Paragraphedeliste"/>
        <w:numPr>
          <w:ilvl w:val="0"/>
          <w:numId w:val="3"/>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Alimenter les chapitres 2 (analyse et exigences) et 3 (conception et réalisation) avec des captures et des artefacts réels.</w:t>
      </w:r>
    </w:p>
    <w:p w14:paraId="5D6BA4D3" w14:textId="77777777" w:rsidR="00C04902" w:rsidRPr="00BC5E35" w:rsidRDefault="00000000" w:rsidP="00BC5E35">
      <w:pPr>
        <w:pStyle w:val="Titre3"/>
        <w:spacing w:line="360" w:lineRule="auto"/>
        <w:jc w:val="both"/>
        <w:rPr>
          <w:rFonts w:ascii="Times New Roman" w:hAnsi="Times New Roman" w:cs="Times New Roman"/>
          <w:b w:val="0"/>
          <w:bCs/>
          <w:szCs w:val="24"/>
        </w:rPr>
      </w:pPr>
      <w:proofErr w:type="spellStart"/>
      <w:r w:rsidRPr="00BC5E35">
        <w:rPr>
          <w:rFonts w:ascii="Times New Roman" w:hAnsi="Times New Roman" w:cs="Times New Roman"/>
          <w:b w:val="0"/>
          <w:bCs/>
          <w:szCs w:val="24"/>
        </w:rPr>
        <w:t>Indicateurs</w:t>
      </w:r>
      <w:proofErr w:type="spellEnd"/>
      <w:r w:rsidRPr="00BC5E35">
        <w:rPr>
          <w:rFonts w:ascii="Times New Roman" w:hAnsi="Times New Roman" w:cs="Times New Roman"/>
          <w:b w:val="0"/>
          <w:bCs/>
          <w:szCs w:val="24"/>
        </w:rPr>
        <w:t xml:space="preserve"> de </w:t>
      </w:r>
      <w:proofErr w:type="spellStart"/>
      <w:r w:rsidRPr="00BC5E35">
        <w:rPr>
          <w:rFonts w:ascii="Times New Roman" w:hAnsi="Times New Roman" w:cs="Times New Roman"/>
          <w:b w:val="0"/>
          <w:bCs/>
          <w:szCs w:val="24"/>
        </w:rPr>
        <w:t>réussite</w:t>
      </w:r>
      <w:proofErr w:type="spellEnd"/>
      <w:r w:rsidRPr="00BC5E35">
        <w:rPr>
          <w:rFonts w:ascii="Times New Roman" w:hAnsi="Times New Roman" w:cs="Times New Roman"/>
          <w:b w:val="0"/>
          <w:bCs/>
          <w:szCs w:val="24"/>
        </w:rPr>
        <w:t xml:space="preserve"> (</w:t>
      </w:r>
      <w:proofErr w:type="spellStart"/>
      <w:r w:rsidRPr="00BC5E35">
        <w:rPr>
          <w:rFonts w:ascii="Times New Roman" w:hAnsi="Times New Roman" w:cs="Times New Roman"/>
          <w:b w:val="0"/>
          <w:bCs/>
          <w:szCs w:val="24"/>
        </w:rPr>
        <w:t>démo</w:t>
      </w:r>
      <w:proofErr w:type="spellEnd"/>
      <w:r w:rsidRPr="00BC5E35">
        <w:rPr>
          <w:rFonts w:ascii="Times New Roman" w:hAnsi="Times New Roman" w:cs="Times New Roman"/>
          <w:b w:val="0"/>
          <w:bCs/>
          <w:szCs w:val="24"/>
        </w:rPr>
        <w:t>)</w:t>
      </w:r>
    </w:p>
    <w:p w14:paraId="059F1928" w14:textId="77777777" w:rsidR="00C04902" w:rsidRPr="00BC5E35" w:rsidRDefault="00000000" w:rsidP="00BC5E35">
      <w:pPr>
        <w:pStyle w:val="Paragraphedeliste"/>
        <w:numPr>
          <w:ilvl w:val="0"/>
          <w:numId w:val="4"/>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Un parcours complet démontrable en moins de 5 minutes : inscription groupeur → validation admin → publication d'un trajet → demande d'un expéditeur → acceptation → livraison → avis.</w:t>
      </w:r>
    </w:p>
    <w:p w14:paraId="4394D997" w14:textId="77777777" w:rsidR="00C04902" w:rsidRPr="00BC5E35" w:rsidRDefault="00000000" w:rsidP="00BC5E35">
      <w:pPr>
        <w:pStyle w:val="Paragraphedeliste"/>
        <w:numPr>
          <w:ilvl w:val="0"/>
          <w:numId w:val="4"/>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100 % des fonctionnalités « Must » du §7 opérationnelles.</w:t>
      </w:r>
    </w:p>
    <w:p w14:paraId="406C4953" w14:textId="77777777" w:rsidR="00C04902" w:rsidRPr="00BC5E35" w:rsidRDefault="00000000" w:rsidP="00BC5E35">
      <w:pPr>
        <w:pStyle w:val="Paragraphedeliste"/>
        <w:numPr>
          <w:ilvl w:val="0"/>
          <w:numId w:val="4"/>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Aucune erreur bloquante pendant la démonstration (jeu de données de démo prêt).</w:t>
      </w:r>
    </w:p>
    <w:p w14:paraId="1545DC55" w14:textId="77777777" w:rsidR="00C04902" w:rsidRPr="00BC5E35" w:rsidRDefault="00000000" w:rsidP="00BC5E35">
      <w:pPr>
        <w:pStyle w:val="Titre2"/>
        <w:spacing w:line="360" w:lineRule="auto"/>
        <w:jc w:val="both"/>
        <w:rPr>
          <w:rFonts w:ascii="Times New Roman" w:hAnsi="Times New Roman" w:cs="Times New Roman"/>
          <w:b w:val="0"/>
          <w:bCs/>
          <w:sz w:val="24"/>
          <w:szCs w:val="24"/>
          <w:lang w:val="fr-FR"/>
        </w:rPr>
      </w:pPr>
      <w:r w:rsidRPr="00BC5E35">
        <w:rPr>
          <w:rFonts w:ascii="Times New Roman" w:hAnsi="Times New Roman" w:cs="Times New Roman"/>
          <w:b w:val="0"/>
          <w:bCs/>
          <w:sz w:val="24"/>
          <w:szCs w:val="24"/>
          <w:lang w:val="fr-FR"/>
        </w:rPr>
        <w:t>4. Utilisateurs cibles (</w:t>
      </w:r>
      <w:proofErr w:type="spellStart"/>
      <w:r w:rsidRPr="00BC5E35">
        <w:rPr>
          <w:rFonts w:ascii="Times New Roman" w:hAnsi="Times New Roman" w:cs="Times New Roman"/>
          <w:b w:val="0"/>
          <w:bCs/>
          <w:sz w:val="24"/>
          <w:szCs w:val="24"/>
          <w:lang w:val="fr-FR"/>
        </w:rPr>
        <w:t>personas</w:t>
      </w:r>
      <w:proofErr w:type="spellEnd"/>
      <w:r w:rsidRPr="00BC5E35">
        <w:rPr>
          <w:rFonts w:ascii="Times New Roman" w:hAnsi="Times New Roman" w:cs="Times New Roman"/>
          <w:b w:val="0"/>
          <w:bCs/>
          <w:sz w:val="24"/>
          <w:szCs w:val="24"/>
          <w:lang w:val="fr-FR"/>
        </w:rPr>
        <w:t>)</w:t>
      </w:r>
    </w:p>
    <w:p w14:paraId="342260ED"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Aminata, 29 ans, commerçante en ligne à Dakar (Expéditeur). Commande ou envoie régulièrement des petits colis vers/depuis l'étranger. Veut des prix bas et de la fiabilité. Utilise surtout son téléphone et WhatsApp.</w:t>
      </w:r>
    </w:p>
    <w:p w14:paraId="25ED38D8"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lastRenderedPageBreak/>
        <w:t>Moussa, 41 ans, voyageur fréquent (Groupeur). Voyage plusieurs fois par an et vend ses kilos disponibles. Veut remplir sa valise, gérer ses demandes sans se perdre dans les messages, et construire sa réputation.</w:t>
      </w:r>
    </w:p>
    <w:p w14:paraId="18AA7AA8"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 xml:space="preserve">Fatou, administratrice </w:t>
      </w:r>
      <w:proofErr w:type="spellStart"/>
      <w:r w:rsidRPr="00BC5E35">
        <w:rPr>
          <w:rFonts w:ascii="Times New Roman" w:hAnsi="Times New Roman" w:cs="Times New Roman"/>
          <w:bCs/>
          <w:sz w:val="24"/>
          <w:szCs w:val="24"/>
          <w:lang w:val="fr-FR"/>
        </w:rPr>
        <w:t>GPsen</w:t>
      </w:r>
      <w:proofErr w:type="spellEnd"/>
      <w:r w:rsidRPr="00BC5E35">
        <w:rPr>
          <w:rFonts w:ascii="Times New Roman" w:hAnsi="Times New Roman" w:cs="Times New Roman"/>
          <w:bCs/>
          <w:sz w:val="24"/>
          <w:szCs w:val="24"/>
          <w:lang w:val="fr-FR"/>
        </w:rPr>
        <w:t xml:space="preserve"> (Administrateur). Vérifie les groupeurs, surveille la plateforme, traite les signalements.</w:t>
      </w:r>
    </w:p>
    <w:p w14:paraId="5F303DBF"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Visiteur. Curieux qui découvre le service : peut consulter les trajets publics mais doit s'inscrire pour agir.</w:t>
      </w:r>
    </w:p>
    <w:p w14:paraId="58BDA380" w14:textId="77777777" w:rsidR="00C04902" w:rsidRPr="00BC5E35" w:rsidRDefault="00000000" w:rsidP="00BC5E35">
      <w:pPr>
        <w:pStyle w:val="Titre2"/>
        <w:spacing w:line="360" w:lineRule="auto"/>
        <w:jc w:val="both"/>
        <w:rPr>
          <w:rFonts w:ascii="Times New Roman" w:hAnsi="Times New Roman" w:cs="Times New Roman"/>
          <w:b w:val="0"/>
          <w:bCs/>
          <w:sz w:val="24"/>
          <w:szCs w:val="24"/>
        </w:rPr>
      </w:pPr>
      <w:r w:rsidRPr="00BC5E35">
        <w:rPr>
          <w:rFonts w:ascii="Times New Roman" w:hAnsi="Times New Roman" w:cs="Times New Roman"/>
          <w:b w:val="0"/>
          <w:bCs/>
          <w:sz w:val="24"/>
          <w:szCs w:val="24"/>
        </w:rPr>
        <w:t xml:space="preserve">5. </w:t>
      </w:r>
      <w:proofErr w:type="spellStart"/>
      <w:r w:rsidRPr="00BC5E35">
        <w:rPr>
          <w:rFonts w:ascii="Times New Roman" w:hAnsi="Times New Roman" w:cs="Times New Roman"/>
          <w:b w:val="0"/>
          <w:bCs/>
          <w:sz w:val="24"/>
          <w:szCs w:val="24"/>
        </w:rPr>
        <w:t>Rôles</w:t>
      </w:r>
      <w:proofErr w:type="spellEnd"/>
      <w:r w:rsidRPr="00BC5E35">
        <w:rPr>
          <w:rFonts w:ascii="Times New Roman" w:hAnsi="Times New Roman" w:cs="Times New Roman"/>
          <w:b w:val="0"/>
          <w:bCs/>
          <w:sz w:val="24"/>
          <w:szCs w:val="24"/>
        </w:rPr>
        <w:t xml:space="preserve"> et permissions</w:t>
      </w:r>
    </w:p>
    <w:tbl>
      <w:tblPr>
        <w:tblStyle w:val="Grilledutableau"/>
        <w:tblW w:w="0" w:type="auto"/>
        <w:tblLayout w:type="fixed"/>
        <w:tblLook w:val="0420" w:firstRow="1" w:lastRow="0" w:firstColumn="0" w:lastColumn="0" w:noHBand="0" w:noVBand="1"/>
      </w:tblPr>
      <w:tblGrid>
        <w:gridCol w:w="4403"/>
        <w:gridCol w:w="1067"/>
        <w:gridCol w:w="1357"/>
        <w:gridCol w:w="1618"/>
        <w:gridCol w:w="915"/>
      </w:tblGrid>
      <w:tr w:rsidR="00C04902" w:rsidRPr="00BC5E35" w14:paraId="1EFA2F28" w14:textId="77777777">
        <w:trPr>
          <w:tblHeader/>
        </w:trPr>
        <w:tc>
          <w:tcPr>
            <w:tcW w:w="4403" w:type="dxa"/>
            <w:shd w:val="clear" w:color="auto" w:fill="F2F2F2"/>
          </w:tcPr>
          <w:p w14:paraId="7E363A8A"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Action</w:t>
            </w:r>
          </w:p>
        </w:tc>
        <w:tc>
          <w:tcPr>
            <w:tcW w:w="1067" w:type="dxa"/>
            <w:shd w:val="clear" w:color="auto" w:fill="F2F2F2"/>
          </w:tcPr>
          <w:p w14:paraId="0170C68F" w14:textId="77777777" w:rsidR="00C04902" w:rsidRPr="00BC5E35" w:rsidRDefault="00000000" w:rsidP="00BC5E35">
            <w:pPr>
              <w:spacing w:line="360" w:lineRule="auto"/>
              <w:jc w:val="both"/>
              <w:rPr>
                <w:rFonts w:ascii="Times New Roman" w:hAnsi="Times New Roman" w:cs="Times New Roman"/>
                <w:bCs/>
                <w:sz w:val="24"/>
                <w:szCs w:val="24"/>
              </w:rPr>
            </w:pPr>
            <w:proofErr w:type="spellStart"/>
            <w:r w:rsidRPr="00BC5E35">
              <w:rPr>
                <w:rFonts w:ascii="Times New Roman" w:hAnsi="Times New Roman" w:cs="Times New Roman"/>
                <w:bCs/>
                <w:sz w:val="24"/>
                <w:szCs w:val="24"/>
              </w:rPr>
              <w:t>Visiteur</w:t>
            </w:r>
            <w:proofErr w:type="spellEnd"/>
          </w:p>
        </w:tc>
        <w:tc>
          <w:tcPr>
            <w:tcW w:w="1357" w:type="dxa"/>
            <w:shd w:val="clear" w:color="auto" w:fill="F2F2F2"/>
          </w:tcPr>
          <w:p w14:paraId="5E7E0A54" w14:textId="77777777" w:rsidR="00C04902" w:rsidRPr="00BC5E35" w:rsidRDefault="00000000" w:rsidP="00BC5E35">
            <w:pPr>
              <w:spacing w:line="360" w:lineRule="auto"/>
              <w:jc w:val="both"/>
              <w:rPr>
                <w:rFonts w:ascii="Times New Roman" w:hAnsi="Times New Roman" w:cs="Times New Roman"/>
                <w:bCs/>
                <w:sz w:val="24"/>
                <w:szCs w:val="24"/>
              </w:rPr>
            </w:pPr>
            <w:proofErr w:type="spellStart"/>
            <w:r w:rsidRPr="00BC5E35">
              <w:rPr>
                <w:rFonts w:ascii="Times New Roman" w:hAnsi="Times New Roman" w:cs="Times New Roman"/>
                <w:bCs/>
                <w:sz w:val="24"/>
                <w:szCs w:val="24"/>
              </w:rPr>
              <w:t>Expéditeur</w:t>
            </w:r>
            <w:proofErr w:type="spellEnd"/>
          </w:p>
        </w:tc>
        <w:tc>
          <w:tcPr>
            <w:tcW w:w="1618" w:type="dxa"/>
            <w:shd w:val="clear" w:color="auto" w:fill="F2F2F2"/>
          </w:tcPr>
          <w:p w14:paraId="245F2311" w14:textId="77777777" w:rsidR="00C04902" w:rsidRPr="00BC5E35" w:rsidRDefault="00000000" w:rsidP="00BC5E35">
            <w:pPr>
              <w:spacing w:line="360" w:lineRule="auto"/>
              <w:jc w:val="both"/>
              <w:rPr>
                <w:rFonts w:ascii="Times New Roman" w:hAnsi="Times New Roman" w:cs="Times New Roman"/>
                <w:bCs/>
                <w:sz w:val="24"/>
                <w:szCs w:val="24"/>
              </w:rPr>
            </w:pPr>
            <w:proofErr w:type="spellStart"/>
            <w:r w:rsidRPr="00BC5E35">
              <w:rPr>
                <w:rFonts w:ascii="Times New Roman" w:hAnsi="Times New Roman" w:cs="Times New Roman"/>
                <w:bCs/>
                <w:sz w:val="24"/>
                <w:szCs w:val="24"/>
              </w:rPr>
              <w:t>Groupeur</w:t>
            </w:r>
            <w:proofErr w:type="spellEnd"/>
          </w:p>
        </w:tc>
        <w:tc>
          <w:tcPr>
            <w:tcW w:w="915" w:type="dxa"/>
            <w:shd w:val="clear" w:color="auto" w:fill="F2F2F2"/>
          </w:tcPr>
          <w:p w14:paraId="70D10D5A"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Admin</w:t>
            </w:r>
          </w:p>
        </w:tc>
      </w:tr>
      <w:tr w:rsidR="00C04902" w:rsidRPr="00BC5E35" w14:paraId="49A5E0B6" w14:textId="77777777">
        <w:tc>
          <w:tcPr>
            <w:tcW w:w="4403" w:type="dxa"/>
          </w:tcPr>
          <w:p w14:paraId="7EEFD5F0"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Voir la page d'accueil et les trajets ouverts</w:t>
            </w:r>
          </w:p>
        </w:tc>
        <w:tc>
          <w:tcPr>
            <w:tcW w:w="1067" w:type="dxa"/>
          </w:tcPr>
          <w:p w14:paraId="51EF522C"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c>
          <w:tcPr>
            <w:tcW w:w="1357" w:type="dxa"/>
          </w:tcPr>
          <w:p w14:paraId="653030BB"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c>
          <w:tcPr>
            <w:tcW w:w="1618" w:type="dxa"/>
          </w:tcPr>
          <w:p w14:paraId="04CA7278"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c>
          <w:tcPr>
            <w:tcW w:w="915" w:type="dxa"/>
          </w:tcPr>
          <w:p w14:paraId="659614B9"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r>
      <w:tr w:rsidR="00C04902" w:rsidRPr="00BC5E35" w14:paraId="71083CBF" w14:textId="77777777">
        <w:tc>
          <w:tcPr>
            <w:tcW w:w="4403" w:type="dxa"/>
          </w:tcPr>
          <w:p w14:paraId="7BAA8858"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Voir le contact WhatsApp d'un groupeur</w:t>
            </w:r>
          </w:p>
        </w:tc>
        <w:tc>
          <w:tcPr>
            <w:tcW w:w="1067" w:type="dxa"/>
          </w:tcPr>
          <w:p w14:paraId="583D9D31"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c>
          <w:tcPr>
            <w:tcW w:w="1357" w:type="dxa"/>
          </w:tcPr>
          <w:p w14:paraId="4EC43924"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r w:rsidRPr="00BC5E35">
              <w:rPr>
                <w:rFonts w:ascii="Times New Roman" w:hAnsi="Times New Roman" w:cs="Times New Roman"/>
                <w:bCs/>
                <w:sz w:val="24"/>
                <w:szCs w:val="24"/>
              </w:rPr>
              <w:t xml:space="preserve"> (</w:t>
            </w:r>
            <w:proofErr w:type="spellStart"/>
            <w:r w:rsidRPr="00BC5E35">
              <w:rPr>
                <w:rFonts w:ascii="Times New Roman" w:hAnsi="Times New Roman" w:cs="Times New Roman"/>
                <w:bCs/>
                <w:sz w:val="24"/>
                <w:szCs w:val="24"/>
              </w:rPr>
              <w:t>demande</w:t>
            </w:r>
            <w:proofErr w:type="spellEnd"/>
            <w:r w:rsidRPr="00BC5E35">
              <w:rPr>
                <w:rFonts w:ascii="Times New Roman" w:hAnsi="Times New Roman" w:cs="Times New Roman"/>
                <w:bCs/>
                <w:sz w:val="24"/>
                <w:szCs w:val="24"/>
              </w:rPr>
              <w:t xml:space="preserve"> </w:t>
            </w:r>
            <w:proofErr w:type="spellStart"/>
            <w:r w:rsidRPr="00BC5E35">
              <w:rPr>
                <w:rFonts w:ascii="Times New Roman" w:hAnsi="Times New Roman" w:cs="Times New Roman"/>
                <w:bCs/>
                <w:sz w:val="24"/>
                <w:szCs w:val="24"/>
              </w:rPr>
              <w:t>acceptée</w:t>
            </w:r>
            <w:proofErr w:type="spellEnd"/>
            <w:r w:rsidRPr="00BC5E35">
              <w:rPr>
                <w:rFonts w:ascii="Times New Roman" w:hAnsi="Times New Roman" w:cs="Times New Roman"/>
                <w:bCs/>
                <w:sz w:val="24"/>
                <w:szCs w:val="24"/>
              </w:rPr>
              <w:t>)</w:t>
            </w:r>
          </w:p>
        </w:tc>
        <w:tc>
          <w:tcPr>
            <w:tcW w:w="1618" w:type="dxa"/>
          </w:tcPr>
          <w:p w14:paraId="58D0F9D6"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c>
          <w:tcPr>
            <w:tcW w:w="915" w:type="dxa"/>
          </w:tcPr>
          <w:p w14:paraId="640D65D3"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r>
      <w:tr w:rsidR="00C04902" w:rsidRPr="00BC5E35" w14:paraId="6441349D" w14:textId="77777777">
        <w:tc>
          <w:tcPr>
            <w:tcW w:w="4403" w:type="dxa"/>
          </w:tcPr>
          <w:p w14:paraId="640F5735" w14:textId="77777777" w:rsidR="00C04902" w:rsidRPr="00BC5E35" w:rsidRDefault="00000000" w:rsidP="00BC5E35">
            <w:pPr>
              <w:spacing w:line="360" w:lineRule="auto"/>
              <w:jc w:val="both"/>
              <w:rPr>
                <w:rFonts w:ascii="Times New Roman" w:hAnsi="Times New Roman" w:cs="Times New Roman"/>
                <w:bCs/>
                <w:sz w:val="24"/>
                <w:szCs w:val="24"/>
              </w:rPr>
            </w:pPr>
            <w:proofErr w:type="spellStart"/>
            <w:r w:rsidRPr="00BC5E35">
              <w:rPr>
                <w:rFonts w:ascii="Times New Roman" w:hAnsi="Times New Roman" w:cs="Times New Roman"/>
                <w:bCs/>
                <w:sz w:val="24"/>
                <w:szCs w:val="24"/>
              </w:rPr>
              <w:t>S'inscrire</w:t>
            </w:r>
            <w:proofErr w:type="spellEnd"/>
            <w:r w:rsidRPr="00BC5E35">
              <w:rPr>
                <w:rFonts w:ascii="Times New Roman" w:hAnsi="Times New Roman" w:cs="Times New Roman"/>
                <w:bCs/>
                <w:sz w:val="24"/>
                <w:szCs w:val="24"/>
              </w:rPr>
              <w:t xml:space="preserve"> / se connecter</w:t>
            </w:r>
          </w:p>
        </w:tc>
        <w:tc>
          <w:tcPr>
            <w:tcW w:w="1067" w:type="dxa"/>
          </w:tcPr>
          <w:p w14:paraId="3B9174C8"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c>
          <w:tcPr>
            <w:tcW w:w="1357" w:type="dxa"/>
          </w:tcPr>
          <w:p w14:paraId="5639DF0B"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w:t>
            </w:r>
          </w:p>
        </w:tc>
        <w:tc>
          <w:tcPr>
            <w:tcW w:w="1618" w:type="dxa"/>
          </w:tcPr>
          <w:p w14:paraId="052E804B"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w:t>
            </w:r>
          </w:p>
        </w:tc>
        <w:tc>
          <w:tcPr>
            <w:tcW w:w="915" w:type="dxa"/>
          </w:tcPr>
          <w:p w14:paraId="63FC61CF"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w:t>
            </w:r>
          </w:p>
        </w:tc>
      </w:tr>
      <w:tr w:rsidR="00C04902" w:rsidRPr="00BC5E35" w14:paraId="18C1F7C2" w14:textId="77777777">
        <w:tc>
          <w:tcPr>
            <w:tcW w:w="4403" w:type="dxa"/>
          </w:tcPr>
          <w:p w14:paraId="348C52E3" w14:textId="77777777" w:rsidR="00C04902" w:rsidRPr="00BC5E35" w:rsidRDefault="00000000" w:rsidP="00BC5E35">
            <w:pPr>
              <w:spacing w:line="360" w:lineRule="auto"/>
              <w:jc w:val="both"/>
              <w:rPr>
                <w:rFonts w:ascii="Times New Roman" w:hAnsi="Times New Roman" w:cs="Times New Roman"/>
                <w:bCs/>
                <w:sz w:val="24"/>
                <w:szCs w:val="24"/>
              </w:rPr>
            </w:pPr>
            <w:proofErr w:type="spellStart"/>
            <w:r w:rsidRPr="00BC5E35">
              <w:rPr>
                <w:rFonts w:ascii="Times New Roman" w:hAnsi="Times New Roman" w:cs="Times New Roman"/>
                <w:bCs/>
                <w:sz w:val="24"/>
                <w:szCs w:val="24"/>
              </w:rPr>
              <w:t>Envoyer</w:t>
            </w:r>
            <w:proofErr w:type="spellEnd"/>
            <w:r w:rsidRPr="00BC5E35">
              <w:rPr>
                <w:rFonts w:ascii="Times New Roman" w:hAnsi="Times New Roman" w:cs="Times New Roman"/>
                <w:bCs/>
                <w:sz w:val="24"/>
                <w:szCs w:val="24"/>
              </w:rPr>
              <w:t xml:space="preserve"> </w:t>
            </w:r>
            <w:proofErr w:type="spellStart"/>
            <w:r w:rsidRPr="00BC5E35">
              <w:rPr>
                <w:rFonts w:ascii="Times New Roman" w:hAnsi="Times New Roman" w:cs="Times New Roman"/>
                <w:bCs/>
                <w:sz w:val="24"/>
                <w:szCs w:val="24"/>
              </w:rPr>
              <w:t>une</w:t>
            </w:r>
            <w:proofErr w:type="spellEnd"/>
            <w:r w:rsidRPr="00BC5E35">
              <w:rPr>
                <w:rFonts w:ascii="Times New Roman" w:hAnsi="Times New Roman" w:cs="Times New Roman"/>
                <w:bCs/>
                <w:sz w:val="24"/>
                <w:szCs w:val="24"/>
              </w:rPr>
              <w:t xml:space="preserve"> </w:t>
            </w:r>
            <w:proofErr w:type="spellStart"/>
            <w:r w:rsidRPr="00BC5E35">
              <w:rPr>
                <w:rFonts w:ascii="Times New Roman" w:hAnsi="Times New Roman" w:cs="Times New Roman"/>
                <w:bCs/>
                <w:sz w:val="24"/>
                <w:szCs w:val="24"/>
              </w:rPr>
              <w:t>demande</w:t>
            </w:r>
            <w:proofErr w:type="spellEnd"/>
            <w:r w:rsidRPr="00BC5E35">
              <w:rPr>
                <w:rFonts w:ascii="Times New Roman" w:hAnsi="Times New Roman" w:cs="Times New Roman"/>
                <w:bCs/>
                <w:sz w:val="24"/>
                <w:szCs w:val="24"/>
              </w:rPr>
              <w:t xml:space="preserve"> </w:t>
            </w:r>
            <w:proofErr w:type="spellStart"/>
            <w:r w:rsidRPr="00BC5E35">
              <w:rPr>
                <w:rFonts w:ascii="Times New Roman" w:hAnsi="Times New Roman" w:cs="Times New Roman"/>
                <w:bCs/>
                <w:sz w:val="24"/>
                <w:szCs w:val="24"/>
              </w:rPr>
              <w:t>d'envoi</w:t>
            </w:r>
            <w:proofErr w:type="spellEnd"/>
          </w:p>
        </w:tc>
        <w:tc>
          <w:tcPr>
            <w:tcW w:w="1067" w:type="dxa"/>
          </w:tcPr>
          <w:p w14:paraId="06549EDE"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c>
          <w:tcPr>
            <w:tcW w:w="1357" w:type="dxa"/>
          </w:tcPr>
          <w:p w14:paraId="775F5A4D"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c>
          <w:tcPr>
            <w:tcW w:w="1618" w:type="dxa"/>
          </w:tcPr>
          <w:p w14:paraId="201829E5"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c>
          <w:tcPr>
            <w:tcW w:w="915" w:type="dxa"/>
          </w:tcPr>
          <w:p w14:paraId="5A0BFBA6"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r>
      <w:tr w:rsidR="00C04902" w:rsidRPr="00BC5E35" w14:paraId="01383AFB" w14:textId="77777777">
        <w:tc>
          <w:tcPr>
            <w:tcW w:w="4403" w:type="dxa"/>
          </w:tcPr>
          <w:p w14:paraId="644A88E5" w14:textId="77777777" w:rsidR="00C04902" w:rsidRPr="00BC5E35" w:rsidRDefault="00000000" w:rsidP="00BC5E35">
            <w:pPr>
              <w:spacing w:line="360" w:lineRule="auto"/>
              <w:jc w:val="both"/>
              <w:rPr>
                <w:rFonts w:ascii="Times New Roman" w:hAnsi="Times New Roman" w:cs="Times New Roman"/>
                <w:bCs/>
                <w:sz w:val="24"/>
                <w:szCs w:val="24"/>
              </w:rPr>
            </w:pPr>
            <w:proofErr w:type="spellStart"/>
            <w:r w:rsidRPr="00BC5E35">
              <w:rPr>
                <w:rFonts w:ascii="Times New Roman" w:hAnsi="Times New Roman" w:cs="Times New Roman"/>
                <w:bCs/>
                <w:sz w:val="24"/>
                <w:szCs w:val="24"/>
              </w:rPr>
              <w:t>Publier</w:t>
            </w:r>
            <w:proofErr w:type="spellEnd"/>
            <w:r w:rsidRPr="00BC5E35">
              <w:rPr>
                <w:rFonts w:ascii="Times New Roman" w:hAnsi="Times New Roman" w:cs="Times New Roman"/>
                <w:bCs/>
                <w:sz w:val="24"/>
                <w:szCs w:val="24"/>
              </w:rPr>
              <w:t xml:space="preserve"> / modifier un </w:t>
            </w:r>
            <w:proofErr w:type="spellStart"/>
            <w:r w:rsidRPr="00BC5E35">
              <w:rPr>
                <w:rFonts w:ascii="Times New Roman" w:hAnsi="Times New Roman" w:cs="Times New Roman"/>
                <w:bCs/>
                <w:sz w:val="24"/>
                <w:szCs w:val="24"/>
              </w:rPr>
              <w:t>trajet</w:t>
            </w:r>
            <w:proofErr w:type="spellEnd"/>
          </w:p>
        </w:tc>
        <w:tc>
          <w:tcPr>
            <w:tcW w:w="1067" w:type="dxa"/>
          </w:tcPr>
          <w:p w14:paraId="1A72949B"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c>
          <w:tcPr>
            <w:tcW w:w="1357" w:type="dxa"/>
          </w:tcPr>
          <w:p w14:paraId="38BBC8DD"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c>
          <w:tcPr>
            <w:tcW w:w="1618" w:type="dxa"/>
          </w:tcPr>
          <w:p w14:paraId="171595DD"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r w:rsidRPr="00BC5E35">
              <w:rPr>
                <w:rFonts w:ascii="Times New Roman" w:hAnsi="Times New Roman" w:cs="Times New Roman"/>
                <w:bCs/>
                <w:sz w:val="24"/>
                <w:szCs w:val="24"/>
              </w:rPr>
              <w:t xml:space="preserve"> (</w:t>
            </w:r>
            <w:proofErr w:type="spellStart"/>
            <w:r w:rsidRPr="00BC5E35">
              <w:rPr>
                <w:rFonts w:ascii="Times New Roman" w:hAnsi="Times New Roman" w:cs="Times New Roman"/>
                <w:bCs/>
                <w:sz w:val="24"/>
                <w:szCs w:val="24"/>
              </w:rPr>
              <w:t>si</w:t>
            </w:r>
            <w:proofErr w:type="spellEnd"/>
            <w:r w:rsidRPr="00BC5E35">
              <w:rPr>
                <w:rFonts w:ascii="Times New Roman" w:hAnsi="Times New Roman" w:cs="Times New Roman"/>
                <w:bCs/>
                <w:sz w:val="24"/>
                <w:szCs w:val="24"/>
              </w:rPr>
              <w:t xml:space="preserve"> </w:t>
            </w:r>
            <w:proofErr w:type="spellStart"/>
            <w:r w:rsidRPr="00BC5E35">
              <w:rPr>
                <w:rFonts w:ascii="Times New Roman" w:hAnsi="Times New Roman" w:cs="Times New Roman"/>
                <w:bCs/>
                <w:sz w:val="24"/>
                <w:szCs w:val="24"/>
              </w:rPr>
              <w:t>validé</w:t>
            </w:r>
            <w:proofErr w:type="spellEnd"/>
            <w:r w:rsidRPr="00BC5E35">
              <w:rPr>
                <w:rFonts w:ascii="Times New Roman" w:hAnsi="Times New Roman" w:cs="Times New Roman"/>
                <w:bCs/>
                <w:sz w:val="24"/>
                <w:szCs w:val="24"/>
              </w:rPr>
              <w:t>)</w:t>
            </w:r>
          </w:p>
        </w:tc>
        <w:tc>
          <w:tcPr>
            <w:tcW w:w="915" w:type="dxa"/>
          </w:tcPr>
          <w:p w14:paraId="3222EF04"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r>
      <w:tr w:rsidR="00C04902" w:rsidRPr="00BC5E35" w14:paraId="2BC46D46" w14:textId="77777777">
        <w:tc>
          <w:tcPr>
            <w:tcW w:w="4403" w:type="dxa"/>
          </w:tcPr>
          <w:p w14:paraId="653B7072"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Accepter / refuser une demande, changer le statut</w:t>
            </w:r>
          </w:p>
        </w:tc>
        <w:tc>
          <w:tcPr>
            <w:tcW w:w="1067" w:type="dxa"/>
          </w:tcPr>
          <w:p w14:paraId="3455A746"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c>
          <w:tcPr>
            <w:tcW w:w="1357" w:type="dxa"/>
          </w:tcPr>
          <w:p w14:paraId="54FEEFE9"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c>
          <w:tcPr>
            <w:tcW w:w="1618" w:type="dxa"/>
          </w:tcPr>
          <w:p w14:paraId="5346A26C"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c>
          <w:tcPr>
            <w:tcW w:w="915" w:type="dxa"/>
          </w:tcPr>
          <w:p w14:paraId="57D1EED6"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r>
      <w:tr w:rsidR="00C04902" w:rsidRPr="00BC5E35" w14:paraId="7057B7E4" w14:textId="77777777">
        <w:tc>
          <w:tcPr>
            <w:tcW w:w="4403" w:type="dxa"/>
          </w:tcPr>
          <w:p w14:paraId="29A0CEA1" w14:textId="77777777" w:rsidR="00C04902" w:rsidRPr="00BC5E35" w:rsidRDefault="00000000" w:rsidP="00BC5E35">
            <w:pPr>
              <w:spacing w:line="360" w:lineRule="auto"/>
              <w:jc w:val="both"/>
              <w:rPr>
                <w:rFonts w:ascii="Times New Roman" w:hAnsi="Times New Roman" w:cs="Times New Roman"/>
                <w:bCs/>
                <w:sz w:val="24"/>
                <w:szCs w:val="24"/>
              </w:rPr>
            </w:pPr>
            <w:proofErr w:type="spellStart"/>
            <w:r w:rsidRPr="00BC5E35">
              <w:rPr>
                <w:rFonts w:ascii="Times New Roman" w:hAnsi="Times New Roman" w:cs="Times New Roman"/>
                <w:bCs/>
                <w:sz w:val="24"/>
                <w:szCs w:val="24"/>
              </w:rPr>
              <w:t>Laisser</w:t>
            </w:r>
            <w:proofErr w:type="spellEnd"/>
            <w:r w:rsidRPr="00BC5E35">
              <w:rPr>
                <w:rFonts w:ascii="Times New Roman" w:hAnsi="Times New Roman" w:cs="Times New Roman"/>
                <w:bCs/>
                <w:sz w:val="24"/>
                <w:szCs w:val="24"/>
              </w:rPr>
              <w:t xml:space="preserve"> un avis</w:t>
            </w:r>
          </w:p>
        </w:tc>
        <w:tc>
          <w:tcPr>
            <w:tcW w:w="1067" w:type="dxa"/>
          </w:tcPr>
          <w:p w14:paraId="1923B2CF"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c>
          <w:tcPr>
            <w:tcW w:w="1357" w:type="dxa"/>
          </w:tcPr>
          <w:p w14:paraId="098F6B25"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c>
          <w:tcPr>
            <w:tcW w:w="1618" w:type="dxa"/>
          </w:tcPr>
          <w:p w14:paraId="5E0E29E7"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c>
          <w:tcPr>
            <w:tcW w:w="915" w:type="dxa"/>
          </w:tcPr>
          <w:p w14:paraId="606A7D59"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r>
      <w:tr w:rsidR="00C04902" w:rsidRPr="00BC5E35" w14:paraId="057F36F8" w14:textId="77777777">
        <w:tc>
          <w:tcPr>
            <w:tcW w:w="4403" w:type="dxa"/>
          </w:tcPr>
          <w:p w14:paraId="703689A1"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Signaler un utilisateur ou un trajet</w:t>
            </w:r>
          </w:p>
        </w:tc>
        <w:tc>
          <w:tcPr>
            <w:tcW w:w="1067" w:type="dxa"/>
          </w:tcPr>
          <w:p w14:paraId="774AE397"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c>
          <w:tcPr>
            <w:tcW w:w="1357" w:type="dxa"/>
          </w:tcPr>
          <w:p w14:paraId="0F0A0CAC"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c>
          <w:tcPr>
            <w:tcW w:w="1618" w:type="dxa"/>
          </w:tcPr>
          <w:p w14:paraId="0F94DCDB"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c>
          <w:tcPr>
            <w:tcW w:w="915" w:type="dxa"/>
          </w:tcPr>
          <w:p w14:paraId="5CE98424"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r>
      <w:tr w:rsidR="00C04902" w:rsidRPr="00BC5E35" w14:paraId="4067897B" w14:textId="77777777">
        <w:tc>
          <w:tcPr>
            <w:tcW w:w="4403" w:type="dxa"/>
          </w:tcPr>
          <w:p w14:paraId="7C6C6C0E"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Valider un groupeur, suspendre un compte</w:t>
            </w:r>
          </w:p>
        </w:tc>
        <w:tc>
          <w:tcPr>
            <w:tcW w:w="1067" w:type="dxa"/>
          </w:tcPr>
          <w:p w14:paraId="667A5C7B"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c>
          <w:tcPr>
            <w:tcW w:w="1357" w:type="dxa"/>
          </w:tcPr>
          <w:p w14:paraId="7F3ABD36"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c>
          <w:tcPr>
            <w:tcW w:w="1618" w:type="dxa"/>
          </w:tcPr>
          <w:p w14:paraId="0B79BB5A"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c>
          <w:tcPr>
            <w:tcW w:w="915" w:type="dxa"/>
          </w:tcPr>
          <w:p w14:paraId="5815338D"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r>
      <w:tr w:rsidR="00C04902" w:rsidRPr="00BC5E35" w14:paraId="7AF20B19" w14:textId="77777777">
        <w:tc>
          <w:tcPr>
            <w:tcW w:w="4403" w:type="dxa"/>
          </w:tcPr>
          <w:p w14:paraId="5F1204AE"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Traiter les signalements, voir les statistiques</w:t>
            </w:r>
          </w:p>
        </w:tc>
        <w:tc>
          <w:tcPr>
            <w:tcW w:w="1067" w:type="dxa"/>
          </w:tcPr>
          <w:p w14:paraId="514A6E9C"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c>
          <w:tcPr>
            <w:tcW w:w="1357" w:type="dxa"/>
          </w:tcPr>
          <w:p w14:paraId="2F8249FD"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c>
          <w:tcPr>
            <w:tcW w:w="1618" w:type="dxa"/>
          </w:tcPr>
          <w:p w14:paraId="345D374B"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c>
          <w:tcPr>
            <w:tcW w:w="915" w:type="dxa"/>
          </w:tcPr>
          <w:p w14:paraId="771EFD8D"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Segoe UI Symbol" w:hAnsi="Segoe UI Symbol" w:cs="Segoe UI Symbol"/>
                <w:bCs/>
                <w:sz w:val="24"/>
                <w:szCs w:val="24"/>
              </w:rPr>
              <w:t>✔</w:t>
            </w:r>
          </w:p>
        </w:tc>
      </w:tr>
    </w:tbl>
    <w:p w14:paraId="32A0A81B" w14:textId="77777777" w:rsidR="00C04902" w:rsidRPr="00BC5E35" w:rsidRDefault="00000000" w:rsidP="00BC5E35">
      <w:pPr>
        <w:pStyle w:val="Titre2"/>
        <w:spacing w:line="360" w:lineRule="auto"/>
        <w:jc w:val="both"/>
        <w:rPr>
          <w:rFonts w:ascii="Times New Roman" w:hAnsi="Times New Roman" w:cs="Times New Roman"/>
          <w:b w:val="0"/>
          <w:bCs/>
          <w:sz w:val="24"/>
          <w:szCs w:val="24"/>
        </w:rPr>
      </w:pPr>
      <w:r w:rsidRPr="00BC5E35">
        <w:rPr>
          <w:rFonts w:ascii="Times New Roman" w:hAnsi="Times New Roman" w:cs="Times New Roman"/>
          <w:b w:val="0"/>
          <w:bCs/>
          <w:sz w:val="24"/>
          <w:szCs w:val="24"/>
        </w:rPr>
        <w:lastRenderedPageBreak/>
        <w:t xml:space="preserve">6. </w:t>
      </w:r>
      <w:proofErr w:type="spellStart"/>
      <w:r w:rsidRPr="00BC5E35">
        <w:rPr>
          <w:rFonts w:ascii="Times New Roman" w:hAnsi="Times New Roman" w:cs="Times New Roman"/>
          <w:b w:val="0"/>
          <w:bCs/>
          <w:sz w:val="24"/>
          <w:szCs w:val="24"/>
        </w:rPr>
        <w:t>Périmètre</w:t>
      </w:r>
      <w:proofErr w:type="spellEnd"/>
    </w:p>
    <w:p w14:paraId="585DEE8C" w14:textId="77777777" w:rsidR="00C04902" w:rsidRPr="00BC5E35" w:rsidRDefault="00000000" w:rsidP="00BC5E35">
      <w:pPr>
        <w:pStyle w:val="Titre3"/>
        <w:spacing w:line="360" w:lineRule="auto"/>
        <w:jc w:val="both"/>
        <w:rPr>
          <w:rFonts w:ascii="Times New Roman" w:hAnsi="Times New Roman" w:cs="Times New Roman"/>
          <w:b w:val="0"/>
          <w:bCs/>
          <w:szCs w:val="24"/>
        </w:rPr>
      </w:pPr>
      <w:r w:rsidRPr="00BC5E35">
        <w:rPr>
          <w:rFonts w:ascii="Times New Roman" w:hAnsi="Times New Roman" w:cs="Times New Roman"/>
          <w:b w:val="0"/>
          <w:bCs/>
          <w:szCs w:val="24"/>
        </w:rPr>
        <w:t xml:space="preserve">Dans le </w:t>
      </w:r>
      <w:proofErr w:type="spellStart"/>
      <w:r w:rsidRPr="00BC5E35">
        <w:rPr>
          <w:rFonts w:ascii="Times New Roman" w:hAnsi="Times New Roman" w:cs="Times New Roman"/>
          <w:b w:val="0"/>
          <w:bCs/>
          <w:szCs w:val="24"/>
        </w:rPr>
        <w:t>périmètre</w:t>
      </w:r>
      <w:proofErr w:type="spellEnd"/>
      <w:r w:rsidRPr="00BC5E35">
        <w:rPr>
          <w:rFonts w:ascii="Times New Roman" w:hAnsi="Times New Roman" w:cs="Times New Roman"/>
          <w:b w:val="0"/>
          <w:bCs/>
          <w:szCs w:val="24"/>
        </w:rPr>
        <w:t xml:space="preserve"> (MVP)</w:t>
      </w:r>
    </w:p>
    <w:p w14:paraId="2695496D" w14:textId="77777777" w:rsidR="00C04902" w:rsidRPr="00BC5E35" w:rsidRDefault="00000000" w:rsidP="00BC5E35">
      <w:pPr>
        <w:pStyle w:val="Paragraphedeliste"/>
        <w:numPr>
          <w:ilvl w:val="0"/>
          <w:numId w:val="5"/>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Inscription séparée expéditeur / groupeur, connexion, profil.</w:t>
      </w:r>
    </w:p>
    <w:p w14:paraId="482EA8E6" w14:textId="77777777" w:rsidR="00C04902" w:rsidRPr="00BC5E35" w:rsidRDefault="00000000" w:rsidP="00BC5E35">
      <w:pPr>
        <w:pStyle w:val="Paragraphedeliste"/>
        <w:numPr>
          <w:ilvl w:val="0"/>
          <w:numId w:val="5"/>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Validation manuelle des groupeurs par l'administrateur (pièce d'identité téléversée).</w:t>
      </w:r>
    </w:p>
    <w:p w14:paraId="41125247" w14:textId="77777777" w:rsidR="00C04902" w:rsidRPr="00BC5E35" w:rsidRDefault="00000000" w:rsidP="00BC5E35">
      <w:pPr>
        <w:pStyle w:val="Paragraphedeliste"/>
        <w:numPr>
          <w:ilvl w:val="0"/>
          <w:numId w:val="5"/>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Publication, modification, annulation de trajets avec capacité en kg.</w:t>
      </w:r>
    </w:p>
    <w:p w14:paraId="76EB35A5" w14:textId="77777777" w:rsidR="00C04902" w:rsidRPr="00BC5E35" w:rsidRDefault="00000000" w:rsidP="00BC5E35">
      <w:pPr>
        <w:pStyle w:val="Paragraphedeliste"/>
        <w:numPr>
          <w:ilvl w:val="0"/>
          <w:numId w:val="5"/>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Recherche et filtrage des trajets (origine, destination, date).</w:t>
      </w:r>
    </w:p>
    <w:p w14:paraId="38760290" w14:textId="77777777" w:rsidR="00C04902" w:rsidRPr="00BC5E35" w:rsidRDefault="00000000" w:rsidP="00BC5E35">
      <w:pPr>
        <w:pStyle w:val="Paragraphedeliste"/>
        <w:numPr>
          <w:ilvl w:val="0"/>
          <w:numId w:val="5"/>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Demandes d'envoi, acceptation / refus, suivi de statut avec historique.</w:t>
      </w:r>
    </w:p>
    <w:p w14:paraId="224D1F76" w14:textId="77777777" w:rsidR="00C04902" w:rsidRPr="00BC5E35" w:rsidRDefault="00000000" w:rsidP="00BC5E35">
      <w:pPr>
        <w:pStyle w:val="Paragraphedeliste"/>
        <w:numPr>
          <w:ilvl w:val="0"/>
          <w:numId w:val="5"/>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 xml:space="preserve">Contact via lien WhatsApp (ouverture de la conversation avec message </w:t>
      </w:r>
      <w:proofErr w:type="spellStart"/>
      <w:r w:rsidRPr="00BC5E35">
        <w:rPr>
          <w:rFonts w:ascii="Times New Roman" w:hAnsi="Times New Roman" w:cs="Times New Roman"/>
          <w:bCs/>
          <w:sz w:val="24"/>
          <w:szCs w:val="24"/>
          <w:lang w:val="fr-FR"/>
        </w:rPr>
        <w:t>pré-rempli</w:t>
      </w:r>
      <w:proofErr w:type="spellEnd"/>
      <w:r w:rsidRPr="00BC5E35">
        <w:rPr>
          <w:rFonts w:ascii="Times New Roman" w:hAnsi="Times New Roman" w:cs="Times New Roman"/>
          <w:bCs/>
          <w:sz w:val="24"/>
          <w:szCs w:val="24"/>
          <w:lang w:val="fr-FR"/>
        </w:rPr>
        <w:t>).</w:t>
      </w:r>
    </w:p>
    <w:p w14:paraId="03BCC0D8" w14:textId="77777777" w:rsidR="00C04902" w:rsidRPr="00BC5E35" w:rsidRDefault="00000000" w:rsidP="00BC5E35">
      <w:pPr>
        <w:pStyle w:val="Paragraphedeliste"/>
        <w:numPr>
          <w:ilvl w:val="0"/>
          <w:numId w:val="5"/>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Avis et notes (1 à 5 étoiles) après livraison.</w:t>
      </w:r>
    </w:p>
    <w:p w14:paraId="7B3EE32D" w14:textId="77777777" w:rsidR="00C04902" w:rsidRPr="00BC5E35" w:rsidRDefault="00000000" w:rsidP="00BC5E35">
      <w:pPr>
        <w:pStyle w:val="Paragraphedeliste"/>
        <w:numPr>
          <w:ilvl w:val="0"/>
          <w:numId w:val="5"/>
        </w:numPr>
        <w:spacing w:line="360" w:lineRule="auto"/>
        <w:jc w:val="both"/>
        <w:rPr>
          <w:rFonts w:ascii="Times New Roman" w:hAnsi="Times New Roman" w:cs="Times New Roman"/>
          <w:bCs/>
          <w:sz w:val="24"/>
          <w:szCs w:val="24"/>
        </w:rPr>
      </w:pPr>
      <w:proofErr w:type="spellStart"/>
      <w:r w:rsidRPr="00BC5E35">
        <w:rPr>
          <w:rFonts w:ascii="Times New Roman" w:hAnsi="Times New Roman" w:cs="Times New Roman"/>
          <w:bCs/>
          <w:sz w:val="24"/>
          <w:szCs w:val="24"/>
        </w:rPr>
        <w:t>Signalements</w:t>
      </w:r>
      <w:proofErr w:type="spellEnd"/>
      <w:r w:rsidRPr="00BC5E35">
        <w:rPr>
          <w:rFonts w:ascii="Times New Roman" w:hAnsi="Times New Roman" w:cs="Times New Roman"/>
          <w:bCs/>
          <w:sz w:val="24"/>
          <w:szCs w:val="24"/>
        </w:rPr>
        <w:t xml:space="preserve"> </w:t>
      </w:r>
      <w:proofErr w:type="spellStart"/>
      <w:r w:rsidRPr="00BC5E35">
        <w:rPr>
          <w:rFonts w:ascii="Times New Roman" w:hAnsi="Times New Roman" w:cs="Times New Roman"/>
          <w:bCs/>
          <w:sz w:val="24"/>
          <w:szCs w:val="24"/>
        </w:rPr>
        <w:t>traités</w:t>
      </w:r>
      <w:proofErr w:type="spellEnd"/>
      <w:r w:rsidRPr="00BC5E35">
        <w:rPr>
          <w:rFonts w:ascii="Times New Roman" w:hAnsi="Times New Roman" w:cs="Times New Roman"/>
          <w:bCs/>
          <w:sz w:val="24"/>
          <w:szCs w:val="24"/>
        </w:rPr>
        <w:t xml:space="preserve"> par </w:t>
      </w:r>
      <w:proofErr w:type="spellStart"/>
      <w:r w:rsidRPr="00BC5E35">
        <w:rPr>
          <w:rFonts w:ascii="Times New Roman" w:hAnsi="Times New Roman" w:cs="Times New Roman"/>
          <w:bCs/>
          <w:sz w:val="24"/>
          <w:szCs w:val="24"/>
        </w:rPr>
        <w:t>l'administrateur</w:t>
      </w:r>
      <w:proofErr w:type="spellEnd"/>
      <w:r w:rsidRPr="00BC5E35">
        <w:rPr>
          <w:rFonts w:ascii="Times New Roman" w:hAnsi="Times New Roman" w:cs="Times New Roman"/>
          <w:bCs/>
          <w:sz w:val="24"/>
          <w:szCs w:val="24"/>
        </w:rPr>
        <w:t>.</w:t>
      </w:r>
    </w:p>
    <w:p w14:paraId="369E24D8" w14:textId="77777777" w:rsidR="00C04902" w:rsidRPr="00BC5E35" w:rsidRDefault="00000000" w:rsidP="00BC5E35">
      <w:pPr>
        <w:pStyle w:val="Paragraphedeliste"/>
        <w:numPr>
          <w:ilvl w:val="0"/>
          <w:numId w:val="5"/>
        </w:num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 xml:space="preserve">Notifications dans </w:t>
      </w:r>
      <w:proofErr w:type="spellStart"/>
      <w:r w:rsidRPr="00BC5E35">
        <w:rPr>
          <w:rFonts w:ascii="Times New Roman" w:hAnsi="Times New Roman" w:cs="Times New Roman"/>
          <w:bCs/>
          <w:sz w:val="24"/>
          <w:szCs w:val="24"/>
        </w:rPr>
        <w:t>l'application</w:t>
      </w:r>
      <w:proofErr w:type="spellEnd"/>
      <w:r w:rsidRPr="00BC5E35">
        <w:rPr>
          <w:rFonts w:ascii="Times New Roman" w:hAnsi="Times New Roman" w:cs="Times New Roman"/>
          <w:bCs/>
          <w:sz w:val="24"/>
          <w:szCs w:val="24"/>
        </w:rPr>
        <w:t>.</w:t>
      </w:r>
    </w:p>
    <w:p w14:paraId="6BF830BB" w14:textId="77777777" w:rsidR="00C04902" w:rsidRPr="00BC5E35" w:rsidRDefault="00000000" w:rsidP="00BC5E35">
      <w:pPr>
        <w:pStyle w:val="Paragraphedeliste"/>
        <w:numPr>
          <w:ilvl w:val="0"/>
          <w:numId w:val="5"/>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Interface bilingue (sélecteur de langue en haut à gauche).</w:t>
      </w:r>
    </w:p>
    <w:p w14:paraId="2B7273F7" w14:textId="77777777" w:rsidR="00C04902" w:rsidRPr="00BC5E35" w:rsidRDefault="00000000" w:rsidP="00BC5E35">
      <w:pPr>
        <w:pStyle w:val="Paragraphedeliste"/>
        <w:numPr>
          <w:ilvl w:val="0"/>
          <w:numId w:val="5"/>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Tableau de bord administrateur avec statistiques.</w:t>
      </w:r>
    </w:p>
    <w:p w14:paraId="60D79249" w14:textId="77777777" w:rsidR="00C04902" w:rsidRPr="00BC5E35" w:rsidRDefault="00000000" w:rsidP="00BC5E35">
      <w:pPr>
        <w:pStyle w:val="Titre3"/>
        <w:spacing w:line="360" w:lineRule="auto"/>
        <w:jc w:val="both"/>
        <w:rPr>
          <w:rFonts w:ascii="Times New Roman" w:hAnsi="Times New Roman" w:cs="Times New Roman"/>
          <w:b w:val="0"/>
          <w:bCs/>
          <w:szCs w:val="24"/>
          <w:lang w:val="fr-FR"/>
        </w:rPr>
      </w:pPr>
      <w:r w:rsidRPr="00BC5E35">
        <w:rPr>
          <w:rFonts w:ascii="Times New Roman" w:hAnsi="Times New Roman" w:cs="Times New Roman"/>
          <w:b w:val="0"/>
          <w:bCs/>
          <w:szCs w:val="24"/>
          <w:lang w:val="fr-FR"/>
        </w:rPr>
        <w:t>Hors périmètre (évolutions possibles, à citer dans la conclusion du mémoire)</w:t>
      </w:r>
    </w:p>
    <w:p w14:paraId="4913E644" w14:textId="77777777" w:rsidR="00C04902" w:rsidRPr="00BC5E35" w:rsidRDefault="00000000" w:rsidP="00BC5E35">
      <w:pPr>
        <w:pStyle w:val="Paragraphedeliste"/>
        <w:numPr>
          <w:ilvl w:val="0"/>
          <w:numId w:val="6"/>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Paiement en ligne (Wave, Orange Money) : exclu de la version actuelle ; les conditions financières sont convenues entre les parties, le tarif affiché est indicatif.</w:t>
      </w:r>
    </w:p>
    <w:p w14:paraId="1B75A030" w14:textId="77777777" w:rsidR="00C04902" w:rsidRPr="00BC5E35" w:rsidRDefault="00000000" w:rsidP="00BC5E35">
      <w:pPr>
        <w:pStyle w:val="Paragraphedeliste"/>
        <w:numPr>
          <w:ilvl w:val="0"/>
          <w:numId w:val="6"/>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Niveaux de groupeur (indépendant, vérifié, certifié) et badges.</w:t>
      </w:r>
    </w:p>
    <w:p w14:paraId="0A8F10FB" w14:textId="77777777" w:rsidR="00C04902" w:rsidRPr="00BC5E35" w:rsidRDefault="00000000" w:rsidP="00BC5E35">
      <w:pPr>
        <w:pStyle w:val="Paragraphedeliste"/>
        <w:numPr>
          <w:ilvl w:val="0"/>
          <w:numId w:val="6"/>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Suivi GPS en temps réel.</w:t>
      </w:r>
    </w:p>
    <w:p w14:paraId="2D8B21DC" w14:textId="77777777" w:rsidR="00C04902" w:rsidRPr="00BC5E35" w:rsidRDefault="00000000" w:rsidP="00BC5E35">
      <w:pPr>
        <w:pStyle w:val="Paragraphedeliste"/>
        <w:numPr>
          <w:ilvl w:val="0"/>
          <w:numId w:val="6"/>
        </w:num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Application mobile native.</w:t>
      </w:r>
    </w:p>
    <w:p w14:paraId="4D9EC2FF" w14:textId="77777777" w:rsidR="00C04902" w:rsidRPr="00BC5E35" w:rsidRDefault="00000000" w:rsidP="00BC5E35">
      <w:pPr>
        <w:pStyle w:val="Paragraphedeliste"/>
        <w:numPr>
          <w:ilvl w:val="0"/>
          <w:numId w:val="6"/>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Messagerie interne (remplacée par WhatsApp).</w:t>
      </w:r>
    </w:p>
    <w:p w14:paraId="5EAB94D0" w14:textId="77777777" w:rsidR="00C04902" w:rsidRPr="00BC5E35" w:rsidRDefault="00000000" w:rsidP="00BC5E35">
      <w:pPr>
        <w:pStyle w:val="Titre2"/>
        <w:spacing w:line="360" w:lineRule="auto"/>
        <w:jc w:val="both"/>
        <w:rPr>
          <w:rFonts w:ascii="Times New Roman" w:hAnsi="Times New Roman" w:cs="Times New Roman"/>
          <w:b w:val="0"/>
          <w:bCs/>
          <w:sz w:val="24"/>
          <w:szCs w:val="24"/>
        </w:rPr>
      </w:pPr>
      <w:r w:rsidRPr="00BC5E35">
        <w:rPr>
          <w:rFonts w:ascii="Times New Roman" w:hAnsi="Times New Roman" w:cs="Times New Roman"/>
          <w:b w:val="0"/>
          <w:bCs/>
          <w:sz w:val="24"/>
          <w:szCs w:val="24"/>
        </w:rPr>
        <w:t xml:space="preserve">7. Exigences </w:t>
      </w:r>
      <w:proofErr w:type="spellStart"/>
      <w:r w:rsidRPr="00BC5E35">
        <w:rPr>
          <w:rFonts w:ascii="Times New Roman" w:hAnsi="Times New Roman" w:cs="Times New Roman"/>
          <w:b w:val="0"/>
          <w:bCs/>
          <w:sz w:val="24"/>
          <w:szCs w:val="24"/>
        </w:rPr>
        <w:t>fonctionnelles</w:t>
      </w:r>
      <w:proofErr w:type="spellEnd"/>
      <w:r w:rsidRPr="00BC5E35">
        <w:rPr>
          <w:rFonts w:ascii="Times New Roman" w:hAnsi="Times New Roman" w:cs="Times New Roman"/>
          <w:b w:val="0"/>
          <w:bCs/>
          <w:sz w:val="24"/>
          <w:szCs w:val="24"/>
        </w:rPr>
        <w:t xml:space="preserve"> (</w:t>
      </w:r>
      <w:proofErr w:type="spellStart"/>
      <w:r w:rsidRPr="00BC5E35">
        <w:rPr>
          <w:rFonts w:ascii="Times New Roman" w:hAnsi="Times New Roman" w:cs="Times New Roman"/>
          <w:b w:val="0"/>
          <w:bCs/>
          <w:sz w:val="24"/>
          <w:szCs w:val="24"/>
        </w:rPr>
        <w:t>MoSCoW</w:t>
      </w:r>
      <w:proofErr w:type="spellEnd"/>
      <w:r w:rsidRPr="00BC5E35">
        <w:rPr>
          <w:rFonts w:ascii="Times New Roman" w:hAnsi="Times New Roman" w:cs="Times New Roman"/>
          <w:b w:val="0"/>
          <w:bCs/>
          <w:sz w:val="24"/>
          <w:szCs w:val="24"/>
        </w:rPr>
        <w:t>)</w:t>
      </w:r>
    </w:p>
    <w:p w14:paraId="7778EA24" w14:textId="77777777" w:rsidR="00C04902" w:rsidRPr="00BC5E35" w:rsidRDefault="00000000" w:rsidP="00BC5E35">
      <w:pPr>
        <w:pStyle w:val="Titre3"/>
        <w:spacing w:line="360" w:lineRule="auto"/>
        <w:jc w:val="both"/>
        <w:rPr>
          <w:rFonts w:ascii="Times New Roman" w:hAnsi="Times New Roman" w:cs="Times New Roman"/>
          <w:b w:val="0"/>
          <w:bCs/>
          <w:szCs w:val="24"/>
        </w:rPr>
      </w:pPr>
      <w:r w:rsidRPr="00BC5E35">
        <w:rPr>
          <w:rFonts w:ascii="Times New Roman" w:hAnsi="Times New Roman" w:cs="Times New Roman"/>
          <w:b w:val="0"/>
          <w:bCs/>
          <w:szCs w:val="24"/>
        </w:rPr>
        <w:t>Must</w:t>
      </w:r>
    </w:p>
    <w:tbl>
      <w:tblPr>
        <w:tblStyle w:val="Grilledutableau"/>
        <w:tblW w:w="0" w:type="auto"/>
        <w:tblLayout w:type="fixed"/>
        <w:tblLook w:val="0420" w:firstRow="1" w:lastRow="0" w:firstColumn="0" w:lastColumn="0" w:noHBand="0" w:noVBand="1"/>
      </w:tblPr>
      <w:tblGrid>
        <w:gridCol w:w="1194"/>
        <w:gridCol w:w="8165"/>
      </w:tblGrid>
      <w:tr w:rsidR="00C04902" w:rsidRPr="00BC5E35" w14:paraId="7E0E6B2A" w14:textId="77777777">
        <w:trPr>
          <w:tblHeader/>
        </w:trPr>
        <w:tc>
          <w:tcPr>
            <w:tcW w:w="1194" w:type="dxa"/>
            <w:shd w:val="clear" w:color="auto" w:fill="F2F2F2"/>
          </w:tcPr>
          <w:p w14:paraId="74BB6D92"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ID</w:t>
            </w:r>
          </w:p>
        </w:tc>
        <w:tc>
          <w:tcPr>
            <w:tcW w:w="8165" w:type="dxa"/>
            <w:shd w:val="clear" w:color="auto" w:fill="F2F2F2"/>
          </w:tcPr>
          <w:p w14:paraId="55677C0A"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Exigence</w:t>
            </w:r>
          </w:p>
        </w:tc>
      </w:tr>
      <w:tr w:rsidR="00C04902" w:rsidRPr="00BC5E35" w14:paraId="55244E1D" w14:textId="77777777">
        <w:tc>
          <w:tcPr>
            <w:tcW w:w="1194" w:type="dxa"/>
          </w:tcPr>
          <w:p w14:paraId="0A321ACE"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F-01</w:t>
            </w:r>
          </w:p>
        </w:tc>
        <w:tc>
          <w:tcPr>
            <w:tcW w:w="8165" w:type="dxa"/>
          </w:tcPr>
          <w:p w14:paraId="3F3AFDB8"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Inscription expéditeur (nom, e-mail, téléphone WhatsApp, mot de passe)</w:t>
            </w:r>
          </w:p>
        </w:tc>
      </w:tr>
      <w:tr w:rsidR="00C04902" w:rsidRPr="00BC5E35" w14:paraId="68F4FB89" w14:textId="77777777">
        <w:tc>
          <w:tcPr>
            <w:tcW w:w="1194" w:type="dxa"/>
          </w:tcPr>
          <w:p w14:paraId="6CD5994E"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F-02</w:t>
            </w:r>
          </w:p>
        </w:tc>
        <w:tc>
          <w:tcPr>
            <w:tcW w:w="8165" w:type="dxa"/>
          </w:tcPr>
          <w:p w14:paraId="59673F51"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Inscription groupeur avec pièce d'identité et présentation, compte « en attente »</w:t>
            </w:r>
          </w:p>
        </w:tc>
      </w:tr>
      <w:tr w:rsidR="00C04902" w:rsidRPr="00BC5E35" w14:paraId="6AB8C6BC" w14:textId="77777777">
        <w:tc>
          <w:tcPr>
            <w:tcW w:w="1194" w:type="dxa"/>
          </w:tcPr>
          <w:p w14:paraId="1962B34E"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F-03</w:t>
            </w:r>
          </w:p>
        </w:tc>
        <w:tc>
          <w:tcPr>
            <w:tcW w:w="8165" w:type="dxa"/>
          </w:tcPr>
          <w:p w14:paraId="7A856676"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Connexion / déconnexion, redirection selon le rôle</w:t>
            </w:r>
          </w:p>
        </w:tc>
      </w:tr>
      <w:tr w:rsidR="00C04902" w:rsidRPr="00BC5E35" w14:paraId="16C9671D" w14:textId="77777777">
        <w:tc>
          <w:tcPr>
            <w:tcW w:w="1194" w:type="dxa"/>
          </w:tcPr>
          <w:p w14:paraId="4DACFC87"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lastRenderedPageBreak/>
              <w:t>F-04</w:t>
            </w:r>
          </w:p>
        </w:tc>
        <w:tc>
          <w:tcPr>
            <w:tcW w:w="8165" w:type="dxa"/>
          </w:tcPr>
          <w:p w14:paraId="0060A5E8"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L'admin valide ou refuse un groupeur (avec motif en cas de refus)</w:t>
            </w:r>
          </w:p>
        </w:tc>
      </w:tr>
      <w:tr w:rsidR="00C04902" w:rsidRPr="00BC5E35" w14:paraId="4B722226" w14:textId="77777777">
        <w:tc>
          <w:tcPr>
            <w:tcW w:w="1194" w:type="dxa"/>
          </w:tcPr>
          <w:p w14:paraId="47856EFF"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F-05</w:t>
            </w:r>
          </w:p>
        </w:tc>
        <w:tc>
          <w:tcPr>
            <w:tcW w:w="8165" w:type="dxa"/>
          </w:tcPr>
          <w:p w14:paraId="64FFFBF7"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Le groupeur validé publie un trajet (origine, destination, date, capacité, tarif indicatif, conditions)</w:t>
            </w:r>
          </w:p>
        </w:tc>
      </w:tr>
      <w:tr w:rsidR="00C04902" w:rsidRPr="00BC5E35" w14:paraId="5369C4EC" w14:textId="77777777">
        <w:tc>
          <w:tcPr>
            <w:tcW w:w="1194" w:type="dxa"/>
          </w:tcPr>
          <w:p w14:paraId="7494E976"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F-06</w:t>
            </w:r>
          </w:p>
        </w:tc>
        <w:tc>
          <w:tcPr>
            <w:tcW w:w="8165" w:type="dxa"/>
          </w:tcPr>
          <w:p w14:paraId="0FCD5605"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Le groupeur modifie ou annule ses trajets</w:t>
            </w:r>
          </w:p>
        </w:tc>
      </w:tr>
      <w:tr w:rsidR="00C04902" w:rsidRPr="00BC5E35" w14:paraId="0EAB5F31" w14:textId="77777777">
        <w:tc>
          <w:tcPr>
            <w:tcW w:w="1194" w:type="dxa"/>
          </w:tcPr>
          <w:p w14:paraId="1BB47A09"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F-07</w:t>
            </w:r>
          </w:p>
        </w:tc>
        <w:tc>
          <w:tcPr>
            <w:tcW w:w="8165" w:type="dxa"/>
          </w:tcPr>
          <w:p w14:paraId="75BA7F1D"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Liste publique des trajets ouverts avec filtres et pagination</w:t>
            </w:r>
          </w:p>
        </w:tc>
      </w:tr>
      <w:tr w:rsidR="00C04902" w:rsidRPr="00BC5E35" w14:paraId="64F2C4D1" w14:textId="77777777">
        <w:tc>
          <w:tcPr>
            <w:tcW w:w="1194" w:type="dxa"/>
          </w:tcPr>
          <w:p w14:paraId="5F6FA4C1"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F-08</w:t>
            </w:r>
          </w:p>
        </w:tc>
        <w:tc>
          <w:tcPr>
            <w:tcW w:w="8165" w:type="dxa"/>
          </w:tcPr>
          <w:p w14:paraId="591064AA"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Détail d'un trajet avec capacité restante</w:t>
            </w:r>
          </w:p>
        </w:tc>
      </w:tr>
      <w:tr w:rsidR="00C04902" w:rsidRPr="00BC5E35" w14:paraId="373738AB" w14:textId="77777777">
        <w:tc>
          <w:tcPr>
            <w:tcW w:w="1194" w:type="dxa"/>
          </w:tcPr>
          <w:p w14:paraId="507577D1"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F-09</w:t>
            </w:r>
          </w:p>
        </w:tc>
        <w:tc>
          <w:tcPr>
            <w:tcW w:w="8165" w:type="dxa"/>
          </w:tcPr>
          <w:p w14:paraId="45826A5D"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L'expéditeur envoie une demande d'envoi (description, poids, catégorie, destinataire)</w:t>
            </w:r>
          </w:p>
        </w:tc>
      </w:tr>
      <w:tr w:rsidR="00C04902" w:rsidRPr="00BC5E35" w14:paraId="2FCB726D" w14:textId="77777777">
        <w:tc>
          <w:tcPr>
            <w:tcW w:w="1194" w:type="dxa"/>
          </w:tcPr>
          <w:p w14:paraId="5C85CB84"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F-10</w:t>
            </w:r>
          </w:p>
        </w:tc>
        <w:tc>
          <w:tcPr>
            <w:tcW w:w="8165" w:type="dxa"/>
          </w:tcPr>
          <w:p w14:paraId="13DD672A"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Le groupeur accepte ou refuse une demande ; la capacité restante se met à jour</w:t>
            </w:r>
          </w:p>
        </w:tc>
      </w:tr>
      <w:tr w:rsidR="00C04902" w:rsidRPr="00BC5E35" w14:paraId="244983CC" w14:textId="77777777">
        <w:tc>
          <w:tcPr>
            <w:tcW w:w="1194" w:type="dxa"/>
          </w:tcPr>
          <w:p w14:paraId="2AF193F8"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F-11</w:t>
            </w:r>
          </w:p>
        </w:tc>
        <w:tc>
          <w:tcPr>
            <w:tcW w:w="8165" w:type="dxa"/>
          </w:tcPr>
          <w:p w14:paraId="10C658CE"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Le groupeur fait avancer le statut (collecté, en transit, livré) avec historique</w:t>
            </w:r>
          </w:p>
        </w:tc>
      </w:tr>
      <w:tr w:rsidR="00C04902" w:rsidRPr="00BC5E35" w14:paraId="20AC2D86" w14:textId="77777777">
        <w:tc>
          <w:tcPr>
            <w:tcW w:w="1194" w:type="dxa"/>
          </w:tcPr>
          <w:p w14:paraId="3351DBFD"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F-12</w:t>
            </w:r>
          </w:p>
        </w:tc>
        <w:tc>
          <w:tcPr>
            <w:tcW w:w="8165" w:type="dxa"/>
          </w:tcPr>
          <w:p w14:paraId="66713932"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L'expéditeur suit ses demandes et leur statut</w:t>
            </w:r>
          </w:p>
        </w:tc>
      </w:tr>
      <w:tr w:rsidR="00C04902" w:rsidRPr="00BC5E35" w14:paraId="3EE53C9F" w14:textId="77777777">
        <w:tc>
          <w:tcPr>
            <w:tcW w:w="1194" w:type="dxa"/>
          </w:tcPr>
          <w:p w14:paraId="085B38E9"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F-13</w:t>
            </w:r>
          </w:p>
        </w:tc>
        <w:tc>
          <w:tcPr>
            <w:tcW w:w="8165" w:type="dxa"/>
          </w:tcPr>
          <w:p w14:paraId="2EA30435"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 xml:space="preserve">Lien WhatsApp avec message </w:t>
            </w:r>
            <w:proofErr w:type="spellStart"/>
            <w:r w:rsidRPr="00BC5E35">
              <w:rPr>
                <w:rFonts w:ascii="Times New Roman" w:hAnsi="Times New Roman" w:cs="Times New Roman"/>
                <w:bCs/>
                <w:sz w:val="24"/>
                <w:szCs w:val="24"/>
                <w:lang w:val="fr-FR"/>
              </w:rPr>
              <w:t>pré-rempli</w:t>
            </w:r>
            <w:proofErr w:type="spellEnd"/>
            <w:r w:rsidRPr="00BC5E35">
              <w:rPr>
                <w:rFonts w:ascii="Times New Roman" w:hAnsi="Times New Roman" w:cs="Times New Roman"/>
                <w:bCs/>
                <w:sz w:val="24"/>
                <w:szCs w:val="24"/>
                <w:lang w:val="fr-FR"/>
              </w:rPr>
              <w:t xml:space="preserve"> une fois la demande acceptée</w:t>
            </w:r>
          </w:p>
        </w:tc>
      </w:tr>
      <w:tr w:rsidR="00C04902" w:rsidRPr="00BC5E35" w14:paraId="5DE3E060" w14:textId="77777777">
        <w:tc>
          <w:tcPr>
            <w:tcW w:w="1194" w:type="dxa"/>
          </w:tcPr>
          <w:p w14:paraId="7B5371A8"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F-14</w:t>
            </w:r>
          </w:p>
        </w:tc>
        <w:tc>
          <w:tcPr>
            <w:tcW w:w="8165" w:type="dxa"/>
          </w:tcPr>
          <w:p w14:paraId="4B3C2853"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Tableau de bord administrateur : liste et suspension des utilisateurs, statistiques de base</w:t>
            </w:r>
          </w:p>
        </w:tc>
      </w:tr>
    </w:tbl>
    <w:p w14:paraId="0A23B61E" w14:textId="77777777" w:rsidR="00C04902" w:rsidRPr="00BC5E35" w:rsidRDefault="00000000" w:rsidP="00BC5E35">
      <w:pPr>
        <w:pStyle w:val="Titre3"/>
        <w:spacing w:line="360" w:lineRule="auto"/>
        <w:jc w:val="both"/>
        <w:rPr>
          <w:rFonts w:ascii="Times New Roman" w:hAnsi="Times New Roman" w:cs="Times New Roman"/>
          <w:b w:val="0"/>
          <w:bCs/>
          <w:szCs w:val="24"/>
        </w:rPr>
      </w:pPr>
      <w:r w:rsidRPr="00BC5E35">
        <w:rPr>
          <w:rFonts w:ascii="Times New Roman" w:hAnsi="Times New Roman" w:cs="Times New Roman"/>
          <w:b w:val="0"/>
          <w:bCs/>
          <w:szCs w:val="24"/>
        </w:rPr>
        <w:t>Should</w:t>
      </w:r>
    </w:p>
    <w:tbl>
      <w:tblPr>
        <w:tblStyle w:val="Grilledutableau"/>
        <w:tblW w:w="0" w:type="auto"/>
        <w:tblLayout w:type="fixed"/>
        <w:tblLook w:val="0420" w:firstRow="1" w:lastRow="0" w:firstColumn="0" w:lastColumn="0" w:noHBand="0" w:noVBand="1"/>
      </w:tblPr>
      <w:tblGrid>
        <w:gridCol w:w="1194"/>
        <w:gridCol w:w="8165"/>
      </w:tblGrid>
      <w:tr w:rsidR="00C04902" w:rsidRPr="00BC5E35" w14:paraId="783177E9" w14:textId="77777777">
        <w:trPr>
          <w:tblHeader/>
        </w:trPr>
        <w:tc>
          <w:tcPr>
            <w:tcW w:w="1194" w:type="dxa"/>
            <w:shd w:val="clear" w:color="auto" w:fill="F2F2F2"/>
          </w:tcPr>
          <w:p w14:paraId="170E5E50"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ID</w:t>
            </w:r>
          </w:p>
        </w:tc>
        <w:tc>
          <w:tcPr>
            <w:tcW w:w="8165" w:type="dxa"/>
            <w:shd w:val="clear" w:color="auto" w:fill="F2F2F2"/>
          </w:tcPr>
          <w:p w14:paraId="1D44EC7F"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Exigence</w:t>
            </w:r>
          </w:p>
        </w:tc>
      </w:tr>
      <w:tr w:rsidR="00C04902" w:rsidRPr="00BC5E35" w14:paraId="54353A38" w14:textId="77777777">
        <w:tc>
          <w:tcPr>
            <w:tcW w:w="1194" w:type="dxa"/>
          </w:tcPr>
          <w:p w14:paraId="1CD21331"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F-15</w:t>
            </w:r>
          </w:p>
        </w:tc>
        <w:tc>
          <w:tcPr>
            <w:tcW w:w="8165" w:type="dxa"/>
          </w:tcPr>
          <w:p w14:paraId="423707DB"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Avis et note (1 à 5) après livraison, moyenne affichée sur le profil groupeur</w:t>
            </w:r>
          </w:p>
        </w:tc>
      </w:tr>
      <w:tr w:rsidR="00C04902" w:rsidRPr="00BC5E35" w14:paraId="53FCF5EF" w14:textId="77777777">
        <w:tc>
          <w:tcPr>
            <w:tcW w:w="1194" w:type="dxa"/>
          </w:tcPr>
          <w:p w14:paraId="19075222"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F-16</w:t>
            </w:r>
          </w:p>
        </w:tc>
        <w:tc>
          <w:tcPr>
            <w:tcW w:w="8165" w:type="dxa"/>
          </w:tcPr>
          <w:p w14:paraId="48E6A962"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Signalement d'un utilisateur ou d'un trajet, traité par l'admin</w:t>
            </w:r>
          </w:p>
        </w:tc>
      </w:tr>
      <w:tr w:rsidR="00C04902" w:rsidRPr="00BC5E35" w14:paraId="31588016" w14:textId="77777777">
        <w:tc>
          <w:tcPr>
            <w:tcW w:w="1194" w:type="dxa"/>
          </w:tcPr>
          <w:p w14:paraId="2A73A9CB"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F-17</w:t>
            </w:r>
          </w:p>
        </w:tc>
        <w:tc>
          <w:tcPr>
            <w:tcW w:w="8165" w:type="dxa"/>
          </w:tcPr>
          <w:p w14:paraId="32458DAA"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Notifications dans l'application (nouvelle demande, changement de statut, validation du compte)</w:t>
            </w:r>
          </w:p>
        </w:tc>
      </w:tr>
      <w:tr w:rsidR="00C04902" w:rsidRPr="00BC5E35" w14:paraId="621230BA" w14:textId="77777777">
        <w:tc>
          <w:tcPr>
            <w:tcW w:w="1194" w:type="dxa"/>
          </w:tcPr>
          <w:p w14:paraId="2B3690DA"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F-18</w:t>
            </w:r>
          </w:p>
        </w:tc>
        <w:tc>
          <w:tcPr>
            <w:tcW w:w="8165" w:type="dxa"/>
          </w:tcPr>
          <w:p w14:paraId="675FD243"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Sélecteur de langue (français / anglais)</w:t>
            </w:r>
          </w:p>
        </w:tc>
      </w:tr>
    </w:tbl>
    <w:p w14:paraId="6EE427FC" w14:textId="77777777" w:rsidR="00C04902" w:rsidRPr="00BC5E35" w:rsidRDefault="00000000" w:rsidP="00BC5E35">
      <w:pPr>
        <w:pStyle w:val="Titre3"/>
        <w:spacing w:line="360" w:lineRule="auto"/>
        <w:jc w:val="both"/>
        <w:rPr>
          <w:rFonts w:ascii="Times New Roman" w:hAnsi="Times New Roman" w:cs="Times New Roman"/>
          <w:b w:val="0"/>
          <w:bCs/>
          <w:szCs w:val="24"/>
        </w:rPr>
      </w:pPr>
      <w:r w:rsidRPr="00BC5E35">
        <w:rPr>
          <w:rFonts w:ascii="Times New Roman" w:hAnsi="Times New Roman" w:cs="Times New Roman"/>
          <w:b w:val="0"/>
          <w:bCs/>
          <w:szCs w:val="24"/>
        </w:rPr>
        <w:lastRenderedPageBreak/>
        <w:t>Could</w:t>
      </w:r>
    </w:p>
    <w:tbl>
      <w:tblPr>
        <w:tblStyle w:val="Grilledutableau"/>
        <w:tblW w:w="0" w:type="auto"/>
        <w:tblLayout w:type="fixed"/>
        <w:tblLook w:val="0420" w:firstRow="1" w:lastRow="0" w:firstColumn="0" w:lastColumn="0" w:noHBand="0" w:noVBand="1"/>
      </w:tblPr>
      <w:tblGrid>
        <w:gridCol w:w="1194"/>
        <w:gridCol w:w="8165"/>
      </w:tblGrid>
      <w:tr w:rsidR="00C04902" w:rsidRPr="00BC5E35" w14:paraId="0FDFFEAC" w14:textId="77777777">
        <w:trPr>
          <w:tblHeader/>
        </w:trPr>
        <w:tc>
          <w:tcPr>
            <w:tcW w:w="1194" w:type="dxa"/>
            <w:shd w:val="clear" w:color="auto" w:fill="F2F2F2"/>
          </w:tcPr>
          <w:p w14:paraId="41DED546"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ID</w:t>
            </w:r>
          </w:p>
        </w:tc>
        <w:tc>
          <w:tcPr>
            <w:tcW w:w="8165" w:type="dxa"/>
            <w:shd w:val="clear" w:color="auto" w:fill="F2F2F2"/>
          </w:tcPr>
          <w:p w14:paraId="1CA8B978"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Exigence</w:t>
            </w:r>
          </w:p>
        </w:tc>
      </w:tr>
      <w:tr w:rsidR="00C04902" w:rsidRPr="00BC5E35" w14:paraId="7563F7EE" w14:textId="77777777">
        <w:tc>
          <w:tcPr>
            <w:tcW w:w="1194" w:type="dxa"/>
          </w:tcPr>
          <w:p w14:paraId="1F39CA4D"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F-19</w:t>
            </w:r>
          </w:p>
        </w:tc>
        <w:tc>
          <w:tcPr>
            <w:tcW w:w="8165" w:type="dxa"/>
          </w:tcPr>
          <w:p w14:paraId="0712C032"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Notification par e-mail</w:t>
            </w:r>
          </w:p>
        </w:tc>
      </w:tr>
      <w:tr w:rsidR="00C04902" w:rsidRPr="00BC5E35" w14:paraId="25252494" w14:textId="77777777">
        <w:tc>
          <w:tcPr>
            <w:tcW w:w="1194" w:type="dxa"/>
          </w:tcPr>
          <w:p w14:paraId="172B6764"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F-20</w:t>
            </w:r>
          </w:p>
        </w:tc>
        <w:tc>
          <w:tcPr>
            <w:tcW w:w="8165" w:type="dxa"/>
          </w:tcPr>
          <w:p w14:paraId="772A199A"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 xml:space="preserve">Export des </w:t>
            </w:r>
            <w:proofErr w:type="spellStart"/>
            <w:r w:rsidRPr="00BC5E35">
              <w:rPr>
                <w:rFonts w:ascii="Times New Roman" w:hAnsi="Times New Roman" w:cs="Times New Roman"/>
                <w:bCs/>
                <w:sz w:val="24"/>
                <w:szCs w:val="24"/>
              </w:rPr>
              <w:t>statistiques</w:t>
            </w:r>
            <w:proofErr w:type="spellEnd"/>
            <w:r w:rsidRPr="00BC5E35">
              <w:rPr>
                <w:rFonts w:ascii="Times New Roman" w:hAnsi="Times New Roman" w:cs="Times New Roman"/>
                <w:bCs/>
                <w:sz w:val="24"/>
                <w:szCs w:val="24"/>
              </w:rPr>
              <w:t xml:space="preserve"> (CSV)</w:t>
            </w:r>
          </w:p>
        </w:tc>
      </w:tr>
      <w:tr w:rsidR="00C04902" w:rsidRPr="00BC5E35" w14:paraId="5DBC70C1" w14:textId="77777777">
        <w:tc>
          <w:tcPr>
            <w:tcW w:w="1194" w:type="dxa"/>
          </w:tcPr>
          <w:p w14:paraId="1CF91085"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F-21</w:t>
            </w:r>
          </w:p>
        </w:tc>
        <w:tc>
          <w:tcPr>
            <w:tcW w:w="8165" w:type="dxa"/>
          </w:tcPr>
          <w:p w14:paraId="19FB6E20"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Profil public du groupeur avec historique d'avis</w:t>
            </w:r>
          </w:p>
        </w:tc>
      </w:tr>
    </w:tbl>
    <w:p w14:paraId="213E7F9F" w14:textId="77777777" w:rsidR="00C04902" w:rsidRPr="00BC5E35" w:rsidRDefault="00000000" w:rsidP="00BC5E35">
      <w:pPr>
        <w:pStyle w:val="Titre3"/>
        <w:spacing w:line="360" w:lineRule="auto"/>
        <w:jc w:val="both"/>
        <w:rPr>
          <w:rFonts w:ascii="Times New Roman" w:hAnsi="Times New Roman" w:cs="Times New Roman"/>
          <w:b w:val="0"/>
          <w:bCs/>
          <w:szCs w:val="24"/>
          <w:lang w:val="fr-FR"/>
        </w:rPr>
      </w:pPr>
      <w:proofErr w:type="spellStart"/>
      <w:r w:rsidRPr="00BC5E35">
        <w:rPr>
          <w:rFonts w:ascii="Times New Roman" w:hAnsi="Times New Roman" w:cs="Times New Roman"/>
          <w:b w:val="0"/>
          <w:bCs/>
          <w:szCs w:val="24"/>
          <w:lang w:val="fr-FR"/>
        </w:rPr>
        <w:t>Won't</w:t>
      </w:r>
      <w:proofErr w:type="spellEnd"/>
      <w:r w:rsidRPr="00BC5E35">
        <w:rPr>
          <w:rFonts w:ascii="Times New Roman" w:hAnsi="Times New Roman" w:cs="Times New Roman"/>
          <w:b w:val="0"/>
          <w:bCs/>
          <w:szCs w:val="24"/>
          <w:lang w:val="fr-FR"/>
        </w:rPr>
        <w:t xml:space="preserve"> (cette version)</w:t>
      </w:r>
    </w:p>
    <w:p w14:paraId="75B2B2A0"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Paiement en ligne, niveaux de groupeur, GPS, application mobile.</w:t>
      </w:r>
    </w:p>
    <w:p w14:paraId="637BA958" w14:textId="77777777" w:rsidR="00C04902" w:rsidRPr="00BC5E35" w:rsidRDefault="00000000" w:rsidP="00BC5E35">
      <w:pPr>
        <w:pStyle w:val="Titre2"/>
        <w:spacing w:line="360" w:lineRule="auto"/>
        <w:jc w:val="both"/>
        <w:rPr>
          <w:rFonts w:ascii="Times New Roman" w:hAnsi="Times New Roman" w:cs="Times New Roman"/>
          <w:b w:val="0"/>
          <w:bCs/>
          <w:sz w:val="24"/>
          <w:szCs w:val="24"/>
          <w:lang w:val="fr-FR"/>
        </w:rPr>
      </w:pPr>
      <w:r w:rsidRPr="00BC5E35">
        <w:rPr>
          <w:rFonts w:ascii="Times New Roman" w:hAnsi="Times New Roman" w:cs="Times New Roman"/>
          <w:b w:val="0"/>
          <w:bCs/>
          <w:sz w:val="24"/>
          <w:szCs w:val="24"/>
          <w:lang w:val="fr-FR"/>
        </w:rPr>
        <w:t>8. Récits utilisateurs et critères d'acceptation</w:t>
      </w:r>
    </w:p>
    <w:p w14:paraId="1A1C93AD"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US-01 — En tant que groupeur, je veux publier un trajet afin de vendre mes kilos disponibles.</w:t>
      </w:r>
    </w:p>
    <w:p w14:paraId="555A0D3E" w14:textId="77777777" w:rsidR="00C04902" w:rsidRPr="00BC5E35" w:rsidRDefault="00000000" w:rsidP="00BC5E35">
      <w:pPr>
        <w:pStyle w:val="Paragraphedeliste"/>
        <w:numPr>
          <w:ilvl w:val="0"/>
          <w:numId w:val="7"/>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Seul un groupeur validé voit le bouton « Publier un trajet ».</w:t>
      </w:r>
    </w:p>
    <w:p w14:paraId="7ABAE29B" w14:textId="77777777" w:rsidR="00C04902" w:rsidRPr="00BC5E35" w:rsidRDefault="00000000" w:rsidP="00BC5E35">
      <w:pPr>
        <w:pStyle w:val="Paragraphedeliste"/>
        <w:numPr>
          <w:ilvl w:val="0"/>
          <w:numId w:val="7"/>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La date de départ doit être dans le futur ; la capacité et le tarif sont strictement positifs.</w:t>
      </w:r>
    </w:p>
    <w:p w14:paraId="6E944167" w14:textId="77777777" w:rsidR="00C04902" w:rsidRPr="00BC5E35" w:rsidRDefault="00000000" w:rsidP="00BC5E35">
      <w:pPr>
        <w:pStyle w:val="Paragraphedeliste"/>
        <w:numPr>
          <w:ilvl w:val="0"/>
          <w:numId w:val="7"/>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Le trajet apparaît dans la liste publique avec le statut « ouvert ».</w:t>
      </w:r>
    </w:p>
    <w:p w14:paraId="489DF83D"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US-02 — En tant qu'expéditeur, je veux trouver un trajet adapté afin d'envoyer mon colis moins cher.</w:t>
      </w:r>
    </w:p>
    <w:p w14:paraId="6F4924AF" w14:textId="77777777" w:rsidR="00C04902" w:rsidRPr="00BC5E35" w:rsidRDefault="00000000" w:rsidP="00BC5E35">
      <w:pPr>
        <w:pStyle w:val="Paragraphedeliste"/>
        <w:numPr>
          <w:ilvl w:val="0"/>
          <w:numId w:val="8"/>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Je peux filtrer par pays/ville d'origine, de destination et par date.</w:t>
      </w:r>
    </w:p>
    <w:p w14:paraId="64113652" w14:textId="77777777" w:rsidR="00C04902" w:rsidRPr="00BC5E35" w:rsidRDefault="00000000" w:rsidP="00BC5E35">
      <w:pPr>
        <w:pStyle w:val="Paragraphedeliste"/>
        <w:numPr>
          <w:ilvl w:val="0"/>
          <w:numId w:val="8"/>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Les trajets complets, annulés ou passés n'apparaissent pas par défaut.</w:t>
      </w:r>
    </w:p>
    <w:p w14:paraId="035DE599" w14:textId="77777777" w:rsidR="00C04902" w:rsidRPr="00BC5E35" w:rsidRDefault="00000000" w:rsidP="00BC5E35">
      <w:pPr>
        <w:pStyle w:val="Paragraphedeliste"/>
        <w:numPr>
          <w:ilvl w:val="0"/>
          <w:numId w:val="8"/>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 xml:space="preserve">Le résultat affiche </w:t>
      </w:r>
      <w:proofErr w:type="gramStart"/>
      <w:r w:rsidRPr="00BC5E35">
        <w:rPr>
          <w:rFonts w:ascii="Times New Roman" w:hAnsi="Times New Roman" w:cs="Times New Roman"/>
          <w:bCs/>
          <w:sz w:val="24"/>
          <w:szCs w:val="24"/>
          <w:lang w:val="fr-FR"/>
        </w:rPr>
        <w:t>capacité</w:t>
      </w:r>
      <w:proofErr w:type="gramEnd"/>
      <w:r w:rsidRPr="00BC5E35">
        <w:rPr>
          <w:rFonts w:ascii="Times New Roman" w:hAnsi="Times New Roman" w:cs="Times New Roman"/>
          <w:bCs/>
          <w:sz w:val="24"/>
          <w:szCs w:val="24"/>
          <w:lang w:val="fr-FR"/>
        </w:rPr>
        <w:t xml:space="preserve"> restante, tarif indicatif et note du groupeur.</w:t>
      </w:r>
    </w:p>
    <w:p w14:paraId="443DD115"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US-03 — En tant qu'expéditeur, je veux envoyer une demande d'envoi afin de réserver de la place.</w:t>
      </w:r>
    </w:p>
    <w:p w14:paraId="128AFCCE" w14:textId="77777777" w:rsidR="00C04902" w:rsidRPr="00BC5E35" w:rsidRDefault="00000000" w:rsidP="00BC5E35">
      <w:pPr>
        <w:pStyle w:val="Paragraphedeliste"/>
        <w:numPr>
          <w:ilvl w:val="0"/>
          <w:numId w:val="9"/>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Le poids demandé ne peut pas dépasser la capacité restante.</w:t>
      </w:r>
    </w:p>
    <w:p w14:paraId="79112D12" w14:textId="77777777" w:rsidR="00C04902" w:rsidRPr="00BC5E35" w:rsidRDefault="00000000" w:rsidP="00BC5E35">
      <w:pPr>
        <w:pStyle w:val="Paragraphedeliste"/>
        <w:numPr>
          <w:ilvl w:val="0"/>
          <w:numId w:val="9"/>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La demande est créée au statut « en attente » et le groupeur est notifié.</w:t>
      </w:r>
    </w:p>
    <w:p w14:paraId="22FAFB42" w14:textId="77777777" w:rsidR="00C04902" w:rsidRPr="00BC5E35" w:rsidRDefault="00000000" w:rsidP="00BC5E35">
      <w:pPr>
        <w:pStyle w:val="Paragraphedeliste"/>
        <w:numPr>
          <w:ilvl w:val="0"/>
          <w:numId w:val="9"/>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Les catégories interdites par le groupeur sont signalées avant l'envoi.</w:t>
      </w:r>
    </w:p>
    <w:p w14:paraId="1185E63A"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US-04 — En tant que groupeur, je veux accepter ou refuser une demande afin de contrôler ce que je transporte.</w:t>
      </w:r>
    </w:p>
    <w:p w14:paraId="58DDEAFA" w14:textId="77777777" w:rsidR="00C04902" w:rsidRPr="00BC5E35" w:rsidRDefault="00000000" w:rsidP="00BC5E35">
      <w:pPr>
        <w:pStyle w:val="Paragraphedeliste"/>
        <w:numPr>
          <w:ilvl w:val="0"/>
          <w:numId w:val="10"/>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L'acceptation réduit la capacité restante ; le trajet passe à « complet » à zéro.</w:t>
      </w:r>
    </w:p>
    <w:p w14:paraId="548C6398" w14:textId="77777777" w:rsidR="00C04902" w:rsidRPr="00BC5E35" w:rsidRDefault="00000000" w:rsidP="00BC5E35">
      <w:pPr>
        <w:pStyle w:val="Paragraphedeliste"/>
        <w:numPr>
          <w:ilvl w:val="0"/>
          <w:numId w:val="10"/>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lastRenderedPageBreak/>
        <w:t>Un refus peut contenir un motif ; l'expéditeur est notifié dans les deux cas.</w:t>
      </w:r>
    </w:p>
    <w:p w14:paraId="28D591D7"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US-05 — En tant qu'expéditeur, je veux suivre mon colis afin de savoir où il en est.</w:t>
      </w:r>
    </w:p>
    <w:p w14:paraId="2448B3DB" w14:textId="77777777" w:rsidR="00C04902" w:rsidRPr="00BC5E35" w:rsidRDefault="00000000" w:rsidP="00BC5E35">
      <w:pPr>
        <w:pStyle w:val="Paragraphedeliste"/>
        <w:numPr>
          <w:ilvl w:val="0"/>
          <w:numId w:val="11"/>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Je vois le statut courant et l'historique daté des changements.</w:t>
      </w:r>
    </w:p>
    <w:p w14:paraId="1428AEBB"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US-06 — En tant qu'administrateur, je veux valider les groupeurs afin de garantir la confiance.</w:t>
      </w:r>
    </w:p>
    <w:p w14:paraId="77C3EB0F" w14:textId="77777777" w:rsidR="00C04902" w:rsidRPr="00BC5E35" w:rsidRDefault="00000000" w:rsidP="00BC5E35">
      <w:pPr>
        <w:pStyle w:val="Paragraphedeliste"/>
        <w:numPr>
          <w:ilvl w:val="0"/>
          <w:numId w:val="12"/>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Je vois la pièce d'identité et la présentation du candidat.</w:t>
      </w:r>
    </w:p>
    <w:p w14:paraId="321DA852" w14:textId="77777777" w:rsidR="00C04902" w:rsidRPr="00BC5E35" w:rsidRDefault="00000000" w:rsidP="00BC5E35">
      <w:pPr>
        <w:pStyle w:val="Paragraphedeliste"/>
        <w:numPr>
          <w:ilvl w:val="0"/>
          <w:numId w:val="12"/>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Je valide ou refuse ; le groupeur est notifié ; un groupeur non validé ne peut pas publier.</w:t>
      </w:r>
    </w:p>
    <w:p w14:paraId="36CF0DA8"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US-07 — En tant qu'utilisateur, je veux laisser un avis après une livraison afin d'aider la communauté.</w:t>
      </w:r>
    </w:p>
    <w:p w14:paraId="404BC4E4" w14:textId="77777777" w:rsidR="00C04902" w:rsidRPr="00BC5E35" w:rsidRDefault="00000000" w:rsidP="00BC5E35">
      <w:pPr>
        <w:pStyle w:val="Paragraphedeliste"/>
        <w:numPr>
          <w:ilvl w:val="0"/>
          <w:numId w:val="13"/>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L'avis n'est possible que sur une demande livrée, une seule fois par auteur.</w:t>
      </w:r>
    </w:p>
    <w:p w14:paraId="35CD3705" w14:textId="77777777" w:rsidR="00C04902" w:rsidRPr="00BC5E35" w:rsidRDefault="00000000" w:rsidP="00BC5E35">
      <w:pPr>
        <w:pStyle w:val="Paragraphedeliste"/>
        <w:numPr>
          <w:ilvl w:val="0"/>
          <w:numId w:val="13"/>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La moyenne du groupeur est mise à jour.</w:t>
      </w:r>
    </w:p>
    <w:p w14:paraId="1CC48CA4"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US-08 — En tant qu'utilisateur, je veux signaler un abus afin de protéger la plateforme.</w:t>
      </w:r>
    </w:p>
    <w:p w14:paraId="3B54308B" w14:textId="77777777" w:rsidR="00C04902" w:rsidRPr="00BC5E35" w:rsidRDefault="00000000" w:rsidP="00BC5E35">
      <w:pPr>
        <w:pStyle w:val="Paragraphedeliste"/>
        <w:numPr>
          <w:ilvl w:val="0"/>
          <w:numId w:val="14"/>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Je choisis un motif et ajoute une description ; l'admin voit le signalement dans sa file.</w:t>
      </w:r>
    </w:p>
    <w:p w14:paraId="27D70A7B" w14:textId="77777777" w:rsidR="00C04902" w:rsidRPr="00BC5E35" w:rsidRDefault="00000000" w:rsidP="00BC5E35">
      <w:pPr>
        <w:pStyle w:val="Titre2"/>
        <w:spacing w:line="360" w:lineRule="auto"/>
        <w:jc w:val="both"/>
        <w:rPr>
          <w:rFonts w:ascii="Times New Roman" w:hAnsi="Times New Roman" w:cs="Times New Roman"/>
          <w:b w:val="0"/>
          <w:bCs/>
          <w:sz w:val="24"/>
          <w:szCs w:val="24"/>
        </w:rPr>
      </w:pPr>
      <w:r w:rsidRPr="00BC5E35">
        <w:rPr>
          <w:rFonts w:ascii="Times New Roman" w:hAnsi="Times New Roman" w:cs="Times New Roman"/>
          <w:b w:val="0"/>
          <w:bCs/>
          <w:sz w:val="24"/>
          <w:szCs w:val="24"/>
        </w:rPr>
        <w:t xml:space="preserve">9. Exigences non </w:t>
      </w:r>
      <w:proofErr w:type="spellStart"/>
      <w:r w:rsidRPr="00BC5E35">
        <w:rPr>
          <w:rFonts w:ascii="Times New Roman" w:hAnsi="Times New Roman" w:cs="Times New Roman"/>
          <w:b w:val="0"/>
          <w:bCs/>
          <w:sz w:val="24"/>
          <w:szCs w:val="24"/>
        </w:rPr>
        <w:t>fonctionnelles</w:t>
      </w:r>
      <w:proofErr w:type="spellEnd"/>
    </w:p>
    <w:p w14:paraId="7FB9DD2F" w14:textId="77777777" w:rsidR="00C04902" w:rsidRPr="00BC5E35" w:rsidRDefault="00000000" w:rsidP="00BC5E35">
      <w:pPr>
        <w:pStyle w:val="Paragraphedeliste"/>
        <w:numPr>
          <w:ilvl w:val="0"/>
          <w:numId w:val="15"/>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Utilisabilité : parcours courts, mobile-first (la majorité des utilisateurs passent par leur téléphone), libellés clairs en français.</w:t>
      </w:r>
    </w:p>
    <w:p w14:paraId="18673F60" w14:textId="77777777" w:rsidR="00C04902" w:rsidRPr="00BC5E35" w:rsidRDefault="00000000" w:rsidP="00BC5E35">
      <w:pPr>
        <w:pStyle w:val="Paragraphedeliste"/>
        <w:numPr>
          <w:ilvl w:val="0"/>
          <w:numId w:val="15"/>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Performance : pages principales affichées en moins de 2 secondes sur une connexion mobile correcte, pagination de toutes les listes.</w:t>
      </w:r>
    </w:p>
    <w:p w14:paraId="4BF6FD8C" w14:textId="77777777" w:rsidR="00C04902" w:rsidRPr="00BC5E35" w:rsidRDefault="00000000" w:rsidP="00BC5E35">
      <w:pPr>
        <w:pStyle w:val="Paragraphedeliste"/>
        <w:numPr>
          <w:ilvl w:val="0"/>
          <w:numId w:val="15"/>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Sécurité : mots de passe hachés, protection CSRF, validation serveur de tous les formulaires, contrôle d'accès par rôle, pièces d'identité stockées hors du dossier public.</w:t>
      </w:r>
    </w:p>
    <w:p w14:paraId="5D69BC20" w14:textId="77777777" w:rsidR="00C04902" w:rsidRPr="00BC5E35" w:rsidRDefault="00000000" w:rsidP="00BC5E35">
      <w:pPr>
        <w:pStyle w:val="Paragraphedeliste"/>
        <w:numPr>
          <w:ilvl w:val="0"/>
          <w:numId w:val="15"/>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Confidentialité : le numéro WhatsApp d'un groupeur n'est visible que par les personnes autorisées (voir §5).</w:t>
      </w:r>
    </w:p>
    <w:p w14:paraId="3C62F06A" w14:textId="77777777" w:rsidR="00C04902" w:rsidRPr="00BC5E35" w:rsidRDefault="00000000" w:rsidP="00BC5E35">
      <w:pPr>
        <w:pStyle w:val="Paragraphedeliste"/>
        <w:numPr>
          <w:ilvl w:val="0"/>
          <w:numId w:val="15"/>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Fiabilité : sauvegarde de la base avant la soutenance, données de démonstration reproductibles (seeders).</w:t>
      </w:r>
    </w:p>
    <w:p w14:paraId="3AADF5B7" w14:textId="77777777" w:rsidR="00C04902" w:rsidRPr="00BC5E35" w:rsidRDefault="00000000" w:rsidP="00BC5E35">
      <w:pPr>
        <w:pStyle w:val="Paragraphedeliste"/>
        <w:numPr>
          <w:ilvl w:val="0"/>
          <w:numId w:val="15"/>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Maintenabilité : code organisé selon MVC, nommage cohérent, tests sur les parcours critiques.</w:t>
      </w:r>
    </w:p>
    <w:p w14:paraId="3EB833D7" w14:textId="77777777" w:rsidR="00C04902" w:rsidRPr="00BC5E35" w:rsidRDefault="00000000" w:rsidP="00BC5E35">
      <w:pPr>
        <w:pStyle w:val="Paragraphedeliste"/>
        <w:numPr>
          <w:ilvl w:val="0"/>
          <w:numId w:val="15"/>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Internationalisation : textes externalisés pour permettre le français et l'anglais.</w:t>
      </w:r>
    </w:p>
    <w:p w14:paraId="3BA98816" w14:textId="77777777" w:rsidR="00C04902" w:rsidRPr="00BC5E35" w:rsidRDefault="00000000" w:rsidP="00BC5E35">
      <w:pPr>
        <w:pStyle w:val="Titre2"/>
        <w:spacing w:line="360" w:lineRule="auto"/>
        <w:jc w:val="both"/>
        <w:rPr>
          <w:rFonts w:ascii="Times New Roman" w:hAnsi="Times New Roman" w:cs="Times New Roman"/>
          <w:b w:val="0"/>
          <w:bCs/>
          <w:sz w:val="24"/>
          <w:szCs w:val="24"/>
        </w:rPr>
      </w:pPr>
      <w:r w:rsidRPr="00BC5E35">
        <w:rPr>
          <w:rFonts w:ascii="Times New Roman" w:hAnsi="Times New Roman" w:cs="Times New Roman"/>
          <w:b w:val="0"/>
          <w:bCs/>
          <w:sz w:val="24"/>
          <w:szCs w:val="24"/>
        </w:rPr>
        <w:lastRenderedPageBreak/>
        <w:t xml:space="preserve">10. </w:t>
      </w:r>
      <w:proofErr w:type="spellStart"/>
      <w:r w:rsidRPr="00BC5E35">
        <w:rPr>
          <w:rFonts w:ascii="Times New Roman" w:hAnsi="Times New Roman" w:cs="Times New Roman"/>
          <w:b w:val="0"/>
          <w:bCs/>
          <w:sz w:val="24"/>
          <w:szCs w:val="24"/>
        </w:rPr>
        <w:t>Hypothèses</w:t>
      </w:r>
      <w:proofErr w:type="spellEnd"/>
      <w:r w:rsidRPr="00BC5E35">
        <w:rPr>
          <w:rFonts w:ascii="Times New Roman" w:hAnsi="Times New Roman" w:cs="Times New Roman"/>
          <w:b w:val="0"/>
          <w:bCs/>
          <w:sz w:val="24"/>
          <w:szCs w:val="24"/>
        </w:rPr>
        <w:t xml:space="preserve">, </w:t>
      </w:r>
      <w:proofErr w:type="spellStart"/>
      <w:r w:rsidRPr="00BC5E35">
        <w:rPr>
          <w:rFonts w:ascii="Times New Roman" w:hAnsi="Times New Roman" w:cs="Times New Roman"/>
          <w:b w:val="0"/>
          <w:bCs/>
          <w:sz w:val="24"/>
          <w:szCs w:val="24"/>
        </w:rPr>
        <w:t>contraintes</w:t>
      </w:r>
      <w:proofErr w:type="spellEnd"/>
      <w:r w:rsidRPr="00BC5E35">
        <w:rPr>
          <w:rFonts w:ascii="Times New Roman" w:hAnsi="Times New Roman" w:cs="Times New Roman"/>
          <w:b w:val="0"/>
          <w:bCs/>
          <w:sz w:val="24"/>
          <w:szCs w:val="24"/>
        </w:rPr>
        <w:t xml:space="preserve"> et </w:t>
      </w:r>
      <w:proofErr w:type="spellStart"/>
      <w:r w:rsidRPr="00BC5E35">
        <w:rPr>
          <w:rFonts w:ascii="Times New Roman" w:hAnsi="Times New Roman" w:cs="Times New Roman"/>
          <w:b w:val="0"/>
          <w:bCs/>
          <w:sz w:val="24"/>
          <w:szCs w:val="24"/>
        </w:rPr>
        <w:t>risques</w:t>
      </w:r>
      <w:proofErr w:type="spellEnd"/>
    </w:p>
    <w:p w14:paraId="71D68AAE" w14:textId="77777777" w:rsidR="00C04902" w:rsidRPr="00BC5E35" w:rsidRDefault="00000000" w:rsidP="00BC5E35">
      <w:pPr>
        <w:spacing w:line="360" w:lineRule="auto"/>
        <w:jc w:val="both"/>
        <w:rPr>
          <w:rFonts w:ascii="Times New Roman" w:hAnsi="Times New Roman" w:cs="Times New Roman"/>
          <w:bCs/>
          <w:sz w:val="24"/>
          <w:szCs w:val="24"/>
        </w:rPr>
      </w:pPr>
      <w:proofErr w:type="spellStart"/>
      <w:r w:rsidRPr="00BC5E35">
        <w:rPr>
          <w:rFonts w:ascii="Times New Roman" w:hAnsi="Times New Roman" w:cs="Times New Roman"/>
          <w:bCs/>
          <w:sz w:val="24"/>
          <w:szCs w:val="24"/>
        </w:rPr>
        <w:t>Hypothèses</w:t>
      </w:r>
      <w:proofErr w:type="spellEnd"/>
    </w:p>
    <w:p w14:paraId="4E933B7B" w14:textId="77777777" w:rsidR="00C04902" w:rsidRPr="00BC5E35" w:rsidRDefault="00000000" w:rsidP="00BC5E35">
      <w:pPr>
        <w:pStyle w:val="Paragraphedeliste"/>
        <w:numPr>
          <w:ilvl w:val="0"/>
          <w:numId w:val="16"/>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Le groupeur et l'expéditeur règlent les aspects financiers hors plateforme.</w:t>
      </w:r>
    </w:p>
    <w:p w14:paraId="015DCAB5" w14:textId="77777777" w:rsidR="00C04902" w:rsidRPr="00BC5E35" w:rsidRDefault="00000000" w:rsidP="00BC5E35">
      <w:pPr>
        <w:pStyle w:val="Paragraphedeliste"/>
        <w:numPr>
          <w:ilvl w:val="0"/>
          <w:numId w:val="16"/>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Les utilisateurs disposent de WhatsApp.</w:t>
      </w:r>
    </w:p>
    <w:p w14:paraId="0636403F" w14:textId="77777777" w:rsidR="00C04902" w:rsidRPr="00BC5E35" w:rsidRDefault="00000000" w:rsidP="00BC5E35">
      <w:pPr>
        <w:pStyle w:val="Paragraphedeliste"/>
        <w:numPr>
          <w:ilvl w:val="0"/>
          <w:numId w:val="16"/>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Le périmètre sera confirmé après les résultats de l'enquête.</w:t>
      </w:r>
    </w:p>
    <w:p w14:paraId="6A4B7718" w14:textId="77777777" w:rsidR="00C04902" w:rsidRPr="00BC5E35" w:rsidRDefault="00000000" w:rsidP="00BC5E35">
      <w:pPr>
        <w:spacing w:line="360" w:lineRule="auto"/>
        <w:jc w:val="both"/>
        <w:rPr>
          <w:rFonts w:ascii="Times New Roman" w:hAnsi="Times New Roman" w:cs="Times New Roman"/>
          <w:bCs/>
          <w:sz w:val="24"/>
          <w:szCs w:val="24"/>
        </w:rPr>
      </w:pPr>
      <w:proofErr w:type="spellStart"/>
      <w:r w:rsidRPr="00BC5E35">
        <w:rPr>
          <w:rFonts w:ascii="Times New Roman" w:hAnsi="Times New Roman" w:cs="Times New Roman"/>
          <w:bCs/>
          <w:sz w:val="24"/>
          <w:szCs w:val="24"/>
        </w:rPr>
        <w:t>Contraintes</w:t>
      </w:r>
      <w:proofErr w:type="spellEnd"/>
    </w:p>
    <w:p w14:paraId="6C24C09F" w14:textId="77777777" w:rsidR="00C04902" w:rsidRPr="00BC5E35" w:rsidRDefault="00000000" w:rsidP="00BC5E35">
      <w:pPr>
        <w:pStyle w:val="Paragraphedeliste"/>
        <w:numPr>
          <w:ilvl w:val="0"/>
          <w:numId w:val="17"/>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Délai : environ huit jours avant la soutenance.</w:t>
      </w:r>
    </w:p>
    <w:p w14:paraId="58FE79BD" w14:textId="77777777" w:rsidR="00C04902" w:rsidRPr="00BC5E35" w:rsidRDefault="00000000" w:rsidP="00BC5E35">
      <w:pPr>
        <w:pStyle w:val="Paragraphedeliste"/>
        <w:numPr>
          <w:ilvl w:val="0"/>
          <w:numId w:val="17"/>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Méthode du mémoire imposée par l'université : trois chapitres (présentation du sujet, analyse et spécification des exigences, conception et réalisation).</w:t>
      </w:r>
    </w:p>
    <w:p w14:paraId="359129BE" w14:textId="77777777" w:rsidR="00C04902" w:rsidRPr="00BC5E35" w:rsidRDefault="00000000" w:rsidP="00BC5E35">
      <w:pPr>
        <w:pStyle w:val="Paragraphedeliste"/>
        <w:numPr>
          <w:ilvl w:val="0"/>
          <w:numId w:val="17"/>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 xml:space="preserve">Stack imposée par le choix de l'étudiant : </w:t>
      </w:r>
      <w:proofErr w:type="spellStart"/>
      <w:r w:rsidRPr="00BC5E35">
        <w:rPr>
          <w:rFonts w:ascii="Times New Roman" w:hAnsi="Times New Roman" w:cs="Times New Roman"/>
          <w:bCs/>
          <w:sz w:val="24"/>
          <w:szCs w:val="24"/>
          <w:lang w:val="fr-FR"/>
        </w:rPr>
        <w:t>Laravel</w:t>
      </w:r>
      <w:proofErr w:type="spellEnd"/>
      <w:r w:rsidRPr="00BC5E35">
        <w:rPr>
          <w:rFonts w:ascii="Times New Roman" w:hAnsi="Times New Roman" w:cs="Times New Roman"/>
          <w:bCs/>
          <w:sz w:val="24"/>
          <w:szCs w:val="24"/>
          <w:lang w:val="fr-FR"/>
        </w:rPr>
        <w:t xml:space="preserve">, MySQL, Blade, </w:t>
      </w:r>
      <w:proofErr w:type="spellStart"/>
      <w:r w:rsidRPr="00BC5E35">
        <w:rPr>
          <w:rFonts w:ascii="Times New Roman" w:hAnsi="Times New Roman" w:cs="Times New Roman"/>
          <w:bCs/>
          <w:sz w:val="24"/>
          <w:szCs w:val="24"/>
          <w:lang w:val="fr-FR"/>
        </w:rPr>
        <w:t>Tailwind</w:t>
      </w:r>
      <w:proofErr w:type="spellEnd"/>
      <w:r w:rsidRPr="00BC5E35">
        <w:rPr>
          <w:rFonts w:ascii="Times New Roman" w:hAnsi="Times New Roman" w:cs="Times New Roman"/>
          <w:bCs/>
          <w:sz w:val="24"/>
          <w:szCs w:val="24"/>
          <w:lang w:val="fr-FR"/>
        </w:rPr>
        <w:t xml:space="preserve"> CSS.</w:t>
      </w:r>
    </w:p>
    <w:p w14:paraId="1CFB2EF3" w14:textId="77777777" w:rsidR="00C04902" w:rsidRPr="00BC5E35" w:rsidRDefault="00000000" w:rsidP="00BC5E35">
      <w:pPr>
        <w:spacing w:line="360" w:lineRule="auto"/>
        <w:jc w:val="both"/>
        <w:rPr>
          <w:rFonts w:ascii="Times New Roman" w:hAnsi="Times New Roman" w:cs="Times New Roman"/>
          <w:bCs/>
          <w:sz w:val="24"/>
          <w:szCs w:val="24"/>
        </w:rPr>
      </w:pPr>
      <w:proofErr w:type="spellStart"/>
      <w:r w:rsidRPr="00BC5E35">
        <w:rPr>
          <w:rFonts w:ascii="Times New Roman" w:hAnsi="Times New Roman" w:cs="Times New Roman"/>
          <w:bCs/>
          <w:sz w:val="24"/>
          <w:szCs w:val="24"/>
        </w:rPr>
        <w:t>Risques</w:t>
      </w:r>
      <w:proofErr w:type="spellEnd"/>
    </w:p>
    <w:tbl>
      <w:tblPr>
        <w:tblStyle w:val="Grilledutableau"/>
        <w:tblW w:w="0" w:type="auto"/>
        <w:tblLayout w:type="fixed"/>
        <w:tblLook w:val="0420" w:firstRow="1" w:lastRow="0" w:firstColumn="0" w:lastColumn="0" w:noHBand="0" w:noVBand="1"/>
      </w:tblPr>
      <w:tblGrid>
        <w:gridCol w:w="3043"/>
        <w:gridCol w:w="1397"/>
        <w:gridCol w:w="4920"/>
      </w:tblGrid>
      <w:tr w:rsidR="00C04902" w:rsidRPr="00BC5E35" w14:paraId="6A4877F4" w14:textId="77777777">
        <w:trPr>
          <w:tblHeader/>
        </w:trPr>
        <w:tc>
          <w:tcPr>
            <w:tcW w:w="3043" w:type="dxa"/>
            <w:shd w:val="clear" w:color="auto" w:fill="F2F2F2"/>
          </w:tcPr>
          <w:p w14:paraId="6B44DA58"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Risque</w:t>
            </w:r>
          </w:p>
        </w:tc>
        <w:tc>
          <w:tcPr>
            <w:tcW w:w="1397" w:type="dxa"/>
            <w:shd w:val="clear" w:color="auto" w:fill="F2F2F2"/>
          </w:tcPr>
          <w:p w14:paraId="4B795967" w14:textId="77777777" w:rsidR="00C04902" w:rsidRPr="00BC5E35" w:rsidRDefault="00000000" w:rsidP="00BC5E35">
            <w:pPr>
              <w:spacing w:line="360" w:lineRule="auto"/>
              <w:jc w:val="both"/>
              <w:rPr>
                <w:rFonts w:ascii="Times New Roman" w:hAnsi="Times New Roman" w:cs="Times New Roman"/>
                <w:bCs/>
                <w:sz w:val="24"/>
                <w:szCs w:val="24"/>
              </w:rPr>
            </w:pPr>
            <w:proofErr w:type="spellStart"/>
            <w:r w:rsidRPr="00BC5E35">
              <w:rPr>
                <w:rFonts w:ascii="Times New Roman" w:hAnsi="Times New Roman" w:cs="Times New Roman"/>
                <w:bCs/>
                <w:sz w:val="24"/>
                <w:szCs w:val="24"/>
              </w:rPr>
              <w:t>Probabilité</w:t>
            </w:r>
            <w:proofErr w:type="spellEnd"/>
          </w:p>
        </w:tc>
        <w:tc>
          <w:tcPr>
            <w:tcW w:w="4920" w:type="dxa"/>
            <w:shd w:val="clear" w:color="auto" w:fill="F2F2F2"/>
          </w:tcPr>
          <w:p w14:paraId="0967B2F1"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Parade</w:t>
            </w:r>
          </w:p>
        </w:tc>
      </w:tr>
      <w:tr w:rsidR="00C04902" w:rsidRPr="00BC5E35" w14:paraId="0B9E124A" w14:textId="77777777">
        <w:tc>
          <w:tcPr>
            <w:tcW w:w="3043" w:type="dxa"/>
          </w:tcPr>
          <w:p w14:paraId="792EB284"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Manque de temps pour tout coder</w:t>
            </w:r>
          </w:p>
        </w:tc>
        <w:tc>
          <w:tcPr>
            <w:tcW w:w="1397" w:type="dxa"/>
          </w:tcPr>
          <w:p w14:paraId="0F835ADB" w14:textId="77777777" w:rsidR="00C04902" w:rsidRPr="00BC5E35" w:rsidRDefault="00000000" w:rsidP="00BC5E35">
            <w:pPr>
              <w:spacing w:line="360" w:lineRule="auto"/>
              <w:jc w:val="both"/>
              <w:rPr>
                <w:rFonts w:ascii="Times New Roman" w:hAnsi="Times New Roman" w:cs="Times New Roman"/>
                <w:bCs/>
                <w:sz w:val="24"/>
                <w:szCs w:val="24"/>
              </w:rPr>
            </w:pPr>
            <w:proofErr w:type="spellStart"/>
            <w:r w:rsidRPr="00BC5E35">
              <w:rPr>
                <w:rFonts w:ascii="Times New Roman" w:hAnsi="Times New Roman" w:cs="Times New Roman"/>
                <w:bCs/>
                <w:sz w:val="24"/>
                <w:szCs w:val="24"/>
              </w:rPr>
              <w:t>Élevée</w:t>
            </w:r>
            <w:proofErr w:type="spellEnd"/>
          </w:p>
        </w:tc>
        <w:tc>
          <w:tcPr>
            <w:tcW w:w="4920" w:type="dxa"/>
          </w:tcPr>
          <w:p w14:paraId="3D41426D"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 xml:space="preserve">Respecter strictement le </w:t>
            </w:r>
            <w:proofErr w:type="spellStart"/>
            <w:r w:rsidRPr="00BC5E35">
              <w:rPr>
                <w:rFonts w:ascii="Times New Roman" w:hAnsi="Times New Roman" w:cs="Times New Roman"/>
                <w:bCs/>
                <w:sz w:val="24"/>
                <w:szCs w:val="24"/>
                <w:lang w:val="fr-FR"/>
              </w:rPr>
              <w:t>MoSCoW</w:t>
            </w:r>
            <w:proofErr w:type="spellEnd"/>
            <w:r w:rsidRPr="00BC5E35">
              <w:rPr>
                <w:rFonts w:ascii="Times New Roman" w:hAnsi="Times New Roman" w:cs="Times New Roman"/>
                <w:bCs/>
                <w:sz w:val="24"/>
                <w:szCs w:val="24"/>
                <w:lang w:val="fr-FR"/>
              </w:rPr>
              <w:t xml:space="preserve"> ; geler les fonctionnalités avant la dernière journée</w:t>
            </w:r>
          </w:p>
        </w:tc>
      </w:tr>
      <w:tr w:rsidR="00C04902" w:rsidRPr="00BC5E35" w14:paraId="24FC3E1E" w14:textId="77777777">
        <w:tc>
          <w:tcPr>
            <w:tcW w:w="3043" w:type="dxa"/>
          </w:tcPr>
          <w:p w14:paraId="4A304752"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Dérive du périmètre (paiement, niveaux GP)</w:t>
            </w:r>
          </w:p>
        </w:tc>
        <w:tc>
          <w:tcPr>
            <w:tcW w:w="1397" w:type="dxa"/>
          </w:tcPr>
          <w:p w14:paraId="392CF599"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Moyenne</w:t>
            </w:r>
          </w:p>
        </w:tc>
        <w:tc>
          <w:tcPr>
            <w:tcW w:w="4920" w:type="dxa"/>
          </w:tcPr>
          <w:p w14:paraId="0CD6BC23"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Ces sujets restent en « évolutions »</w:t>
            </w:r>
          </w:p>
        </w:tc>
      </w:tr>
      <w:tr w:rsidR="00C04902" w:rsidRPr="00BC5E35" w14:paraId="3F47F455" w14:textId="77777777">
        <w:tc>
          <w:tcPr>
            <w:tcW w:w="3043" w:type="dxa"/>
          </w:tcPr>
          <w:p w14:paraId="7BE7CF99"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 xml:space="preserve">Bug pendant la </w:t>
            </w:r>
            <w:proofErr w:type="spellStart"/>
            <w:r w:rsidRPr="00BC5E35">
              <w:rPr>
                <w:rFonts w:ascii="Times New Roman" w:hAnsi="Times New Roman" w:cs="Times New Roman"/>
                <w:bCs/>
                <w:sz w:val="24"/>
                <w:szCs w:val="24"/>
              </w:rPr>
              <w:t>démo</w:t>
            </w:r>
            <w:proofErr w:type="spellEnd"/>
          </w:p>
        </w:tc>
        <w:tc>
          <w:tcPr>
            <w:tcW w:w="1397" w:type="dxa"/>
          </w:tcPr>
          <w:p w14:paraId="07142476"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Moyenne</w:t>
            </w:r>
          </w:p>
        </w:tc>
        <w:tc>
          <w:tcPr>
            <w:tcW w:w="4920" w:type="dxa"/>
          </w:tcPr>
          <w:p w14:paraId="2AC76A5B"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Jeu de données de démo, répétition, sauvegarde</w:t>
            </w:r>
          </w:p>
        </w:tc>
      </w:tr>
      <w:tr w:rsidR="00C04902" w:rsidRPr="00BC5E35" w14:paraId="7AD35371" w14:textId="77777777">
        <w:tc>
          <w:tcPr>
            <w:tcW w:w="3043" w:type="dxa"/>
          </w:tcPr>
          <w:p w14:paraId="46754176"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Écart entre mémoire et application</w:t>
            </w:r>
          </w:p>
        </w:tc>
        <w:tc>
          <w:tcPr>
            <w:tcW w:w="1397" w:type="dxa"/>
          </w:tcPr>
          <w:p w14:paraId="1B5D2AE1" w14:textId="77777777" w:rsidR="00C04902" w:rsidRPr="00BC5E35" w:rsidRDefault="00000000" w:rsidP="00BC5E35">
            <w:pPr>
              <w:spacing w:line="360" w:lineRule="auto"/>
              <w:jc w:val="both"/>
              <w:rPr>
                <w:rFonts w:ascii="Times New Roman" w:hAnsi="Times New Roman" w:cs="Times New Roman"/>
                <w:bCs/>
                <w:sz w:val="24"/>
                <w:szCs w:val="24"/>
              </w:rPr>
            </w:pPr>
            <w:r w:rsidRPr="00BC5E35">
              <w:rPr>
                <w:rFonts w:ascii="Times New Roman" w:hAnsi="Times New Roman" w:cs="Times New Roman"/>
                <w:bCs/>
                <w:sz w:val="24"/>
                <w:szCs w:val="24"/>
              </w:rPr>
              <w:t>Moyenne</w:t>
            </w:r>
          </w:p>
        </w:tc>
        <w:tc>
          <w:tcPr>
            <w:tcW w:w="4920" w:type="dxa"/>
          </w:tcPr>
          <w:p w14:paraId="6042B980" w14:textId="77777777" w:rsidR="00C04902" w:rsidRPr="00BC5E35" w:rsidRDefault="00000000" w:rsidP="00BC5E35">
            <w:p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Générer les diagrammes et captures à partir de l'application réelle</w:t>
            </w:r>
          </w:p>
        </w:tc>
      </w:tr>
    </w:tbl>
    <w:p w14:paraId="1834FE21" w14:textId="77777777" w:rsidR="00C04902" w:rsidRPr="00BC5E35" w:rsidRDefault="00000000" w:rsidP="00BC5E35">
      <w:pPr>
        <w:pStyle w:val="Titre2"/>
        <w:spacing w:line="360" w:lineRule="auto"/>
        <w:jc w:val="both"/>
        <w:rPr>
          <w:rFonts w:ascii="Times New Roman" w:hAnsi="Times New Roman" w:cs="Times New Roman"/>
          <w:b w:val="0"/>
          <w:bCs/>
          <w:sz w:val="24"/>
          <w:szCs w:val="24"/>
        </w:rPr>
      </w:pPr>
      <w:r w:rsidRPr="00BC5E35">
        <w:rPr>
          <w:rFonts w:ascii="Times New Roman" w:hAnsi="Times New Roman" w:cs="Times New Roman"/>
          <w:b w:val="0"/>
          <w:bCs/>
          <w:sz w:val="24"/>
          <w:szCs w:val="24"/>
        </w:rPr>
        <w:t xml:space="preserve">11. </w:t>
      </w:r>
      <w:proofErr w:type="spellStart"/>
      <w:r w:rsidRPr="00BC5E35">
        <w:rPr>
          <w:rFonts w:ascii="Times New Roman" w:hAnsi="Times New Roman" w:cs="Times New Roman"/>
          <w:b w:val="0"/>
          <w:bCs/>
          <w:sz w:val="24"/>
          <w:szCs w:val="24"/>
        </w:rPr>
        <w:t>Glossaire</w:t>
      </w:r>
      <w:proofErr w:type="spellEnd"/>
    </w:p>
    <w:p w14:paraId="4405F701" w14:textId="77777777" w:rsidR="00C04902" w:rsidRPr="00BC5E35" w:rsidRDefault="00000000" w:rsidP="00BC5E35">
      <w:pPr>
        <w:pStyle w:val="Paragraphedeliste"/>
        <w:numPr>
          <w:ilvl w:val="0"/>
          <w:numId w:val="18"/>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Groupage participatif : mutualisation de l'espace de transport entre plusieurs expéditeurs.</w:t>
      </w:r>
    </w:p>
    <w:p w14:paraId="33E1B1FD" w14:textId="77777777" w:rsidR="00C04902" w:rsidRPr="00BC5E35" w:rsidRDefault="00000000" w:rsidP="00BC5E35">
      <w:pPr>
        <w:pStyle w:val="Paragraphedeliste"/>
        <w:numPr>
          <w:ilvl w:val="0"/>
          <w:numId w:val="18"/>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Groupeur : personne qui transporte des colis lors d'un trajet.</w:t>
      </w:r>
    </w:p>
    <w:p w14:paraId="7475FB77" w14:textId="77777777" w:rsidR="00C04902" w:rsidRPr="00BC5E35" w:rsidRDefault="00000000" w:rsidP="00BC5E35">
      <w:pPr>
        <w:pStyle w:val="Paragraphedeliste"/>
        <w:numPr>
          <w:ilvl w:val="0"/>
          <w:numId w:val="18"/>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Expéditeur : personne qui souhaite envoyer un colis.</w:t>
      </w:r>
    </w:p>
    <w:p w14:paraId="6D3D0C26" w14:textId="77777777" w:rsidR="00C04902" w:rsidRPr="00BC5E35" w:rsidRDefault="00000000" w:rsidP="00BC5E35">
      <w:pPr>
        <w:pStyle w:val="Paragraphedeliste"/>
        <w:numPr>
          <w:ilvl w:val="0"/>
          <w:numId w:val="18"/>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Trajet : voyage publié par un groupeur avec une capacité disponible.</w:t>
      </w:r>
    </w:p>
    <w:p w14:paraId="5A07FAD3" w14:textId="77777777" w:rsidR="00C04902" w:rsidRPr="00BC5E35" w:rsidRDefault="00000000" w:rsidP="00BC5E35">
      <w:pPr>
        <w:pStyle w:val="Paragraphedeliste"/>
        <w:numPr>
          <w:ilvl w:val="0"/>
          <w:numId w:val="18"/>
        </w:numPr>
        <w:spacing w:line="360" w:lineRule="auto"/>
        <w:jc w:val="both"/>
        <w:rPr>
          <w:rFonts w:ascii="Times New Roman" w:hAnsi="Times New Roman" w:cs="Times New Roman"/>
          <w:bCs/>
          <w:sz w:val="24"/>
          <w:szCs w:val="24"/>
          <w:lang w:val="fr-FR"/>
        </w:rPr>
      </w:pPr>
      <w:r w:rsidRPr="00BC5E35">
        <w:rPr>
          <w:rFonts w:ascii="Times New Roman" w:hAnsi="Times New Roman" w:cs="Times New Roman"/>
          <w:bCs/>
          <w:sz w:val="24"/>
          <w:szCs w:val="24"/>
          <w:lang w:val="fr-FR"/>
        </w:rPr>
        <w:t>Demande d'envoi : requête d'un expéditeur pour placer un colis sur un trajet.</w:t>
      </w:r>
    </w:p>
    <w:p w14:paraId="7F2E5594" w14:textId="77777777" w:rsidR="00C04902" w:rsidRPr="00BC5E35" w:rsidRDefault="00000000" w:rsidP="00BC5E35">
      <w:pPr>
        <w:pStyle w:val="Paragraphedeliste"/>
        <w:numPr>
          <w:ilvl w:val="0"/>
          <w:numId w:val="18"/>
        </w:numPr>
        <w:spacing w:line="360" w:lineRule="auto"/>
        <w:jc w:val="both"/>
        <w:rPr>
          <w:rFonts w:ascii="Times New Roman" w:hAnsi="Times New Roman" w:cs="Times New Roman"/>
          <w:bCs/>
          <w:sz w:val="24"/>
          <w:szCs w:val="24"/>
        </w:rPr>
      </w:pPr>
      <w:proofErr w:type="spellStart"/>
      <w:proofErr w:type="gramStart"/>
      <w:r w:rsidRPr="00BC5E35">
        <w:rPr>
          <w:rFonts w:ascii="Times New Roman" w:hAnsi="Times New Roman" w:cs="Times New Roman"/>
          <w:bCs/>
          <w:sz w:val="24"/>
          <w:szCs w:val="24"/>
        </w:rPr>
        <w:t>MoSCoW</w:t>
      </w:r>
      <w:proofErr w:type="spellEnd"/>
      <w:r w:rsidRPr="00BC5E35">
        <w:rPr>
          <w:rFonts w:ascii="Times New Roman" w:hAnsi="Times New Roman" w:cs="Times New Roman"/>
          <w:bCs/>
          <w:sz w:val="24"/>
          <w:szCs w:val="24"/>
        </w:rPr>
        <w:t xml:space="preserve"> :</w:t>
      </w:r>
      <w:proofErr w:type="gramEnd"/>
      <w:r w:rsidRPr="00BC5E35">
        <w:rPr>
          <w:rFonts w:ascii="Times New Roman" w:hAnsi="Times New Roman" w:cs="Times New Roman"/>
          <w:bCs/>
          <w:sz w:val="24"/>
          <w:szCs w:val="24"/>
        </w:rPr>
        <w:t xml:space="preserve"> </w:t>
      </w:r>
      <w:proofErr w:type="spellStart"/>
      <w:r w:rsidRPr="00BC5E35">
        <w:rPr>
          <w:rFonts w:ascii="Times New Roman" w:hAnsi="Times New Roman" w:cs="Times New Roman"/>
          <w:bCs/>
          <w:sz w:val="24"/>
          <w:szCs w:val="24"/>
        </w:rPr>
        <w:t>méthode</w:t>
      </w:r>
      <w:proofErr w:type="spellEnd"/>
      <w:r w:rsidRPr="00BC5E35">
        <w:rPr>
          <w:rFonts w:ascii="Times New Roman" w:hAnsi="Times New Roman" w:cs="Times New Roman"/>
          <w:bCs/>
          <w:sz w:val="24"/>
          <w:szCs w:val="24"/>
        </w:rPr>
        <w:t xml:space="preserve"> de </w:t>
      </w:r>
      <w:proofErr w:type="spellStart"/>
      <w:r w:rsidRPr="00BC5E35">
        <w:rPr>
          <w:rFonts w:ascii="Times New Roman" w:hAnsi="Times New Roman" w:cs="Times New Roman"/>
          <w:bCs/>
          <w:sz w:val="24"/>
          <w:szCs w:val="24"/>
        </w:rPr>
        <w:t>priorisation</w:t>
      </w:r>
      <w:proofErr w:type="spellEnd"/>
      <w:r w:rsidRPr="00BC5E35">
        <w:rPr>
          <w:rFonts w:ascii="Times New Roman" w:hAnsi="Times New Roman" w:cs="Times New Roman"/>
          <w:bCs/>
          <w:sz w:val="24"/>
          <w:szCs w:val="24"/>
        </w:rPr>
        <w:t xml:space="preserve"> (Must, Should, Could, Won't).</w:t>
      </w:r>
    </w:p>
    <w:sectPr w:rsidR="00C04902" w:rsidRPr="00BC5E3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E46B3"/>
    <w:multiLevelType w:val="hybridMultilevel"/>
    <w:tmpl w:val="C14E5AEE"/>
    <w:lvl w:ilvl="0" w:tplc="C52E0628">
      <w:start w:val="1"/>
      <w:numFmt w:val="bullet"/>
      <w:lvlText w:val="•"/>
      <w:lvlJc w:val="left"/>
      <w:pPr>
        <w:ind w:left="720" w:hanging="360"/>
      </w:pPr>
    </w:lvl>
    <w:lvl w:ilvl="1" w:tplc="6AD4C1AA">
      <w:start w:val="1"/>
      <w:numFmt w:val="bullet"/>
      <w:lvlText w:val="o"/>
      <w:lvlJc w:val="left"/>
      <w:pPr>
        <w:ind w:left="1440" w:hanging="360"/>
      </w:pPr>
    </w:lvl>
    <w:lvl w:ilvl="2" w:tplc="40101D5E">
      <w:start w:val="1"/>
      <w:numFmt w:val="bullet"/>
      <w:lvlText w:val="▪"/>
      <w:lvlJc w:val="left"/>
      <w:pPr>
        <w:ind w:left="2160" w:hanging="360"/>
      </w:pPr>
    </w:lvl>
    <w:lvl w:ilvl="3" w:tplc="2114807A">
      <w:start w:val="1"/>
      <w:numFmt w:val="bullet"/>
      <w:lvlText w:val="•"/>
      <w:lvlJc w:val="left"/>
      <w:pPr>
        <w:ind w:left="2880" w:hanging="360"/>
      </w:pPr>
    </w:lvl>
    <w:lvl w:ilvl="4" w:tplc="6F349340">
      <w:start w:val="1"/>
      <w:numFmt w:val="bullet"/>
      <w:lvlText w:val="o"/>
      <w:lvlJc w:val="left"/>
      <w:pPr>
        <w:ind w:left="3600" w:hanging="360"/>
      </w:pPr>
    </w:lvl>
    <w:lvl w:ilvl="5" w:tplc="621A1192">
      <w:start w:val="1"/>
      <w:numFmt w:val="bullet"/>
      <w:lvlText w:val="▪"/>
      <w:lvlJc w:val="left"/>
      <w:pPr>
        <w:ind w:left="4320" w:hanging="360"/>
      </w:pPr>
    </w:lvl>
    <w:lvl w:ilvl="6" w:tplc="7CD8CDB4">
      <w:start w:val="1"/>
      <w:numFmt w:val="bullet"/>
      <w:lvlText w:val="•"/>
      <w:lvlJc w:val="left"/>
      <w:pPr>
        <w:ind w:left="5040" w:hanging="360"/>
      </w:pPr>
    </w:lvl>
    <w:lvl w:ilvl="7" w:tplc="2ACA1264">
      <w:start w:val="1"/>
      <w:numFmt w:val="bullet"/>
      <w:lvlText w:val="o"/>
      <w:lvlJc w:val="left"/>
      <w:pPr>
        <w:ind w:left="5760" w:hanging="360"/>
      </w:pPr>
    </w:lvl>
    <w:lvl w:ilvl="8" w:tplc="F06E5AF6">
      <w:start w:val="1"/>
      <w:numFmt w:val="bullet"/>
      <w:lvlText w:val="▪"/>
      <w:lvlJc w:val="left"/>
      <w:pPr>
        <w:ind w:left="6480" w:hanging="360"/>
      </w:pPr>
    </w:lvl>
  </w:abstractNum>
  <w:abstractNum w:abstractNumId="1" w15:restartNumberingAfterBreak="0">
    <w:nsid w:val="441B0B2A"/>
    <w:multiLevelType w:val="hybridMultilevel"/>
    <w:tmpl w:val="F47016EE"/>
    <w:lvl w:ilvl="0" w:tplc="217AB200">
      <w:start w:val="1"/>
      <w:numFmt w:val="decimal"/>
      <w:lvlText w:val="%1."/>
      <w:lvlJc w:val="left"/>
      <w:pPr>
        <w:ind w:left="720" w:hanging="360"/>
      </w:pPr>
    </w:lvl>
    <w:lvl w:ilvl="1" w:tplc="2BAE0D78">
      <w:start w:val="1"/>
      <w:numFmt w:val="lowerLetter"/>
      <w:lvlText w:val="%2."/>
      <w:lvlJc w:val="left"/>
      <w:pPr>
        <w:ind w:left="1440" w:hanging="360"/>
      </w:pPr>
    </w:lvl>
    <w:lvl w:ilvl="2" w:tplc="3746092A">
      <w:start w:val="1"/>
      <w:numFmt w:val="lowerRoman"/>
      <w:lvlText w:val="%3."/>
      <w:lvlJc w:val="left"/>
      <w:pPr>
        <w:ind w:left="2160" w:hanging="360"/>
      </w:pPr>
    </w:lvl>
    <w:lvl w:ilvl="3" w:tplc="F5C2A1CA">
      <w:start w:val="1"/>
      <w:numFmt w:val="decimal"/>
      <w:lvlText w:val="%4."/>
      <w:lvlJc w:val="left"/>
      <w:pPr>
        <w:ind w:left="2880" w:hanging="360"/>
      </w:pPr>
    </w:lvl>
    <w:lvl w:ilvl="4" w:tplc="4656E912">
      <w:start w:val="1"/>
      <w:numFmt w:val="lowerLetter"/>
      <w:lvlText w:val="%5."/>
      <w:lvlJc w:val="left"/>
      <w:pPr>
        <w:ind w:left="3600" w:hanging="360"/>
      </w:pPr>
    </w:lvl>
    <w:lvl w:ilvl="5" w:tplc="F6D05126">
      <w:start w:val="1"/>
      <w:numFmt w:val="lowerRoman"/>
      <w:lvlText w:val="%6."/>
      <w:lvlJc w:val="left"/>
      <w:pPr>
        <w:ind w:left="4320" w:hanging="360"/>
      </w:pPr>
    </w:lvl>
    <w:lvl w:ilvl="6" w:tplc="B42437A4">
      <w:start w:val="1"/>
      <w:numFmt w:val="decimal"/>
      <w:lvlText w:val="%7."/>
      <w:lvlJc w:val="left"/>
      <w:pPr>
        <w:ind w:left="5040" w:hanging="360"/>
      </w:pPr>
    </w:lvl>
    <w:lvl w:ilvl="7" w:tplc="FB20A366">
      <w:start w:val="1"/>
      <w:numFmt w:val="lowerLetter"/>
      <w:lvlText w:val="%8."/>
      <w:lvlJc w:val="left"/>
      <w:pPr>
        <w:ind w:left="5760" w:hanging="360"/>
      </w:pPr>
    </w:lvl>
    <w:lvl w:ilvl="8" w:tplc="2EBE813E">
      <w:start w:val="1"/>
      <w:numFmt w:val="lowerRoman"/>
      <w:lvlText w:val="%9."/>
      <w:lvlJc w:val="left"/>
      <w:pPr>
        <w:ind w:left="6480" w:hanging="360"/>
      </w:pPr>
    </w:lvl>
  </w:abstractNum>
  <w:num w:numId="1" w16cid:durableId="1409958729">
    <w:abstractNumId w:val="0"/>
  </w:num>
  <w:num w:numId="2" w16cid:durableId="1409956795">
    <w:abstractNumId w:val="1"/>
    <w:lvlOverride w:ilvl="0">
      <w:startOverride w:val="1"/>
    </w:lvlOverride>
  </w:num>
  <w:num w:numId="3" w16cid:durableId="892499829">
    <w:abstractNumId w:val="0"/>
  </w:num>
  <w:num w:numId="4" w16cid:durableId="1651597120">
    <w:abstractNumId w:val="0"/>
  </w:num>
  <w:num w:numId="5" w16cid:durableId="66585029">
    <w:abstractNumId w:val="0"/>
  </w:num>
  <w:num w:numId="6" w16cid:durableId="1807503348">
    <w:abstractNumId w:val="0"/>
  </w:num>
  <w:num w:numId="7" w16cid:durableId="1187065391">
    <w:abstractNumId w:val="0"/>
  </w:num>
  <w:num w:numId="8" w16cid:durableId="448817159">
    <w:abstractNumId w:val="0"/>
  </w:num>
  <w:num w:numId="9" w16cid:durableId="1798184869">
    <w:abstractNumId w:val="0"/>
  </w:num>
  <w:num w:numId="10" w16cid:durableId="1216546888">
    <w:abstractNumId w:val="0"/>
  </w:num>
  <w:num w:numId="11" w16cid:durableId="1047610679">
    <w:abstractNumId w:val="0"/>
  </w:num>
  <w:num w:numId="12" w16cid:durableId="754476151">
    <w:abstractNumId w:val="0"/>
  </w:num>
  <w:num w:numId="13" w16cid:durableId="1833645431">
    <w:abstractNumId w:val="0"/>
  </w:num>
  <w:num w:numId="14" w16cid:durableId="1586308020">
    <w:abstractNumId w:val="0"/>
  </w:num>
  <w:num w:numId="15" w16cid:durableId="1697805087">
    <w:abstractNumId w:val="0"/>
  </w:num>
  <w:num w:numId="16" w16cid:durableId="388966387">
    <w:abstractNumId w:val="0"/>
  </w:num>
  <w:num w:numId="17" w16cid:durableId="711805873">
    <w:abstractNumId w:val="0"/>
  </w:num>
  <w:num w:numId="18" w16cid:durableId="994719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C04902"/>
    <w:rsid w:val="000E1E91"/>
    <w:rsid w:val="00942CAD"/>
    <w:rsid w:val="00B807E8"/>
    <w:rsid w:val="00BC5E35"/>
    <w:rsid w:val="00C04902"/>
    <w:rsid w:val="00F051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57427"/>
  <w15:docId w15:val="{6FDEDD15-A57B-4AD9-B1A9-0F8A13CBC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spacing w:before="360" w:after="120"/>
      <w:outlineLvl w:val="0"/>
    </w:pPr>
    <w:rPr>
      <w:b/>
      <w:sz w:val="32"/>
    </w:rPr>
  </w:style>
  <w:style w:type="paragraph" w:styleId="Titre2">
    <w:name w:val="heading 2"/>
    <w:basedOn w:val="Normal"/>
    <w:next w:val="Normal"/>
    <w:uiPriority w:val="9"/>
    <w:unhideWhenUsed/>
    <w:qFormat/>
    <w:pPr>
      <w:keepNext/>
      <w:spacing w:before="280" w:after="100"/>
      <w:outlineLvl w:val="1"/>
    </w:pPr>
    <w:rPr>
      <w:b/>
      <w:sz w:val="26"/>
    </w:rPr>
  </w:style>
  <w:style w:type="paragraph" w:styleId="Titre3">
    <w:name w:val="heading 3"/>
    <w:basedOn w:val="Normal"/>
    <w:next w:val="Normal"/>
    <w:uiPriority w:val="9"/>
    <w:unhideWhenUsed/>
    <w:qFormat/>
    <w:pPr>
      <w:keepNext/>
      <w:spacing w:before="240" w:after="80"/>
      <w:outlineLvl w:val="2"/>
    </w:pPr>
    <w:rPr>
      <w:b/>
      <w:sz w:val="24"/>
    </w:rPr>
  </w:style>
  <w:style w:type="paragraph" w:styleId="Titre4">
    <w:name w:val="heading 4"/>
    <w:basedOn w:val="Normal"/>
    <w:next w:val="Normal"/>
    <w:uiPriority w:val="9"/>
    <w:semiHidden/>
    <w:unhideWhenUsed/>
    <w:qFormat/>
    <w:pPr>
      <w:keepNext/>
      <w:outlineLvl w:val="3"/>
    </w:pPr>
    <w:rPr>
      <w:b/>
    </w:rPr>
  </w:style>
  <w:style w:type="paragraph" w:styleId="Titre5">
    <w:name w:val="heading 5"/>
    <w:basedOn w:val="Normal"/>
    <w:next w:val="Normal"/>
    <w:uiPriority w:val="9"/>
    <w:semiHidden/>
    <w:unhideWhenUsed/>
    <w:qFormat/>
    <w:pPr>
      <w:keepNext/>
      <w:outlineLvl w:val="4"/>
    </w:pPr>
    <w:rPr>
      <w:b/>
    </w:rPr>
  </w:style>
  <w:style w:type="paragraph" w:styleId="Titre6">
    <w:name w:val="heading 6"/>
    <w:basedOn w:val="Normal"/>
    <w:next w:val="Normal"/>
    <w:uiPriority w:val="9"/>
    <w:semiHidden/>
    <w:unhideWhenUsed/>
    <w:qFormat/>
    <w:pPr>
      <w:keepNext/>
      <w:outlineLvl w:val="5"/>
    </w:pPr>
    <w:rPr>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spacing w:after="80"/>
      <w:contextualSpacing/>
    </w:pPr>
    <w:rPr>
      <w:sz w:val="56"/>
    </w:rPr>
  </w:style>
  <w:style w:type="paragraph" w:styleId="Citation">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aragraphedeliste">
    <w:name w:val="List Paragraph"/>
    <w:basedOn w:val="Normal"/>
    <w:qFormat/>
    <w:pPr>
      <w:ind w:left="720"/>
      <w:contextualSpacing/>
    </w:pPr>
  </w:style>
  <w:style w:type="character" w:styleId="Lienhypertexte">
    <w:name w:val="Hyperlink"/>
    <w:rPr>
      <w:color w:val="0563C1"/>
      <w:u w:val="single"/>
    </w:rPr>
  </w:style>
  <w:style w:type="paragraph" w:styleId="Commentaire">
    <w:name w:val="annotation text"/>
    <w:basedOn w:val="Normal"/>
    <w:pPr>
      <w:spacing w:line="240" w:lineRule="auto"/>
    </w:pPr>
    <w:rPr>
      <w:sz w:val="20"/>
      <w:szCs w:val="20"/>
    </w:rPr>
  </w:style>
  <w:style w:type="character" w:styleId="Marquedecommentaire">
    <w:name w:val="annotation reference"/>
    <w:rPr>
      <w:sz w:val="16"/>
      <w:szCs w:val="16"/>
    </w:rPr>
  </w:style>
  <w:style w:type="table" w:styleId="Grilledutableau">
    <w:name w:val="Table Grid"/>
    <w:basedOn w:val="Tableau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1689</Words>
  <Characters>9293</Characters>
  <Application>Microsoft Office Word</Application>
  <DocSecurity>0</DocSecurity>
  <Lines>77</Lines>
  <Paragraphs>21</Paragraphs>
  <ScaleCrop>false</ScaleCrop>
  <Company/>
  <LinksUpToDate>false</LinksUpToDate>
  <CharactersWithSpaces>10961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GPsen — 01 PRD (Product Requirements Document)</dc:title>
  <dc:description>Claude Docs node/87eda615-0f25@1 docx-w7</dc:description>
  <cp:lastModifiedBy>IBRAHIMA KHALIL TALL</cp:lastModifiedBy>
  <cp:revision>5</cp:revision>
  <dcterms:created xsi:type="dcterms:W3CDTF">2026-10-23T19:47:00Z</dcterms:created>
  <dcterms:modified xsi:type="dcterms:W3CDTF">2026-10-23T19:48:00Z</dcterms:modified>
</cp:coreProperties>
</file>