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836" w:type="dxa"/>
        <w:tblInd w:w="-252" w:type="dxa"/>
        <w:tblLook w:val="04A0" w:firstRow="1" w:lastRow="0" w:firstColumn="1" w:lastColumn="0" w:noHBand="0" w:noVBand="1"/>
      </w:tblPr>
      <w:tblGrid>
        <w:gridCol w:w="11836"/>
      </w:tblGrid>
      <w:tr w:rsidR="009174CB" w:rsidRPr="003774A4" w:rsidTr="009F45AD">
        <w:trPr>
          <w:trHeight w:val="509"/>
        </w:trPr>
        <w:tc>
          <w:tcPr>
            <w:tcW w:w="118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4A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10160</wp:posOffset>
                      </wp:positionV>
                      <wp:extent cx="1571625" cy="857250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857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74CB" w:rsidRDefault="009174CB" w:rsidP="009174C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Tahoma" w:eastAsia="Tahoma" w:hAnsi="Tahoma" w:cs="Tahoma"/>
                                      <w:b/>
                                      <w:bCs/>
                                      <w:color w:val="000000"/>
                                      <w:sz w:val="28"/>
                                      <w:szCs w:val="30"/>
                                      <w:lang w:val="en-US"/>
                                    </w:rPr>
                                  </w:pPr>
                                  <w:r w:rsidRPr="00956E23">
                                    <w:rPr>
                                      <w:rFonts w:ascii="Tahoma" w:eastAsia="Tahoma" w:hAnsi="Tahoma" w:cs="Tahoma"/>
                                      <w:b/>
                                      <w:bCs/>
                                      <w:color w:val="000000"/>
                                      <w:sz w:val="28"/>
                                      <w:szCs w:val="30"/>
                                      <w:lang w:val="en-US"/>
                                    </w:rPr>
                                    <w:t xml:space="preserve">KAMPALA </w:t>
                                  </w:r>
                                </w:p>
                                <w:p w:rsidR="009174CB" w:rsidRPr="00956E23" w:rsidRDefault="009174CB" w:rsidP="009174C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956E23">
                                    <w:rPr>
                                      <w:rFonts w:ascii="Tahoma" w:eastAsia="Tahoma" w:hAnsi="Tahoma" w:cs="Tahoma"/>
                                      <w:b/>
                                      <w:bCs/>
                                      <w:color w:val="000000"/>
                                      <w:sz w:val="28"/>
                                      <w:szCs w:val="30"/>
                                      <w:lang w:val="en-US"/>
                                    </w:rPr>
                                    <w:t>INTERNATIONAL UNIVERSITY</w:t>
                                  </w:r>
                                </w:p>
                              </w:txbxContent>
                            </wps:txbx>
                            <wps:bodyPr vertOverflow="clip" wrap="square" lIns="0" tIns="0" rIns="0" bIns="0" anchor="t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86.85pt;margin-top:.8pt;width:123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" stroked="f">
                      <v:fill opacity="0"/>
                      <v:textbox inset="0,0,0,0">
                        <w:txbxContent>
                          <w:p w:rsidR="009174CB" w:rsidRDefault="009174CB" w:rsidP="009174C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/>
                                <w:sz w:val="28"/>
                                <w:szCs w:val="30"/>
                                <w:lang w:val="en-US"/>
                              </w:rPr>
                            </w:pPr>
                            <w:r w:rsidRPr="00956E23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/>
                                <w:sz w:val="28"/>
                                <w:szCs w:val="30"/>
                                <w:lang w:val="en-US"/>
                              </w:rPr>
                              <w:t xml:space="preserve">KAMPALA </w:t>
                            </w:r>
                          </w:p>
                          <w:p w:rsidR="009174CB" w:rsidRPr="00956E23" w:rsidRDefault="009174CB" w:rsidP="009174C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956E23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/>
                                <w:sz w:val="28"/>
                                <w:szCs w:val="30"/>
                                <w:lang w:val="en-US"/>
                              </w:rPr>
                              <w:t>INTERNATIONAL UNIVERSITY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774A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2676525</wp:posOffset>
                      </wp:positionH>
                      <wp:positionV relativeFrom="paragraph">
                        <wp:posOffset>140335</wp:posOffset>
                      </wp:positionV>
                      <wp:extent cx="3571875" cy="48577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18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74CB" w:rsidRDefault="009174CB" w:rsidP="009174C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Ggaba Road, Kansanga * P.O BOX 20000 Kampala, Uganda</w:t>
                                  </w:r>
                                </w:p>
                                <w:p w:rsidR="009174CB" w:rsidRDefault="009174CB" w:rsidP="009174C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Tel: +256 – (0) 41 – 266 813 * Fax: +256 – (0) 41 – 501 974</w:t>
                                  </w:r>
                                </w:p>
                                <w:p w:rsidR="009174CB" w:rsidRDefault="009174CB" w:rsidP="009174C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E-mail: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admin@kiu.ac.ug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* Website: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http://www.kiu.ac.ug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Overflow="clip" wrap="square" lIns="0" tIns="0" rIns="0" bIns="0" anchor="t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id="Text Box 4" o:spid="_x0000_s1027" type="#_x0000_t202" style="position:absolute;left:0;text-align:left;margin-left:210.75pt;margin-top:11.05pt;width:281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" stroked="f">
                      <v:fill opacity="0"/>
                      <v:textbox inset="0,0,0,0">
                        <w:txbxContent>
                          <w:p w:rsidR="009174CB" w:rsidRDefault="009174CB" w:rsidP="009174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Ggaba Road, Kansanga * P.O BOX 20000 Kampala, Uganda</w:t>
                            </w:r>
                          </w:p>
                          <w:p w:rsidR="009174CB" w:rsidRDefault="009174CB" w:rsidP="009174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Tel: +256 – (0) 41 – 266 813 * Fax: +256 – (0) 41 – 501 974</w:t>
                            </w:r>
                          </w:p>
                          <w:p w:rsidR="009174CB" w:rsidRDefault="009174CB" w:rsidP="009174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E-mail: </w:t>
                            </w:r>
                            <w:r>
                              <w:rPr>
                                <w:rFonts w:ascii="Tahoma" w:eastAsia="Tahoma" w:hAnsi="Tahoma" w:cs="Tahoma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admin@kiu.ac.ug</w:t>
                            </w: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* Website: </w:t>
                            </w:r>
                            <w:r>
                              <w:rPr>
                                <w:rFonts w:ascii="Tahoma" w:eastAsia="Tahoma" w:hAnsi="Tahoma" w:cs="Tahoma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http://www.kiu.ac.ug</w:t>
                            </w: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774A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-478155</wp:posOffset>
                  </wp:positionV>
                  <wp:extent cx="933450" cy="13525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3525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20"/>
            </w:tblGrid>
            <w:tr w:rsidR="009174CB" w:rsidRPr="003774A4" w:rsidTr="009F45AD">
              <w:trPr>
                <w:trHeight w:val="509"/>
                <w:tblCellSpacing w:w="0" w:type="dxa"/>
              </w:trPr>
              <w:tc>
                <w:tcPr>
                  <w:tcW w:w="116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74CB" w:rsidRPr="003774A4" w:rsidRDefault="009174CB" w:rsidP="009F45A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9174CB" w:rsidRPr="003774A4" w:rsidTr="009F45A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74CB" w:rsidRPr="003774A4" w:rsidRDefault="009174CB" w:rsidP="009F45A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174CB" w:rsidRPr="003774A4" w:rsidTr="009F45AD">
        <w:trPr>
          <w:trHeight w:val="450"/>
        </w:trPr>
        <w:tc>
          <w:tcPr>
            <w:tcW w:w="118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174CB" w:rsidRPr="003774A4" w:rsidTr="009F45AD">
        <w:trPr>
          <w:trHeight w:val="450"/>
        </w:trPr>
        <w:tc>
          <w:tcPr>
            <w:tcW w:w="118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174CB" w:rsidRPr="003774A4" w:rsidTr="009F45AD">
        <w:trPr>
          <w:trHeight w:val="450"/>
        </w:trPr>
        <w:tc>
          <w:tcPr>
            <w:tcW w:w="118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174CB" w:rsidRPr="003774A4" w:rsidTr="009F45AD">
        <w:trPr>
          <w:trHeight w:val="450"/>
        </w:trPr>
        <w:tc>
          <w:tcPr>
            <w:tcW w:w="118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174CB" w:rsidRPr="003774A4" w:rsidTr="009F45AD">
        <w:trPr>
          <w:trHeight w:val="450"/>
        </w:trPr>
        <w:tc>
          <w:tcPr>
            <w:tcW w:w="118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174CB" w:rsidRPr="003774A4" w:rsidTr="009F45AD">
        <w:trPr>
          <w:trHeight w:val="450"/>
        </w:trPr>
        <w:tc>
          <w:tcPr>
            <w:tcW w:w="118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9174CB" w:rsidRPr="003774A4" w:rsidRDefault="009174CB" w:rsidP="009174C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774A4">
        <w:rPr>
          <w:rFonts w:ascii="Times New Roman" w:hAnsi="Times New Roman"/>
          <w:b/>
          <w:sz w:val="24"/>
          <w:szCs w:val="24"/>
        </w:rPr>
        <w:t>DIRECTORATE OF QUALITY ASSURANCE AND MONITORING</w:t>
      </w:r>
    </w:p>
    <w:p w:rsidR="009174CB" w:rsidRPr="003774A4" w:rsidRDefault="009174CB" w:rsidP="009174C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774A4">
        <w:rPr>
          <w:rFonts w:ascii="Times New Roman" w:hAnsi="Times New Roman"/>
          <w:b/>
          <w:sz w:val="24"/>
          <w:szCs w:val="24"/>
        </w:rPr>
        <w:t>To</w:t>
      </w:r>
      <w:r w:rsidRPr="003774A4">
        <w:rPr>
          <w:rFonts w:ascii="Times New Roman" w:hAnsi="Times New Roman"/>
          <w:b/>
          <w:sz w:val="24"/>
          <w:szCs w:val="24"/>
        </w:rPr>
        <w:tab/>
      </w:r>
      <w:r w:rsidRPr="003774A4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3774A4">
        <w:rPr>
          <w:rFonts w:ascii="Times New Roman" w:hAnsi="Times New Roman"/>
          <w:b/>
          <w:sz w:val="24"/>
          <w:szCs w:val="24"/>
        </w:rPr>
        <w:tab/>
        <w:t>DVCAA, DAA, DDAA, PRINCIPALS, DEANS, HODS</w:t>
      </w:r>
    </w:p>
    <w:p w:rsidR="009174CB" w:rsidRPr="003774A4" w:rsidRDefault="009174CB" w:rsidP="009174C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774A4">
        <w:rPr>
          <w:rFonts w:ascii="Times New Roman" w:hAnsi="Times New Roman"/>
          <w:b/>
          <w:sz w:val="24"/>
          <w:szCs w:val="24"/>
        </w:rPr>
        <w:t>From</w:t>
      </w:r>
      <w:r w:rsidRPr="003774A4">
        <w:rPr>
          <w:rFonts w:ascii="Times New Roman" w:hAnsi="Times New Roman"/>
          <w:b/>
          <w:sz w:val="24"/>
          <w:szCs w:val="24"/>
        </w:rPr>
        <w:tab/>
      </w:r>
      <w:r w:rsidRPr="003774A4">
        <w:rPr>
          <w:rFonts w:ascii="Times New Roman" w:hAnsi="Times New Roman"/>
          <w:b/>
          <w:sz w:val="24"/>
          <w:szCs w:val="24"/>
        </w:rPr>
        <w:tab/>
        <w:t>:</w:t>
      </w:r>
      <w:r w:rsidRPr="003774A4">
        <w:rPr>
          <w:rFonts w:ascii="Times New Roman" w:hAnsi="Times New Roman"/>
          <w:b/>
          <w:sz w:val="24"/>
          <w:szCs w:val="24"/>
        </w:rPr>
        <w:tab/>
        <w:t>DIRECTOR, QA</w:t>
      </w:r>
    </w:p>
    <w:p w:rsidR="009174CB" w:rsidRPr="003774A4" w:rsidRDefault="009174CB" w:rsidP="009174C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774A4">
        <w:rPr>
          <w:rFonts w:ascii="Times New Roman" w:hAnsi="Times New Roman"/>
          <w:b/>
          <w:sz w:val="24"/>
          <w:szCs w:val="24"/>
        </w:rPr>
        <w:t>Date</w:t>
      </w:r>
      <w:r w:rsidRPr="003774A4">
        <w:rPr>
          <w:rFonts w:ascii="Times New Roman" w:hAnsi="Times New Roman"/>
          <w:b/>
          <w:sz w:val="24"/>
          <w:szCs w:val="24"/>
        </w:rPr>
        <w:tab/>
      </w:r>
      <w:r w:rsidRPr="003774A4">
        <w:rPr>
          <w:rFonts w:ascii="Times New Roman" w:hAnsi="Times New Roman"/>
          <w:b/>
          <w:sz w:val="24"/>
          <w:szCs w:val="24"/>
        </w:rPr>
        <w:tab/>
        <w:t>:</w:t>
      </w:r>
      <w:r w:rsidRPr="003774A4">
        <w:rPr>
          <w:rFonts w:ascii="Times New Roman" w:hAnsi="Times New Roman"/>
          <w:b/>
          <w:sz w:val="24"/>
          <w:szCs w:val="24"/>
        </w:rPr>
        <w:tab/>
      </w:r>
      <w:r w:rsidR="004C2446">
        <w:rPr>
          <w:rFonts w:ascii="Times New Roman" w:hAnsi="Times New Roman"/>
          <w:b/>
          <w:sz w:val="24"/>
          <w:szCs w:val="24"/>
        </w:rPr>
        <w:t>3</w:t>
      </w:r>
      <w:r w:rsidR="004C2446" w:rsidRPr="004C2446">
        <w:rPr>
          <w:rFonts w:ascii="Times New Roman" w:hAnsi="Times New Roman"/>
          <w:b/>
          <w:sz w:val="24"/>
          <w:szCs w:val="24"/>
          <w:vertAlign w:val="superscript"/>
        </w:rPr>
        <w:t>R</w:t>
      </w:r>
      <w:r w:rsidR="00E00301" w:rsidRPr="00E00301">
        <w:rPr>
          <w:rFonts w:ascii="Times New Roman" w:hAnsi="Times New Roman"/>
          <w:b/>
          <w:sz w:val="24"/>
          <w:szCs w:val="24"/>
          <w:vertAlign w:val="superscript"/>
        </w:rPr>
        <w:t>D</w:t>
      </w:r>
      <w:r w:rsidR="00A76802" w:rsidRPr="004C2446">
        <w:rPr>
          <w:rFonts w:ascii="Times New Roman" w:hAnsi="Times New Roman"/>
          <w:b/>
          <w:sz w:val="24"/>
          <w:szCs w:val="24"/>
          <w:vertAlign w:val="superscript"/>
        </w:rPr>
        <w:t xml:space="preserve"> </w:t>
      </w:r>
      <w:r w:rsidR="00A76802">
        <w:rPr>
          <w:rFonts w:ascii="Times New Roman" w:hAnsi="Times New Roman"/>
          <w:b/>
          <w:sz w:val="24"/>
          <w:szCs w:val="24"/>
        </w:rPr>
        <w:t>DE</w:t>
      </w:r>
      <w:bookmarkStart w:id="0" w:name="_GoBack"/>
      <w:bookmarkEnd w:id="0"/>
      <w:r w:rsidR="00A76802">
        <w:rPr>
          <w:rFonts w:ascii="Times New Roman" w:hAnsi="Times New Roman"/>
          <w:b/>
          <w:sz w:val="24"/>
          <w:szCs w:val="24"/>
        </w:rPr>
        <w:t>C</w:t>
      </w:r>
      <w:r>
        <w:rPr>
          <w:rFonts w:ascii="Times New Roman" w:hAnsi="Times New Roman"/>
          <w:b/>
          <w:sz w:val="24"/>
          <w:szCs w:val="24"/>
        </w:rPr>
        <w:t>EMBER 2018</w:t>
      </w:r>
    </w:p>
    <w:p w:rsidR="009174CB" w:rsidRPr="003774A4" w:rsidRDefault="009174CB" w:rsidP="009174CB">
      <w:pPr>
        <w:spacing w:line="360" w:lineRule="auto"/>
        <w:ind w:left="1418" w:hanging="1418"/>
        <w:jc w:val="both"/>
        <w:rPr>
          <w:rFonts w:ascii="Times New Roman" w:hAnsi="Times New Roman"/>
          <w:b/>
          <w:sz w:val="24"/>
          <w:szCs w:val="24"/>
        </w:rPr>
      </w:pPr>
      <w:r w:rsidRPr="003774A4">
        <w:rPr>
          <w:rFonts w:ascii="Times New Roman" w:hAnsi="Times New Roman"/>
          <w:b/>
          <w:sz w:val="24"/>
          <w:szCs w:val="24"/>
        </w:rPr>
        <w:t>Subject</w:t>
      </w:r>
      <w:r w:rsidRPr="003774A4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3774A4">
        <w:rPr>
          <w:rFonts w:ascii="Times New Roman" w:hAnsi="Times New Roman"/>
          <w:b/>
          <w:sz w:val="24"/>
          <w:szCs w:val="24"/>
        </w:rPr>
        <w:tab/>
        <w:t>DAILY EXAMINATION MONITORING REPORT</w:t>
      </w:r>
    </w:p>
    <w:p w:rsidR="009174CB" w:rsidRDefault="009174CB" w:rsidP="009174C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774A4">
        <w:rPr>
          <w:rFonts w:ascii="Times New Roman" w:hAnsi="Times New Roman"/>
          <w:sz w:val="24"/>
          <w:szCs w:val="24"/>
        </w:rPr>
        <w:t xml:space="preserve">Today </w:t>
      </w:r>
      <w:r w:rsidR="00E00301">
        <w:rPr>
          <w:rFonts w:ascii="Times New Roman" w:hAnsi="Times New Roman"/>
          <w:sz w:val="24"/>
          <w:szCs w:val="24"/>
        </w:rPr>
        <w:t>is day 7</w:t>
      </w:r>
      <w:r>
        <w:rPr>
          <w:rFonts w:ascii="Times New Roman" w:hAnsi="Times New Roman"/>
          <w:sz w:val="24"/>
          <w:szCs w:val="24"/>
        </w:rPr>
        <w:t xml:space="preserve"> of examinations as per U</w:t>
      </w:r>
      <w:r w:rsidRPr="003774A4"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z w:val="24"/>
          <w:szCs w:val="24"/>
        </w:rPr>
        <w:t>versity E</w:t>
      </w:r>
      <w:r w:rsidRPr="003774A4">
        <w:rPr>
          <w:rFonts w:ascii="Times New Roman" w:hAnsi="Times New Roman"/>
          <w:sz w:val="24"/>
          <w:szCs w:val="24"/>
        </w:rPr>
        <w:t xml:space="preserve">xamination time table. </w:t>
      </w:r>
      <w:r>
        <w:rPr>
          <w:rFonts w:ascii="Times New Roman" w:hAnsi="Times New Roman"/>
          <w:sz w:val="24"/>
          <w:szCs w:val="24"/>
        </w:rPr>
        <w:t xml:space="preserve">Below are </w:t>
      </w:r>
      <w:r w:rsidR="00395F58">
        <w:rPr>
          <w:rFonts w:ascii="Times New Roman" w:hAnsi="Times New Roman"/>
          <w:sz w:val="24"/>
          <w:szCs w:val="24"/>
        </w:rPr>
        <w:t>highlights of what transpired.</w:t>
      </w: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5"/>
        <w:gridCol w:w="5310"/>
        <w:gridCol w:w="3713"/>
      </w:tblGrid>
      <w:tr w:rsidR="009174CB" w:rsidRPr="00FA0BA2" w:rsidTr="00EC7274">
        <w:trPr>
          <w:trHeight w:val="391"/>
        </w:trPr>
        <w:tc>
          <w:tcPr>
            <w:tcW w:w="1255" w:type="dxa"/>
            <w:shd w:val="clear" w:color="auto" w:fill="auto"/>
          </w:tcPr>
          <w:p w:rsidR="009174CB" w:rsidRPr="00FA0BA2" w:rsidRDefault="009174CB" w:rsidP="009F45AD">
            <w:pPr>
              <w:rPr>
                <w:rFonts w:ascii="Times New Roman" w:hAnsi="Times New Roman"/>
              </w:rPr>
            </w:pPr>
            <w:r w:rsidRPr="00FA0BA2">
              <w:rPr>
                <w:rFonts w:ascii="Times New Roman" w:hAnsi="Times New Roman"/>
              </w:rPr>
              <w:t xml:space="preserve">College </w:t>
            </w:r>
          </w:p>
        </w:tc>
        <w:tc>
          <w:tcPr>
            <w:tcW w:w="5310" w:type="dxa"/>
            <w:shd w:val="clear" w:color="auto" w:fill="auto"/>
          </w:tcPr>
          <w:p w:rsidR="009174CB" w:rsidRPr="00FA0BA2" w:rsidRDefault="009174CB" w:rsidP="009F45AD">
            <w:pPr>
              <w:rPr>
                <w:rFonts w:ascii="Times New Roman" w:hAnsi="Times New Roman"/>
              </w:rPr>
            </w:pPr>
            <w:r w:rsidRPr="00FA0BA2">
              <w:rPr>
                <w:rFonts w:ascii="Times New Roman" w:hAnsi="Times New Roman"/>
              </w:rPr>
              <w:t>9:00am -12:00pm</w:t>
            </w:r>
          </w:p>
        </w:tc>
        <w:tc>
          <w:tcPr>
            <w:tcW w:w="3713" w:type="dxa"/>
            <w:shd w:val="clear" w:color="auto" w:fill="auto"/>
          </w:tcPr>
          <w:p w:rsidR="009174CB" w:rsidRPr="00FA0BA2" w:rsidRDefault="009174CB" w:rsidP="009F45AD">
            <w:pPr>
              <w:rPr>
                <w:rFonts w:ascii="Times New Roman" w:hAnsi="Times New Roman"/>
              </w:rPr>
            </w:pPr>
            <w:r w:rsidRPr="00FA0BA2">
              <w:rPr>
                <w:rFonts w:ascii="Times New Roman" w:hAnsi="Times New Roman"/>
              </w:rPr>
              <w:t>2:00-5:00pm</w:t>
            </w:r>
          </w:p>
        </w:tc>
      </w:tr>
      <w:tr w:rsidR="009174CB" w:rsidRPr="00FA0BA2" w:rsidTr="00EC7274">
        <w:trPr>
          <w:trHeight w:val="1490"/>
        </w:trPr>
        <w:tc>
          <w:tcPr>
            <w:tcW w:w="1255" w:type="dxa"/>
            <w:shd w:val="clear" w:color="auto" w:fill="auto"/>
          </w:tcPr>
          <w:p w:rsidR="009174CB" w:rsidRPr="00FA0BA2" w:rsidRDefault="009174CB" w:rsidP="009F45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</w:t>
            </w:r>
          </w:p>
        </w:tc>
        <w:tc>
          <w:tcPr>
            <w:tcW w:w="5310" w:type="dxa"/>
            <w:shd w:val="clear" w:color="auto" w:fill="auto"/>
          </w:tcPr>
          <w:p w:rsidR="00360E80" w:rsidRPr="00FA0BA2" w:rsidRDefault="008F77C0" w:rsidP="00A7680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 </w:t>
            </w:r>
            <w:r w:rsidR="00CA4261">
              <w:rPr>
                <w:rFonts w:ascii="Times New Roman" w:hAnsi="Times New Roman"/>
              </w:rPr>
              <w:t>timetabled papers were successfully done</w:t>
            </w:r>
          </w:p>
        </w:tc>
        <w:tc>
          <w:tcPr>
            <w:tcW w:w="3713" w:type="dxa"/>
            <w:shd w:val="clear" w:color="auto" w:fill="auto"/>
          </w:tcPr>
          <w:p w:rsidR="00CA4261" w:rsidRPr="00FA0BA2" w:rsidRDefault="008F77C0" w:rsidP="006249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Introducing law paper by Mr. </w:t>
            </w:r>
            <w:proofErr w:type="spellStart"/>
            <w:r>
              <w:rPr>
                <w:rFonts w:ascii="Times New Roman" w:hAnsi="Times New Roman"/>
              </w:rPr>
              <w:t>Kakona</w:t>
            </w:r>
            <w:proofErr w:type="spellEnd"/>
            <w:r>
              <w:rPr>
                <w:rFonts w:ascii="Times New Roman" w:hAnsi="Times New Roman"/>
              </w:rPr>
              <w:t xml:space="preserve"> J started an hour late because the lecturer was not around</w:t>
            </w:r>
          </w:p>
        </w:tc>
      </w:tr>
      <w:tr w:rsidR="00DB4659" w:rsidRPr="00FA0BA2" w:rsidTr="00EC7274">
        <w:trPr>
          <w:trHeight w:val="1490"/>
        </w:trPr>
        <w:tc>
          <w:tcPr>
            <w:tcW w:w="1255" w:type="dxa"/>
            <w:shd w:val="clear" w:color="auto" w:fill="auto"/>
          </w:tcPr>
          <w:p w:rsidR="00DB4659" w:rsidRDefault="00DB4659" w:rsidP="009F45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SCIT</w:t>
            </w:r>
          </w:p>
        </w:tc>
        <w:tc>
          <w:tcPr>
            <w:tcW w:w="5310" w:type="dxa"/>
            <w:shd w:val="clear" w:color="auto" w:fill="auto"/>
          </w:tcPr>
          <w:p w:rsidR="003B4FF7" w:rsidRPr="00FA0BA2" w:rsidRDefault="00837A24" w:rsidP="008B02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 production</w:t>
            </w:r>
            <w:r w:rsidR="00E634FC">
              <w:rPr>
                <w:rFonts w:ascii="Times New Roman" w:hAnsi="Times New Roman"/>
              </w:rPr>
              <w:t xml:space="preserve"> (BLIS)</w:t>
            </w:r>
            <w:r>
              <w:rPr>
                <w:rFonts w:ascii="Times New Roman" w:hAnsi="Times New Roman"/>
              </w:rPr>
              <w:t xml:space="preserve"> by Ms. </w:t>
            </w:r>
            <w:proofErr w:type="spellStart"/>
            <w:r>
              <w:rPr>
                <w:rFonts w:ascii="Times New Roman" w:hAnsi="Times New Roman"/>
              </w:rPr>
              <w:t>Mutibwa</w:t>
            </w:r>
            <w:proofErr w:type="spellEnd"/>
            <w:r>
              <w:rPr>
                <w:rFonts w:ascii="Times New Roman" w:hAnsi="Times New Roman"/>
              </w:rPr>
              <w:t xml:space="preserve"> Lois was  not done</w:t>
            </w:r>
          </w:p>
        </w:tc>
        <w:tc>
          <w:tcPr>
            <w:tcW w:w="3713" w:type="dxa"/>
            <w:shd w:val="clear" w:color="auto" w:fill="auto"/>
          </w:tcPr>
          <w:p w:rsidR="00844238" w:rsidRPr="00FA0BA2" w:rsidRDefault="00E634FC" w:rsidP="00F114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timetabled papers were successfully done</w:t>
            </w:r>
          </w:p>
        </w:tc>
      </w:tr>
      <w:tr w:rsidR="00DB4659" w:rsidRPr="00FA0BA2" w:rsidTr="00EC7274">
        <w:trPr>
          <w:trHeight w:val="1490"/>
        </w:trPr>
        <w:tc>
          <w:tcPr>
            <w:tcW w:w="1255" w:type="dxa"/>
            <w:shd w:val="clear" w:color="auto" w:fill="auto"/>
          </w:tcPr>
          <w:p w:rsidR="00DB4659" w:rsidRDefault="00DB4659" w:rsidP="009F45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SEAS</w:t>
            </w:r>
          </w:p>
        </w:tc>
        <w:tc>
          <w:tcPr>
            <w:tcW w:w="5310" w:type="dxa"/>
            <w:shd w:val="clear" w:color="auto" w:fill="auto"/>
          </w:tcPr>
          <w:p w:rsidR="00F04CA7" w:rsidRDefault="002E30B4" w:rsidP="009174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 morning session papers began on time</w:t>
            </w:r>
          </w:p>
          <w:p w:rsidR="00095654" w:rsidRDefault="00AD4589" w:rsidP="00AD45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Lasers &amp; Optoelectronics and mechatronics &amp; modern control papers were not done because no student registered for these units this semester</w:t>
            </w:r>
          </w:p>
          <w:p w:rsidR="00AD4589" w:rsidRPr="00FA0BA2" w:rsidRDefault="00AD4589" w:rsidP="00AD45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student never turned up for Methodology of teaching physics</w:t>
            </w:r>
            <w:r w:rsidR="0044665C">
              <w:rPr>
                <w:rFonts w:ascii="Times New Roman" w:hAnsi="Times New Roman"/>
              </w:rPr>
              <w:t xml:space="preserve"> paper</w:t>
            </w:r>
          </w:p>
        </w:tc>
        <w:tc>
          <w:tcPr>
            <w:tcW w:w="3713" w:type="dxa"/>
            <w:shd w:val="clear" w:color="auto" w:fill="auto"/>
          </w:tcPr>
          <w:p w:rsidR="00F11433" w:rsidRDefault="00514DCD" w:rsidP="00F114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Retaining wall and embankment  by Mr. </w:t>
            </w:r>
            <w:proofErr w:type="spellStart"/>
            <w:r>
              <w:rPr>
                <w:rFonts w:ascii="Times New Roman" w:hAnsi="Times New Roman"/>
              </w:rPr>
              <w:t>Nickson</w:t>
            </w:r>
            <w:proofErr w:type="spellEnd"/>
            <w:r>
              <w:rPr>
                <w:rFonts w:ascii="Times New Roman" w:hAnsi="Times New Roman"/>
              </w:rPr>
              <w:t xml:space="preserve"> was not done because this unit never had students this semester</w:t>
            </w:r>
          </w:p>
          <w:p w:rsidR="004B1BBC" w:rsidRPr="00F11433" w:rsidRDefault="004B1BBC" w:rsidP="00F114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Static &amp; Dynamics paper was also done</w:t>
            </w:r>
          </w:p>
        </w:tc>
      </w:tr>
      <w:tr w:rsidR="00DB4659" w:rsidRPr="00FA0BA2" w:rsidTr="00EC7274">
        <w:trPr>
          <w:trHeight w:val="1490"/>
        </w:trPr>
        <w:tc>
          <w:tcPr>
            <w:tcW w:w="1255" w:type="dxa"/>
            <w:shd w:val="clear" w:color="auto" w:fill="auto"/>
          </w:tcPr>
          <w:p w:rsidR="00DB4659" w:rsidRDefault="00DB4659" w:rsidP="009F45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CEM</w:t>
            </w:r>
          </w:p>
        </w:tc>
        <w:tc>
          <w:tcPr>
            <w:tcW w:w="5310" w:type="dxa"/>
            <w:shd w:val="clear" w:color="auto" w:fill="auto"/>
          </w:tcPr>
          <w:p w:rsidR="00027120" w:rsidRPr="00FA0BA2" w:rsidRDefault="00D26AA3" w:rsidP="006249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timetabled papers were successfully done</w:t>
            </w:r>
          </w:p>
        </w:tc>
        <w:tc>
          <w:tcPr>
            <w:tcW w:w="3713" w:type="dxa"/>
            <w:shd w:val="clear" w:color="auto" w:fill="auto"/>
          </w:tcPr>
          <w:p w:rsidR="00574741" w:rsidRDefault="00574741" w:rsidP="005747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Entrepreneurship development II and Managing IT &amp; planning development papers never had students offering them this semester</w:t>
            </w:r>
          </w:p>
          <w:p w:rsidR="00574741" w:rsidRDefault="00574741" w:rsidP="005747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 series &amp; index numbers II paper was also done</w:t>
            </w:r>
          </w:p>
          <w:p w:rsidR="0054628A" w:rsidRPr="00FA0BA2" w:rsidRDefault="0054628A" w:rsidP="005747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System analysis and design, auditing by Dr. Eliab B and financial markets and institutions by Dr. </w:t>
            </w:r>
            <w:proofErr w:type="spellStart"/>
            <w:r>
              <w:rPr>
                <w:rFonts w:ascii="Times New Roman" w:hAnsi="Times New Roman"/>
              </w:rPr>
              <w:t>Aruth</w:t>
            </w:r>
            <w:proofErr w:type="spellEnd"/>
            <w:r>
              <w:rPr>
                <w:rFonts w:ascii="Times New Roman" w:hAnsi="Times New Roman"/>
              </w:rPr>
              <w:t xml:space="preserve"> were not done</w:t>
            </w:r>
          </w:p>
        </w:tc>
      </w:tr>
      <w:tr w:rsidR="00DB4659" w:rsidRPr="00FA0BA2" w:rsidTr="00EC7274">
        <w:trPr>
          <w:trHeight w:val="1490"/>
        </w:trPr>
        <w:tc>
          <w:tcPr>
            <w:tcW w:w="1255" w:type="dxa"/>
            <w:shd w:val="clear" w:color="auto" w:fill="auto"/>
          </w:tcPr>
          <w:p w:rsidR="00DB4659" w:rsidRDefault="00DB4659" w:rsidP="009F45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CEODL</w:t>
            </w:r>
          </w:p>
        </w:tc>
        <w:tc>
          <w:tcPr>
            <w:tcW w:w="5310" w:type="dxa"/>
            <w:shd w:val="clear" w:color="auto" w:fill="auto"/>
          </w:tcPr>
          <w:p w:rsidR="007613BC" w:rsidRDefault="007613BC" w:rsidP="00BA64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Phonology &amp; Graphology paper was not done because the student is not in the country</w:t>
            </w:r>
          </w:p>
          <w:p w:rsidR="00356255" w:rsidRPr="00BA644F" w:rsidRDefault="00BA644F" w:rsidP="00BA64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 papers were successfully done </w:t>
            </w:r>
          </w:p>
        </w:tc>
        <w:tc>
          <w:tcPr>
            <w:tcW w:w="3713" w:type="dxa"/>
            <w:shd w:val="clear" w:color="auto" w:fill="auto"/>
          </w:tcPr>
          <w:p w:rsidR="00A4350F" w:rsidRPr="00FA0BA2" w:rsidRDefault="00BA644F" w:rsidP="000D28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Research methods started 45 minutes late because the lecturer (Mr. </w:t>
            </w:r>
            <w:proofErr w:type="spellStart"/>
            <w:r>
              <w:rPr>
                <w:rFonts w:ascii="Times New Roman" w:hAnsi="Times New Roman"/>
              </w:rPr>
              <w:t>Mansoor</w:t>
            </w:r>
            <w:proofErr w:type="spellEnd"/>
            <w:r>
              <w:rPr>
                <w:rFonts w:ascii="Times New Roman" w:hAnsi="Times New Roman"/>
              </w:rPr>
              <w:t>) delayed to pick the paper</w:t>
            </w:r>
          </w:p>
        </w:tc>
      </w:tr>
      <w:tr w:rsidR="00DB4659" w:rsidRPr="00FA0BA2" w:rsidTr="00EC7274">
        <w:trPr>
          <w:trHeight w:val="1490"/>
        </w:trPr>
        <w:tc>
          <w:tcPr>
            <w:tcW w:w="1255" w:type="dxa"/>
            <w:shd w:val="clear" w:color="auto" w:fill="auto"/>
          </w:tcPr>
          <w:p w:rsidR="00DB4659" w:rsidRDefault="00DB4659" w:rsidP="009F45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CHSS</w:t>
            </w:r>
          </w:p>
        </w:tc>
        <w:tc>
          <w:tcPr>
            <w:tcW w:w="5310" w:type="dxa"/>
            <w:shd w:val="clear" w:color="auto" w:fill="auto"/>
          </w:tcPr>
          <w:p w:rsidR="008F77C0" w:rsidRPr="00FA0BA2" w:rsidRDefault="008F77C0" w:rsidP="008F1D64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13" w:type="dxa"/>
            <w:shd w:val="clear" w:color="auto" w:fill="auto"/>
          </w:tcPr>
          <w:p w:rsidR="00A20284" w:rsidRPr="00FA0BA2" w:rsidRDefault="00A20284" w:rsidP="009174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Field work practice by Dr. </w:t>
            </w:r>
            <w:proofErr w:type="spellStart"/>
            <w:r>
              <w:rPr>
                <w:rFonts w:ascii="Times New Roman" w:hAnsi="Times New Roman"/>
              </w:rPr>
              <w:t>Tumukunde</w:t>
            </w:r>
            <w:proofErr w:type="spellEnd"/>
            <w:r>
              <w:rPr>
                <w:rFonts w:ascii="Times New Roman" w:hAnsi="Times New Roman"/>
              </w:rPr>
              <w:t xml:space="preserve"> A never had students this semester</w:t>
            </w:r>
          </w:p>
        </w:tc>
      </w:tr>
    </w:tbl>
    <w:p w:rsidR="009174CB" w:rsidRDefault="009174CB" w:rsidP="009174C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5387" w:rsidRDefault="00515387"/>
    <w:sectPr w:rsidR="00515387" w:rsidSect="00663C5D">
      <w:headerReference w:type="default" r:id="rId9"/>
      <w:footerReference w:type="default" r:id="rId10"/>
      <w:pgSz w:w="12240" w:h="15840"/>
      <w:pgMar w:top="135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B9C" w:rsidRDefault="00A51B9C">
      <w:pPr>
        <w:spacing w:after="0" w:line="240" w:lineRule="auto"/>
      </w:pPr>
      <w:r>
        <w:separator/>
      </w:r>
    </w:p>
  </w:endnote>
  <w:endnote w:type="continuationSeparator" w:id="0">
    <w:p w:rsidR="00A51B9C" w:rsidRDefault="00A5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C5D" w:rsidRDefault="0044352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C2446">
      <w:rPr>
        <w:noProof/>
      </w:rPr>
      <w:t>2</w:t>
    </w:r>
    <w:r>
      <w:rPr>
        <w:noProof/>
      </w:rPr>
      <w:fldChar w:fldCharType="end"/>
    </w:r>
  </w:p>
  <w:p w:rsidR="00663C5D" w:rsidRDefault="00A51B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B9C" w:rsidRDefault="00A51B9C">
      <w:pPr>
        <w:spacing w:after="0" w:line="240" w:lineRule="auto"/>
      </w:pPr>
      <w:r>
        <w:separator/>
      </w:r>
    </w:p>
  </w:footnote>
  <w:footnote w:type="continuationSeparator" w:id="0">
    <w:p w:rsidR="00A51B9C" w:rsidRDefault="00A51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C5D" w:rsidRPr="00781991" w:rsidRDefault="00443522" w:rsidP="00663C5D">
    <w:pPr>
      <w:pStyle w:val="Header"/>
      <w:jc w:val="right"/>
      <w:rPr>
        <w:rFonts w:ascii="Berlin Sans FB Demi" w:hAnsi="Berlin Sans FB Demi"/>
        <w:b/>
        <w:i/>
      </w:rPr>
    </w:pPr>
    <w:r>
      <w:tab/>
    </w:r>
    <w:r w:rsidRPr="00781991">
      <w:rPr>
        <w:rFonts w:ascii="Berlin Sans FB Demi" w:hAnsi="Berlin Sans FB Demi"/>
        <w:b/>
        <w:i/>
      </w:rPr>
      <w:t xml:space="preserve">Exploring The Heights </w:t>
    </w:r>
  </w:p>
  <w:p w:rsidR="00663C5D" w:rsidRDefault="00A51B9C" w:rsidP="00663C5D">
    <w:pPr>
      <w:pStyle w:val="Header"/>
      <w:tabs>
        <w:tab w:val="clear" w:pos="4680"/>
        <w:tab w:val="clear" w:pos="9360"/>
        <w:tab w:val="left" w:pos="771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60A69"/>
    <w:multiLevelType w:val="hybridMultilevel"/>
    <w:tmpl w:val="7126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CB"/>
    <w:rsid w:val="0001413F"/>
    <w:rsid w:val="00026C9D"/>
    <w:rsid w:val="00027120"/>
    <w:rsid w:val="00080BC8"/>
    <w:rsid w:val="00095654"/>
    <w:rsid w:val="000A2B5F"/>
    <w:rsid w:val="000D28F8"/>
    <w:rsid w:val="000E77AE"/>
    <w:rsid w:val="0010652F"/>
    <w:rsid w:val="001357DC"/>
    <w:rsid w:val="00147F50"/>
    <w:rsid w:val="001743A4"/>
    <w:rsid w:val="001B417E"/>
    <w:rsid w:val="001E6276"/>
    <w:rsid w:val="00202924"/>
    <w:rsid w:val="00224BA7"/>
    <w:rsid w:val="00233EB9"/>
    <w:rsid w:val="0023518B"/>
    <w:rsid w:val="0025067E"/>
    <w:rsid w:val="002A1D38"/>
    <w:rsid w:val="002A6BDE"/>
    <w:rsid w:val="002D431D"/>
    <w:rsid w:val="002E30B4"/>
    <w:rsid w:val="0034225D"/>
    <w:rsid w:val="003512E3"/>
    <w:rsid w:val="00356255"/>
    <w:rsid w:val="00360E80"/>
    <w:rsid w:val="00395F58"/>
    <w:rsid w:val="003A2104"/>
    <w:rsid w:val="003B4FF7"/>
    <w:rsid w:val="003C0C7C"/>
    <w:rsid w:val="003D7155"/>
    <w:rsid w:val="00404132"/>
    <w:rsid w:val="00421550"/>
    <w:rsid w:val="00423D5B"/>
    <w:rsid w:val="00443522"/>
    <w:rsid w:val="0044665C"/>
    <w:rsid w:val="00456550"/>
    <w:rsid w:val="00493BCB"/>
    <w:rsid w:val="004B1BBC"/>
    <w:rsid w:val="004C2446"/>
    <w:rsid w:val="004F16CD"/>
    <w:rsid w:val="004F38DD"/>
    <w:rsid w:val="00501827"/>
    <w:rsid w:val="00514DCD"/>
    <w:rsid w:val="00515387"/>
    <w:rsid w:val="0054628A"/>
    <w:rsid w:val="00547242"/>
    <w:rsid w:val="00557807"/>
    <w:rsid w:val="00574741"/>
    <w:rsid w:val="005755A0"/>
    <w:rsid w:val="005D23E2"/>
    <w:rsid w:val="005E113B"/>
    <w:rsid w:val="006239D5"/>
    <w:rsid w:val="006249DC"/>
    <w:rsid w:val="00666FA1"/>
    <w:rsid w:val="006704CE"/>
    <w:rsid w:val="00670B88"/>
    <w:rsid w:val="00736FAA"/>
    <w:rsid w:val="007535A1"/>
    <w:rsid w:val="007613BC"/>
    <w:rsid w:val="00826DFA"/>
    <w:rsid w:val="00837A24"/>
    <w:rsid w:val="00840921"/>
    <w:rsid w:val="00844238"/>
    <w:rsid w:val="00850AF1"/>
    <w:rsid w:val="0086669F"/>
    <w:rsid w:val="008B022B"/>
    <w:rsid w:val="008B5C0A"/>
    <w:rsid w:val="008C2C0D"/>
    <w:rsid w:val="008F1D64"/>
    <w:rsid w:val="008F58EB"/>
    <w:rsid w:val="008F77C0"/>
    <w:rsid w:val="00900BA6"/>
    <w:rsid w:val="00916A9A"/>
    <w:rsid w:val="009174CB"/>
    <w:rsid w:val="0093531D"/>
    <w:rsid w:val="009820BC"/>
    <w:rsid w:val="00991C06"/>
    <w:rsid w:val="00992846"/>
    <w:rsid w:val="009A76DA"/>
    <w:rsid w:val="009B3F21"/>
    <w:rsid w:val="009D6FF3"/>
    <w:rsid w:val="009F01D6"/>
    <w:rsid w:val="00A016D1"/>
    <w:rsid w:val="00A20284"/>
    <w:rsid w:val="00A4350F"/>
    <w:rsid w:val="00A51B9C"/>
    <w:rsid w:val="00A65744"/>
    <w:rsid w:val="00A72911"/>
    <w:rsid w:val="00A75CF1"/>
    <w:rsid w:val="00A76802"/>
    <w:rsid w:val="00AD4589"/>
    <w:rsid w:val="00B416C1"/>
    <w:rsid w:val="00B440C0"/>
    <w:rsid w:val="00B52003"/>
    <w:rsid w:val="00B571E1"/>
    <w:rsid w:val="00B64148"/>
    <w:rsid w:val="00B72775"/>
    <w:rsid w:val="00BA644F"/>
    <w:rsid w:val="00BE2E6A"/>
    <w:rsid w:val="00BF2D4D"/>
    <w:rsid w:val="00BF7C7A"/>
    <w:rsid w:val="00C333EC"/>
    <w:rsid w:val="00C37C8B"/>
    <w:rsid w:val="00C56F07"/>
    <w:rsid w:val="00C96DD9"/>
    <w:rsid w:val="00CA4261"/>
    <w:rsid w:val="00CD3D22"/>
    <w:rsid w:val="00D079CE"/>
    <w:rsid w:val="00D26AA3"/>
    <w:rsid w:val="00D85553"/>
    <w:rsid w:val="00D92EDD"/>
    <w:rsid w:val="00DB4659"/>
    <w:rsid w:val="00DD7302"/>
    <w:rsid w:val="00DE3D8E"/>
    <w:rsid w:val="00DE53D2"/>
    <w:rsid w:val="00E00301"/>
    <w:rsid w:val="00E01B0A"/>
    <w:rsid w:val="00E14BA2"/>
    <w:rsid w:val="00E634FC"/>
    <w:rsid w:val="00E6587F"/>
    <w:rsid w:val="00EC05D1"/>
    <w:rsid w:val="00EC3333"/>
    <w:rsid w:val="00EC48DB"/>
    <w:rsid w:val="00EC7274"/>
    <w:rsid w:val="00F04CA7"/>
    <w:rsid w:val="00F11433"/>
    <w:rsid w:val="00F1410C"/>
    <w:rsid w:val="00F25A53"/>
    <w:rsid w:val="00F25FC8"/>
    <w:rsid w:val="00F4786C"/>
    <w:rsid w:val="00F63A72"/>
    <w:rsid w:val="00F8197C"/>
    <w:rsid w:val="00FA4E62"/>
    <w:rsid w:val="00FA76B5"/>
    <w:rsid w:val="00FB243B"/>
    <w:rsid w:val="00FD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2FCE9-1500-40E7-AE1F-7ACDE7E5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4C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4CB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9174CB"/>
    <w:rPr>
      <w:rFonts w:ascii="Calibri" w:eastAsia="Calibri" w:hAnsi="Calibri" w:cs="Times New Roman"/>
      <w:sz w:val="20"/>
      <w:szCs w:val="20"/>
      <w:lang w:eastAsia="x-none"/>
    </w:rPr>
  </w:style>
  <w:style w:type="paragraph" w:styleId="ListParagraph">
    <w:name w:val="List Paragraph"/>
    <w:basedOn w:val="Normal"/>
    <w:uiPriority w:val="34"/>
    <w:qFormat/>
    <w:rsid w:val="009174C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174CB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174CB"/>
    <w:rPr>
      <w:rFonts w:ascii="Calibri" w:eastAsia="Calibri" w:hAnsi="Calibri" w:cs="Times New Roman"/>
      <w:sz w:val="20"/>
      <w:szCs w:val="20"/>
      <w:lang w:eastAsia="x-none"/>
    </w:rPr>
  </w:style>
  <w:style w:type="paragraph" w:styleId="NormalWeb">
    <w:name w:val="Normal (Web)"/>
    <w:basedOn w:val="Normal"/>
    <w:uiPriority w:val="99"/>
    <w:semiHidden/>
    <w:unhideWhenUsed/>
    <w:rsid w:val="009174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5A1F1-C251-41D7-9072-3602977AD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 M&amp;E</dc:creator>
  <cp:keywords/>
  <dc:description/>
  <cp:lastModifiedBy>Baby</cp:lastModifiedBy>
  <cp:revision>19</cp:revision>
  <dcterms:created xsi:type="dcterms:W3CDTF">2018-12-03T12:17:00Z</dcterms:created>
  <dcterms:modified xsi:type="dcterms:W3CDTF">2018-12-03T16:00:00Z</dcterms:modified>
</cp:coreProperties>
</file>