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E172" w14:textId="0DDDD0D4" w:rsidR="00757944" w:rsidRPr="00757944" w:rsidRDefault="00981052" w:rsidP="00757944">
      <w:pPr>
        <w:rPr>
          <w:b/>
          <w:bCs/>
          <w:sz w:val="24"/>
          <w:szCs w:val="24"/>
        </w:rPr>
      </w:pPr>
      <w:r w:rsidRPr="00030C34">
        <w:rPr>
          <w:b/>
          <w:bCs/>
          <w:sz w:val="24"/>
          <w:szCs w:val="24"/>
        </w:rPr>
        <w:t>Checklist</w:t>
      </w:r>
      <w:r w:rsidRPr="007579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of </w:t>
      </w:r>
      <w:r w:rsidR="00757944" w:rsidRPr="00757944">
        <w:rPr>
          <w:b/>
          <w:bCs/>
          <w:sz w:val="24"/>
          <w:szCs w:val="24"/>
        </w:rPr>
        <w:t xml:space="preserve">ETL Pipeline for </w:t>
      </w:r>
      <w:r w:rsidR="00984E20" w:rsidRPr="00984E20">
        <w:rPr>
          <w:b/>
          <w:bCs/>
          <w:sz w:val="24"/>
          <w:szCs w:val="24"/>
        </w:rPr>
        <w:t>Cancer Clinical Trials</w:t>
      </w:r>
      <w:r w:rsidR="00984E20">
        <w:rPr>
          <w:b/>
          <w:bCs/>
          <w:sz w:val="24"/>
          <w:szCs w:val="24"/>
        </w:rPr>
        <w:t xml:space="preserve"> </w:t>
      </w:r>
      <w:r w:rsidR="00757944" w:rsidRPr="00757944">
        <w:rPr>
          <w:b/>
          <w:bCs/>
          <w:sz w:val="24"/>
          <w:szCs w:val="24"/>
        </w:rPr>
        <w:t xml:space="preserve">from </w:t>
      </w:r>
      <w:r w:rsidR="00BE2D7C">
        <w:rPr>
          <w:b/>
          <w:bCs/>
          <w:sz w:val="24"/>
          <w:szCs w:val="24"/>
        </w:rPr>
        <w:t>C</w:t>
      </w:r>
      <w:r w:rsidR="00984E20" w:rsidRPr="00984E20">
        <w:rPr>
          <w:b/>
          <w:bCs/>
          <w:sz w:val="24"/>
          <w:szCs w:val="24"/>
        </w:rPr>
        <w:t>linicaltrials.gov</w:t>
      </w:r>
    </w:p>
    <w:p w14:paraId="5502BB91" w14:textId="77777777" w:rsidR="00FE303C" w:rsidRDefault="00FE303C" w:rsidP="00FE303C">
      <w:r>
        <w:rPr>
          <w:b/>
        </w:rPr>
        <w:t>☑ Understand the project objective and scope.</w:t>
      </w:r>
    </w:p>
    <w:p w14:paraId="64E27EB8" w14:textId="77777777" w:rsidR="00FE303C" w:rsidRPr="00FE303C" w:rsidRDefault="00FE303C" w:rsidP="00FE303C">
      <w:pPr>
        <w:rPr>
          <w:bCs/>
        </w:rPr>
      </w:pPr>
      <w:r>
        <w:rPr>
          <w:b/>
        </w:rPr>
        <w:t xml:space="preserve">☑ Design the database schema with tables: </w:t>
      </w:r>
      <w:r w:rsidRPr="00FE303C">
        <w:rPr>
          <w:bCs/>
        </w:rPr>
        <w:t xml:space="preserve">Trials, Conditions, Interventions, </w:t>
      </w:r>
      <w:proofErr w:type="spellStart"/>
      <w:r w:rsidRPr="00FE303C">
        <w:rPr>
          <w:bCs/>
        </w:rPr>
        <w:t>Trial_conditions</w:t>
      </w:r>
      <w:proofErr w:type="spellEnd"/>
      <w:r w:rsidRPr="00FE303C">
        <w:rPr>
          <w:bCs/>
        </w:rPr>
        <w:t xml:space="preserve">, </w:t>
      </w:r>
      <w:proofErr w:type="spellStart"/>
      <w:r w:rsidRPr="00FE303C">
        <w:rPr>
          <w:bCs/>
        </w:rPr>
        <w:t>Trial_interventions</w:t>
      </w:r>
      <w:proofErr w:type="spellEnd"/>
      <w:r w:rsidRPr="00FE303C">
        <w:rPr>
          <w:bCs/>
        </w:rPr>
        <w:t xml:space="preserve">, Sponsors, Locations, and </w:t>
      </w:r>
      <w:proofErr w:type="spellStart"/>
      <w:r w:rsidRPr="00FE303C">
        <w:rPr>
          <w:bCs/>
        </w:rPr>
        <w:t>Log_pages</w:t>
      </w:r>
      <w:proofErr w:type="spellEnd"/>
      <w:r w:rsidRPr="00FE303C">
        <w:rPr>
          <w:bCs/>
        </w:rPr>
        <w:t>.</w:t>
      </w:r>
    </w:p>
    <w:p w14:paraId="602438E6" w14:textId="77777777" w:rsidR="00FE303C" w:rsidRDefault="00FE303C" w:rsidP="00FE303C">
      <w:r>
        <w:rPr>
          <w:b/>
        </w:rPr>
        <w:t>☑ Set up a PostgreSQL database.</w:t>
      </w:r>
    </w:p>
    <w:p w14:paraId="68A7CA83" w14:textId="47366E46" w:rsidR="00FE303C" w:rsidRDefault="00FE303C" w:rsidP="00FE303C">
      <w:r>
        <w:rPr>
          <w:b/>
        </w:rPr>
        <w:t>☑ Develop the Extract phase:</w:t>
      </w:r>
    </w:p>
    <w:p w14:paraId="0810E034" w14:textId="167A00A2" w:rsidR="00FE303C" w:rsidRPr="00FE303C" w:rsidRDefault="00FE303C" w:rsidP="00FE303C">
      <w:pPr>
        <w:ind w:left="720"/>
        <w:rPr>
          <w:bCs/>
        </w:rPr>
      </w:pPr>
      <w:r w:rsidRPr="00FE303C">
        <w:rPr>
          <w:bCs/>
        </w:rPr>
        <w:t>☑</w:t>
      </w:r>
      <w:r>
        <w:rPr>
          <w:bCs/>
        </w:rPr>
        <w:t xml:space="preserve"> </w:t>
      </w:r>
      <w:r w:rsidRPr="00FE303C">
        <w:rPr>
          <w:bCs/>
        </w:rPr>
        <w:t>Interact with ClinicalTrials.gov API to retrieve data in JSON format.</w:t>
      </w:r>
    </w:p>
    <w:p w14:paraId="0A75F1DA" w14:textId="3AAAFBE3" w:rsidR="00FE303C" w:rsidRPr="00FE303C" w:rsidRDefault="00FE303C" w:rsidP="00FE303C">
      <w:pPr>
        <w:ind w:left="720"/>
        <w:rPr>
          <w:bCs/>
        </w:rPr>
      </w:pPr>
      <w:r w:rsidRPr="00FE303C">
        <w:rPr>
          <w:bCs/>
        </w:rPr>
        <w:t>☑</w:t>
      </w:r>
      <w:r>
        <w:rPr>
          <w:bCs/>
        </w:rPr>
        <w:t xml:space="preserve"> </w:t>
      </w:r>
      <w:r w:rsidRPr="00FE303C">
        <w:rPr>
          <w:bCs/>
        </w:rPr>
        <w:t>Handle pagination for large datasets.</w:t>
      </w:r>
    </w:p>
    <w:p w14:paraId="69CBEC31" w14:textId="5986B18D" w:rsidR="00FE303C" w:rsidRPr="00FE303C" w:rsidRDefault="00FE303C" w:rsidP="00FE303C">
      <w:pPr>
        <w:ind w:left="720"/>
        <w:rPr>
          <w:bCs/>
        </w:rPr>
      </w:pPr>
      <w:r w:rsidRPr="00FE303C">
        <w:rPr>
          <w:bCs/>
        </w:rPr>
        <w:t>☑</w:t>
      </w:r>
      <w:r>
        <w:rPr>
          <w:bCs/>
        </w:rPr>
        <w:t xml:space="preserve"> </w:t>
      </w:r>
      <w:r w:rsidRPr="00FE303C">
        <w:rPr>
          <w:bCs/>
        </w:rPr>
        <w:t xml:space="preserve">Extract relevant fields like </w:t>
      </w:r>
      <w:proofErr w:type="spellStart"/>
      <w:r w:rsidRPr="00FE303C">
        <w:rPr>
          <w:bCs/>
        </w:rPr>
        <w:t>nct_id</w:t>
      </w:r>
      <w:proofErr w:type="spellEnd"/>
      <w:r w:rsidRPr="00FE303C">
        <w:rPr>
          <w:bCs/>
        </w:rPr>
        <w:t>, title, status, phase, conditions, interventions, sponsor, and location.</w:t>
      </w:r>
    </w:p>
    <w:p w14:paraId="4F311640" w14:textId="77777777" w:rsidR="00FE303C" w:rsidRDefault="00FE303C" w:rsidP="00FE303C">
      <w:r>
        <w:rPr>
          <w:b/>
        </w:rPr>
        <w:t>☑ Develop the Transform phase:</w:t>
      </w:r>
    </w:p>
    <w:p w14:paraId="292F7828" w14:textId="22B925B7" w:rsidR="00FE303C" w:rsidRPr="00EE1636" w:rsidRDefault="00FE303C" w:rsidP="00EE1636">
      <w:pPr>
        <w:ind w:left="720"/>
        <w:rPr>
          <w:bCs/>
        </w:rPr>
      </w:pPr>
      <w:r w:rsidRPr="00EE1636">
        <w:rPr>
          <w:bCs/>
        </w:rPr>
        <w:t>☑ Map data to database schema.</w:t>
      </w:r>
    </w:p>
    <w:p w14:paraId="1D216762" w14:textId="3C060532" w:rsidR="00FE303C" w:rsidRPr="00EE1636" w:rsidRDefault="00FE303C" w:rsidP="00EE1636">
      <w:pPr>
        <w:ind w:left="720"/>
        <w:rPr>
          <w:bCs/>
        </w:rPr>
      </w:pPr>
      <w:r w:rsidRPr="00EE1636">
        <w:rPr>
          <w:bCs/>
        </w:rPr>
        <w:t>☑ Handle duplicate entries and maintain data integrity.</w:t>
      </w:r>
    </w:p>
    <w:p w14:paraId="2587CDB4" w14:textId="5E894D27" w:rsidR="00FE303C" w:rsidRDefault="00FE303C" w:rsidP="00EE1636">
      <w:pPr>
        <w:ind w:left="720"/>
      </w:pPr>
      <w:r w:rsidRPr="00EE1636">
        <w:rPr>
          <w:bCs/>
        </w:rPr>
        <w:t>☑ Ensure missing or incomplete data is addressed.</w:t>
      </w:r>
    </w:p>
    <w:p w14:paraId="65EB4795" w14:textId="77777777" w:rsidR="00FE303C" w:rsidRDefault="00FE303C" w:rsidP="00FE303C">
      <w:r>
        <w:rPr>
          <w:b/>
        </w:rPr>
        <w:t>☑ Develop the Load phase:</w:t>
      </w:r>
    </w:p>
    <w:p w14:paraId="0E260D21" w14:textId="2A78C5CB" w:rsidR="00FE303C" w:rsidRPr="00EE1636" w:rsidRDefault="00FE303C" w:rsidP="00EE1636">
      <w:pPr>
        <w:ind w:left="720"/>
        <w:rPr>
          <w:bCs/>
        </w:rPr>
      </w:pPr>
      <w:r w:rsidRPr="00EE1636">
        <w:rPr>
          <w:bCs/>
        </w:rPr>
        <w:t>☑</w:t>
      </w:r>
      <w:r w:rsidR="00EE1636">
        <w:rPr>
          <w:bCs/>
        </w:rPr>
        <w:t xml:space="preserve"> </w:t>
      </w:r>
      <w:r w:rsidRPr="00EE1636">
        <w:rPr>
          <w:bCs/>
        </w:rPr>
        <w:t>Connect to PostgreSQL database.</w:t>
      </w:r>
    </w:p>
    <w:p w14:paraId="64D250FA" w14:textId="72B8F562" w:rsidR="00FE303C" w:rsidRPr="00EE1636" w:rsidRDefault="00FE303C" w:rsidP="00EE1636">
      <w:pPr>
        <w:ind w:left="720"/>
        <w:rPr>
          <w:bCs/>
        </w:rPr>
      </w:pPr>
      <w:r w:rsidRPr="00EE1636">
        <w:rPr>
          <w:bCs/>
        </w:rPr>
        <w:t>☑</w:t>
      </w:r>
      <w:r w:rsidR="00EE1636">
        <w:rPr>
          <w:bCs/>
        </w:rPr>
        <w:t xml:space="preserve"> </w:t>
      </w:r>
      <w:r w:rsidRPr="00EE1636">
        <w:rPr>
          <w:bCs/>
        </w:rPr>
        <w:t>Insert data into appropriate tables while ensuring relationships are preserved.</w:t>
      </w:r>
    </w:p>
    <w:p w14:paraId="7379642E" w14:textId="77777777" w:rsidR="00FE303C" w:rsidRDefault="00FE303C" w:rsidP="00FE303C">
      <w:r>
        <w:rPr>
          <w:b/>
        </w:rPr>
        <w:t>☑ Schedule the ETL pipeline to run periodically.</w:t>
      </w:r>
    </w:p>
    <w:p w14:paraId="13051EFE" w14:textId="77777777" w:rsidR="00FE303C" w:rsidRDefault="00FE303C" w:rsidP="00FE303C">
      <w:r>
        <w:rPr>
          <w:b/>
        </w:rPr>
        <w:t>☑ Validate the ETL process by querying the database and checking data accuracy.</w:t>
      </w:r>
    </w:p>
    <w:p w14:paraId="37EEF6AC" w14:textId="1E718AB3" w:rsidR="007D6567" w:rsidRDefault="00FE303C" w:rsidP="00EE1636">
      <w:r>
        <w:rPr>
          <w:b/>
        </w:rPr>
        <w:t>☑ Document the ETL process, schema design, and usage instructions.</w:t>
      </w:r>
    </w:p>
    <w:sectPr w:rsidR="007D6567" w:rsidSect="005D7277">
      <w:pgSz w:w="15840" w:h="12240" w:orient="landscape"/>
      <w:pgMar w:top="36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F0B"/>
    <w:multiLevelType w:val="multilevel"/>
    <w:tmpl w:val="797290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2716935"/>
    <w:multiLevelType w:val="multilevel"/>
    <w:tmpl w:val="C8502F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3174ADC"/>
    <w:multiLevelType w:val="multilevel"/>
    <w:tmpl w:val="3926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0AC55C5E"/>
    <w:multiLevelType w:val="multilevel"/>
    <w:tmpl w:val="BE3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13E7E"/>
    <w:multiLevelType w:val="multilevel"/>
    <w:tmpl w:val="3926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18291EC9"/>
    <w:multiLevelType w:val="multilevel"/>
    <w:tmpl w:val="FE464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CAD4EB2"/>
    <w:multiLevelType w:val="multilevel"/>
    <w:tmpl w:val="AD38B4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22FD0904"/>
    <w:multiLevelType w:val="multilevel"/>
    <w:tmpl w:val="398C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B7A8C"/>
    <w:multiLevelType w:val="multilevel"/>
    <w:tmpl w:val="FE464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69029F4"/>
    <w:multiLevelType w:val="multilevel"/>
    <w:tmpl w:val="5D5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47B50"/>
    <w:multiLevelType w:val="multilevel"/>
    <w:tmpl w:val="111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77934"/>
    <w:multiLevelType w:val="multilevel"/>
    <w:tmpl w:val="52B2E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435133B"/>
    <w:multiLevelType w:val="multilevel"/>
    <w:tmpl w:val="FE464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6F76A4C"/>
    <w:multiLevelType w:val="multilevel"/>
    <w:tmpl w:val="4C386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 w15:restartNumberingAfterBreak="0">
    <w:nsid w:val="3756238E"/>
    <w:multiLevelType w:val="multilevel"/>
    <w:tmpl w:val="835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B3A62"/>
    <w:multiLevelType w:val="multilevel"/>
    <w:tmpl w:val="3926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896133D"/>
    <w:multiLevelType w:val="multilevel"/>
    <w:tmpl w:val="BB065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3BC11855"/>
    <w:multiLevelType w:val="multilevel"/>
    <w:tmpl w:val="7338C7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3C4615F7"/>
    <w:multiLevelType w:val="multilevel"/>
    <w:tmpl w:val="B1D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D7505"/>
    <w:multiLevelType w:val="multilevel"/>
    <w:tmpl w:val="3926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465C7BC4"/>
    <w:multiLevelType w:val="multilevel"/>
    <w:tmpl w:val="C3D8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210B6"/>
    <w:multiLevelType w:val="multilevel"/>
    <w:tmpl w:val="B81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728AD"/>
    <w:multiLevelType w:val="multilevel"/>
    <w:tmpl w:val="56C06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4F0F2637"/>
    <w:multiLevelType w:val="multilevel"/>
    <w:tmpl w:val="85A470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4F955D1F"/>
    <w:multiLevelType w:val="multilevel"/>
    <w:tmpl w:val="83D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00F3C"/>
    <w:multiLevelType w:val="multilevel"/>
    <w:tmpl w:val="62BE9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587520E"/>
    <w:multiLevelType w:val="multilevel"/>
    <w:tmpl w:val="1D3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64557"/>
    <w:multiLevelType w:val="multilevel"/>
    <w:tmpl w:val="FE464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C8932B4"/>
    <w:multiLevelType w:val="multilevel"/>
    <w:tmpl w:val="FE464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F6C04EA"/>
    <w:multiLevelType w:val="hybridMultilevel"/>
    <w:tmpl w:val="8428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3E9F"/>
    <w:multiLevelType w:val="multilevel"/>
    <w:tmpl w:val="15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F454F"/>
    <w:multiLevelType w:val="multilevel"/>
    <w:tmpl w:val="324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157F3"/>
    <w:multiLevelType w:val="multilevel"/>
    <w:tmpl w:val="BB065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3" w15:restartNumberingAfterBreak="0">
    <w:nsid w:val="6BC5255B"/>
    <w:multiLevelType w:val="multilevel"/>
    <w:tmpl w:val="C018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090747">
    <w:abstractNumId w:val="33"/>
  </w:num>
  <w:num w:numId="2" w16cid:durableId="2132161216">
    <w:abstractNumId w:val="9"/>
  </w:num>
  <w:num w:numId="3" w16cid:durableId="1690134075">
    <w:abstractNumId w:val="18"/>
  </w:num>
  <w:num w:numId="4" w16cid:durableId="1259562488">
    <w:abstractNumId w:val="10"/>
  </w:num>
  <w:num w:numId="5" w16cid:durableId="625048210">
    <w:abstractNumId w:val="7"/>
  </w:num>
  <w:num w:numId="6" w16cid:durableId="479806287">
    <w:abstractNumId w:val="3"/>
  </w:num>
  <w:num w:numId="7" w16cid:durableId="91777951">
    <w:abstractNumId w:val="31"/>
  </w:num>
  <w:num w:numId="8" w16cid:durableId="1603757271">
    <w:abstractNumId w:val="26"/>
  </w:num>
  <w:num w:numId="9" w16cid:durableId="297027466">
    <w:abstractNumId w:val="21"/>
  </w:num>
  <w:num w:numId="10" w16cid:durableId="327825729">
    <w:abstractNumId w:val="24"/>
  </w:num>
  <w:num w:numId="11" w16cid:durableId="1740446416">
    <w:abstractNumId w:val="14"/>
  </w:num>
  <w:num w:numId="12" w16cid:durableId="160316352">
    <w:abstractNumId w:val="20"/>
  </w:num>
  <w:num w:numId="13" w16cid:durableId="1214734644">
    <w:abstractNumId w:val="17"/>
  </w:num>
  <w:num w:numId="14" w16cid:durableId="1721703990">
    <w:abstractNumId w:val="25"/>
  </w:num>
  <w:num w:numId="15" w16cid:durableId="446699482">
    <w:abstractNumId w:val="11"/>
  </w:num>
  <w:num w:numId="16" w16cid:durableId="319650610">
    <w:abstractNumId w:val="8"/>
  </w:num>
  <w:num w:numId="17" w16cid:durableId="577597616">
    <w:abstractNumId w:val="22"/>
  </w:num>
  <w:num w:numId="18" w16cid:durableId="986974490">
    <w:abstractNumId w:val="0"/>
  </w:num>
  <w:num w:numId="19" w16cid:durableId="1401948464">
    <w:abstractNumId w:val="5"/>
  </w:num>
  <w:num w:numId="20" w16cid:durableId="934823178">
    <w:abstractNumId w:val="27"/>
  </w:num>
  <w:num w:numId="21" w16cid:durableId="1408307947">
    <w:abstractNumId w:val="12"/>
  </w:num>
  <w:num w:numId="22" w16cid:durableId="642467603">
    <w:abstractNumId w:val="29"/>
  </w:num>
  <w:num w:numId="23" w16cid:durableId="1457795317">
    <w:abstractNumId w:val="28"/>
  </w:num>
  <w:num w:numId="24" w16cid:durableId="1601253709">
    <w:abstractNumId w:val="13"/>
  </w:num>
  <w:num w:numId="25" w16cid:durableId="2045253543">
    <w:abstractNumId w:val="23"/>
  </w:num>
  <w:num w:numId="26" w16cid:durableId="1650552875">
    <w:abstractNumId w:val="1"/>
  </w:num>
  <w:num w:numId="27" w16cid:durableId="252712214">
    <w:abstractNumId w:val="2"/>
  </w:num>
  <w:num w:numId="28" w16cid:durableId="1147042842">
    <w:abstractNumId w:val="15"/>
  </w:num>
  <w:num w:numId="29" w16cid:durableId="1478953437">
    <w:abstractNumId w:val="4"/>
  </w:num>
  <w:num w:numId="30" w16cid:durableId="1872184395">
    <w:abstractNumId w:val="19"/>
  </w:num>
  <w:num w:numId="31" w16cid:durableId="114954958">
    <w:abstractNumId w:val="30"/>
  </w:num>
  <w:num w:numId="32" w16cid:durableId="986395366">
    <w:abstractNumId w:val="6"/>
  </w:num>
  <w:num w:numId="33" w16cid:durableId="826474801">
    <w:abstractNumId w:val="16"/>
  </w:num>
  <w:num w:numId="34" w16cid:durableId="1075051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A"/>
    <w:rsid w:val="000038AD"/>
    <w:rsid w:val="00011B2A"/>
    <w:rsid w:val="000131EA"/>
    <w:rsid w:val="00013AC3"/>
    <w:rsid w:val="00030C34"/>
    <w:rsid w:val="00033EBC"/>
    <w:rsid w:val="000345C9"/>
    <w:rsid w:val="000A26A3"/>
    <w:rsid w:val="000B0526"/>
    <w:rsid w:val="000E52A2"/>
    <w:rsid w:val="00154D3D"/>
    <w:rsid w:val="00160BE9"/>
    <w:rsid w:val="001A3BED"/>
    <w:rsid w:val="001A7F34"/>
    <w:rsid w:val="001E1890"/>
    <w:rsid w:val="001E2E00"/>
    <w:rsid w:val="001F2C9C"/>
    <w:rsid w:val="001F76DC"/>
    <w:rsid w:val="00210DF3"/>
    <w:rsid w:val="002400C0"/>
    <w:rsid w:val="002400ED"/>
    <w:rsid w:val="00257883"/>
    <w:rsid w:val="00264736"/>
    <w:rsid w:val="002759D5"/>
    <w:rsid w:val="00281683"/>
    <w:rsid w:val="00286279"/>
    <w:rsid w:val="002A730B"/>
    <w:rsid w:val="002B30E5"/>
    <w:rsid w:val="002C5524"/>
    <w:rsid w:val="003351FD"/>
    <w:rsid w:val="00351D67"/>
    <w:rsid w:val="00353A3B"/>
    <w:rsid w:val="00376512"/>
    <w:rsid w:val="00383CBC"/>
    <w:rsid w:val="003954E2"/>
    <w:rsid w:val="003A77CB"/>
    <w:rsid w:val="003D0340"/>
    <w:rsid w:val="0048071C"/>
    <w:rsid w:val="00490166"/>
    <w:rsid w:val="004A1FB8"/>
    <w:rsid w:val="004D1F8A"/>
    <w:rsid w:val="004D52EA"/>
    <w:rsid w:val="005571AD"/>
    <w:rsid w:val="00577FF4"/>
    <w:rsid w:val="005D7277"/>
    <w:rsid w:val="005E4B2C"/>
    <w:rsid w:val="005E77D2"/>
    <w:rsid w:val="005F63C1"/>
    <w:rsid w:val="0061759A"/>
    <w:rsid w:val="00631A88"/>
    <w:rsid w:val="00643F4B"/>
    <w:rsid w:val="00644754"/>
    <w:rsid w:val="00661CE9"/>
    <w:rsid w:val="006B1C2F"/>
    <w:rsid w:val="006C07BD"/>
    <w:rsid w:val="006E78D6"/>
    <w:rsid w:val="00714B7B"/>
    <w:rsid w:val="00725986"/>
    <w:rsid w:val="00757944"/>
    <w:rsid w:val="0079110A"/>
    <w:rsid w:val="007B02DE"/>
    <w:rsid w:val="007D6567"/>
    <w:rsid w:val="007E7DCE"/>
    <w:rsid w:val="008007CC"/>
    <w:rsid w:val="00825FEE"/>
    <w:rsid w:val="00837488"/>
    <w:rsid w:val="0086075E"/>
    <w:rsid w:val="008941E8"/>
    <w:rsid w:val="008C0C5D"/>
    <w:rsid w:val="00916AA3"/>
    <w:rsid w:val="00920097"/>
    <w:rsid w:val="009435B9"/>
    <w:rsid w:val="009457D8"/>
    <w:rsid w:val="00946F4A"/>
    <w:rsid w:val="00962AC5"/>
    <w:rsid w:val="00963449"/>
    <w:rsid w:val="00981052"/>
    <w:rsid w:val="00984E20"/>
    <w:rsid w:val="009A4AF7"/>
    <w:rsid w:val="009B396B"/>
    <w:rsid w:val="009F3748"/>
    <w:rsid w:val="00A07E7A"/>
    <w:rsid w:val="00A17BBE"/>
    <w:rsid w:val="00A35554"/>
    <w:rsid w:val="00A52C9B"/>
    <w:rsid w:val="00A65EE3"/>
    <w:rsid w:val="00A77258"/>
    <w:rsid w:val="00A94949"/>
    <w:rsid w:val="00AB2469"/>
    <w:rsid w:val="00AC705E"/>
    <w:rsid w:val="00B157D5"/>
    <w:rsid w:val="00B541E4"/>
    <w:rsid w:val="00B55DFF"/>
    <w:rsid w:val="00B74D60"/>
    <w:rsid w:val="00B95069"/>
    <w:rsid w:val="00BE2D7C"/>
    <w:rsid w:val="00BF6BA7"/>
    <w:rsid w:val="00C16B0D"/>
    <w:rsid w:val="00C362B2"/>
    <w:rsid w:val="00C412AE"/>
    <w:rsid w:val="00C42ED0"/>
    <w:rsid w:val="00C93C1C"/>
    <w:rsid w:val="00CC10EB"/>
    <w:rsid w:val="00CF217D"/>
    <w:rsid w:val="00D002F9"/>
    <w:rsid w:val="00D56739"/>
    <w:rsid w:val="00D569A1"/>
    <w:rsid w:val="00D601A8"/>
    <w:rsid w:val="00D64B1A"/>
    <w:rsid w:val="00DB5DD3"/>
    <w:rsid w:val="00DD793D"/>
    <w:rsid w:val="00DF7FAD"/>
    <w:rsid w:val="00E92EDA"/>
    <w:rsid w:val="00ED3B70"/>
    <w:rsid w:val="00ED6710"/>
    <w:rsid w:val="00EE1636"/>
    <w:rsid w:val="00F01404"/>
    <w:rsid w:val="00F320E9"/>
    <w:rsid w:val="00F34877"/>
    <w:rsid w:val="00F52BA5"/>
    <w:rsid w:val="00F56F80"/>
    <w:rsid w:val="00F5705A"/>
    <w:rsid w:val="00F63D76"/>
    <w:rsid w:val="00F6422A"/>
    <w:rsid w:val="00F9247C"/>
    <w:rsid w:val="00F9580C"/>
    <w:rsid w:val="00FD072B"/>
    <w:rsid w:val="00FD4F48"/>
    <w:rsid w:val="00FD5A66"/>
    <w:rsid w:val="00FE303C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9FFD"/>
  <w15:chartTrackingRefBased/>
  <w15:docId w15:val="{B4A98CD5-529A-462F-A0F7-D2DEFD20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0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26A3"/>
    <w:pPr>
      <w:spacing w:after="0" w:line="240" w:lineRule="auto"/>
    </w:pPr>
  </w:style>
  <w:style w:type="table" w:styleId="TableGrid">
    <w:name w:val="Table Grid"/>
    <w:basedOn w:val="TableNormal"/>
    <w:uiPriority w:val="39"/>
    <w:rsid w:val="000A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709C-4BF2-4C18-8381-2AB22673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Carrillo</dc:creator>
  <cp:keywords/>
  <dc:description/>
  <cp:lastModifiedBy>hp</cp:lastModifiedBy>
  <cp:revision>111</cp:revision>
  <dcterms:created xsi:type="dcterms:W3CDTF">2024-10-29T19:39:00Z</dcterms:created>
  <dcterms:modified xsi:type="dcterms:W3CDTF">2024-12-23T04:20:00Z</dcterms:modified>
</cp:coreProperties>
</file>