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Functional Hierarchy Diagram</w:t>
      </w:r>
    </w:p>
    <w:p>
      <w:pPr>
        <w:jc w:val="center"/>
      </w:pPr>
      <w:r>
        <w:rPr>
          <w:sz w:val="24"/>
          <w:szCs w:val="24"/>
        </w:rPr>
        <w:t xml:space="preserve">Urwa — Tenant Sales Management System</w:t>
      </w:r>
    </w:p>
    <w:p>
      <w:r>
        <w:t xml:space="preserve"/>
      </w:r>
    </w:p>
    <w:p>
      <w:r>
        <w:t xml:space="preserve">Version: 1.0</w:t>
      </w:r>
    </w:p>
    <w:p>
      <w:r>
        <w:t xml:space="preserve">Date: 2026-04-24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Top-Level Functional Decomposition</w:t>
      </w:r>
    </w:p>
    <w:p>
      <w:r>
        <w:rPr>
          <w:i/>
          <w:iCs/>
        </w:rPr>
        <w:t xml:space="preserve">Every function maps to a backend endpoint (REST) and a client page (React).</w:t>
      </w:r>
    </w:p>
    <w:p>
      <w:pPr>
        <w:pStyle w:val="Heading2"/>
      </w:pPr>
      <w:r>
        <w:rPr>
          <w:b/>
          <w:bCs/>
        </w:rPr>
        <w:t xml:space="preserve">1.0 Authentication &amp;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/api/auth/login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/login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Signup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/api/auth/signup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/register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Forgot Password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/api/auth/forgot-password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/forgot-password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Reset Password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/api/auth/reset-password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/reset-password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Change Password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/api/auth/change-password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/change-password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Refresh Session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/api/auth/refresh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(background)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Logout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/api/auth/logout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(header menu)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Load Current User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/api/auth/me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(app boot)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2.0 Branch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List Branches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/api/branches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Create Branch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/api/branches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/branches/create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Update Branch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PUT /api/branches/:id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/branches/:id/edit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Delete Branch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DELETE /api/branches/:id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3.0 Sales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Manual entry (daily/monthly/range)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/api/sales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/sales/create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List sales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/api/sales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(dashboard, reports)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Delete sale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DELETE /api/sales/:id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(admin)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Download Excel template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/api/sales/import/template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/sales/import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Preview import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/api/sales/import/preview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/sales/import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Confirm import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/api/sales/import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/sales/import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4.0 Submit &amp; Settlement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Submit period to platform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/api/submit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/submit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List submissions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/api/submissions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/submissions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5.0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Sales over time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/api/sales?from=&amp;to=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/reports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Branch comparison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/api/sales?branch_id=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/reports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Export CSV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/api/sales?format=csv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/reports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6.0 Support 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Create ticket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/api/tickets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/tickets/create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Download attachment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/api/tickets/:id/attachment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(email link)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FAQ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(static)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/faq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7.0 Smart Assistant (Telegram)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Telegram webhook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POST /api/bot/telegram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(external)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NLP sales parsing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(internal service)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(external)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8.0 Super-Admin Console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UI Page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Admin dashboard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GET /api/admin/stats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/admin/dashboard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Tenants CRUD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/api/admin/tenants/*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/admin/tenants, .../:id/edit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Users CRUD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/api/admin/users/*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/admin/users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API Keys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/api/admin/tenants/:id/api-keys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/admin/tenants/:id/api-keys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Bot subscribers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/api/admin/bot-subscribers/*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/admin/bot-subscribers</w:t>
            </w:r>
          </w:p>
        </w:tc>
      </w:tr>
      <w:tr>
        <w:tc>
          <w:tcPr>
            <w:tcW w:type="pct" w:w="40%"/>
          </w:tcPr>
          <w:p>
            <w:r>
              <w:rPr>
                <w:b w:val="false"/>
                <w:bCs w:val="false"/>
              </w:rPr>
              <w:t xml:space="preserve">Tickets admin</w:t>
            </w:r>
          </w:p>
        </w:tc>
        <w:tc>
          <w:tcPr>
            <w:tcW w:type="pct" w:w="35%"/>
          </w:tcPr>
          <w:p>
            <w:r>
              <w:rPr>
                <w:b w:val="false"/>
                <w:bCs w:val="false"/>
              </w:rPr>
              <w:t xml:space="preserve">/api/admin/tickets/*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/admin/tickets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Actor × Function Matrix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Guest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Tenant Member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Tenant Admin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Super-Admin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Signup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Branches CRUD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Manual sales entry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Excel import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allowed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allowed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Submit to platform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allowed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allowed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Create support ticket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Telegram assistant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subscribed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If subscribed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Admin console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R = read-only • CRUD = full access • — = denied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Per-Tenant Feature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Controls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allowed_input_types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[daily]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input_type values accepted on POST /api/sales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allow_import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Access to /sales/import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allow_reports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Access to /reports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allow_advanced_dashboard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Advanced analytics dashboard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max_branches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Branches created per tenant (hard limit)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max_users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tenant_users rows (hard limit)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Functional_Hierarchy_Diagram</dc:title>
  <dc:creator>Urwa</dc:creator>
  <cp:lastModifiedBy>Un-named</cp:lastModifiedBy>
  <cp:revision>1</cp:revision>
  <dcterms:created xsi:type="dcterms:W3CDTF">2026-04-24T17:49:16.717Z</dcterms:created>
  <dcterms:modified xsi:type="dcterms:W3CDTF">2026-04-24T17:49:16.718Z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