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6A48C" w14:textId="7F17DEC2" w:rsidR="005E2AE3" w:rsidRDefault="005E2AE3" w:rsidP="005E2AE3">
      <w:pPr>
        <w:rPr>
          <w:lang w:val="en-US"/>
        </w:rPr>
      </w:pPr>
      <w:r>
        <w:rPr>
          <w:lang w:val="en-US"/>
        </w:rPr>
        <w:t>Before</w:t>
      </w:r>
    </w:p>
    <w:p w14:paraId="40E4725F" w14:textId="198911AE" w:rsidR="005E2AE3" w:rsidRDefault="005E2AE3" w:rsidP="005E2AE3">
      <w:pPr>
        <w:rPr>
          <w:lang w:val="en-US"/>
        </w:rPr>
      </w:pPr>
      <w:r w:rsidRPr="005E2AE3">
        <w:rPr>
          <w:lang w:val="en-US"/>
        </w:rPr>
        <w:drawing>
          <wp:inline distT="0" distB="0" distL="0" distR="0" wp14:anchorId="3A77F70F" wp14:editId="274DD2CB">
            <wp:extent cx="4064000" cy="3048000"/>
            <wp:effectExtent l="0" t="0" r="0" b="0"/>
            <wp:docPr id="17867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4384" name=""/>
                    <pic:cNvPicPr/>
                  </pic:nvPicPr>
                  <pic:blipFill>
                    <a:blip r:embed="rId6"/>
                    <a:stretch>
                      <a:fillRect/>
                    </a:stretch>
                  </pic:blipFill>
                  <pic:spPr>
                    <a:xfrm>
                      <a:off x="0" y="0"/>
                      <a:ext cx="4064000" cy="3048000"/>
                    </a:xfrm>
                    <a:prstGeom prst="rect">
                      <a:avLst/>
                    </a:prstGeom>
                  </pic:spPr>
                </pic:pic>
              </a:graphicData>
            </a:graphic>
          </wp:inline>
        </w:drawing>
      </w:r>
    </w:p>
    <w:p w14:paraId="5F609729" w14:textId="77777777" w:rsidR="005E2AE3" w:rsidRDefault="005E2AE3" w:rsidP="005E2AE3">
      <w:pPr>
        <w:rPr>
          <w:lang w:val="en-US"/>
        </w:rPr>
      </w:pPr>
    </w:p>
    <w:p w14:paraId="20FA719B" w14:textId="1075C206" w:rsidR="005E2AE3" w:rsidRDefault="005E2AE3" w:rsidP="005E2AE3">
      <w:pPr>
        <w:rPr>
          <w:lang w:val="en-US"/>
        </w:rPr>
      </w:pPr>
      <w:r>
        <w:rPr>
          <w:lang w:val="en-US"/>
        </w:rPr>
        <w:t xml:space="preserve">After </w:t>
      </w:r>
    </w:p>
    <w:p w14:paraId="0E0BCAC0" w14:textId="49CFB67C" w:rsidR="005E2AE3" w:rsidRDefault="005E2AE3" w:rsidP="005E2AE3">
      <w:pPr>
        <w:rPr>
          <w:lang w:val="en-US"/>
        </w:rPr>
      </w:pPr>
      <w:r w:rsidRPr="005E2AE3">
        <w:rPr>
          <w:lang w:val="en-US"/>
        </w:rPr>
        <w:drawing>
          <wp:inline distT="0" distB="0" distL="0" distR="0" wp14:anchorId="409889D0" wp14:editId="36EBD771">
            <wp:extent cx="4064000" cy="3048000"/>
            <wp:effectExtent l="0" t="0" r="0" b="0"/>
            <wp:docPr id="84858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8861" name=""/>
                    <pic:cNvPicPr/>
                  </pic:nvPicPr>
                  <pic:blipFill>
                    <a:blip r:embed="rId7"/>
                    <a:stretch>
                      <a:fillRect/>
                    </a:stretch>
                  </pic:blipFill>
                  <pic:spPr>
                    <a:xfrm>
                      <a:off x="0" y="0"/>
                      <a:ext cx="4064000" cy="3048000"/>
                    </a:xfrm>
                    <a:prstGeom prst="rect">
                      <a:avLst/>
                    </a:prstGeom>
                  </pic:spPr>
                </pic:pic>
              </a:graphicData>
            </a:graphic>
          </wp:inline>
        </w:drawing>
      </w:r>
    </w:p>
    <w:p w14:paraId="03197BB9" w14:textId="77777777" w:rsidR="005E2AE3" w:rsidRDefault="005E2AE3" w:rsidP="005E2AE3">
      <w:pPr>
        <w:rPr>
          <w:lang w:val="en-US"/>
        </w:rPr>
      </w:pPr>
    </w:p>
    <w:p w14:paraId="7EF65FFE" w14:textId="77777777" w:rsidR="005E2AE3" w:rsidRDefault="005E2AE3" w:rsidP="005E2AE3">
      <w:pPr>
        <w:rPr>
          <w:lang w:val="en-US"/>
        </w:rPr>
      </w:pPr>
    </w:p>
    <w:p w14:paraId="045D338B" w14:textId="6813DF2F" w:rsidR="005E2AE3" w:rsidRPr="005E2AE3" w:rsidRDefault="005E2AE3" w:rsidP="005E2AE3">
      <w:pPr>
        <w:rPr>
          <w:sz w:val="32"/>
          <w:szCs w:val="32"/>
          <w:lang w:val="en-US"/>
        </w:rPr>
      </w:pPr>
      <w:r w:rsidRPr="005E2AE3">
        <w:rPr>
          <w:sz w:val="32"/>
          <w:szCs w:val="32"/>
          <w:lang w:val="en-US"/>
        </w:rPr>
        <w:t xml:space="preserve">In </w:t>
      </w:r>
      <w:proofErr w:type="gramStart"/>
      <w:r w:rsidRPr="005E2AE3">
        <w:rPr>
          <w:sz w:val="32"/>
          <w:szCs w:val="32"/>
          <w:lang w:val="en-US"/>
        </w:rPr>
        <w:t>this two images</w:t>
      </w:r>
      <w:proofErr w:type="gramEnd"/>
      <w:r w:rsidRPr="005E2AE3">
        <w:rPr>
          <w:sz w:val="32"/>
          <w:szCs w:val="32"/>
          <w:lang w:val="en-US"/>
        </w:rPr>
        <w:t xml:space="preserve"> </w:t>
      </w:r>
      <w:r w:rsidRPr="005E2AE3">
        <w:rPr>
          <w:sz w:val="32"/>
          <w:szCs w:val="32"/>
          <w:lang w:val="en-US"/>
        </w:rPr>
        <w:t xml:space="preserve">plots the generated data. It then applies K-means clustering to classify these points into two groups. The resulting classification is plotted, showing how the algorithm has grouped the points compared to the original data </w:t>
      </w:r>
      <w:proofErr w:type="gramStart"/>
      <w:r w:rsidRPr="005E2AE3">
        <w:rPr>
          <w:sz w:val="32"/>
          <w:szCs w:val="32"/>
          <w:lang w:val="en-US"/>
        </w:rPr>
        <w:t>generation</w:t>
      </w:r>
      <w:proofErr w:type="gramEnd"/>
    </w:p>
    <w:p w14:paraId="2E89739D" w14:textId="77777777" w:rsidR="005E2AE3" w:rsidRPr="005E2AE3" w:rsidRDefault="005E2AE3" w:rsidP="005E2AE3">
      <w:pPr>
        <w:rPr>
          <w:sz w:val="32"/>
          <w:szCs w:val="32"/>
          <w:lang w:val="en-US"/>
        </w:rPr>
      </w:pPr>
    </w:p>
    <w:p w14:paraId="0ED80D77" w14:textId="77777777" w:rsidR="005E2AE3" w:rsidRPr="005E2AE3" w:rsidRDefault="005E2AE3" w:rsidP="005E2AE3">
      <w:pPr>
        <w:rPr>
          <w:sz w:val="32"/>
          <w:szCs w:val="32"/>
          <w:lang w:val="en-US"/>
        </w:rPr>
      </w:pPr>
      <w:r w:rsidRPr="005E2AE3">
        <w:rPr>
          <w:sz w:val="32"/>
          <w:szCs w:val="32"/>
          <w:lang w:val="en-US"/>
        </w:rPr>
        <w:t>Before the clustering, the separation is based on the way the data was originally generated. The points are colored red or blue according to the group they were generated from. You should see that these two groups of points are somewhat separated because they were generated from different multivariate normal distributions.</w:t>
      </w:r>
    </w:p>
    <w:p w14:paraId="118945D5" w14:textId="77777777" w:rsidR="005E2AE3" w:rsidRPr="005E2AE3" w:rsidRDefault="005E2AE3" w:rsidP="005E2AE3">
      <w:pPr>
        <w:rPr>
          <w:sz w:val="32"/>
          <w:szCs w:val="32"/>
          <w:lang w:val="en-US"/>
        </w:rPr>
      </w:pPr>
    </w:p>
    <w:p w14:paraId="2D103E37" w14:textId="5A48A750" w:rsidR="005E2AE3" w:rsidRPr="005E2AE3" w:rsidRDefault="005E2AE3" w:rsidP="005E2AE3">
      <w:pPr>
        <w:rPr>
          <w:sz w:val="32"/>
          <w:szCs w:val="32"/>
          <w:lang w:val="en-US"/>
        </w:rPr>
      </w:pPr>
      <w:r w:rsidRPr="005E2AE3">
        <w:rPr>
          <w:sz w:val="32"/>
          <w:szCs w:val="32"/>
          <w:lang w:val="en-US"/>
        </w:rPr>
        <w:t>After the clustering, the points are colored based on the cluster that the K-means algorithm has assigned them to. The goal of K-means is to identify the original groups in the data, so if it performs well, you should see a similar separation between the red and blue points as in the first plot.</w:t>
      </w:r>
    </w:p>
    <w:sectPr w:rsidR="005E2AE3" w:rsidRPr="005E2AE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82BE9" w14:textId="77777777" w:rsidR="00F84AA4" w:rsidRDefault="00F84AA4" w:rsidP="005E2AE3">
      <w:r>
        <w:separator/>
      </w:r>
    </w:p>
  </w:endnote>
  <w:endnote w:type="continuationSeparator" w:id="0">
    <w:p w14:paraId="15C52F3D" w14:textId="77777777" w:rsidR="00F84AA4" w:rsidRDefault="00F84AA4" w:rsidP="005E2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17543" w14:textId="77777777" w:rsidR="00F84AA4" w:rsidRDefault="00F84AA4" w:rsidP="005E2AE3">
      <w:r>
        <w:separator/>
      </w:r>
    </w:p>
  </w:footnote>
  <w:footnote w:type="continuationSeparator" w:id="0">
    <w:p w14:paraId="5B320C1C" w14:textId="77777777" w:rsidR="00F84AA4" w:rsidRDefault="00F84AA4" w:rsidP="005E2A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E3"/>
    <w:rsid w:val="005E2AE3"/>
    <w:rsid w:val="00F84AA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2E56EF66"/>
  <w15:chartTrackingRefBased/>
  <w15:docId w15:val="{403124BC-BBB2-2444-BE26-12C8BD30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AE3"/>
    <w:pPr>
      <w:tabs>
        <w:tab w:val="center" w:pos="4680"/>
        <w:tab w:val="right" w:pos="9360"/>
      </w:tabs>
    </w:pPr>
  </w:style>
  <w:style w:type="character" w:customStyle="1" w:styleId="HeaderChar">
    <w:name w:val="Header Char"/>
    <w:basedOn w:val="DefaultParagraphFont"/>
    <w:link w:val="Header"/>
    <w:uiPriority w:val="99"/>
    <w:rsid w:val="005E2AE3"/>
  </w:style>
  <w:style w:type="paragraph" w:styleId="Footer">
    <w:name w:val="footer"/>
    <w:basedOn w:val="Normal"/>
    <w:link w:val="FooterChar"/>
    <w:uiPriority w:val="99"/>
    <w:unhideWhenUsed/>
    <w:rsid w:val="005E2AE3"/>
    <w:pPr>
      <w:tabs>
        <w:tab w:val="center" w:pos="4680"/>
        <w:tab w:val="right" w:pos="9360"/>
      </w:tabs>
    </w:pPr>
  </w:style>
  <w:style w:type="character" w:customStyle="1" w:styleId="FooterChar">
    <w:name w:val="Footer Char"/>
    <w:basedOn w:val="DefaultParagraphFont"/>
    <w:link w:val="Footer"/>
    <w:uiPriority w:val="99"/>
    <w:rsid w:val="005E2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134</Words>
  <Characters>764</Characters>
  <Application>Microsoft Office Word</Application>
  <DocSecurity>0</DocSecurity>
  <Lines>6</Lines>
  <Paragraphs>1</Paragraphs>
  <ScaleCrop>false</ScaleCrop>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Alyan</dc:creator>
  <cp:keywords/>
  <dc:description/>
  <cp:lastModifiedBy>Ibrahim Alyan</cp:lastModifiedBy>
  <cp:revision>1</cp:revision>
  <dcterms:created xsi:type="dcterms:W3CDTF">2023-06-20T11:21:00Z</dcterms:created>
  <dcterms:modified xsi:type="dcterms:W3CDTF">2023-06-20T11:23:00Z</dcterms:modified>
</cp:coreProperties>
</file>