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DC68" w14:textId="754E045E" w:rsidR="00F93202" w:rsidRDefault="00F93202"/>
    <w:p w14:paraId="4D0A93A4" w14:textId="4C99B9CB" w:rsidR="00F93202" w:rsidRDefault="00F93202">
      <w:r>
        <w:t>Preparation examen:</w:t>
      </w:r>
    </w:p>
    <w:p w14:paraId="7AC1A839" w14:textId="5AF50144" w:rsidR="00F93202" w:rsidRPr="00F93202" w:rsidRDefault="00F93202">
      <w:pPr>
        <w:rPr>
          <w:lang w:val="fr-CA"/>
        </w:rPr>
      </w:pPr>
      <w:r w:rsidRPr="00F93202">
        <w:rPr>
          <w:lang w:val="fr-CA"/>
        </w:rPr>
        <w:t>Question :</w:t>
      </w:r>
    </w:p>
    <w:p w14:paraId="58711F2B" w14:textId="64C04D7C" w:rsidR="00F93202" w:rsidRDefault="00F93202" w:rsidP="00F93202">
      <w:pPr>
        <w:rPr>
          <w:rFonts w:ascii="Arial" w:eastAsia="Times New Roman" w:hAnsi="Arial" w:cs="Arial"/>
          <w:sz w:val="27"/>
          <w:szCs w:val="27"/>
          <w:lang w:val="fr-CA"/>
        </w:rPr>
      </w:pPr>
      <w:r>
        <w:rPr>
          <w:rFonts w:ascii="Arial" w:eastAsia="Times New Roman" w:hAnsi="Arial" w:cs="Arial"/>
          <w:sz w:val="27"/>
          <w:szCs w:val="27"/>
          <w:lang w:val="fr-CA"/>
        </w:rPr>
        <w:t>o</w:t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>rdre de normalisation : 1FN &gt; 2FN &gt; 3FN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>Normalisation : règles, organisation, optimisation, performance, redondance, perte de données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 xml:space="preserve">1FN : élimine les attributs composés, atomicité, 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 xml:space="preserve">2FN : respecte 1FN, création d’une autre table pour enlever la redondance, utilisation des clés, 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 xml:space="preserve">les attributs qui ne sont pas des clés dépendent COMPLÉTEMENT de la clé primaire (pas 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>seulement une partie de la clé primaire)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 xml:space="preserve">3FN : respecte 1FN et 2FN, élimine la transitivité entre une donnée et une clé primaire, la 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>modification d’une valeur d’un attribut qui n’est pas une clé primaire n’affecte pas la valeur d’un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>autre attribut</w:t>
      </w:r>
    </w:p>
    <w:p w14:paraId="406979DE" w14:textId="2975221A" w:rsidR="00F93202" w:rsidRDefault="00F93202" w:rsidP="00F93202">
      <w:pPr>
        <w:rPr>
          <w:rFonts w:ascii="Arial" w:eastAsia="Times New Roman" w:hAnsi="Arial" w:cs="Arial"/>
          <w:sz w:val="27"/>
          <w:szCs w:val="27"/>
          <w:lang w:val="fr-CA"/>
        </w:rPr>
      </w:pPr>
    </w:p>
    <w:p w14:paraId="0DA9FADE" w14:textId="4D09CBB2" w:rsidR="00F93202" w:rsidRDefault="00F93202" w:rsidP="00F93202">
      <w:pPr>
        <w:rPr>
          <w:rFonts w:ascii="Arial" w:eastAsia="Times New Roman" w:hAnsi="Arial" w:cs="Arial"/>
          <w:sz w:val="27"/>
          <w:szCs w:val="27"/>
          <w:lang w:val="fr-CA"/>
        </w:rPr>
      </w:pPr>
    </w:p>
    <w:p w14:paraId="0966D16B" w14:textId="77777777" w:rsidR="00F93202" w:rsidRPr="00F93202" w:rsidRDefault="00F93202" w:rsidP="00F93202">
      <w:pPr>
        <w:rPr>
          <w:rFonts w:ascii="Times New Roman" w:eastAsia="Times New Roman" w:hAnsi="Times New Roman" w:cs="Times New Roman"/>
          <w:lang w:val="fr-CA"/>
        </w:rPr>
      </w:pPr>
      <w:r w:rsidRPr="00F93202">
        <w:rPr>
          <w:rFonts w:ascii="Arial" w:eastAsia="Times New Roman" w:hAnsi="Arial" w:cs="Arial"/>
          <w:sz w:val="27"/>
          <w:szCs w:val="27"/>
          <w:lang w:val="fr-CA"/>
        </w:rPr>
        <w:t>Attribut est différent de donnée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 xml:space="preserve">Clé primaire : attribut, identifiant unique d’un enregistrement dans une table, simple ou 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>composée, obligatoire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 xml:space="preserve">Clé étrangère : attribut, clé primaire d’une autre table qui se trouve dans la table actuelle, 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>permet l’intégrité des données, simple ou composée</w:t>
      </w:r>
    </w:p>
    <w:p w14:paraId="0BD85C96" w14:textId="487CBC4E" w:rsidR="00F93202" w:rsidRDefault="00F93202" w:rsidP="00F93202">
      <w:pPr>
        <w:rPr>
          <w:rFonts w:ascii="Times New Roman" w:eastAsia="Times New Roman" w:hAnsi="Times New Roman" w:cs="Times New Roman"/>
          <w:lang w:val="fr-CA"/>
        </w:rPr>
      </w:pPr>
    </w:p>
    <w:p w14:paraId="7450CC48" w14:textId="5AB9DF17" w:rsidR="00F93202" w:rsidRDefault="00F93202" w:rsidP="00F93202">
      <w:pPr>
        <w:rPr>
          <w:rFonts w:ascii="Times New Roman" w:eastAsia="Times New Roman" w:hAnsi="Times New Roman" w:cs="Times New Roman"/>
          <w:lang w:val="fr-CA"/>
        </w:rPr>
      </w:pPr>
    </w:p>
    <w:p w14:paraId="27B055CA" w14:textId="32D7F775" w:rsidR="00F93202" w:rsidRDefault="00F93202" w:rsidP="00F93202">
      <w:pPr>
        <w:rPr>
          <w:rFonts w:ascii="Times New Roman" w:eastAsia="Times New Roman" w:hAnsi="Times New Roman" w:cs="Times New Roman"/>
          <w:lang w:val="fr-CA"/>
        </w:rPr>
      </w:pPr>
    </w:p>
    <w:p w14:paraId="799F74BA" w14:textId="77777777" w:rsidR="00F93202" w:rsidRPr="00F93202" w:rsidRDefault="00F93202" w:rsidP="00F93202">
      <w:pPr>
        <w:rPr>
          <w:rFonts w:ascii="Times New Roman" w:eastAsia="Times New Roman" w:hAnsi="Times New Roman" w:cs="Times New Roman"/>
          <w:lang w:val="fr-CA"/>
        </w:rPr>
      </w:pPr>
      <w:r w:rsidRPr="00F93202">
        <w:rPr>
          <w:rFonts w:ascii="Arial" w:eastAsia="Times New Roman" w:hAnsi="Arial" w:cs="Arial"/>
          <w:sz w:val="27"/>
          <w:szCs w:val="27"/>
          <w:lang w:val="fr-CA"/>
        </w:rPr>
        <w:t>Modèle = schéma = diagramme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>Entité/association = conceptuel (= Entité/relation)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>Logique = relationnel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 xml:space="preserve">Entité : objet, possède des propriétés, concrète ou abstraite, définit par des caractéristiques 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proofErr w:type="gramStart"/>
      <w:r w:rsidRPr="00F93202">
        <w:rPr>
          <w:rFonts w:ascii="Arial" w:eastAsia="Times New Roman" w:hAnsi="Arial" w:cs="Arial"/>
          <w:sz w:val="27"/>
          <w:szCs w:val="27"/>
          <w:lang w:val="fr-CA"/>
        </w:rPr>
        <w:t>uniques</w:t>
      </w:r>
      <w:proofErr w:type="gramEnd"/>
      <w:r w:rsidRPr="00F93202">
        <w:rPr>
          <w:rFonts w:ascii="Arial" w:eastAsia="Times New Roman" w:hAnsi="Arial" w:cs="Arial"/>
          <w:sz w:val="27"/>
          <w:szCs w:val="27"/>
          <w:lang w:val="fr-CA"/>
        </w:rPr>
        <w:t xml:space="preserve"> 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>Attributs : identifient une entité, propriétés d’une entité, un élément qui caractérise une entité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 xml:space="preserve">Relations : lient une ou plusieurs entités, associations, actions entre les entités, permettent de 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>finaliser le modèle</w:t>
      </w:r>
      <w:r w:rsidRPr="00F93202">
        <w:rPr>
          <w:rFonts w:ascii="system-ui" w:eastAsia="Times New Roman" w:hAnsi="system-ui" w:cs="Times New Roman"/>
          <w:sz w:val="20"/>
          <w:szCs w:val="20"/>
          <w:lang w:val="fr-CA"/>
        </w:rPr>
        <w:br/>
      </w:r>
      <w:r w:rsidRPr="00F93202">
        <w:rPr>
          <w:rFonts w:ascii="Arial" w:eastAsia="Times New Roman" w:hAnsi="Arial" w:cs="Arial"/>
          <w:sz w:val="27"/>
          <w:szCs w:val="27"/>
          <w:lang w:val="fr-CA"/>
        </w:rPr>
        <w:t>SGBDR : Systèmes de gestion de bases de données Relationnelles</w:t>
      </w:r>
    </w:p>
    <w:p w14:paraId="223D0B83" w14:textId="77777777" w:rsidR="00F93202" w:rsidRPr="00F93202" w:rsidRDefault="00F93202" w:rsidP="00F93202">
      <w:pPr>
        <w:rPr>
          <w:rFonts w:ascii="Times New Roman" w:eastAsia="Times New Roman" w:hAnsi="Times New Roman" w:cs="Times New Roman"/>
          <w:lang w:val="fr-CA"/>
        </w:rPr>
      </w:pPr>
    </w:p>
    <w:p w14:paraId="043E721C" w14:textId="77777777" w:rsidR="00F93202" w:rsidRPr="00F93202" w:rsidRDefault="00F93202">
      <w:pPr>
        <w:rPr>
          <w:lang w:val="fr-CA"/>
        </w:rPr>
      </w:pPr>
    </w:p>
    <w:sectPr w:rsidR="00F93202" w:rsidRPr="00F93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02"/>
    <w:rsid w:val="00F9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6ED73"/>
  <w15:chartTrackingRefBased/>
  <w15:docId w15:val="{76D82EF4-21F7-0B46-A544-648C5BA3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93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Sylla</dc:creator>
  <cp:keywords/>
  <dc:description/>
  <cp:lastModifiedBy>Ibrahima Sylla</cp:lastModifiedBy>
  <cp:revision>1</cp:revision>
  <dcterms:created xsi:type="dcterms:W3CDTF">2022-02-12T22:16:00Z</dcterms:created>
  <dcterms:modified xsi:type="dcterms:W3CDTF">2022-02-12T22:18:00Z</dcterms:modified>
</cp:coreProperties>
</file>