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49C2" w14:textId="77777777" w:rsidR="009C0D1D" w:rsidRDefault="009C0D1D"/>
    <w:p w14:paraId="5D5B9B46" w14:textId="77777777" w:rsidR="009C0D1D" w:rsidRDefault="009C0D1D">
      <w:pPr>
        <w:shd w:val="clear" w:color="auto" w:fill="C8102E"/>
        <w:spacing w:before="200"/>
        <w:jc w:val="center"/>
      </w:pPr>
    </w:p>
    <w:p w14:paraId="1E60B9C1" w14:textId="77777777" w:rsidR="009C0D1D" w:rsidRDefault="00000000">
      <w:pPr>
        <w:shd w:val="clear" w:color="auto" w:fill="C8102E"/>
        <w:jc w:val="center"/>
      </w:pPr>
      <w:proofErr w:type="gramStart"/>
      <w:r>
        <w:rPr>
          <w:b/>
          <w:bCs/>
          <w:color w:val="FFFFFF"/>
          <w:sz w:val="52"/>
          <w:szCs w:val="52"/>
        </w:rPr>
        <w:t>⬜  WAFA</w:t>
      </w:r>
      <w:proofErr w:type="gramEnd"/>
      <w:r>
        <w:rPr>
          <w:b/>
          <w:bCs/>
          <w:color w:val="FFFFFF"/>
          <w:sz w:val="52"/>
          <w:szCs w:val="52"/>
        </w:rPr>
        <w:t xml:space="preserve"> IMA ASSISTANCE</w:t>
      </w:r>
    </w:p>
    <w:p w14:paraId="7FC2D51C" w14:textId="77777777" w:rsidR="009C0D1D" w:rsidRDefault="00000000">
      <w:pPr>
        <w:shd w:val="clear" w:color="auto" w:fill="C8102E"/>
        <w:spacing w:after="200"/>
        <w:jc w:val="center"/>
      </w:pPr>
      <w:r>
        <w:rPr>
          <w:color w:val="FFFFFF"/>
          <w:sz w:val="24"/>
          <w:szCs w:val="24"/>
        </w:rPr>
        <w:t xml:space="preserve">Wafa </w:t>
      </w:r>
      <w:proofErr w:type="gramStart"/>
      <w:r>
        <w:rPr>
          <w:color w:val="FFFFFF"/>
          <w:sz w:val="24"/>
          <w:szCs w:val="24"/>
        </w:rPr>
        <w:t>Assurance  ·</w:t>
      </w:r>
      <w:proofErr w:type="gramEnd"/>
      <w:r>
        <w:rPr>
          <w:color w:val="FFFFFF"/>
          <w:sz w:val="24"/>
          <w:szCs w:val="24"/>
        </w:rPr>
        <w:t xml:space="preserve">  Wafa </w:t>
      </w:r>
      <w:proofErr w:type="gramStart"/>
      <w:r>
        <w:rPr>
          <w:color w:val="FFFFFF"/>
          <w:sz w:val="24"/>
          <w:szCs w:val="24"/>
        </w:rPr>
        <w:t>IMA  ·</w:t>
      </w:r>
      <w:proofErr w:type="gramEnd"/>
      <w:r>
        <w:rPr>
          <w:color w:val="FFFFFF"/>
          <w:sz w:val="24"/>
          <w:szCs w:val="24"/>
        </w:rPr>
        <w:t xml:space="preserve">  IMA France</w:t>
      </w:r>
    </w:p>
    <w:p w14:paraId="7076959F" w14:textId="77777777" w:rsidR="009C0D1D" w:rsidRDefault="009C0D1D"/>
    <w:p w14:paraId="1056D7BF" w14:textId="77777777" w:rsidR="009C0D1D" w:rsidRDefault="00000000">
      <w:pPr>
        <w:spacing w:before="100" w:after="60"/>
        <w:jc w:val="center"/>
      </w:pPr>
      <w:r>
        <w:rPr>
          <w:b/>
          <w:bCs/>
          <w:color w:val="C8102E"/>
          <w:sz w:val="56"/>
          <w:szCs w:val="56"/>
        </w:rPr>
        <w:t>GUIDE DE RÉFÉRENCE</w:t>
      </w:r>
    </w:p>
    <w:p w14:paraId="6E9F6BE9" w14:textId="77777777" w:rsidR="009C0D1D" w:rsidRDefault="00000000"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>Nouvel Employé — Gestion des Sinistres Automobile</w:t>
      </w:r>
    </w:p>
    <w:p w14:paraId="74FBCC51" w14:textId="77777777" w:rsidR="009C0D1D" w:rsidRDefault="009C0D1D"/>
    <w:p w14:paraId="7ADA373C" w14:textId="77777777" w:rsidR="009C0D1D" w:rsidRDefault="00000000">
      <w:pPr>
        <w:pBdr>
          <w:top w:val="single" w:sz="4" w:space="0" w:color="CCCCCC"/>
          <w:bottom w:val="single" w:sz="4" w:space="0" w:color="CCCCCC"/>
        </w:pBdr>
        <w:spacing w:before="80" w:after="80"/>
        <w:jc w:val="center"/>
      </w:pPr>
      <w:r>
        <w:rPr>
          <w:i/>
          <w:iCs/>
          <w:color w:val="555555"/>
        </w:rPr>
        <w:t>Basé sur le livre "Les Secrets du Sinistre Automobile" de Nadir Taourarti</w:t>
      </w:r>
    </w:p>
    <w:p w14:paraId="2085E3B9" w14:textId="77777777" w:rsidR="009C0D1D" w:rsidRDefault="009C0D1D"/>
    <w:p w14:paraId="4B7DEB7A" w14:textId="77777777" w:rsidR="009C0D1D" w:rsidRDefault="00000000">
      <w:pPr>
        <w:jc w:val="center"/>
      </w:pPr>
      <w:proofErr w:type="gramStart"/>
      <w:r>
        <w:rPr>
          <w:b/>
          <w:bCs/>
          <w:color w:val="C8102E"/>
          <w:sz w:val="22"/>
          <w:szCs w:val="22"/>
        </w:rPr>
        <w:t>📌  Ce</w:t>
      </w:r>
      <w:proofErr w:type="gramEnd"/>
      <w:r>
        <w:rPr>
          <w:b/>
          <w:bCs/>
          <w:color w:val="C8102E"/>
          <w:sz w:val="22"/>
          <w:szCs w:val="22"/>
        </w:rPr>
        <w:t xml:space="preserve"> document est votre aide-mémoire quotidien.</w:t>
      </w:r>
    </w:p>
    <w:p w14:paraId="38BF74CC" w14:textId="77777777" w:rsidR="009C0D1D" w:rsidRDefault="00000000">
      <w:pPr>
        <w:jc w:val="center"/>
      </w:pPr>
      <w:proofErr w:type="spellStart"/>
      <w:r>
        <w:rPr>
          <w:i/>
          <w:iCs/>
          <w:color w:val="555555"/>
        </w:rPr>
        <w:t>Gardez-le</w:t>
      </w:r>
      <w:proofErr w:type="spellEnd"/>
      <w:r>
        <w:rPr>
          <w:i/>
          <w:iCs/>
          <w:color w:val="555555"/>
        </w:rPr>
        <w:t xml:space="preserve"> toujours à portée de main.</w:t>
      </w:r>
    </w:p>
    <w:p w14:paraId="23F088E8" w14:textId="77777777" w:rsidR="009C0D1D" w:rsidRDefault="009C0D1D"/>
    <w:p w14:paraId="5DC0FB1B" w14:textId="77777777" w:rsidR="009C0D1D" w:rsidRDefault="00000000">
      <w:pPr>
        <w:jc w:val="center"/>
      </w:pPr>
      <w:r>
        <w:rPr>
          <w:color w:val="CCCCCC"/>
        </w:rPr>
        <w:t>2025 — 2026</w:t>
      </w:r>
    </w:p>
    <w:p w14:paraId="4F6E17F2" w14:textId="77777777" w:rsidR="009C0D1D" w:rsidRDefault="009C0D1D">
      <w:pPr>
        <w:pageBreakBefore/>
      </w:pPr>
    </w:p>
    <w:p w14:paraId="4D997049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📞  SCRIPT</w:t>
      </w:r>
      <w:proofErr w:type="gramEnd"/>
      <w:r>
        <w:t xml:space="preserve"> D'ACCUEIL</w:t>
      </w:r>
    </w:p>
    <w:p w14:paraId="12758467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17C6A1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651BC4" w14:textId="77777777" w:rsidR="009C0D1D" w:rsidRDefault="00000000">
            <w:pPr>
              <w:jc w:val="center"/>
            </w:pPr>
            <w:r>
              <w:rPr>
                <w:b/>
                <w:bCs/>
                <w:color w:val="C8102E"/>
                <w:sz w:val="22"/>
                <w:szCs w:val="22"/>
              </w:rPr>
              <w:t>SCRIPT TÉLÉPHONIQUE OFFICIEL WAFA</w:t>
            </w:r>
          </w:p>
          <w:p w14:paraId="5EE6F875" w14:textId="77777777" w:rsidR="009C0D1D" w:rsidRDefault="009C0D1D"/>
          <w:p w14:paraId="5DD67A91" w14:textId="77777777" w:rsidR="009C0D1D" w:rsidRDefault="00000000">
            <w:pPr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>"WAFA ASSURANCE, BONJOUR !"</w:t>
            </w:r>
          </w:p>
          <w:p w14:paraId="0828F342" w14:textId="77777777" w:rsidR="009C0D1D" w:rsidRDefault="00000000">
            <w:pPr>
              <w:jc w:val="center"/>
            </w:pPr>
            <w:proofErr w:type="gramStart"/>
            <w:r>
              <w:rPr>
                <w:b/>
                <w:bCs/>
                <w:color w:val="C8102E"/>
                <w:sz w:val="24"/>
                <w:szCs w:val="24"/>
              </w:rPr>
              <w:t>"[</w:t>
            </w:r>
            <w:proofErr w:type="gramEnd"/>
            <w:r>
              <w:rPr>
                <w:b/>
                <w:bCs/>
                <w:color w:val="C8102E"/>
                <w:sz w:val="24"/>
                <w:szCs w:val="24"/>
              </w:rPr>
              <w:t>VOTRE NOM] À VOTRE SERVICE"</w:t>
            </w:r>
          </w:p>
          <w:p w14:paraId="2608D1A4" w14:textId="77777777" w:rsidR="009C0D1D" w:rsidRDefault="009C0D1D"/>
          <w:p w14:paraId="3B5F4FEE" w14:textId="77777777" w:rsidR="009C0D1D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— En fin d'appel —</w:t>
            </w:r>
          </w:p>
          <w:p w14:paraId="528A1EA6" w14:textId="77777777" w:rsidR="009C0D1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"WAFA ASSURANCE À VOTRE SERVICE"</w:t>
            </w:r>
          </w:p>
        </w:tc>
      </w:tr>
    </w:tbl>
    <w:p w14:paraId="3A22BB4E" w14:textId="77777777" w:rsidR="009C0D1D" w:rsidRDefault="009C0D1D"/>
    <w:p w14:paraId="61786564" w14:textId="77777777" w:rsidR="009C0D1D" w:rsidRDefault="009C0D1D"/>
    <w:p w14:paraId="62D6A729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5FD7B712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📱  NUMÉROS</w:t>
      </w:r>
      <w:proofErr w:type="gramEnd"/>
      <w:r>
        <w:t xml:space="preserve"> ESSENTIELS</w:t>
      </w:r>
    </w:p>
    <w:p w14:paraId="71970BF2" w14:textId="77777777" w:rsidR="009C0D1D" w:rsidRDefault="009C0D1D"/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57D31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23E05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3071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Numéro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24BB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</w:tr>
      <w:tr w:rsidR="009C0D1D" w14:paraId="687D128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4760" w14:textId="77777777" w:rsidR="009C0D1D" w:rsidRDefault="00000000">
            <w:r>
              <w:rPr>
                <w:sz w:val="18"/>
                <w:szCs w:val="18"/>
              </w:rPr>
              <w:t>Consultation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C1160" w14:textId="77777777" w:rsidR="009C0D1D" w:rsidRDefault="00000000">
            <w:r>
              <w:rPr>
                <w:sz w:val="18"/>
                <w:szCs w:val="18"/>
              </w:rPr>
              <w:t>00 522 54 55 55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9879" w14:textId="77777777" w:rsidR="009C0D1D" w:rsidRDefault="00000000">
            <w:r>
              <w:rPr>
                <w:sz w:val="18"/>
                <w:szCs w:val="18"/>
              </w:rPr>
              <w:t>Choix 2 → Consultation</w:t>
            </w:r>
          </w:p>
        </w:tc>
      </w:tr>
      <w:tr w:rsidR="009C0D1D" w14:paraId="4EED246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CA434" w14:textId="77777777" w:rsidR="009C0D1D" w:rsidRDefault="00000000">
            <w:r>
              <w:rPr>
                <w:sz w:val="18"/>
                <w:szCs w:val="18"/>
              </w:rPr>
              <w:t>Réclamation Corporelle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2C98" w14:textId="77777777" w:rsidR="009C0D1D" w:rsidRDefault="00000000">
            <w:r>
              <w:rPr>
                <w:sz w:val="18"/>
                <w:szCs w:val="18"/>
              </w:rPr>
              <w:t>00 522 54 55 55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F848F" w14:textId="77777777" w:rsidR="009C0D1D" w:rsidRDefault="00000000">
            <w:r>
              <w:rPr>
                <w:sz w:val="18"/>
                <w:szCs w:val="18"/>
              </w:rPr>
              <w:t>Choix 3 → Corporel</w:t>
            </w:r>
          </w:p>
        </w:tc>
      </w:tr>
      <w:tr w:rsidR="009C0D1D" w14:paraId="3D4CC95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AAE67" w14:textId="77777777" w:rsidR="009C0D1D" w:rsidRDefault="00000000">
            <w:r>
              <w:rPr>
                <w:sz w:val="18"/>
                <w:szCs w:val="18"/>
              </w:rPr>
              <w:t>Personne X (interne)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19297" w14:textId="77777777" w:rsidR="009C0D1D" w:rsidRDefault="00000000">
            <w:r>
              <w:rPr>
                <w:sz w:val="18"/>
                <w:szCs w:val="18"/>
              </w:rPr>
              <w:t>00 522 54 55 55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1775B" w14:textId="77777777" w:rsidR="009C0D1D" w:rsidRDefault="00000000">
            <w:r>
              <w:rPr>
                <w:sz w:val="18"/>
                <w:szCs w:val="18"/>
              </w:rPr>
              <w:t>Choix 4 → Personne X</w:t>
            </w:r>
          </w:p>
        </w:tc>
      </w:tr>
      <w:tr w:rsidR="009C0D1D" w14:paraId="1218007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58618" w14:textId="77777777" w:rsidR="009C0D1D" w:rsidRDefault="00000000">
            <w:r>
              <w:rPr>
                <w:sz w:val="18"/>
                <w:szCs w:val="18"/>
              </w:rPr>
              <w:t>Wafa IMA (Assistance)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61EFC" w14:textId="77777777" w:rsidR="009C0D1D" w:rsidRDefault="00000000">
            <w:r>
              <w:rPr>
                <w:sz w:val="18"/>
                <w:szCs w:val="18"/>
              </w:rPr>
              <w:t>00 522 58 29 00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8256" w14:textId="77777777" w:rsidR="009C0D1D" w:rsidRDefault="00000000">
            <w:r>
              <w:rPr>
                <w:sz w:val="18"/>
                <w:szCs w:val="18"/>
              </w:rPr>
              <w:t>Dépannage · Constateur</w:t>
            </w:r>
          </w:p>
        </w:tc>
      </w:tr>
      <w:tr w:rsidR="009C0D1D" w14:paraId="2BF7A2F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60223" w14:textId="77777777" w:rsidR="009C0D1D" w:rsidRDefault="00000000">
            <w:r>
              <w:rPr>
                <w:sz w:val="18"/>
                <w:szCs w:val="18"/>
              </w:rPr>
              <w:t>WhatsApp Compagnie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CC1B2" w14:textId="77777777" w:rsidR="009C0D1D" w:rsidRDefault="00000000">
            <w:r>
              <w:rPr>
                <w:sz w:val="18"/>
                <w:szCs w:val="18"/>
              </w:rPr>
              <w:t>06 66 82 53 55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A05C" w14:textId="77777777" w:rsidR="009C0D1D" w:rsidRDefault="00000000">
            <w:r>
              <w:rPr>
                <w:sz w:val="18"/>
                <w:szCs w:val="18"/>
              </w:rPr>
              <w:t>WhatsApp officiel</w:t>
            </w:r>
          </w:p>
        </w:tc>
      </w:tr>
    </w:tbl>
    <w:p w14:paraId="5633CAC0" w14:textId="77777777" w:rsidR="009C0D1D" w:rsidRDefault="009C0D1D"/>
    <w:p w14:paraId="1BF60C9B" w14:textId="77777777" w:rsidR="009C0D1D" w:rsidRDefault="009C0D1D"/>
    <w:p w14:paraId="494E5C84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5E40155C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📸  LAADA</w:t>
      </w:r>
      <w:proofErr w:type="gramEnd"/>
      <w:r>
        <w:t xml:space="preserve"> — EXPERTISE À DISTANCE</w:t>
      </w:r>
    </w:p>
    <w:p w14:paraId="5B80495B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3D3062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B8860B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8B0737" w14:textId="77777777" w:rsidR="009C0D1D" w:rsidRDefault="00000000">
            <w:proofErr w:type="gramStart"/>
            <w:r>
              <w:rPr>
                <w:b/>
                <w:bCs/>
                <w:color w:val="C8102E"/>
                <w:sz w:val="22"/>
                <w:szCs w:val="22"/>
              </w:rPr>
              <w:t>💡  C'est</w:t>
            </w:r>
            <w:proofErr w:type="gramEnd"/>
            <w:r>
              <w:rPr>
                <w:b/>
                <w:bCs/>
                <w:color w:val="C8102E"/>
                <w:sz w:val="22"/>
                <w:szCs w:val="22"/>
              </w:rPr>
              <w:t xml:space="preserve"> quoi Laada ?</w:t>
            </w:r>
          </w:p>
          <w:p w14:paraId="67A0BD0B" w14:textId="77777777" w:rsidR="009C0D1D" w:rsidRDefault="009C0D1D"/>
          <w:p w14:paraId="1C8136B3" w14:textId="77777777" w:rsidR="009C0D1D" w:rsidRDefault="00000000">
            <w:r>
              <w:t>LAADA (</w:t>
            </w:r>
            <w:proofErr w:type="spellStart"/>
            <w:r>
              <w:t>لاضة</w:t>
            </w:r>
            <w:proofErr w:type="spellEnd"/>
            <w:r>
              <w:t>) = le système d'expertise à distance de Wafa IMA.</w:t>
            </w:r>
          </w:p>
          <w:p w14:paraId="241C337E" w14:textId="77777777" w:rsidR="009C0D1D" w:rsidRDefault="00000000">
            <w:r>
              <w:t>Au lieu qu'un expert se déplace physiquement chez le client, le client envoie ses photos via l'application mobile ou WhatsApp. L'expert analyse les dégâts à distance et établit un rapport numérique.</w:t>
            </w:r>
          </w:p>
          <w:p w14:paraId="68F020AB" w14:textId="77777777" w:rsidR="009C0D1D" w:rsidRDefault="009C0D1D"/>
          <w:p w14:paraId="5F222D4A" w14:textId="77777777" w:rsidR="009C0D1D" w:rsidRDefault="00000000">
            <w:r>
              <w:rPr>
                <w:b/>
                <w:bCs/>
                <w:color w:val="22863A"/>
              </w:rPr>
              <w:t>= Equivalent de "Wafa Sarii" / "Forfait Expert à Distance"</w:t>
            </w:r>
          </w:p>
        </w:tc>
      </w:tr>
    </w:tbl>
    <w:p w14:paraId="044644D1" w14:textId="77777777" w:rsidR="009C0D1D" w:rsidRDefault="009C0D1D"/>
    <w:p w14:paraId="16CAC1B9" w14:textId="77777777" w:rsidR="009C0D1D" w:rsidRDefault="00000000">
      <w:pPr>
        <w:pStyle w:val="Heading2"/>
        <w:spacing w:before="200" w:after="80"/>
      </w:pPr>
      <w:proofErr w:type="gramStart"/>
      <w:r>
        <w:t>✅  Conditions</w:t>
      </w:r>
      <w:proofErr w:type="gramEnd"/>
      <w:r>
        <w:t xml:space="preserve"> d'Éligibilité LAADA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348B7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687BB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139D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requise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7191F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Si non remplie</w:t>
            </w:r>
          </w:p>
        </w:tc>
      </w:tr>
      <w:tr w:rsidR="009C0D1D" w14:paraId="4E0EE9C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A3FF9" w14:textId="77777777" w:rsidR="009C0D1D" w:rsidRDefault="00000000">
            <w:r>
              <w:rPr>
                <w:sz w:val="18"/>
                <w:szCs w:val="18"/>
              </w:rPr>
              <w:t>Ancienneté du contrat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52472" w14:textId="77777777" w:rsidR="009C0D1D" w:rsidRDefault="00000000">
            <w:r>
              <w:rPr>
                <w:sz w:val="18"/>
                <w:szCs w:val="18"/>
              </w:rPr>
              <w:t>&gt; 6 mois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2653" w14:textId="77777777" w:rsidR="009C0D1D" w:rsidRDefault="00000000">
            <w:r>
              <w:rPr>
                <w:sz w:val="18"/>
                <w:szCs w:val="18"/>
              </w:rPr>
              <w:t>Refus — PEC ou Classique à la place</w:t>
            </w:r>
          </w:p>
        </w:tc>
      </w:tr>
      <w:tr w:rsidR="009C0D1D" w14:paraId="4267046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ACBE" w14:textId="77777777" w:rsidR="009C0D1D" w:rsidRDefault="00000000">
            <w:r>
              <w:rPr>
                <w:sz w:val="18"/>
                <w:szCs w:val="18"/>
              </w:rPr>
              <w:t>Montant des dégâts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B2C3" w14:textId="77777777" w:rsidR="009C0D1D" w:rsidRDefault="00000000">
            <w:r>
              <w:rPr>
                <w:sz w:val="18"/>
                <w:szCs w:val="18"/>
              </w:rPr>
              <w:t>&lt; 10 000 DH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3D674" w14:textId="77777777" w:rsidR="009C0D1D" w:rsidRDefault="00000000">
            <w:r>
              <w:rPr>
                <w:sz w:val="18"/>
                <w:szCs w:val="18"/>
              </w:rPr>
              <w:t>Expert terrain obligatoire</w:t>
            </w:r>
          </w:p>
        </w:tc>
      </w:tr>
      <w:tr w:rsidR="009C0D1D" w14:paraId="232F51E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71E2" w14:textId="77777777" w:rsidR="009C0D1D" w:rsidRDefault="00000000">
            <w:r>
              <w:rPr>
                <w:sz w:val="18"/>
                <w:szCs w:val="18"/>
              </w:rPr>
              <w:t>Sinistres sur l'année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A0C0" w14:textId="77777777" w:rsidR="009C0D1D" w:rsidRDefault="00000000">
            <w:r>
              <w:rPr>
                <w:sz w:val="18"/>
                <w:szCs w:val="18"/>
              </w:rPr>
              <w:t>Max 2 par an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CC1B0" w14:textId="77777777" w:rsidR="009C0D1D" w:rsidRDefault="00000000">
            <w:r>
              <w:rPr>
                <w:sz w:val="18"/>
                <w:szCs w:val="18"/>
              </w:rPr>
              <w:t>Refus du forfait</w:t>
            </w:r>
          </w:p>
        </w:tc>
      </w:tr>
      <w:tr w:rsidR="009C0D1D" w14:paraId="1B6D892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0A5E" w14:textId="77777777" w:rsidR="009C0D1D" w:rsidRDefault="00000000">
            <w:r>
              <w:rPr>
                <w:sz w:val="18"/>
                <w:szCs w:val="18"/>
              </w:rPr>
              <w:t>Véhicule impliqué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B73B" w14:textId="77777777" w:rsidR="009C0D1D" w:rsidRDefault="00000000">
            <w:r>
              <w:rPr>
                <w:sz w:val="18"/>
                <w:szCs w:val="18"/>
              </w:rPr>
              <w:t>Non étranger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0850" w14:textId="77777777" w:rsidR="009C0D1D" w:rsidRDefault="00000000">
            <w:r>
              <w:rPr>
                <w:sz w:val="18"/>
                <w:szCs w:val="18"/>
              </w:rPr>
              <w:t>Procédure différente</w:t>
            </w:r>
          </w:p>
        </w:tc>
      </w:tr>
      <w:tr w:rsidR="009C0D1D" w14:paraId="14A0E6C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7251" w14:textId="77777777" w:rsidR="009C0D1D" w:rsidRDefault="00000000">
            <w:r>
              <w:rPr>
                <w:sz w:val="18"/>
                <w:szCs w:val="18"/>
              </w:rPr>
              <w:t>Recours en cours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67A3" w14:textId="77777777" w:rsidR="009C0D1D" w:rsidRDefault="00000000">
            <w:r>
              <w:rPr>
                <w:sz w:val="18"/>
                <w:szCs w:val="18"/>
              </w:rPr>
              <w:t>Aucun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ECCBB" w14:textId="77777777" w:rsidR="009C0D1D" w:rsidRDefault="00000000">
            <w:r>
              <w:rPr>
                <w:sz w:val="18"/>
                <w:szCs w:val="18"/>
              </w:rPr>
              <w:t>Hors CID — traitement différent</w:t>
            </w:r>
          </w:p>
        </w:tc>
      </w:tr>
    </w:tbl>
    <w:p w14:paraId="7BC2D0CF" w14:textId="77777777" w:rsidR="009C0D1D" w:rsidRDefault="009C0D1D"/>
    <w:p w14:paraId="7BD197F2" w14:textId="77777777" w:rsidR="009C0D1D" w:rsidRDefault="00000000">
      <w:pPr>
        <w:pStyle w:val="Heading2"/>
        <w:spacing w:before="200" w:after="80"/>
      </w:pPr>
      <w:proofErr w:type="gramStart"/>
      <w:r>
        <w:lastRenderedPageBreak/>
        <w:t>🔀  Deux</w:t>
      </w:r>
      <w:proofErr w:type="gramEnd"/>
      <w:r>
        <w:t xml:space="preserve"> cas LAADA dans SINMAT</w:t>
      </w:r>
    </w:p>
    <w:p w14:paraId="32BF1DC5" w14:textId="77777777" w:rsidR="009C0D1D" w:rsidRDefault="009C0D1D"/>
    <w:p w14:paraId="68E5D5F9" w14:textId="77777777" w:rsidR="009C0D1D" w:rsidRDefault="00000000">
      <w:pPr>
        <w:spacing w:before="120" w:after="40"/>
      </w:pPr>
      <w:r>
        <w:rPr>
          <w:b/>
          <w:bCs/>
          <w:color w:val="C8102E"/>
          <w:sz w:val="22"/>
          <w:szCs w:val="22"/>
          <w:u w:val="single" w:color="C8102E"/>
        </w:rPr>
        <w:t>CAS 1 — LAADA standard (contrat éligible)</w:t>
      </w:r>
    </w:p>
    <w:p w14:paraId="544E8F44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0F3294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22863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DB0D6D" w14:textId="77777777" w:rsidR="009C0D1D" w:rsidRDefault="00000000">
            <w:r>
              <w:rPr>
                <w:b/>
                <w:bCs/>
                <w:color w:val="1A1A2E"/>
              </w:rPr>
              <w:t>Chemin dans SINMAT :</w:t>
            </w:r>
          </w:p>
          <w:p w14:paraId="429EF3C0" w14:textId="77777777" w:rsidR="009C0D1D" w:rsidRDefault="00000000">
            <w:proofErr w:type="gramStart"/>
            <w:r>
              <w:t>Circonstances  →</w:t>
            </w:r>
            <w:proofErr w:type="gramEnd"/>
            <w:r>
              <w:t xml:space="preserve">  </w:t>
            </w:r>
            <w:proofErr w:type="gramStart"/>
            <w:r>
              <w:t>Parcours  →</w:t>
            </w:r>
            <w:proofErr w:type="gramEnd"/>
            <w:r>
              <w:t xml:space="preserve">  Auto </w:t>
            </w:r>
            <w:proofErr w:type="spellStart"/>
            <w:r>
              <w:t>Tashil</w:t>
            </w:r>
            <w:proofErr w:type="spellEnd"/>
            <w:r>
              <w:t xml:space="preserve"> </w:t>
            </w:r>
            <w:proofErr w:type="gramStart"/>
            <w:r>
              <w:t>Expertise  →</w:t>
            </w:r>
            <w:proofErr w:type="gramEnd"/>
            <w:r>
              <w:t xml:space="preserve">  Premier </w:t>
            </w:r>
            <w:proofErr w:type="gramStart"/>
            <w:r>
              <w:t>choix  →</w:t>
            </w:r>
            <w:proofErr w:type="gramEnd"/>
            <w:r>
              <w:t xml:space="preserve">  Valider</w:t>
            </w:r>
          </w:p>
          <w:p w14:paraId="66F9EED4" w14:textId="77777777" w:rsidR="009C0D1D" w:rsidRDefault="009C0D1D"/>
          <w:p w14:paraId="1D4C324E" w14:textId="77777777" w:rsidR="009C0D1D" w:rsidRDefault="00000000">
            <w:r>
              <w:rPr>
                <w:b/>
                <w:bCs/>
                <w:color w:val="22863A"/>
              </w:rPr>
              <w:t>⏱  Délai : 30 minutes</w:t>
            </w:r>
          </w:p>
        </w:tc>
      </w:tr>
    </w:tbl>
    <w:p w14:paraId="22742ADB" w14:textId="77777777" w:rsidR="009C0D1D" w:rsidRDefault="009C0D1D"/>
    <w:p w14:paraId="5D9CDB90" w14:textId="77777777" w:rsidR="009C0D1D" w:rsidRDefault="00000000">
      <w:pPr>
        <w:spacing w:before="120" w:after="40"/>
      </w:pPr>
      <w:r>
        <w:rPr>
          <w:b/>
          <w:bCs/>
          <w:color w:val="C8102E"/>
          <w:sz w:val="22"/>
          <w:szCs w:val="22"/>
          <w:u w:val="single" w:color="C8102E"/>
        </w:rPr>
        <w:t>CAS 2 — LAADA bloqué (contrat non éligible ou problème)</w:t>
      </w:r>
    </w:p>
    <w:p w14:paraId="65A01281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357F5D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E36209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2CDFB" w14:textId="77777777" w:rsidR="009C0D1D" w:rsidRDefault="00000000">
            <w:r>
              <w:rPr>
                <w:b/>
                <w:bCs/>
                <w:color w:val="1A1A2E"/>
              </w:rPr>
              <w:t>Chemin dans SINMAT :</w:t>
            </w:r>
          </w:p>
          <w:p w14:paraId="25D4FE56" w14:textId="77777777" w:rsidR="009C0D1D" w:rsidRDefault="00000000">
            <w:proofErr w:type="gramStart"/>
            <w:r>
              <w:t>Events  →</w:t>
            </w:r>
            <w:proofErr w:type="gramEnd"/>
            <w:r>
              <w:t xml:space="preserve">  Demandes </w:t>
            </w:r>
            <w:proofErr w:type="gramStart"/>
            <w:r>
              <w:t>Diverses  →</w:t>
            </w:r>
            <w:proofErr w:type="gramEnd"/>
            <w:r>
              <w:t xml:space="preserve">  Changement </w:t>
            </w:r>
            <w:proofErr w:type="gramStart"/>
            <w:r>
              <w:t>Expert  →</w:t>
            </w:r>
            <w:proofErr w:type="gramEnd"/>
            <w:r>
              <w:t xml:space="preserve">  Non traité</w:t>
            </w:r>
          </w:p>
          <w:p w14:paraId="772DEF26" w14:textId="77777777" w:rsidR="009C0D1D" w:rsidRDefault="00000000">
            <w:r>
              <w:rPr>
                <w:b/>
                <w:bCs/>
                <w:color w:val="E36209"/>
              </w:rPr>
              <w:t>Message : "Laada pour forfait"</w:t>
            </w:r>
          </w:p>
          <w:p w14:paraId="383C70B4" w14:textId="77777777" w:rsidR="009C0D1D" w:rsidRDefault="009C0D1D"/>
          <w:p w14:paraId="01BC7273" w14:textId="77777777" w:rsidR="009C0D1D" w:rsidRDefault="00000000">
            <w:r>
              <w:rPr>
                <w:b/>
                <w:bCs/>
                <w:color w:val="22863A"/>
              </w:rPr>
              <w:t>⏱  Délai : 30 minutes</w:t>
            </w:r>
          </w:p>
        </w:tc>
      </w:tr>
    </w:tbl>
    <w:p w14:paraId="72227DB0" w14:textId="77777777" w:rsidR="009C0D1D" w:rsidRDefault="009C0D1D"/>
    <w:p w14:paraId="303CCD56" w14:textId="77777777" w:rsidR="009C0D1D" w:rsidRDefault="009C0D1D"/>
    <w:p w14:paraId="279E3496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7B5417E2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💸  PROCÉDURES</w:t>
      </w:r>
      <w:proofErr w:type="gramEnd"/>
      <w:r>
        <w:t xml:space="preserve"> D'INDEMNISATION</w:t>
      </w:r>
    </w:p>
    <w:p w14:paraId="64253E8C" w14:textId="77777777" w:rsidR="009C0D1D" w:rsidRDefault="009C0D1D"/>
    <w:p w14:paraId="03DD6E09" w14:textId="77777777" w:rsidR="009C0D1D" w:rsidRDefault="00000000">
      <w:pPr>
        <w:pStyle w:val="Heading2"/>
        <w:spacing w:before="200" w:after="80"/>
      </w:pPr>
      <w:r>
        <w:t>🗺</w:t>
      </w:r>
      <w:proofErr w:type="gramStart"/>
      <w:r>
        <w:t>️  Vue</w:t>
      </w:r>
      <w:proofErr w:type="gramEnd"/>
      <w:r>
        <w:t xml:space="preserve"> d'ensemble</w:t>
      </w:r>
    </w:p>
    <w:tbl>
      <w:tblPr>
        <w:tblW w:w="69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</w:tblGrid>
      <w:tr w:rsidR="00C25129" w14:paraId="0F9DCE96" w14:textId="77777777" w:rsidTr="00C251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2F555" w14:textId="77777777" w:rsidR="00C25129" w:rsidRDefault="00C25129">
            <w:r>
              <w:rPr>
                <w:b/>
                <w:bCs/>
                <w:color w:val="FFFFFF"/>
                <w:sz w:val="18"/>
                <w:szCs w:val="18"/>
              </w:rPr>
              <w:t>Procédure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AA236" w14:textId="77777777" w:rsidR="00C25129" w:rsidRDefault="00C25129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AD69" w14:textId="756C1098" w:rsidR="00C25129" w:rsidRDefault="00C25129">
            <w:r>
              <w:rPr>
                <w:b/>
                <w:bCs/>
                <w:color w:val="FFFFFF"/>
                <w:sz w:val="18"/>
                <w:szCs w:val="18"/>
              </w:rPr>
              <w:t xml:space="preserve">Délai </w:t>
            </w:r>
          </w:p>
        </w:tc>
      </w:tr>
      <w:tr w:rsidR="00C25129" w14:paraId="608D1AD6" w14:textId="77777777" w:rsidTr="00C25129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AFB94" w14:textId="77777777" w:rsidR="00C25129" w:rsidRDefault="00C25129">
            <w:r>
              <w:rPr>
                <w:sz w:val="18"/>
                <w:szCs w:val="18"/>
              </w:rPr>
              <w:t>Forfait Wafa Sarii (Laada)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22141" w14:textId="77777777" w:rsidR="00C25129" w:rsidRDefault="00C25129">
            <w:r>
              <w:rPr>
                <w:sz w:val="18"/>
                <w:szCs w:val="18"/>
              </w:rPr>
              <w:t>&lt; 10 000 DH Contrat &gt; 6 mois Max 2/an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6ED6" w14:textId="4F366922" w:rsidR="00C25129" w:rsidRDefault="00C25129">
            <w:r>
              <w:rPr>
                <w:sz w:val="18"/>
                <w:szCs w:val="18"/>
              </w:rPr>
              <w:t>24h → 48h</w:t>
            </w:r>
          </w:p>
        </w:tc>
      </w:tr>
      <w:tr w:rsidR="00C25129" w14:paraId="4F590F86" w14:textId="77777777" w:rsidTr="00C25129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7C14" w14:textId="77777777" w:rsidR="00C25129" w:rsidRDefault="00C25129">
            <w:r>
              <w:rPr>
                <w:sz w:val="18"/>
                <w:szCs w:val="18"/>
              </w:rPr>
              <w:t>Wafa 24 / Expert Terrain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DA2B" w14:textId="77777777" w:rsidR="00C25129" w:rsidRDefault="00C25129">
            <w:r>
              <w:rPr>
                <w:sz w:val="18"/>
                <w:szCs w:val="18"/>
              </w:rPr>
              <w:t>Montant &gt; 10 000 DH ou non éligible Sarii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615C" w14:textId="77777777" w:rsidR="00C25129" w:rsidRDefault="00C25129">
            <w:r>
              <w:rPr>
                <w:sz w:val="18"/>
                <w:szCs w:val="18"/>
              </w:rPr>
              <w:t>48h après accord expert</w:t>
            </w:r>
          </w:p>
        </w:tc>
      </w:tr>
      <w:tr w:rsidR="00C25129" w14:paraId="171493ED" w14:textId="77777777" w:rsidTr="00C25129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62DF" w14:textId="77777777" w:rsidR="00C25129" w:rsidRDefault="00C25129">
            <w:r>
              <w:rPr>
                <w:sz w:val="18"/>
                <w:szCs w:val="18"/>
              </w:rPr>
              <w:t>Prise en Charge (PEC)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BAAA" w14:textId="77777777" w:rsidR="00C25129" w:rsidRDefault="00C25129">
            <w:r>
              <w:rPr>
                <w:sz w:val="18"/>
                <w:szCs w:val="18"/>
              </w:rPr>
              <w:t>Garage Wafa partenaire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BC155" w14:textId="77777777" w:rsidR="00C25129" w:rsidRDefault="00C25129">
            <w:r>
              <w:rPr>
                <w:sz w:val="18"/>
                <w:szCs w:val="18"/>
              </w:rPr>
              <w:t>48h après demande</w:t>
            </w:r>
          </w:p>
        </w:tc>
      </w:tr>
      <w:tr w:rsidR="00C25129" w14:paraId="3D814B2D" w14:textId="77777777" w:rsidTr="00C25129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9D74" w14:textId="77777777" w:rsidR="00C25129" w:rsidRDefault="00C25129">
            <w:r>
              <w:rPr>
                <w:sz w:val="18"/>
                <w:szCs w:val="18"/>
              </w:rPr>
              <w:t>Classique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42104" w14:textId="77777777" w:rsidR="00C25129" w:rsidRDefault="00C25129">
            <w:r>
              <w:rPr>
                <w:sz w:val="18"/>
                <w:szCs w:val="18"/>
              </w:rPr>
              <w:t>Client choisit son garage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360EE" w14:textId="77777777" w:rsidR="00C25129" w:rsidRDefault="00C25129">
            <w:r>
              <w:rPr>
                <w:sz w:val="18"/>
                <w:szCs w:val="18"/>
              </w:rPr>
              <w:t>7 jours ouvrables</w:t>
            </w:r>
          </w:p>
        </w:tc>
      </w:tr>
      <w:tr w:rsidR="00C25129" w14:paraId="0F520F53" w14:textId="77777777" w:rsidTr="00C25129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CB80" w14:textId="77777777" w:rsidR="00C25129" w:rsidRDefault="00C25129">
            <w:r>
              <w:rPr>
                <w:sz w:val="18"/>
                <w:szCs w:val="18"/>
              </w:rPr>
              <w:t>BDG (Bris de Glaces)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4B24A" w14:textId="77777777" w:rsidR="00C25129" w:rsidRDefault="00C25129">
            <w:r>
              <w:rPr>
                <w:sz w:val="18"/>
                <w:szCs w:val="18"/>
              </w:rPr>
              <w:t>Verre uniquement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6A9E" w14:textId="77777777" w:rsidR="00C25129" w:rsidRDefault="00C25129">
            <w:r>
              <w:rPr>
                <w:sz w:val="18"/>
                <w:szCs w:val="18"/>
              </w:rPr>
              <w:t>Selon devis</w:t>
            </w:r>
          </w:p>
        </w:tc>
      </w:tr>
    </w:tbl>
    <w:p w14:paraId="5A22A71C" w14:textId="77777777" w:rsidR="009C0D1D" w:rsidRDefault="009C0D1D"/>
    <w:p w14:paraId="7E71D3B4" w14:textId="77777777" w:rsidR="009C0D1D" w:rsidRDefault="00000000">
      <w:pPr>
        <w:pStyle w:val="Heading2"/>
        <w:spacing w:before="200" w:after="80"/>
      </w:pPr>
      <w:proofErr w:type="gramStart"/>
      <w:r>
        <w:t>💳  Règles</w:t>
      </w:r>
      <w:proofErr w:type="gramEnd"/>
      <w:r>
        <w:t xml:space="preserve"> de Paiement</w:t>
      </w:r>
    </w:p>
    <w:p w14:paraId="6FD3AE3A" w14:textId="17E7B3FE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 xml:space="preserve">Wafa Cash (30 min) : disponible sauf si montant </w:t>
      </w:r>
      <w:r w:rsidR="00C25129">
        <w:t>&lt;</w:t>
      </w:r>
      <w:r>
        <w:t xml:space="preserve"> 10 000 DH</w:t>
      </w:r>
    </w:p>
    <w:p w14:paraId="26CFE16E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>Si montant &gt; 10 000 DH : Chèque ou Virement (majorité choisit le chèque)</w:t>
      </w:r>
    </w:p>
    <w:p w14:paraId="10080444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>Chèque : délai de 7 jours</w:t>
      </w:r>
    </w:p>
    <w:p w14:paraId="1E986D3C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>Wafa Cash : délai de 30 minutes seulement</w:t>
      </w:r>
    </w:p>
    <w:p w14:paraId="58A36A0B" w14:textId="77777777" w:rsidR="009C0D1D" w:rsidRDefault="009C0D1D"/>
    <w:p w14:paraId="6728F336" w14:textId="77777777" w:rsidR="00C25129" w:rsidRDefault="00C25129"/>
    <w:p w14:paraId="19D63B16" w14:textId="77777777" w:rsidR="00C25129" w:rsidRDefault="00C25129"/>
    <w:p w14:paraId="48D93443" w14:textId="77777777" w:rsidR="00C25129" w:rsidRDefault="00C25129"/>
    <w:p w14:paraId="35327B77" w14:textId="77777777" w:rsidR="00C25129" w:rsidRDefault="00C25129"/>
    <w:p w14:paraId="5189AB3F" w14:textId="77777777" w:rsidR="00C25129" w:rsidRDefault="00C25129"/>
    <w:p w14:paraId="7DB96011" w14:textId="77777777" w:rsidR="00C25129" w:rsidRDefault="00C25129"/>
    <w:p w14:paraId="71D5CCE5" w14:textId="77777777" w:rsidR="00C25129" w:rsidRDefault="00C25129"/>
    <w:p w14:paraId="6C97FB33" w14:textId="77777777" w:rsidR="00C25129" w:rsidRDefault="00C25129"/>
    <w:p w14:paraId="3BA9C107" w14:textId="77777777" w:rsidR="00C25129" w:rsidRDefault="00C25129"/>
    <w:p w14:paraId="1027FA45" w14:textId="77777777" w:rsidR="009C0D1D" w:rsidRDefault="00000000">
      <w:pPr>
        <w:pStyle w:val="Heading2"/>
        <w:spacing w:before="200" w:after="80"/>
      </w:pPr>
      <w:proofErr w:type="gramStart"/>
      <w:r>
        <w:lastRenderedPageBreak/>
        <w:t>🔧  Bris</w:t>
      </w:r>
      <w:proofErr w:type="gramEnd"/>
      <w:r>
        <w:t xml:space="preserve"> de Glaces (BDG) — Procédure Détaillée</w:t>
      </w:r>
    </w:p>
    <w:p w14:paraId="68B8ED79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9C0D1D" w14:paraId="4CF24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7B34F1" w14:textId="77777777" w:rsidR="009C0D1D" w:rsidRDefault="00000000">
            <w:r>
              <w:rPr>
                <w:b/>
                <w:bCs/>
                <w:color w:val="22863A"/>
              </w:rPr>
              <w:t>Devis &lt; 1 500 DH</w:t>
            </w:r>
          </w:p>
          <w:p w14:paraId="26AAD04D" w14:textId="77777777" w:rsidR="009C0D1D" w:rsidRDefault="00000000">
            <w:r>
              <w:rPr>
                <w:color w:val="555555"/>
                <w:sz w:val="18"/>
                <w:szCs w:val="18"/>
              </w:rPr>
              <w:t>(Expert à distance)</w:t>
            </w:r>
          </w:p>
        </w:tc>
        <w:tc>
          <w:tcPr>
            <w:tcW w:w="7200" w:type="dxa"/>
          </w:tcPr>
          <w:p w14:paraId="0205F025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Photo AVANT réparation</w:t>
            </w:r>
          </w:p>
          <w:p w14:paraId="38DA6A92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Photo APRÈS réparation</w:t>
            </w:r>
          </w:p>
          <w:p w14:paraId="2E37468C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Facture</w:t>
            </w:r>
          </w:p>
          <w:p w14:paraId="2906444D" w14:textId="77777777" w:rsidR="00C25129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Rapport</w:t>
            </w:r>
          </w:p>
          <w:p w14:paraId="199A3BBC" w14:textId="7A5EFC69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 Laada</w:t>
            </w:r>
          </w:p>
        </w:tc>
      </w:tr>
    </w:tbl>
    <w:p w14:paraId="06299A97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9C0D1D" w14:paraId="33D14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51C3E3E" w14:textId="77777777" w:rsidR="009C0D1D" w:rsidRDefault="00000000">
            <w:r>
              <w:rPr>
                <w:b/>
                <w:bCs/>
                <w:color w:val="E36209"/>
              </w:rPr>
              <w:t>Devis &gt; 1 500 DH</w:t>
            </w:r>
          </w:p>
          <w:p w14:paraId="278C8A85" w14:textId="77777777" w:rsidR="009C0D1D" w:rsidRDefault="00000000">
            <w:r>
              <w:rPr>
                <w:color w:val="555555"/>
                <w:sz w:val="18"/>
                <w:szCs w:val="18"/>
              </w:rPr>
              <w:t>(Expert terrain)</w:t>
            </w:r>
          </w:p>
        </w:tc>
        <w:tc>
          <w:tcPr>
            <w:tcW w:w="7200" w:type="dxa"/>
          </w:tcPr>
          <w:p w14:paraId="55AADA6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Expert terrain mandaté</w:t>
            </w:r>
          </w:p>
          <w:p w14:paraId="168A2D5D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Inspection physique obligatoire</w:t>
            </w:r>
          </w:p>
          <w:p w14:paraId="4DFB113E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Rapport expert terrain</w:t>
            </w:r>
          </w:p>
        </w:tc>
      </w:tr>
    </w:tbl>
    <w:p w14:paraId="7E22E5DD" w14:textId="77777777" w:rsidR="009C0D1D" w:rsidRDefault="009C0D1D"/>
    <w:p w14:paraId="1BD939B0" w14:textId="77777777" w:rsidR="009C0D1D" w:rsidRDefault="00000000">
      <w:pPr>
        <w:spacing w:before="120" w:after="40"/>
      </w:pPr>
      <w:r>
        <w:rPr>
          <w:b/>
          <w:bCs/>
          <w:color w:val="C8102E"/>
          <w:sz w:val="22"/>
          <w:szCs w:val="22"/>
          <w:u w:val="single" w:color="C8102E"/>
        </w:rPr>
        <w:t xml:space="preserve">Cas 1 — BDG via </w:t>
      </w:r>
      <w:proofErr w:type="spellStart"/>
      <w:r>
        <w:rPr>
          <w:b/>
          <w:bCs/>
          <w:color w:val="C8102E"/>
          <w:sz w:val="22"/>
          <w:szCs w:val="22"/>
          <w:u w:val="single" w:color="C8102E"/>
        </w:rPr>
        <w:t>bareBrise</w:t>
      </w:r>
      <w:proofErr w:type="spellEnd"/>
    </w:p>
    <w:p w14:paraId="7786C5B6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>Photo après réparation + Facture uniquement</w:t>
      </w:r>
    </w:p>
    <w:p w14:paraId="085BE0D7" w14:textId="77777777" w:rsidR="009C0D1D" w:rsidRDefault="00000000">
      <w:pPr>
        <w:spacing w:before="120" w:after="40"/>
      </w:pPr>
      <w:r>
        <w:rPr>
          <w:b/>
          <w:bCs/>
          <w:color w:val="C8102E"/>
          <w:sz w:val="22"/>
          <w:szCs w:val="22"/>
          <w:u w:val="single" w:color="C8102E"/>
        </w:rPr>
        <w:t xml:space="preserve">Cas 2 — BDG via </w:t>
      </w:r>
      <w:proofErr w:type="spellStart"/>
      <w:r>
        <w:rPr>
          <w:b/>
          <w:bCs/>
          <w:color w:val="C8102E"/>
          <w:sz w:val="22"/>
          <w:szCs w:val="22"/>
          <w:u w:val="single" w:color="C8102E"/>
        </w:rPr>
        <w:t>glassAuto</w:t>
      </w:r>
      <w:proofErr w:type="spellEnd"/>
    </w:p>
    <w:p w14:paraId="47CD4630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color w:val="C8102E"/>
        </w:rPr>
        <w:t xml:space="preserve">→ </w:t>
      </w:r>
      <w:r>
        <w:t>Photo après réparation + Facture uniquement</w:t>
      </w:r>
    </w:p>
    <w:p w14:paraId="290A6E1D" w14:textId="77777777" w:rsidR="009C0D1D" w:rsidRDefault="009C0D1D"/>
    <w:p w14:paraId="102F1DBD" w14:textId="77777777" w:rsidR="009C0D1D" w:rsidRDefault="009C0D1D"/>
    <w:p w14:paraId="7A948EE8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303B63C7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💻  10</w:t>
      </w:r>
      <w:proofErr w:type="gramEnd"/>
      <w:r>
        <w:t xml:space="preserve"> ACTIONS CLÉS DANS SINMAT</w:t>
      </w:r>
    </w:p>
    <w:p w14:paraId="716F88C1" w14:textId="77777777" w:rsidR="009C0D1D" w:rsidRDefault="009C0D1D"/>
    <w:p w14:paraId="5EDE4E8B" w14:textId="77777777" w:rsidR="009C0D1D" w:rsidRDefault="00000000">
      <w:pPr>
        <w:pStyle w:val="Heading2"/>
        <w:spacing w:before="200" w:after="80"/>
      </w:pPr>
      <w:proofErr w:type="gramStart"/>
      <w:r>
        <w:t>🔑  1</w:t>
      </w:r>
      <w:proofErr w:type="gramEnd"/>
      <w:r>
        <w:t xml:space="preserve"> — Demande de PEC (Prise en Charge)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1DA90E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036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782335" w14:textId="77777777" w:rsidR="009C0D1D" w:rsidRDefault="00000000">
            <w:r>
              <w:rPr>
                <w:b/>
                <w:bCs/>
                <w:color w:val="1A1A2E"/>
              </w:rPr>
              <w:t>Étapes :</w:t>
            </w:r>
          </w:p>
          <w:p w14:paraId="48EB73A2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 → Circonstances</w:t>
            </w:r>
          </w:p>
          <w:p w14:paraId="0BBFDD5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B → </w:t>
            </w:r>
            <w:proofErr w:type="gramStart"/>
            <w:r>
              <w:t>Parcours  →</w:t>
            </w:r>
            <w:proofErr w:type="gramEnd"/>
            <w:r>
              <w:t xml:space="preserve">  Si OK : </w:t>
            </w:r>
            <w:proofErr w:type="gramStart"/>
            <w:r>
              <w:t>Garages  →</w:t>
            </w:r>
            <w:proofErr w:type="gramEnd"/>
            <w:r>
              <w:t xml:space="preserve">  Valider</w:t>
            </w:r>
          </w:p>
          <w:p w14:paraId="5A9B94D1" w14:textId="5DAC53F2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Si BLOQUÉ : </w:t>
            </w:r>
            <w:proofErr w:type="gramStart"/>
            <w:r>
              <w:t>Réclamation  →</w:t>
            </w:r>
            <w:proofErr w:type="gramEnd"/>
            <w:r>
              <w:t xml:space="preserve">  Demande </w:t>
            </w:r>
            <w:proofErr w:type="gramStart"/>
            <w:r>
              <w:t>Informations  →</w:t>
            </w:r>
            <w:proofErr w:type="gramEnd"/>
            <w:r>
              <w:t xml:space="preserve">  Demandes </w:t>
            </w:r>
            <w:proofErr w:type="gramStart"/>
            <w:r>
              <w:t>Diverses  →</w:t>
            </w:r>
            <w:proofErr w:type="gramEnd"/>
            <w:r>
              <w:t xml:space="preserve">  Choix 4</w:t>
            </w:r>
            <w:r w:rsidR="00C25129">
              <w:t xml:space="preserve"> </w:t>
            </w:r>
            <w:r w:rsidR="00C25129">
              <w:t xml:space="preserve">→ </w:t>
            </w:r>
            <w:r w:rsidR="00C25129">
              <w:t xml:space="preserve"> </w:t>
            </w:r>
            <w:r>
              <w:t xml:space="preserve"> </w:t>
            </w:r>
            <w:proofErr w:type="gramStart"/>
            <w:r>
              <w:t>Téléphone  →</w:t>
            </w:r>
            <w:proofErr w:type="gramEnd"/>
            <w:r>
              <w:t xml:space="preserve">  Message : "[...]</w:t>
            </w:r>
            <w:proofErr w:type="gramStart"/>
            <w:r>
              <w:t>"  →</w:t>
            </w:r>
            <w:proofErr w:type="gramEnd"/>
            <w:r>
              <w:t xml:space="preserve">  </w:t>
            </w:r>
            <w:proofErr w:type="gramStart"/>
            <w:r>
              <w:t>Valider  →</w:t>
            </w:r>
            <w:proofErr w:type="gramEnd"/>
            <w:r>
              <w:t xml:space="preserve">  Donner le garage au client</w:t>
            </w:r>
          </w:p>
        </w:tc>
      </w:tr>
    </w:tbl>
    <w:p w14:paraId="79AECE12" w14:textId="77777777" w:rsidR="009C0D1D" w:rsidRDefault="009C0D1D"/>
    <w:p w14:paraId="42249448" w14:textId="77777777" w:rsidR="009C0D1D" w:rsidRDefault="00000000">
      <w:pPr>
        <w:pStyle w:val="Heading2"/>
        <w:spacing w:before="200" w:after="80"/>
      </w:pPr>
      <w:proofErr w:type="gramStart"/>
      <w:r>
        <w:t>🔄  2</w:t>
      </w:r>
      <w:proofErr w:type="gramEnd"/>
      <w:r>
        <w:t xml:space="preserve"> — Changement d'Expert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19FA42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E3620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95ED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Events  →</w:t>
            </w:r>
            <w:proofErr w:type="gramEnd"/>
            <w:r>
              <w:t xml:space="preserve">  Demandes </w:t>
            </w:r>
            <w:proofErr w:type="gramStart"/>
            <w:r>
              <w:t>Diverses  →</w:t>
            </w:r>
            <w:proofErr w:type="gramEnd"/>
            <w:r>
              <w:t xml:space="preserve">  Changement </w:t>
            </w:r>
            <w:proofErr w:type="gramStart"/>
            <w:r>
              <w:t>Expert  →</w:t>
            </w:r>
            <w:proofErr w:type="gramEnd"/>
            <w:r>
              <w:t xml:space="preserve">  Non Traité</w:t>
            </w:r>
          </w:p>
          <w:p w14:paraId="4F98C316" w14:textId="77777777" w:rsidR="009C0D1D" w:rsidRDefault="00000000">
            <w:r>
              <w:rPr>
                <w:b/>
                <w:bCs/>
                <w:color w:val="E36209"/>
              </w:rPr>
              <w:t>Message : "Expert [Ville concernée]"</w:t>
            </w:r>
          </w:p>
          <w:p w14:paraId="3281006E" w14:textId="77777777" w:rsidR="009C0D1D" w:rsidRDefault="00000000">
            <w:r>
              <w:rPr>
                <w:b/>
                <w:bCs/>
                <w:color w:val="22863A"/>
              </w:rPr>
              <w:t>⏱ Délai : 30 minutes</w:t>
            </w:r>
          </w:p>
        </w:tc>
      </w:tr>
    </w:tbl>
    <w:p w14:paraId="30E32BDD" w14:textId="77777777" w:rsidR="009C0D1D" w:rsidRDefault="009C0D1D"/>
    <w:p w14:paraId="16169D7F" w14:textId="77777777" w:rsidR="009C0D1D" w:rsidRDefault="00000000">
      <w:pPr>
        <w:pStyle w:val="Heading2"/>
        <w:spacing w:before="200" w:after="80"/>
      </w:pPr>
      <w:proofErr w:type="gramStart"/>
      <w:r>
        <w:t>🔁  3</w:t>
      </w:r>
      <w:proofErr w:type="gramEnd"/>
      <w:r>
        <w:t xml:space="preserve"> — Changement RC → BDG Étendue (BDGE)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258268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A4CD4D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1. Vérifier le rapport</w:t>
            </w:r>
          </w:p>
          <w:p w14:paraId="5964FDB4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2. Vérifier le devis</w:t>
            </w:r>
          </w:p>
          <w:p w14:paraId="1265D09D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3. Faire la réclamation</w:t>
            </w:r>
          </w:p>
          <w:p w14:paraId="6700D1ED" w14:textId="77777777" w:rsidR="009C0D1D" w:rsidRDefault="00000000">
            <w:r>
              <w:rPr>
                <w:b/>
                <w:bCs/>
                <w:color w:val="22863A"/>
              </w:rPr>
              <w:t>⏱ Délai : 30 minutes</w:t>
            </w:r>
          </w:p>
        </w:tc>
      </w:tr>
    </w:tbl>
    <w:p w14:paraId="16EE37E8" w14:textId="77777777" w:rsidR="009C0D1D" w:rsidRDefault="009C0D1D"/>
    <w:p w14:paraId="33CD01A0" w14:textId="77777777" w:rsidR="00C25129" w:rsidRDefault="00C25129"/>
    <w:p w14:paraId="2FF10F6F" w14:textId="77777777" w:rsidR="00C25129" w:rsidRDefault="00C25129"/>
    <w:p w14:paraId="21F65687" w14:textId="77777777" w:rsidR="00C25129" w:rsidRDefault="00C25129"/>
    <w:p w14:paraId="0E01BD15" w14:textId="77777777" w:rsidR="00C25129" w:rsidRDefault="00C25129"/>
    <w:p w14:paraId="16BDF9AA" w14:textId="77777777" w:rsidR="00C25129" w:rsidRDefault="00C25129"/>
    <w:p w14:paraId="08460AF4" w14:textId="77777777" w:rsidR="00C25129" w:rsidRDefault="00C25129"/>
    <w:p w14:paraId="4BE38C3B" w14:textId="77777777" w:rsidR="009C0D1D" w:rsidRDefault="00000000">
      <w:pPr>
        <w:pStyle w:val="Heading2"/>
        <w:spacing w:before="200" w:after="80"/>
      </w:pPr>
      <w:proofErr w:type="gramStart"/>
      <w:r>
        <w:lastRenderedPageBreak/>
        <w:t>📄  4</w:t>
      </w:r>
      <w:proofErr w:type="gramEnd"/>
      <w:r>
        <w:t xml:space="preserve"> — Problème de Rapport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1828D6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B8860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87A22D" w14:textId="77777777" w:rsidR="009C0D1D" w:rsidRDefault="00000000">
            <w:r>
              <w:rPr>
                <w:b/>
                <w:bCs/>
                <w:color w:val="1A1A2E"/>
              </w:rPr>
              <w:t>Vérifier dans SIDEXA :</w:t>
            </w:r>
          </w:p>
          <w:p w14:paraId="35658405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spellStart"/>
            <w:r>
              <w:t>Status</w:t>
            </w:r>
            <w:proofErr w:type="spellEnd"/>
            <w:r>
              <w:t xml:space="preserve"> </w:t>
            </w:r>
            <w:proofErr w:type="gramStart"/>
            <w:r>
              <w:t>DD  →</w:t>
            </w:r>
            <w:proofErr w:type="gramEnd"/>
            <w:r>
              <w:t xml:space="preserve">  Si trouvé : Joindre dans </w:t>
            </w:r>
            <w:proofErr w:type="gramStart"/>
            <w:r>
              <w:t>SINMAT  →</w:t>
            </w:r>
            <w:proofErr w:type="gramEnd"/>
            <w:r>
              <w:t xml:space="preserve">  </w:t>
            </w:r>
            <w:proofErr w:type="gramStart"/>
            <w:r>
              <w:t>OK  →</w:t>
            </w:r>
            <w:proofErr w:type="gramEnd"/>
            <w:r>
              <w:t xml:space="preserve">  </w:t>
            </w:r>
            <w:proofErr w:type="gramStart"/>
            <w:r>
              <w:t>Valider  →</w:t>
            </w:r>
            <w:proofErr w:type="gramEnd"/>
            <w:r>
              <w:t xml:space="preserve">  Informer le client</w:t>
            </w:r>
          </w:p>
          <w:p w14:paraId="12868E68" w14:textId="66F2CD80" w:rsidR="009C0D1D" w:rsidRDefault="00C25129" w:rsidP="00C25129">
            <w:pPr>
              <w:pStyle w:val="ListParagraph"/>
              <w:spacing w:before="40" w:after="40"/>
              <w:ind w:left="720"/>
            </w:pPr>
            <w:r>
              <w:t xml:space="preserve">                          </w:t>
            </w:r>
            <w:r w:rsidR="00000000">
              <w:t xml:space="preserve">Non trouvé → Envoyer à Ayoub ou Boutaina pour envoi du rapport par </w:t>
            </w:r>
            <w:proofErr w:type="gramStart"/>
            <w:r w:rsidR="00000000">
              <w:t>email</w:t>
            </w:r>
            <w:proofErr w:type="gramEnd"/>
          </w:p>
          <w:p w14:paraId="4F11F669" w14:textId="77777777" w:rsidR="009C0D1D" w:rsidRDefault="009C0D1D"/>
          <w:p w14:paraId="7F26F0AF" w14:textId="77777777" w:rsidR="009C0D1D" w:rsidRDefault="00000000">
            <w:r>
              <w:rPr>
                <w:b/>
                <w:bCs/>
                <w:color w:val="1A1A2E"/>
              </w:rPr>
              <w:t>Si non trouvé dans SIDEXA :</w:t>
            </w:r>
          </w:p>
          <w:p w14:paraId="13EC61E9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Appeler l'expert assigné au </w:t>
            </w:r>
            <w:proofErr w:type="gramStart"/>
            <w:r>
              <w:t>client  →</w:t>
            </w:r>
            <w:proofErr w:type="gramEnd"/>
            <w:r>
              <w:t xml:space="preserve">  Trouver la mission par </w:t>
            </w:r>
            <w:proofErr w:type="gramStart"/>
            <w:r>
              <w:t>l'expert  →</w:t>
            </w:r>
            <w:proofErr w:type="gramEnd"/>
            <w:r>
              <w:t xml:space="preserve">  L'expert joint le rapport lui-même</w:t>
            </w:r>
          </w:p>
          <w:p w14:paraId="6E74F6B1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Si l'expert ne trouve pas la mission : Envoyer REF ou matricule à Ayoub/Boutaina pour activation de mission</w:t>
            </w:r>
          </w:p>
        </w:tc>
      </w:tr>
    </w:tbl>
    <w:p w14:paraId="71B3B320" w14:textId="77777777" w:rsidR="009C0D1D" w:rsidRDefault="009C0D1D"/>
    <w:p w14:paraId="15EBC591" w14:textId="77777777" w:rsidR="009C0D1D" w:rsidRDefault="00000000">
      <w:pPr>
        <w:pStyle w:val="Heading2"/>
        <w:spacing w:before="200" w:after="80"/>
      </w:pPr>
      <w:proofErr w:type="gramStart"/>
      <w:r>
        <w:t>📸  5</w:t>
      </w:r>
      <w:proofErr w:type="gramEnd"/>
      <w:r>
        <w:t xml:space="preserve"> — LAADA Cas 1 (Standard)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7D9271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22863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0717BB" w14:textId="77777777" w:rsidR="009C0D1D" w:rsidRDefault="00000000">
            <w:r>
              <w:rPr>
                <w:b/>
                <w:bCs/>
                <w:color w:val="1A1A2E"/>
              </w:rPr>
              <w:t>Conditions : Contrat &gt; 6 mois + &lt; 2 sinistres/an</w:t>
            </w:r>
          </w:p>
          <w:p w14:paraId="5826226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Circonstances  →</w:t>
            </w:r>
            <w:proofErr w:type="gramEnd"/>
            <w:r>
              <w:t xml:space="preserve">  </w:t>
            </w:r>
            <w:proofErr w:type="gramStart"/>
            <w:r>
              <w:t>Parcours  →</w:t>
            </w:r>
            <w:proofErr w:type="gramEnd"/>
            <w:r>
              <w:t xml:space="preserve">  Auto </w:t>
            </w:r>
            <w:proofErr w:type="spellStart"/>
            <w:r>
              <w:t>Tashil</w:t>
            </w:r>
            <w:proofErr w:type="spellEnd"/>
            <w:r>
              <w:t xml:space="preserve"> </w:t>
            </w:r>
            <w:proofErr w:type="gramStart"/>
            <w:r>
              <w:t>Expertise  →</w:t>
            </w:r>
            <w:proofErr w:type="gramEnd"/>
            <w:r>
              <w:t xml:space="preserve">  Premier </w:t>
            </w:r>
            <w:proofErr w:type="gramStart"/>
            <w:r>
              <w:t>choix  →</w:t>
            </w:r>
            <w:proofErr w:type="gramEnd"/>
            <w:r>
              <w:t xml:space="preserve">  Valider (désigné)</w:t>
            </w:r>
          </w:p>
          <w:p w14:paraId="4A0359A2" w14:textId="77777777" w:rsidR="009C0D1D" w:rsidRDefault="00000000">
            <w:r>
              <w:rPr>
                <w:b/>
                <w:bCs/>
                <w:color w:val="22863A"/>
              </w:rPr>
              <w:t>⏱ Délai : 30 minutes</w:t>
            </w:r>
          </w:p>
        </w:tc>
      </w:tr>
    </w:tbl>
    <w:p w14:paraId="76273F91" w14:textId="77777777" w:rsidR="009C0D1D" w:rsidRDefault="009C0D1D"/>
    <w:p w14:paraId="5ABE897F" w14:textId="77777777" w:rsidR="009C0D1D" w:rsidRDefault="00000000">
      <w:pPr>
        <w:pStyle w:val="Heading2"/>
        <w:spacing w:before="200" w:after="80"/>
      </w:pPr>
      <w:proofErr w:type="gramStart"/>
      <w:r>
        <w:t>🚧  6</w:t>
      </w:r>
      <w:proofErr w:type="gramEnd"/>
      <w:r>
        <w:t xml:space="preserve"> — LAADA Cas 2 (Bloqué)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20E24B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E36209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ADB5A9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Events  →</w:t>
            </w:r>
            <w:proofErr w:type="gramEnd"/>
            <w:r>
              <w:t xml:space="preserve">  Demandes </w:t>
            </w:r>
            <w:proofErr w:type="gramStart"/>
            <w:r>
              <w:t>Diverses  →</w:t>
            </w:r>
            <w:proofErr w:type="gramEnd"/>
            <w:r>
              <w:t xml:space="preserve">  Changement </w:t>
            </w:r>
            <w:proofErr w:type="gramStart"/>
            <w:r>
              <w:t>Expert  →</w:t>
            </w:r>
            <w:proofErr w:type="gramEnd"/>
            <w:r>
              <w:t xml:space="preserve">  Non Traité</w:t>
            </w:r>
          </w:p>
          <w:p w14:paraId="551EFD25" w14:textId="77777777" w:rsidR="009C0D1D" w:rsidRDefault="00000000">
            <w:r>
              <w:rPr>
                <w:b/>
                <w:bCs/>
                <w:color w:val="E36209"/>
              </w:rPr>
              <w:t>Message : "Laada pour forfait"</w:t>
            </w:r>
          </w:p>
        </w:tc>
      </w:tr>
    </w:tbl>
    <w:p w14:paraId="2480363A" w14:textId="77777777" w:rsidR="009C0D1D" w:rsidRDefault="009C0D1D"/>
    <w:p w14:paraId="65AD1B1F" w14:textId="77777777" w:rsidR="009C0D1D" w:rsidRDefault="00000000">
      <w:pPr>
        <w:pStyle w:val="Heading2"/>
        <w:spacing w:before="200" w:after="80"/>
      </w:pPr>
      <w:r>
        <w:t>↔</w:t>
      </w:r>
      <w:proofErr w:type="gramStart"/>
      <w:r>
        <w:t>️  7</w:t>
      </w:r>
      <w:proofErr w:type="gramEnd"/>
      <w:r>
        <w:t xml:space="preserve"> — Changement PEC → Classique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5FB66A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036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F65C1D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Events  →</w:t>
            </w:r>
            <w:proofErr w:type="gramEnd"/>
            <w:r>
              <w:t xml:space="preserve">  </w:t>
            </w:r>
            <w:proofErr w:type="gramStart"/>
            <w:r>
              <w:t>Diverses  →</w:t>
            </w:r>
            <w:proofErr w:type="gramEnd"/>
            <w:r>
              <w:t xml:space="preserve">  Changement </w:t>
            </w:r>
            <w:proofErr w:type="gramStart"/>
            <w:r>
              <w:t>Expert  →</w:t>
            </w:r>
            <w:proofErr w:type="gramEnd"/>
            <w:r>
              <w:t xml:space="preserve">  Non Traité</w:t>
            </w:r>
          </w:p>
          <w:p w14:paraId="523894EF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Annulation PEC + Expert [Ville]</w:t>
            </w:r>
          </w:p>
        </w:tc>
      </w:tr>
    </w:tbl>
    <w:p w14:paraId="742DA806" w14:textId="77777777" w:rsidR="009C0D1D" w:rsidRDefault="009C0D1D"/>
    <w:p w14:paraId="1693D9EE" w14:textId="77777777" w:rsidR="009C0D1D" w:rsidRDefault="00000000">
      <w:pPr>
        <w:pStyle w:val="Heading2"/>
        <w:spacing w:before="200" w:after="80"/>
      </w:pPr>
      <w:proofErr w:type="gramStart"/>
      <w:r>
        <w:t>✅  8</w:t>
      </w:r>
      <w:proofErr w:type="gramEnd"/>
      <w:r>
        <w:t xml:space="preserve"> — Suivi de Règlement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2832D2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22863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1C3AB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 xml:space="preserve">Voir </w:t>
            </w:r>
            <w:proofErr w:type="gramStart"/>
            <w:r>
              <w:t>Events  →</w:t>
            </w:r>
            <w:proofErr w:type="gramEnd"/>
            <w:r>
              <w:t xml:space="preserve">  Traité / Non Traité</w:t>
            </w:r>
          </w:p>
          <w:p w14:paraId="7305E568" w14:textId="424676CB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Rapport Dat</w:t>
            </w:r>
            <w:r w:rsidR="00C25129">
              <w:t>e</w:t>
            </w:r>
            <w:r>
              <w:t xml:space="preserve"> : Si date &gt; X → Réclamer / Relance réclamation</w:t>
            </w:r>
            <w:r w:rsidR="00C25129">
              <w:t xml:space="preserve"> (</w:t>
            </w:r>
            <w:r w:rsidR="00C25129">
              <w:t>si non traité dans Events</w:t>
            </w:r>
            <w:r w:rsidR="00C25129">
              <w:t>)</w:t>
            </w:r>
            <w:r>
              <w:t xml:space="preserve"> </w:t>
            </w:r>
          </w:p>
          <w:p w14:paraId="443EBFF1" w14:textId="77777777" w:rsidR="009C0D1D" w:rsidRDefault="00000000">
            <w:r>
              <w:rPr>
                <w:b/>
                <w:bCs/>
                <w:color w:val="E36209"/>
              </w:rPr>
              <w:t>⏱ Délai relance : 48</w:t>
            </w:r>
            <w:proofErr w:type="gramStart"/>
            <w:r>
              <w:rPr>
                <w:b/>
                <w:bCs/>
                <w:color w:val="E36209"/>
              </w:rPr>
              <w:t>h  —</w:t>
            </w:r>
            <w:proofErr w:type="gramEnd"/>
            <w:r>
              <w:rPr>
                <w:b/>
                <w:bCs/>
                <w:color w:val="E36209"/>
              </w:rPr>
              <w:t xml:space="preserve">  Message : "Relance"</w:t>
            </w:r>
          </w:p>
          <w:p w14:paraId="36564F74" w14:textId="77777777" w:rsidR="009C0D1D" w:rsidRDefault="00000000">
            <w:r>
              <w:rPr>
                <w:b/>
                <w:bCs/>
                <w:color w:val="0366D6"/>
              </w:rPr>
              <w:t>Traçabilité : Events</w:t>
            </w:r>
          </w:p>
        </w:tc>
      </w:tr>
    </w:tbl>
    <w:p w14:paraId="40D0F55A" w14:textId="77777777" w:rsidR="009C0D1D" w:rsidRDefault="009C0D1D"/>
    <w:p w14:paraId="2B6161F3" w14:textId="77777777" w:rsidR="009C0D1D" w:rsidRDefault="00000000">
      <w:pPr>
        <w:pStyle w:val="Heading2"/>
        <w:spacing w:before="200" w:after="80"/>
      </w:pPr>
      <w:r>
        <w:t>⚠</w:t>
      </w:r>
      <w:proofErr w:type="gramStart"/>
      <w:r>
        <w:t>️  9</w:t>
      </w:r>
      <w:proofErr w:type="gramEnd"/>
      <w:r>
        <w:t xml:space="preserve"> — Résultat de Règlement Erroné (Prix Faux)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5BF9D4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F78277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Réclamation  →</w:t>
            </w:r>
            <w:proofErr w:type="gramEnd"/>
            <w:r>
              <w:t xml:space="preserve">  </w:t>
            </w:r>
            <w:proofErr w:type="gramStart"/>
            <w:r>
              <w:t>Règlement  →</w:t>
            </w:r>
            <w:proofErr w:type="gramEnd"/>
            <w:r>
              <w:t xml:space="preserve">  1er choix : [...] Erroné</w:t>
            </w:r>
          </w:p>
          <w:p w14:paraId="1F54EB3F" w14:textId="15F9D2B3" w:rsidR="009C0D1D" w:rsidRDefault="00000000">
            <w:r>
              <w:rPr>
                <w:b/>
                <w:bCs/>
                <w:color w:val="E36209"/>
              </w:rPr>
              <w:t>Message : "Merci de réviser le montant</w:t>
            </w:r>
            <w:r w:rsidR="00C25129">
              <w:rPr>
                <w:b/>
                <w:bCs/>
                <w:color w:val="E36209"/>
              </w:rPr>
              <w:t xml:space="preserve"> valider</w:t>
            </w:r>
            <w:r>
              <w:rPr>
                <w:b/>
                <w:bCs/>
                <w:color w:val="E36209"/>
              </w:rPr>
              <w:t xml:space="preserve"> — Montant rapport : [X] DH"</w:t>
            </w:r>
          </w:p>
          <w:p w14:paraId="17D18577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Valider</w:t>
            </w:r>
          </w:p>
        </w:tc>
      </w:tr>
    </w:tbl>
    <w:p w14:paraId="1A66EED6" w14:textId="77777777" w:rsidR="009C0D1D" w:rsidRDefault="009C0D1D"/>
    <w:p w14:paraId="3FB09B63" w14:textId="77777777" w:rsidR="00C25129" w:rsidRDefault="00C25129"/>
    <w:p w14:paraId="1A8EE807" w14:textId="77777777" w:rsidR="00C25129" w:rsidRDefault="00C25129"/>
    <w:p w14:paraId="6CCEFC13" w14:textId="77777777" w:rsidR="00C25129" w:rsidRDefault="00C25129"/>
    <w:p w14:paraId="07A7C776" w14:textId="77777777" w:rsidR="00C25129" w:rsidRDefault="00C25129"/>
    <w:p w14:paraId="53D6DDCD" w14:textId="77777777" w:rsidR="00C25129" w:rsidRDefault="00C25129"/>
    <w:p w14:paraId="49A63B89" w14:textId="77777777" w:rsidR="00C25129" w:rsidRDefault="00C25129"/>
    <w:p w14:paraId="7DAF377A" w14:textId="77777777" w:rsidR="00C25129" w:rsidRDefault="00C25129"/>
    <w:p w14:paraId="2D277FC1" w14:textId="77777777" w:rsidR="00C25129" w:rsidRDefault="00C25129"/>
    <w:p w14:paraId="0AFA0376" w14:textId="77777777" w:rsidR="00C25129" w:rsidRDefault="00C25129"/>
    <w:p w14:paraId="79E53A17" w14:textId="24862A3C" w:rsidR="009C0D1D" w:rsidRDefault="00000000" w:rsidP="00C25129">
      <w:pPr>
        <w:pStyle w:val="Heading2"/>
        <w:spacing w:before="200" w:after="80"/>
      </w:pPr>
      <w:proofErr w:type="gramStart"/>
      <w:r>
        <w:lastRenderedPageBreak/>
        <w:t>🏪  10</w:t>
      </w:r>
      <w:proofErr w:type="gramEnd"/>
      <w:r>
        <w:t xml:space="preserve"> — Problème de Devis (Prix refusé par garage)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70796B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B8860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F286F4" w14:textId="77777777" w:rsidR="009C0D1D" w:rsidRDefault="00000000">
            <w:r>
              <w:t>Situation : Le client a pris un devis mais le garage refuse car prix non raisonnable. Client retourne vers l'expert mais pas de réponse.</w:t>
            </w:r>
          </w:p>
          <w:p w14:paraId="18302F8F" w14:textId="77777777" w:rsidR="009C0D1D" w:rsidRDefault="009C0D1D"/>
          <w:p w14:paraId="0B9D5087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A. Vérifier SIDEXA</w:t>
            </w:r>
          </w:p>
          <w:p w14:paraId="2D26FAC6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B. Appeler l'expert de la ville concernée</w:t>
            </w:r>
          </w:p>
          <w:p w14:paraId="4B6F4C74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C. Demander le statut du dossier</w:t>
            </w:r>
          </w:p>
          <w:p w14:paraId="07D4E5C5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D. Demander la révision du dossier</w:t>
            </w:r>
          </w:p>
          <w:p w14:paraId="0D7F7210" w14:textId="77777777" w:rsidR="009C0D1D" w:rsidRDefault="009C0D1D"/>
          <w:p w14:paraId="6D478BD4" w14:textId="77777777" w:rsidR="009C0D1D" w:rsidRDefault="00000000">
            <w:r>
              <w:rPr>
                <w:b/>
                <w:bCs/>
                <w:color w:val="1A1A2E"/>
              </w:rPr>
              <w:t>Pour laisser sa traçabilité :</w:t>
            </w:r>
          </w:p>
          <w:p w14:paraId="6CCC30CF" w14:textId="346384A8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gramStart"/>
            <w:r>
              <w:t>Events  →</w:t>
            </w:r>
            <w:proofErr w:type="gramEnd"/>
            <w:r>
              <w:t xml:space="preserve">  </w:t>
            </w:r>
            <w:proofErr w:type="gramStart"/>
            <w:r>
              <w:t>Expert  →</w:t>
            </w:r>
            <w:proofErr w:type="gramEnd"/>
            <w:r>
              <w:t xml:space="preserve">  Anomalie (1er </w:t>
            </w:r>
            <w:proofErr w:type="gramStart"/>
            <w:r>
              <w:t>choix)  →</w:t>
            </w:r>
            <w:proofErr w:type="gramEnd"/>
            <w:r>
              <w:t xml:space="preserve">  Retour : OUI (.) </w:t>
            </w:r>
            <w:proofErr w:type="gramStart"/>
            <w:r>
              <w:t>→  Message</w:t>
            </w:r>
            <w:proofErr w:type="gramEnd"/>
            <w:r>
              <w:t xml:space="preserve"> : "</w:t>
            </w:r>
            <w:proofErr w:type="gramStart"/>
            <w:r>
              <w:t>Relance  Révision</w:t>
            </w:r>
            <w:proofErr w:type="gramEnd"/>
            <w:r>
              <w:t xml:space="preserve"> du devis"</w:t>
            </w:r>
          </w:p>
        </w:tc>
      </w:tr>
    </w:tbl>
    <w:p w14:paraId="7D1E533B" w14:textId="77777777" w:rsidR="009C0D1D" w:rsidRDefault="009C0D1D"/>
    <w:p w14:paraId="0F6C0C20" w14:textId="77777777" w:rsidR="009C0D1D" w:rsidRDefault="009C0D1D"/>
    <w:p w14:paraId="3F19EDAF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60C0260B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r>
        <w:t>🗂</w:t>
      </w:r>
      <w:proofErr w:type="gramStart"/>
      <w:r>
        <w:t>️  OUVERTURE</w:t>
      </w:r>
      <w:proofErr w:type="gramEnd"/>
      <w:r>
        <w:t xml:space="preserve"> DE DOSSIER</w:t>
      </w:r>
    </w:p>
    <w:p w14:paraId="46805B2C" w14:textId="77777777" w:rsidR="009C0D1D" w:rsidRDefault="009C0D1D"/>
    <w:p w14:paraId="45368565" w14:textId="77777777" w:rsidR="009C0D1D" w:rsidRDefault="00000000">
      <w:pPr>
        <w:pStyle w:val="Heading2"/>
        <w:spacing w:before="200" w:after="80"/>
      </w:pPr>
      <w:proofErr w:type="gramStart"/>
      <w:r>
        <w:t>📋  Documents</w:t>
      </w:r>
      <w:proofErr w:type="gramEnd"/>
      <w:r>
        <w:t xml:space="preserve"> acceptés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6FDBB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486F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B4DF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B418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Remarque</w:t>
            </w:r>
          </w:p>
        </w:tc>
      </w:tr>
      <w:tr w:rsidR="009C0D1D" w14:paraId="1D226A2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6FD82" w14:textId="77777777" w:rsidR="009C0D1D" w:rsidRDefault="00000000">
            <w:r>
              <w:rPr>
                <w:sz w:val="18"/>
                <w:szCs w:val="18"/>
              </w:rPr>
              <w:t>PV Police / Gendarmerie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402B" w14:textId="77777777" w:rsidR="009C0D1D" w:rsidRDefault="00000000">
            <w:r>
              <w:rPr>
                <w:sz w:val="18"/>
                <w:szCs w:val="18"/>
              </w:rPr>
              <w:t>Ouvrir directement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26039" w14:textId="77777777" w:rsidR="009C0D1D" w:rsidRDefault="00000000">
            <w:r>
              <w:rPr>
                <w:sz w:val="18"/>
                <w:szCs w:val="18"/>
              </w:rPr>
              <w:t>Document officiel = priorité</w:t>
            </w:r>
          </w:p>
        </w:tc>
      </w:tr>
      <w:tr w:rsidR="009C0D1D" w14:paraId="2D153C6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7FAF" w14:textId="77777777" w:rsidR="009C0D1D" w:rsidRDefault="00000000">
            <w:r>
              <w:rPr>
                <w:sz w:val="18"/>
                <w:szCs w:val="18"/>
              </w:rPr>
              <w:t>Constat Amiable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3FC8" w14:textId="77777777" w:rsidR="009C0D1D" w:rsidRDefault="00000000">
            <w:r>
              <w:rPr>
                <w:sz w:val="18"/>
                <w:szCs w:val="18"/>
              </w:rPr>
              <w:t>Voir tableau ci-dessous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A204" w14:textId="77777777" w:rsidR="009C0D1D" w:rsidRDefault="00000000">
            <w:r>
              <w:rPr>
                <w:sz w:val="18"/>
                <w:szCs w:val="18"/>
              </w:rPr>
              <w:t>Selon % responsabilité</w:t>
            </w:r>
          </w:p>
        </w:tc>
      </w:tr>
      <w:tr w:rsidR="009C0D1D" w14:paraId="04544BE9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4505" w14:textId="77777777" w:rsidR="009C0D1D" w:rsidRDefault="00000000">
            <w:r>
              <w:rPr>
                <w:sz w:val="18"/>
                <w:szCs w:val="18"/>
              </w:rPr>
              <w:t>Imprimé Compagnie (Déclaration)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8A5D" w14:textId="77777777" w:rsidR="009C0D1D" w:rsidRDefault="00000000">
            <w:r>
              <w:rPr>
                <w:sz w:val="18"/>
                <w:szCs w:val="18"/>
              </w:rPr>
              <w:t>Vérifier délai 15j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8D872" w14:textId="77777777" w:rsidR="009C0D1D" w:rsidRDefault="00000000">
            <w:r>
              <w:rPr>
                <w:sz w:val="18"/>
                <w:szCs w:val="18"/>
              </w:rPr>
              <w:t>Si &gt; 15j → mail responsable</w:t>
            </w:r>
          </w:p>
        </w:tc>
      </w:tr>
    </w:tbl>
    <w:p w14:paraId="30F0C97E" w14:textId="77777777" w:rsidR="009C0D1D" w:rsidRDefault="009C0D1D"/>
    <w:p w14:paraId="206EA1D2" w14:textId="77777777" w:rsidR="009C0D1D" w:rsidRDefault="00000000">
      <w:pPr>
        <w:pStyle w:val="Heading2"/>
        <w:spacing w:before="200" w:after="80"/>
      </w:pPr>
      <w:r>
        <w:t>⚖</w:t>
      </w:r>
      <w:proofErr w:type="gramStart"/>
      <w:r>
        <w:t>️  Ouverture</w:t>
      </w:r>
      <w:proofErr w:type="gramEnd"/>
      <w:r>
        <w:t xml:space="preserve"> selon Constat — 3 cas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2024F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ADDC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RC Assuré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4B015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3E354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9C0D1D" w14:paraId="22A6704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027CE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3E818" w14:textId="77777777" w:rsidR="009C0D1D" w:rsidRDefault="00000000">
            <w:r>
              <w:rPr>
                <w:sz w:val="18"/>
                <w:szCs w:val="18"/>
              </w:rPr>
              <w:t>Notre assuré N'EST PAS fautif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CDE4" w14:textId="77777777" w:rsidR="009C0D1D" w:rsidRDefault="00000000">
            <w:r>
              <w:rPr>
                <w:sz w:val="18"/>
                <w:szCs w:val="18"/>
              </w:rPr>
              <w:t>✅ Ouvrir directement</w:t>
            </w:r>
          </w:p>
        </w:tc>
      </w:tr>
      <w:tr w:rsidR="009C0D1D" w14:paraId="573A1D5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51F1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D6CB4" w14:textId="77777777" w:rsidR="009C0D1D" w:rsidRDefault="00000000">
            <w:r>
              <w:rPr>
                <w:sz w:val="18"/>
                <w:szCs w:val="18"/>
              </w:rPr>
              <w:t>Responsabilité partagée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33A5" w14:textId="77777777" w:rsidR="009C0D1D" w:rsidRDefault="00000000">
            <w:r>
              <w:rPr>
                <w:sz w:val="18"/>
                <w:szCs w:val="18"/>
              </w:rPr>
              <w:t>✅ Ouvrir directement</w:t>
            </w:r>
          </w:p>
        </w:tc>
      </w:tr>
      <w:tr w:rsidR="009C0D1D" w14:paraId="15EA1E6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3F7EE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4C30" w14:textId="77777777" w:rsidR="009C0D1D" w:rsidRDefault="00000000">
            <w:r>
              <w:rPr>
                <w:sz w:val="18"/>
                <w:szCs w:val="18"/>
              </w:rPr>
              <w:t>Notre assuré EST fautif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6A879" w14:textId="77777777" w:rsidR="009C0D1D" w:rsidRDefault="00000000">
            <w:r>
              <w:rPr>
                <w:sz w:val="18"/>
                <w:szCs w:val="18"/>
              </w:rPr>
              <w:t xml:space="preserve">📧 Envoyer mail à responsable (Nadir ou </w:t>
            </w:r>
            <w:proofErr w:type="spellStart"/>
            <w:r>
              <w:rPr>
                <w:sz w:val="18"/>
                <w:szCs w:val="18"/>
              </w:rPr>
              <w:t>Laarbi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19CECDF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060B3C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37FB3C" w14:textId="77777777" w:rsidR="009C0D1D" w:rsidRDefault="00000000">
            <w:r>
              <w:rPr>
                <w:b/>
                <w:bCs/>
                <w:color w:val="C8102E"/>
                <w:sz w:val="22"/>
                <w:szCs w:val="22"/>
              </w:rPr>
              <w:t>⚠</w:t>
            </w:r>
            <w:proofErr w:type="gramStart"/>
            <w:r>
              <w:rPr>
                <w:b/>
                <w:bCs/>
                <w:color w:val="C8102E"/>
                <w:sz w:val="22"/>
                <w:szCs w:val="22"/>
              </w:rPr>
              <w:t>️  OUVERTURE</w:t>
            </w:r>
            <w:proofErr w:type="gramEnd"/>
            <w:r>
              <w:rPr>
                <w:b/>
                <w:bCs/>
                <w:color w:val="C8102E"/>
                <w:sz w:val="22"/>
                <w:szCs w:val="22"/>
              </w:rPr>
              <w:t xml:space="preserve"> TARDIVE</w:t>
            </w:r>
          </w:p>
          <w:p w14:paraId="5AADE691" w14:textId="77777777" w:rsidR="009C0D1D" w:rsidRDefault="009C0D1D"/>
          <w:p w14:paraId="5C73243D" w14:textId="77777777" w:rsidR="009C0D1D" w:rsidRDefault="00000000">
            <w:r>
              <w:t>Une ouverture est dite "TARDIVE" si la durée de déclaration dépasse 15 jours.</w:t>
            </w:r>
          </w:p>
          <w:p w14:paraId="484210A6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Si Imprimé Compagnie &gt; 15 jours → Envoyer mail au responsable</w:t>
            </w:r>
          </w:p>
          <w:p w14:paraId="29859E00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Si Imprimé Compagnie &lt; 15 jours → Ouvrir normalement</w:t>
            </w:r>
          </w:p>
        </w:tc>
      </w:tr>
    </w:tbl>
    <w:p w14:paraId="7829F1F2" w14:textId="77777777" w:rsidR="009C0D1D" w:rsidRDefault="009C0D1D"/>
    <w:p w14:paraId="7C33DC0D" w14:textId="77777777" w:rsidR="009C0D1D" w:rsidRDefault="00000000">
      <w:pPr>
        <w:pStyle w:val="Heading2"/>
        <w:spacing w:before="200" w:after="80"/>
      </w:pPr>
      <w:proofErr w:type="gramStart"/>
      <w:r>
        <w:t>💻  E</w:t>
      </w:r>
      <w:proofErr w:type="gramEnd"/>
      <w:r>
        <w:t>-Constat — Éléments à renseigner</w:t>
      </w:r>
    </w:p>
    <w:p w14:paraId="6C8DEAC3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Circonstances de l'accident</w:t>
      </w:r>
    </w:p>
    <w:p w14:paraId="1B74276A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Cas du barème (1 à 22)</w:t>
      </w:r>
    </w:p>
    <w:p w14:paraId="5218C8A0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Informations du tiers</w:t>
      </w:r>
    </w:p>
    <w:p w14:paraId="1BD58808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Garantie à activer → RC dans la plupart des cas</w:t>
      </w:r>
    </w:p>
    <w:p w14:paraId="69D04F94" w14:textId="77777777" w:rsidR="009C0D1D" w:rsidRDefault="009C0D1D"/>
    <w:p w14:paraId="7789D533" w14:textId="77777777" w:rsidR="009C0D1D" w:rsidRDefault="009C0D1D"/>
    <w:p w14:paraId="7DC51011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0C0656D6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r>
        <w:lastRenderedPageBreak/>
        <w:t>⏱</w:t>
      </w:r>
      <w:proofErr w:type="gramStart"/>
      <w:r>
        <w:t>️  DÉLAIS</w:t>
      </w:r>
      <w:proofErr w:type="gramEnd"/>
      <w:r>
        <w:t xml:space="preserve"> DE RÉFÉRENCE</w:t>
      </w:r>
    </w:p>
    <w:p w14:paraId="6A3E108E" w14:textId="77777777" w:rsidR="009C0D1D" w:rsidRDefault="009C0D1D"/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2F163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F5FE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Procédure / Action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0C62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Délai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ECFC9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Remarque</w:t>
            </w:r>
          </w:p>
        </w:tc>
      </w:tr>
      <w:tr w:rsidR="009C0D1D" w14:paraId="6C1E39DC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C9546" w14:textId="77777777" w:rsidR="009C0D1D" w:rsidRDefault="00000000">
            <w:r>
              <w:rPr>
                <w:sz w:val="18"/>
                <w:szCs w:val="18"/>
              </w:rPr>
              <w:t>Forfait Sarii (LAADA)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5414" w14:textId="77777777" w:rsidR="009C0D1D" w:rsidRDefault="00000000">
            <w:r>
              <w:rPr>
                <w:sz w:val="18"/>
                <w:szCs w:val="18"/>
              </w:rPr>
              <w:t>24h à 48h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15F34" w14:textId="77777777" w:rsidR="009C0D1D" w:rsidRDefault="00000000">
            <w:r>
              <w:rPr>
                <w:sz w:val="18"/>
                <w:szCs w:val="18"/>
              </w:rPr>
              <w:t>Expert à distance</w:t>
            </w:r>
          </w:p>
        </w:tc>
      </w:tr>
      <w:tr w:rsidR="009C0D1D" w14:paraId="27DA92A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A34F" w14:textId="77777777" w:rsidR="009C0D1D" w:rsidRDefault="00000000">
            <w:r>
              <w:rPr>
                <w:sz w:val="18"/>
                <w:szCs w:val="18"/>
              </w:rPr>
              <w:t>Règlement Classique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E73E" w14:textId="77777777" w:rsidR="009C0D1D" w:rsidRDefault="00000000">
            <w:r>
              <w:rPr>
                <w:sz w:val="18"/>
                <w:szCs w:val="18"/>
              </w:rPr>
              <w:t>7 jours ouvrables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2EB53" w14:textId="77777777" w:rsidR="009C0D1D" w:rsidRDefault="00000000">
            <w:r>
              <w:rPr>
                <w:sz w:val="18"/>
                <w:szCs w:val="18"/>
              </w:rPr>
              <w:t>Après dossier complet</w:t>
            </w:r>
          </w:p>
        </w:tc>
      </w:tr>
      <w:tr w:rsidR="009C0D1D" w14:paraId="5B5BC41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9507D" w14:textId="77777777" w:rsidR="009C0D1D" w:rsidRDefault="00000000">
            <w:r>
              <w:rPr>
                <w:sz w:val="18"/>
                <w:szCs w:val="18"/>
              </w:rPr>
              <w:t>Prise en Charge (PEC)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17EE3" w14:textId="77777777" w:rsidR="009C0D1D" w:rsidRDefault="00000000">
            <w:r>
              <w:rPr>
                <w:sz w:val="18"/>
                <w:szCs w:val="18"/>
              </w:rPr>
              <w:t>48h après la demande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D9C23" w14:textId="77777777" w:rsidR="009C0D1D" w:rsidRDefault="00000000">
            <w:r>
              <w:rPr>
                <w:sz w:val="18"/>
                <w:szCs w:val="18"/>
              </w:rPr>
              <w:t>Garage conventionné</w:t>
            </w:r>
          </w:p>
        </w:tc>
      </w:tr>
      <w:tr w:rsidR="009C0D1D" w14:paraId="234FDC6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0E08" w14:textId="77777777" w:rsidR="009C0D1D" w:rsidRDefault="00000000">
            <w:r>
              <w:rPr>
                <w:sz w:val="18"/>
                <w:szCs w:val="18"/>
              </w:rPr>
              <w:t>Expertise (rapport)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3B06" w14:textId="77777777" w:rsidR="009C0D1D" w:rsidRDefault="00000000">
            <w:r>
              <w:rPr>
                <w:sz w:val="18"/>
                <w:szCs w:val="18"/>
              </w:rPr>
              <w:t>24h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72128" w14:textId="77777777" w:rsidR="009C0D1D" w:rsidRDefault="00000000">
            <w:r>
              <w:rPr>
                <w:sz w:val="18"/>
                <w:szCs w:val="18"/>
              </w:rPr>
              <w:t>Expert désigné</w:t>
            </w:r>
          </w:p>
        </w:tc>
      </w:tr>
      <w:tr w:rsidR="009C0D1D" w14:paraId="45C9CEF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A307" w14:textId="77777777" w:rsidR="009C0D1D" w:rsidRDefault="00000000">
            <w:r>
              <w:rPr>
                <w:sz w:val="18"/>
                <w:szCs w:val="18"/>
              </w:rPr>
              <w:t>2ème expert adverse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1931" w14:textId="77777777" w:rsidR="009C0D1D" w:rsidRDefault="00000000">
            <w:r>
              <w:rPr>
                <w:sz w:val="18"/>
                <w:szCs w:val="18"/>
              </w:rPr>
              <w:t>3 jours ouvrables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1183" w14:textId="77777777" w:rsidR="009C0D1D" w:rsidRDefault="00000000">
            <w:r>
              <w:rPr>
                <w:sz w:val="18"/>
                <w:szCs w:val="18"/>
              </w:rPr>
              <w:t>Passage accordé</w:t>
            </w:r>
          </w:p>
        </w:tc>
      </w:tr>
      <w:tr w:rsidR="009C0D1D" w14:paraId="23B7CE5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4D33B" w14:textId="77777777" w:rsidR="009C0D1D" w:rsidRDefault="00000000">
            <w:r>
              <w:rPr>
                <w:sz w:val="18"/>
                <w:szCs w:val="18"/>
              </w:rPr>
              <w:t>Paiement Wafa Cash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7CEA" w14:textId="77777777" w:rsidR="009C0D1D" w:rsidRDefault="00000000">
            <w:r>
              <w:rPr>
                <w:sz w:val="18"/>
                <w:szCs w:val="18"/>
              </w:rPr>
              <w:t>30 minutes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CE7DC" w14:textId="77777777" w:rsidR="009C0D1D" w:rsidRDefault="00000000">
            <w:r>
              <w:rPr>
                <w:sz w:val="18"/>
                <w:szCs w:val="18"/>
              </w:rPr>
              <w:t>Si montant ≤ 10 000 DH</w:t>
            </w:r>
          </w:p>
        </w:tc>
      </w:tr>
      <w:tr w:rsidR="009C0D1D" w14:paraId="0DCD929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D81E" w14:textId="77777777" w:rsidR="009C0D1D" w:rsidRDefault="00000000">
            <w:r>
              <w:rPr>
                <w:sz w:val="18"/>
                <w:szCs w:val="18"/>
              </w:rPr>
              <w:t>Paiement par chèque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ED48" w14:textId="77777777" w:rsidR="009C0D1D" w:rsidRDefault="00000000">
            <w:r>
              <w:rPr>
                <w:sz w:val="18"/>
                <w:szCs w:val="18"/>
              </w:rPr>
              <w:t>7 jours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E30F" w14:textId="77777777" w:rsidR="009C0D1D" w:rsidRDefault="00000000">
            <w:r>
              <w:rPr>
                <w:sz w:val="18"/>
                <w:szCs w:val="18"/>
              </w:rPr>
              <w:t>Tous montants</w:t>
            </w:r>
          </w:p>
        </w:tc>
      </w:tr>
      <w:tr w:rsidR="009C0D1D" w14:paraId="05EEF58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E548C" w14:textId="77777777" w:rsidR="009C0D1D" w:rsidRDefault="00000000">
            <w:r>
              <w:rPr>
                <w:sz w:val="18"/>
                <w:szCs w:val="18"/>
              </w:rPr>
              <w:t>Déclaration sinistre max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4B96" w14:textId="77777777" w:rsidR="009C0D1D" w:rsidRDefault="00000000">
            <w:r>
              <w:rPr>
                <w:sz w:val="18"/>
                <w:szCs w:val="18"/>
              </w:rPr>
              <w:t>15 jours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69354" w14:textId="77777777" w:rsidR="009C0D1D" w:rsidRDefault="00000000">
            <w:r>
              <w:rPr>
                <w:sz w:val="18"/>
                <w:szCs w:val="18"/>
              </w:rPr>
              <w:t>Au-delà = TARDIF</w:t>
            </w:r>
          </w:p>
        </w:tc>
      </w:tr>
      <w:tr w:rsidR="009C0D1D" w14:paraId="27A3671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EFBC3" w14:textId="77777777" w:rsidR="009C0D1D" w:rsidRDefault="00000000">
            <w:r>
              <w:rPr>
                <w:sz w:val="18"/>
                <w:szCs w:val="18"/>
              </w:rPr>
              <w:t>Vol — déclaration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D4400" w14:textId="77777777" w:rsidR="009C0D1D" w:rsidRDefault="00000000">
            <w:r>
              <w:rPr>
                <w:sz w:val="18"/>
                <w:szCs w:val="18"/>
              </w:rPr>
              <w:t>48 heures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9DDF" w14:textId="77777777" w:rsidR="009C0D1D" w:rsidRDefault="00000000">
            <w:r>
              <w:rPr>
                <w:sz w:val="18"/>
                <w:szCs w:val="18"/>
              </w:rPr>
              <w:t>Délai strict Art.32</w:t>
            </w:r>
          </w:p>
        </w:tc>
      </w:tr>
      <w:tr w:rsidR="009C0D1D" w14:paraId="02F5170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72A49" w14:textId="77777777" w:rsidR="009C0D1D" w:rsidRDefault="00000000">
            <w:r>
              <w:rPr>
                <w:sz w:val="18"/>
                <w:szCs w:val="18"/>
              </w:rPr>
              <w:t>Changement expert / LAADA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E0432" w14:textId="77777777" w:rsidR="009C0D1D" w:rsidRDefault="00000000">
            <w:r>
              <w:rPr>
                <w:sz w:val="18"/>
                <w:szCs w:val="18"/>
              </w:rPr>
              <w:t>30 minutes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A530" w14:textId="77777777" w:rsidR="009C0D1D" w:rsidRDefault="00000000">
            <w:r>
              <w:rPr>
                <w:sz w:val="18"/>
                <w:szCs w:val="18"/>
              </w:rPr>
              <w:t>Via SINMAT</w:t>
            </w:r>
          </w:p>
        </w:tc>
      </w:tr>
      <w:tr w:rsidR="009C0D1D" w14:paraId="31F5A4B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334C" w14:textId="77777777" w:rsidR="009C0D1D" w:rsidRDefault="00000000">
            <w:r>
              <w:rPr>
                <w:sz w:val="18"/>
                <w:szCs w:val="18"/>
              </w:rPr>
              <w:t>Relance règlement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9B696" w14:textId="77777777" w:rsidR="009C0D1D" w:rsidRDefault="00000000">
            <w:r>
              <w:rPr>
                <w:sz w:val="18"/>
                <w:szCs w:val="18"/>
              </w:rPr>
              <w:t>48h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E9061" w14:textId="77777777" w:rsidR="009C0D1D" w:rsidRDefault="00000000">
            <w:r>
              <w:rPr>
                <w:sz w:val="18"/>
                <w:szCs w:val="18"/>
              </w:rPr>
              <w:t>Si non traité dans Events</w:t>
            </w:r>
          </w:p>
        </w:tc>
      </w:tr>
    </w:tbl>
    <w:p w14:paraId="37BBF0C5" w14:textId="77777777" w:rsidR="009C0D1D" w:rsidRDefault="009C0D1D"/>
    <w:p w14:paraId="40108092" w14:textId="77777777" w:rsidR="009C0D1D" w:rsidRDefault="009C0D1D"/>
    <w:p w14:paraId="5421340F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18D7072E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r>
        <w:t>⚖</w:t>
      </w:r>
      <w:proofErr w:type="gramStart"/>
      <w:r>
        <w:t>️  RESPONSABILITÉ</w:t>
      </w:r>
      <w:proofErr w:type="gramEnd"/>
      <w:r>
        <w:t xml:space="preserve"> ET EXPERTISE</w:t>
      </w:r>
    </w:p>
    <w:p w14:paraId="0C3B407D" w14:textId="77777777" w:rsidR="009C0D1D" w:rsidRDefault="009C0D1D"/>
    <w:p w14:paraId="5825A78B" w14:textId="77777777" w:rsidR="009C0D1D" w:rsidRDefault="00000000">
      <w:pPr>
        <w:pStyle w:val="Heading2"/>
        <w:spacing w:before="200" w:after="80"/>
      </w:pPr>
      <w:proofErr w:type="gramStart"/>
      <w:r>
        <w:t>🔍  Seuils</w:t>
      </w:r>
      <w:proofErr w:type="gramEnd"/>
      <w:r>
        <w:t xml:space="preserve"> d'Expertise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4CC2F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58D0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Montant devis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0EAD3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Type d'expertise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D4A2B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Procédure</w:t>
            </w:r>
          </w:p>
        </w:tc>
      </w:tr>
      <w:tr w:rsidR="009C0D1D" w14:paraId="1FAB30D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1F453" w14:textId="77777777" w:rsidR="009C0D1D" w:rsidRDefault="00000000">
            <w:r>
              <w:rPr>
                <w:sz w:val="18"/>
                <w:szCs w:val="18"/>
              </w:rPr>
              <w:t>&lt; 1 500 DH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6FD48" w14:textId="77777777" w:rsidR="009C0D1D" w:rsidRDefault="00000000">
            <w:r>
              <w:rPr>
                <w:sz w:val="18"/>
                <w:szCs w:val="18"/>
              </w:rPr>
              <w:t>Expert online / LAADA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60A3" w14:textId="77777777" w:rsidR="009C0D1D" w:rsidRDefault="00000000">
            <w:r>
              <w:rPr>
                <w:sz w:val="18"/>
                <w:szCs w:val="18"/>
              </w:rPr>
              <w:t>Photos avant + après + facture</w:t>
            </w:r>
          </w:p>
        </w:tc>
      </w:tr>
      <w:tr w:rsidR="009C0D1D" w14:paraId="74D4087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A4D2" w14:textId="77777777" w:rsidR="009C0D1D" w:rsidRDefault="00000000">
            <w:r>
              <w:rPr>
                <w:sz w:val="18"/>
                <w:szCs w:val="18"/>
              </w:rPr>
              <w:t>1 500 → 20 000 DH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BC8A" w14:textId="77777777" w:rsidR="009C0D1D" w:rsidRDefault="00000000">
            <w:r>
              <w:rPr>
                <w:sz w:val="18"/>
                <w:szCs w:val="18"/>
              </w:rPr>
              <w:t>Expert terrain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EF970" w14:textId="77777777" w:rsidR="009C0D1D" w:rsidRDefault="00000000">
            <w:r>
              <w:rPr>
                <w:sz w:val="18"/>
                <w:szCs w:val="18"/>
              </w:rPr>
              <w:t>Déplacement physique obligatoire</w:t>
            </w:r>
          </w:p>
        </w:tc>
      </w:tr>
      <w:tr w:rsidR="009C0D1D" w14:paraId="6D5025A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A1B7" w14:textId="77777777" w:rsidR="009C0D1D" w:rsidRDefault="00000000">
            <w:r>
              <w:rPr>
                <w:sz w:val="18"/>
                <w:szCs w:val="18"/>
              </w:rPr>
              <w:t>≥ 20 000 DH (si non fautif)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98CEC" w14:textId="77777777" w:rsidR="009C0D1D" w:rsidRDefault="00000000">
            <w:r>
              <w:rPr>
                <w:sz w:val="18"/>
                <w:szCs w:val="18"/>
              </w:rPr>
              <w:t>2ème expert adverse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1059" w14:textId="77777777" w:rsidR="009C0D1D" w:rsidRDefault="00000000">
            <w:r>
              <w:rPr>
                <w:sz w:val="18"/>
                <w:szCs w:val="18"/>
              </w:rPr>
              <w:t>Expert des deux compagnies</w:t>
            </w:r>
          </w:p>
        </w:tc>
      </w:tr>
      <w:tr w:rsidR="009C0D1D" w14:paraId="2DED853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A912" w14:textId="77777777" w:rsidR="009C0D1D" w:rsidRDefault="00000000">
            <w:r>
              <w:rPr>
                <w:sz w:val="18"/>
                <w:szCs w:val="18"/>
              </w:rPr>
              <w:t>Désaccord experts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2DCB3" w14:textId="77777777" w:rsidR="009C0D1D" w:rsidRDefault="00000000">
            <w:r>
              <w:rPr>
                <w:sz w:val="18"/>
                <w:szCs w:val="18"/>
              </w:rPr>
              <w:t>Expert arbitre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98B9C" w14:textId="77777777" w:rsidR="009C0D1D" w:rsidRDefault="00000000">
            <w:r>
              <w:rPr>
                <w:sz w:val="18"/>
                <w:szCs w:val="18"/>
              </w:rPr>
              <w:t>Décision FINALE et non modifiable</w:t>
            </w:r>
          </w:p>
        </w:tc>
      </w:tr>
    </w:tbl>
    <w:p w14:paraId="0C1C4289" w14:textId="77777777" w:rsidR="009C0D1D" w:rsidRDefault="009C0D1D"/>
    <w:p w14:paraId="3331340C" w14:textId="77777777" w:rsidR="009C0D1D" w:rsidRDefault="00000000">
      <w:pPr>
        <w:pStyle w:val="Heading2"/>
        <w:spacing w:before="200" w:after="80"/>
      </w:pPr>
      <w:r>
        <w:t>⚠</w:t>
      </w:r>
      <w:proofErr w:type="gramStart"/>
      <w:r>
        <w:t>️  Réforme</w:t>
      </w:r>
      <w:proofErr w:type="gramEnd"/>
      <w:r>
        <w:t xml:space="preserve"> Économique vs Technique</w:t>
      </w:r>
    </w:p>
    <w:p w14:paraId="01A685A2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2"/>
        <w:gridCol w:w="6338"/>
      </w:tblGrid>
      <w:tr w:rsidR="009C0D1D" w14:paraId="20BAE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C614016" w14:textId="77777777" w:rsidR="009C0D1D" w:rsidRDefault="00000000">
            <w:r>
              <w:rPr>
                <w:b/>
                <w:bCs/>
                <w:color w:val="E36209"/>
              </w:rPr>
              <w:t>📊 RÉFORME ÉCONOMIQUE</w:t>
            </w:r>
          </w:p>
          <w:p w14:paraId="69E47A96" w14:textId="77777777" w:rsidR="009C0D1D" w:rsidRDefault="009C0D1D"/>
          <w:p w14:paraId="7D3FB5C3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Coût réparation ≥ 2/3 valeur vénale</w:t>
            </w:r>
          </w:p>
          <w:p w14:paraId="102D01EA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Assuré PEUT choisir de réparer quand même</w:t>
            </w:r>
          </w:p>
          <w:p w14:paraId="29AF1C17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Si crédit → Indemnisation à la banque</w:t>
            </w:r>
          </w:p>
        </w:tc>
        <w:tc>
          <w:tcPr>
            <w:tcW w:w="6200" w:type="dxa"/>
          </w:tcPr>
          <w:p w14:paraId="3DD56D08" w14:textId="77777777" w:rsidR="009C0D1D" w:rsidRDefault="00000000">
            <w:r>
              <w:rPr>
                <w:b/>
                <w:bCs/>
                <w:color w:val="C8102E"/>
              </w:rPr>
              <w:t>🚫 RÉFORME TECHNIQUE</w:t>
            </w:r>
          </w:p>
          <w:p w14:paraId="3FC49B1B" w14:textId="77777777" w:rsidR="009C0D1D" w:rsidRDefault="009C0D1D"/>
          <w:p w14:paraId="747F346C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Châssis / Longeron / Plancher touché</w:t>
            </w:r>
          </w:p>
          <w:p w14:paraId="4F0AF65D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Destruction OBLIGATOIRE — pas de choix</w:t>
            </w:r>
          </w:p>
          <w:p w14:paraId="729A339C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Si crédit → Mainlevée des Mines obligatoire</w:t>
            </w:r>
          </w:p>
        </w:tc>
      </w:tr>
    </w:tbl>
    <w:p w14:paraId="3C80F828" w14:textId="77777777" w:rsidR="009C0D1D" w:rsidRDefault="009C0D1D"/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6945DB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BCE1E9" w14:textId="77777777" w:rsidR="009C0D1D" w:rsidRDefault="00000000">
            <w:r>
              <w:rPr>
                <w:b/>
                <w:bCs/>
                <w:color w:val="1A1A2E"/>
              </w:rPr>
              <w:t>Calcul de l'indemnisation en cas de réforme :</w:t>
            </w:r>
          </w:p>
          <w:p w14:paraId="7B337724" w14:textId="77777777" w:rsidR="009C0D1D" w:rsidRDefault="00000000">
            <w:pPr>
              <w:jc w:val="center"/>
            </w:pPr>
            <w:r>
              <w:rPr>
                <w:b/>
                <w:bCs/>
                <w:color w:val="C8102E"/>
                <w:sz w:val="24"/>
                <w:szCs w:val="24"/>
              </w:rPr>
              <w:t>Indemnisation = Valeur Vénale − Valeur d'Épave</w:t>
            </w:r>
          </w:p>
          <w:p w14:paraId="006E9592" w14:textId="77777777" w:rsidR="009C0D1D" w:rsidRDefault="009C0D1D"/>
          <w:p w14:paraId="2D6CAE53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Valeur Vénale = valeur marchande du véhicule AVANT accident</w:t>
            </w:r>
          </w:p>
          <w:p w14:paraId="3D68670B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Valeur d'Épave = valeur du véhicule APRÈS accident (revendu à l'épaviste)</w:t>
            </w:r>
          </w:p>
        </w:tc>
      </w:tr>
    </w:tbl>
    <w:p w14:paraId="38030FE6" w14:textId="77777777" w:rsidR="009C0D1D" w:rsidRDefault="009C0D1D"/>
    <w:p w14:paraId="6885C631" w14:textId="77777777" w:rsidR="009C0D1D" w:rsidRDefault="009C0D1D"/>
    <w:p w14:paraId="6F112542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7FCF3E8C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r>
        <w:t>🛡</w:t>
      </w:r>
      <w:proofErr w:type="gramStart"/>
      <w:r>
        <w:t>️  TABLEAU</w:t>
      </w:r>
      <w:proofErr w:type="gramEnd"/>
      <w:r>
        <w:t xml:space="preserve"> DES GARANTIES</w:t>
      </w:r>
    </w:p>
    <w:p w14:paraId="4C9F7E84" w14:textId="77777777" w:rsidR="009C0D1D" w:rsidRDefault="009C0D1D"/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9C0D1D" w14:paraId="21BA2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558F5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Garantie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8206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Ce qu'elle couvre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303EA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Ce qu'elle NE couvre PAS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D26B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Plafond Wafa</w:t>
            </w:r>
          </w:p>
        </w:tc>
      </w:tr>
      <w:tr w:rsidR="009C0D1D" w14:paraId="2064AE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86076" w14:textId="77777777" w:rsidR="009C0D1D" w:rsidRDefault="00000000">
            <w:r>
              <w:rPr>
                <w:sz w:val="18"/>
                <w:szCs w:val="18"/>
              </w:rPr>
              <w:t>RC Automobile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7C7C" w14:textId="77777777" w:rsidR="009C0D1D" w:rsidRDefault="00000000">
            <w:r>
              <w:rPr>
                <w:sz w:val="18"/>
                <w:szCs w:val="18"/>
              </w:rPr>
              <w:t>Dommages causés à autrui (obligatoire)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9975D" w14:textId="77777777" w:rsidR="009C0D1D" w:rsidRDefault="00000000">
            <w:r>
              <w:rPr>
                <w:sz w:val="18"/>
                <w:szCs w:val="18"/>
              </w:rPr>
              <w:t>Propres dommages du fautif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7712" w14:textId="77777777" w:rsidR="009C0D1D" w:rsidRDefault="00000000">
            <w:r>
              <w:rPr>
                <w:sz w:val="18"/>
                <w:szCs w:val="18"/>
              </w:rPr>
              <w:t>50 000 000 DH</w:t>
            </w:r>
          </w:p>
        </w:tc>
      </w:tr>
      <w:tr w:rsidR="009C0D1D" w14:paraId="54FCBD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470FA" w14:textId="77777777" w:rsidR="009C0D1D" w:rsidRDefault="00000000">
            <w:r>
              <w:rPr>
                <w:sz w:val="18"/>
                <w:szCs w:val="18"/>
              </w:rPr>
              <w:t>Bris de Glaces (BDG)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EF771" w14:textId="77777777" w:rsidR="009C0D1D" w:rsidRDefault="00000000">
            <w:r>
              <w:rPr>
                <w:sz w:val="18"/>
                <w:szCs w:val="18"/>
              </w:rPr>
              <w:t>Pare-brise, vitres, lunette, toit pano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794F9" w14:textId="77777777" w:rsidR="009C0D1D" w:rsidRDefault="00000000">
            <w:r>
              <w:rPr>
                <w:sz w:val="18"/>
                <w:szCs w:val="18"/>
              </w:rPr>
              <w:t>Phares, rétroviseurs (sauf BDGE)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F604" w14:textId="77777777" w:rsidR="009C0D1D" w:rsidRDefault="00000000">
            <w:r>
              <w:rPr>
                <w:sz w:val="18"/>
                <w:szCs w:val="18"/>
              </w:rPr>
              <w:t>20 000 DH</w:t>
            </w:r>
          </w:p>
        </w:tc>
      </w:tr>
      <w:tr w:rsidR="009C0D1D" w14:paraId="784DC7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5D48" w14:textId="77777777" w:rsidR="009C0D1D" w:rsidRDefault="00000000">
            <w:r>
              <w:rPr>
                <w:sz w:val="18"/>
                <w:szCs w:val="18"/>
              </w:rPr>
              <w:t>Collision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787F8" w14:textId="77777777" w:rsidR="009C0D1D" w:rsidRDefault="00000000">
            <w:r>
              <w:rPr>
                <w:sz w:val="18"/>
                <w:szCs w:val="18"/>
              </w:rPr>
              <w:t>Choc avec VTAM identifié (constat/PV)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15D4" w14:textId="77777777" w:rsidR="009C0D1D" w:rsidRDefault="00000000">
            <w:r>
              <w:rPr>
                <w:sz w:val="18"/>
                <w:szCs w:val="18"/>
              </w:rPr>
              <w:t>Corps fixes, véhicule non identifié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2C99" w14:textId="77777777" w:rsidR="009C0D1D" w:rsidRDefault="00000000">
            <w:r>
              <w:rPr>
                <w:sz w:val="18"/>
                <w:szCs w:val="18"/>
              </w:rPr>
              <w:t>370 000 DH</w:t>
            </w:r>
          </w:p>
        </w:tc>
      </w:tr>
      <w:tr w:rsidR="009C0D1D" w14:paraId="5DD74C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10EC" w14:textId="77777777" w:rsidR="009C0D1D" w:rsidRDefault="00000000">
            <w:r>
              <w:rPr>
                <w:sz w:val="18"/>
                <w:szCs w:val="18"/>
              </w:rPr>
              <w:t>Dommages Tous Acc. (DTA)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0EC4" w14:textId="77777777" w:rsidR="009C0D1D" w:rsidRDefault="00000000">
            <w:r>
              <w:rPr>
                <w:sz w:val="18"/>
                <w:szCs w:val="18"/>
              </w:rPr>
              <w:t>Tout choc, même seul fautif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B57A9" w14:textId="77777777" w:rsidR="009C0D1D" w:rsidRDefault="00000000">
            <w:r>
              <w:rPr>
                <w:sz w:val="18"/>
                <w:szCs w:val="18"/>
              </w:rPr>
              <w:t>Usage commercial non déclaré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EBBCC" w14:textId="77777777" w:rsidR="009C0D1D" w:rsidRDefault="00000000">
            <w:r>
              <w:rPr>
                <w:sz w:val="18"/>
                <w:szCs w:val="18"/>
              </w:rPr>
              <w:t>370 000 DH</w:t>
            </w:r>
          </w:p>
        </w:tc>
      </w:tr>
      <w:tr w:rsidR="009C0D1D" w14:paraId="05FCBC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F6623" w14:textId="77777777" w:rsidR="009C0D1D" w:rsidRDefault="00000000">
            <w:r>
              <w:rPr>
                <w:sz w:val="18"/>
                <w:szCs w:val="18"/>
              </w:rPr>
              <w:t>Vol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E031E" w14:textId="77777777" w:rsidR="009C0D1D" w:rsidRDefault="00000000">
            <w:r>
              <w:rPr>
                <w:sz w:val="18"/>
                <w:szCs w:val="18"/>
              </w:rPr>
              <w:t>Disparition avec effraction prouvée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446D" w14:textId="77777777" w:rsidR="009C0D1D" w:rsidRDefault="00000000">
            <w:r>
              <w:rPr>
                <w:sz w:val="18"/>
                <w:szCs w:val="18"/>
              </w:rPr>
              <w:t>Clés laissées (70% seulement), famille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00215" w14:textId="77777777" w:rsidR="009C0D1D" w:rsidRDefault="00000000">
            <w:r>
              <w:rPr>
                <w:sz w:val="18"/>
                <w:szCs w:val="18"/>
              </w:rPr>
              <w:t>370 000 DH</w:t>
            </w:r>
          </w:p>
        </w:tc>
      </w:tr>
      <w:tr w:rsidR="009C0D1D" w14:paraId="58123D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FD18" w14:textId="77777777" w:rsidR="009C0D1D" w:rsidRDefault="00000000">
            <w:r>
              <w:rPr>
                <w:sz w:val="18"/>
                <w:szCs w:val="18"/>
              </w:rPr>
              <w:t>Incendie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84FB9" w14:textId="77777777" w:rsidR="009C0D1D" w:rsidRDefault="00000000">
            <w:r>
              <w:rPr>
                <w:sz w:val="18"/>
                <w:szCs w:val="18"/>
              </w:rPr>
              <w:t>Feu, foudre, explosion, combustion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7230D" w14:textId="77777777" w:rsidR="009C0D1D" w:rsidRDefault="00000000">
            <w:r>
              <w:rPr>
                <w:sz w:val="18"/>
                <w:szCs w:val="18"/>
              </w:rPr>
              <w:t xml:space="preserve">Dommages </w:t>
            </w:r>
            <w:proofErr w:type="spellStart"/>
            <w:r>
              <w:rPr>
                <w:sz w:val="18"/>
                <w:szCs w:val="18"/>
              </w:rPr>
              <w:t>méca</w:t>
            </w:r>
            <w:proofErr w:type="spellEnd"/>
            <w:r>
              <w:rPr>
                <w:sz w:val="18"/>
                <w:szCs w:val="18"/>
              </w:rPr>
              <w:t xml:space="preserve"> sans incendie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8A86D" w14:textId="77777777" w:rsidR="009C0D1D" w:rsidRDefault="00000000">
            <w:r>
              <w:rPr>
                <w:sz w:val="18"/>
                <w:szCs w:val="18"/>
              </w:rPr>
              <w:t>370 000 DH</w:t>
            </w:r>
          </w:p>
        </w:tc>
      </w:tr>
      <w:tr w:rsidR="009C0D1D" w14:paraId="3C9E2D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AB24" w14:textId="77777777" w:rsidR="009C0D1D" w:rsidRDefault="00000000">
            <w:r>
              <w:rPr>
                <w:sz w:val="18"/>
                <w:szCs w:val="18"/>
              </w:rPr>
              <w:t>Défense &amp; Recours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A712E" w14:textId="77777777" w:rsidR="009C0D1D" w:rsidRDefault="00000000">
            <w:r>
              <w:rPr>
                <w:sz w:val="18"/>
                <w:szCs w:val="18"/>
              </w:rPr>
              <w:t>Avocat, procédures, défense pénale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490CE" w14:textId="77777777" w:rsidR="009C0D1D" w:rsidRDefault="00000000">
            <w:r>
              <w:rPr>
                <w:sz w:val="18"/>
                <w:szCs w:val="18"/>
              </w:rPr>
              <w:t>Amendes, délit de fuite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4174A" w14:textId="77777777" w:rsidR="009C0D1D" w:rsidRDefault="00000000">
            <w:r>
              <w:rPr>
                <w:sz w:val="18"/>
                <w:szCs w:val="18"/>
              </w:rPr>
              <w:t>10 000 DH</w:t>
            </w:r>
          </w:p>
        </w:tc>
      </w:tr>
      <w:tr w:rsidR="009C0D1D" w14:paraId="5A13CF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BE63" w14:textId="77777777" w:rsidR="009C0D1D" w:rsidRDefault="00000000">
            <w:r>
              <w:rPr>
                <w:sz w:val="18"/>
                <w:szCs w:val="18"/>
              </w:rPr>
              <w:t>Rachat de Vétusté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0A686" w14:textId="77777777" w:rsidR="009C0D1D" w:rsidRDefault="00000000">
            <w:r>
              <w:rPr>
                <w:sz w:val="18"/>
                <w:szCs w:val="18"/>
              </w:rPr>
              <w:t>Rembourse déduction d'usure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10BE5" w14:textId="77777777" w:rsidR="009C0D1D" w:rsidRDefault="00000000">
            <w:r>
              <w:rPr>
                <w:sz w:val="18"/>
                <w:szCs w:val="18"/>
              </w:rPr>
              <w:t>Pas en cas de réforme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1FFEB" w14:textId="77777777" w:rsidR="009C0D1D" w:rsidRDefault="00000000">
            <w:r>
              <w:rPr>
                <w:sz w:val="18"/>
                <w:szCs w:val="18"/>
              </w:rPr>
              <w:t>6 000 DH</w:t>
            </w:r>
          </w:p>
        </w:tc>
      </w:tr>
      <w:tr w:rsidR="009C0D1D" w14:paraId="04D9CC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2FE9A" w14:textId="77777777" w:rsidR="009C0D1D" w:rsidRDefault="00000000">
            <w:r>
              <w:rPr>
                <w:sz w:val="18"/>
                <w:szCs w:val="18"/>
              </w:rPr>
              <w:t>Inondation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3BCE" w14:textId="77777777" w:rsidR="009C0D1D" w:rsidRDefault="00000000">
            <w:r>
              <w:rPr>
                <w:sz w:val="18"/>
                <w:szCs w:val="18"/>
              </w:rPr>
              <w:t>Eau anormale : crue, refoulement, marée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09DB" w14:textId="77777777" w:rsidR="009C0D1D" w:rsidRDefault="00000000">
            <w:r>
              <w:rPr>
                <w:sz w:val="18"/>
                <w:szCs w:val="18"/>
              </w:rPr>
              <w:t>Toits ouvrants non fermés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DCFE" w14:textId="77777777" w:rsidR="009C0D1D" w:rsidRDefault="00000000">
            <w:r>
              <w:rPr>
                <w:sz w:val="18"/>
                <w:szCs w:val="18"/>
              </w:rPr>
              <w:t>Selon contrat</w:t>
            </w:r>
          </w:p>
        </w:tc>
      </w:tr>
    </w:tbl>
    <w:p w14:paraId="327C7947" w14:textId="77777777" w:rsidR="009C0D1D" w:rsidRDefault="009C0D1D"/>
    <w:p w14:paraId="6C457913" w14:textId="77777777" w:rsidR="009C0D1D" w:rsidRDefault="00000000">
      <w:pPr>
        <w:pStyle w:val="Heading2"/>
        <w:spacing w:before="200" w:after="80"/>
      </w:pPr>
      <w:proofErr w:type="gramStart"/>
      <w:r>
        <w:t>⚡  Différence</w:t>
      </w:r>
      <w:proofErr w:type="gramEnd"/>
      <w:r>
        <w:t xml:space="preserve"> DTA vs Collision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6223"/>
      </w:tblGrid>
      <w:tr w:rsidR="009C0D1D" w14:paraId="6F8FF36B" w14:textId="77777777" w:rsidTr="0050388A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14:paraId="4042B767" w14:textId="69188A6B" w:rsidR="009C0D1D" w:rsidRDefault="00000000">
            <w:r>
              <w:rPr>
                <w:b/>
                <w:bCs/>
                <w:color w:val="22863A"/>
              </w:rPr>
              <w:t>DTA — Dommages Tous Accidents</w:t>
            </w:r>
            <w:r w:rsidR="0050388A">
              <w:rPr>
                <w:b/>
                <w:bCs/>
                <w:color w:val="22863A"/>
              </w:rPr>
              <w:t xml:space="preserve">                         </w:t>
            </w:r>
          </w:p>
          <w:p w14:paraId="5A82BAAA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Assuré seulement</w:t>
            </w:r>
          </w:p>
          <w:p w14:paraId="643FFA33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Tout type de choc</w:t>
            </w:r>
          </w:p>
          <w:p w14:paraId="056E6CB1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Même seul fautif</w:t>
            </w:r>
          </w:p>
          <w:p w14:paraId="784C86EF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Corps fixes inclus</w:t>
            </w:r>
          </w:p>
        </w:tc>
        <w:tc>
          <w:tcPr>
            <w:tcW w:w="6223" w:type="dxa"/>
          </w:tcPr>
          <w:p w14:paraId="2AE1675A" w14:textId="6FE9F758" w:rsidR="009C0D1D" w:rsidRDefault="0050388A">
            <w:r>
              <w:rPr>
                <w:b/>
                <w:bCs/>
                <w:color w:val="0366D6"/>
              </w:rPr>
              <w:t xml:space="preserve">   </w:t>
            </w:r>
            <w:r w:rsidR="00000000">
              <w:rPr>
                <w:b/>
                <w:bCs/>
                <w:color w:val="0366D6"/>
              </w:rPr>
              <w:t>Collision</w:t>
            </w:r>
          </w:p>
          <w:p w14:paraId="2446AA29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Assuré ET tiers obligatoire</w:t>
            </w:r>
          </w:p>
          <w:p w14:paraId="45FA9ECA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Uniquement VTAM identifié</w:t>
            </w:r>
          </w:p>
          <w:p w14:paraId="3AAA988E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Constat ou PV requis</w:t>
            </w:r>
          </w:p>
          <w:p w14:paraId="3DAB4C03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Corps fixes EXCLUS</w:t>
            </w:r>
          </w:p>
        </w:tc>
      </w:tr>
    </w:tbl>
    <w:p w14:paraId="007A3208" w14:textId="77777777" w:rsidR="009C0D1D" w:rsidRDefault="009C0D1D"/>
    <w:p w14:paraId="6ADE0E95" w14:textId="77777777" w:rsidR="009C0D1D" w:rsidRDefault="009C0D1D"/>
    <w:p w14:paraId="63E25460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7CCBE1FB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🤝  CID</w:t>
      </w:r>
      <w:proofErr w:type="gramEnd"/>
      <w:r>
        <w:t xml:space="preserve"> ET CICA</w:t>
      </w:r>
    </w:p>
    <w:p w14:paraId="34A944BC" w14:textId="77777777" w:rsidR="009C0D1D" w:rsidRDefault="009C0D1D"/>
    <w:p w14:paraId="5CBE9F29" w14:textId="77777777" w:rsidR="009C0D1D" w:rsidRDefault="00000000">
      <w:pPr>
        <w:pStyle w:val="Heading2"/>
        <w:spacing w:before="200" w:after="80"/>
      </w:pPr>
      <w:proofErr w:type="gramStart"/>
      <w:r>
        <w:t>🔄  CID</w:t>
      </w:r>
      <w:proofErr w:type="gramEnd"/>
      <w:r>
        <w:t xml:space="preserve"> — Convention d'Indemnisation Directe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619BE5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0366D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ECD0F2" w14:textId="77777777" w:rsidR="009C0D1D" w:rsidRDefault="00000000">
            <w:r>
              <w:t>Principe : Chaque compagnie indemnise son propre assuré directement, puis les compagnies se régularisent entre elles (via CIDFLUX / FMSAR).</w:t>
            </w:r>
          </w:p>
          <w:p w14:paraId="7318A0B6" w14:textId="77777777" w:rsidR="009C0D1D" w:rsidRDefault="009C0D1D"/>
          <w:p w14:paraId="12DA6D4A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Avant CID : la victime devait aller chez la compagnie adverse (lent, injuste)</w:t>
            </w:r>
          </w:p>
          <w:p w14:paraId="609F7D6F" w14:textId="77777777" w:rsidR="009C0D1D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t>Après CID : sa compagnie l'indemnise, puis récupère auprès de l'adverse</w:t>
            </w:r>
          </w:p>
        </w:tc>
      </w:tr>
    </w:tbl>
    <w:p w14:paraId="34B06E0F" w14:textId="77777777" w:rsidR="009C0D1D" w:rsidRDefault="009C0D1D"/>
    <w:p w14:paraId="6CE48343" w14:textId="77777777" w:rsidR="0050388A" w:rsidRDefault="0050388A"/>
    <w:p w14:paraId="6F7B12F5" w14:textId="77777777" w:rsidR="009C0D1D" w:rsidRDefault="00000000">
      <w:pPr>
        <w:pStyle w:val="Heading2"/>
        <w:spacing w:before="200" w:after="80"/>
      </w:pPr>
      <w:proofErr w:type="gramStart"/>
      <w:r>
        <w:lastRenderedPageBreak/>
        <w:t>🚫  CID</w:t>
      </w:r>
      <w:proofErr w:type="gramEnd"/>
      <w:r>
        <w:t xml:space="preserve"> — Cas d'EXCLUSION</w:t>
      </w:r>
    </w:p>
    <w:p w14:paraId="5F933537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Accident corporel → CICA à la place</w:t>
      </w:r>
    </w:p>
    <w:p w14:paraId="2D6D74B2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Véhicule non identifié / délit de fuite</w:t>
      </w:r>
    </w:p>
    <w:p w14:paraId="5B2291DA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Absence de constat ou PV</w:t>
      </w:r>
    </w:p>
    <w:p w14:paraId="58423315" w14:textId="77777777" w:rsidR="009C0D1D" w:rsidRDefault="00000000">
      <w:pPr>
        <w:pStyle w:val="ListParagraph"/>
        <w:numPr>
          <w:ilvl w:val="0"/>
          <w:numId w:val="1"/>
        </w:numPr>
        <w:spacing w:before="40" w:after="40"/>
      </w:pPr>
      <w:r>
        <w:t>Recours en cours (hors CID)</w:t>
      </w:r>
    </w:p>
    <w:p w14:paraId="7EAE9321" w14:textId="77777777" w:rsidR="009C0D1D" w:rsidRDefault="009C0D1D"/>
    <w:p w14:paraId="0A4F456A" w14:textId="77777777" w:rsidR="009C0D1D" w:rsidRDefault="00000000">
      <w:pPr>
        <w:pStyle w:val="Heading2"/>
        <w:spacing w:before="200" w:after="80"/>
      </w:pPr>
      <w:proofErr w:type="gramStart"/>
      <w:r>
        <w:t>🏥  CICA</w:t>
      </w:r>
      <w:proofErr w:type="gramEnd"/>
      <w:r>
        <w:t xml:space="preserve"> — Corporels Légers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9C0D1D" w14:paraId="5E5EF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6A0B1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F6E15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 w:rsidR="009C0D1D" w14:paraId="637FA83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D0D7C" w14:textId="77777777" w:rsidR="009C0D1D" w:rsidRDefault="00000000">
            <w:r>
              <w:rPr>
                <w:sz w:val="18"/>
                <w:szCs w:val="18"/>
              </w:rPr>
              <w:t>Définition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B5B70" w14:textId="77777777" w:rsidR="009C0D1D" w:rsidRDefault="00000000">
            <w:r>
              <w:rPr>
                <w:sz w:val="18"/>
                <w:szCs w:val="18"/>
              </w:rPr>
              <w:t>Convention d'Indemnisation des Corporels Automobiles</w:t>
            </w:r>
          </w:p>
        </w:tc>
      </w:tr>
      <w:tr w:rsidR="009C0D1D" w14:paraId="17AB52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E9C1" w14:textId="77777777" w:rsidR="009C0D1D" w:rsidRDefault="00000000">
            <w:r>
              <w:rPr>
                <w:sz w:val="18"/>
                <w:szCs w:val="18"/>
              </w:rPr>
              <w:t>IPP maximum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5506D" w14:textId="77777777" w:rsidR="009C0D1D" w:rsidRDefault="00000000">
            <w:r>
              <w:rPr>
                <w:sz w:val="18"/>
                <w:szCs w:val="18"/>
              </w:rPr>
              <w:t>≤ 10% — au-delà = procédure judiciaire</w:t>
            </w:r>
          </w:p>
        </w:tc>
      </w:tr>
      <w:tr w:rsidR="009C0D1D" w14:paraId="549EFB4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3D29" w14:textId="77777777" w:rsidR="009C0D1D" w:rsidRDefault="00000000">
            <w:r>
              <w:rPr>
                <w:sz w:val="18"/>
                <w:szCs w:val="18"/>
              </w:rPr>
              <w:t>Décès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0A97" w14:textId="77777777" w:rsidR="009C0D1D" w:rsidRDefault="00000000">
            <w:r>
              <w:rPr>
                <w:sz w:val="18"/>
                <w:szCs w:val="18"/>
              </w:rPr>
              <w:t>EXCLU de la CICA → tribunal obligatoire</w:t>
            </w:r>
          </w:p>
        </w:tc>
      </w:tr>
      <w:tr w:rsidR="009C0D1D" w14:paraId="0B7620B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AA403" w14:textId="77777777" w:rsidR="009C0D1D" w:rsidRDefault="00000000">
            <w:r>
              <w:rPr>
                <w:sz w:val="18"/>
                <w:szCs w:val="18"/>
              </w:rPr>
              <w:t>ITT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30366" w14:textId="77777777" w:rsidR="009C0D1D" w:rsidRDefault="00000000">
            <w:r>
              <w:rPr>
                <w:sz w:val="18"/>
                <w:szCs w:val="18"/>
              </w:rPr>
              <w:t>Nombre jours arrêt × barème national</w:t>
            </w:r>
          </w:p>
        </w:tc>
      </w:tr>
      <w:tr w:rsidR="009C0D1D" w14:paraId="0FBF1D3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0352" w14:textId="77777777" w:rsidR="009C0D1D" w:rsidRDefault="00000000">
            <w:r>
              <w:rPr>
                <w:sz w:val="18"/>
                <w:szCs w:val="18"/>
              </w:rPr>
              <w:t>Pretium Doloris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2E69" w14:textId="77777777" w:rsidR="009C0D1D" w:rsidRDefault="00000000">
            <w:r>
              <w:rPr>
                <w:sz w:val="18"/>
                <w:szCs w:val="18"/>
              </w:rPr>
              <w:t>Compensation de la douleur</w:t>
            </w:r>
          </w:p>
        </w:tc>
      </w:tr>
      <w:tr w:rsidR="009C0D1D" w14:paraId="7EF718F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24EB" w14:textId="77777777" w:rsidR="009C0D1D" w:rsidRDefault="00000000">
            <w:r>
              <w:rPr>
                <w:sz w:val="18"/>
                <w:szCs w:val="18"/>
              </w:rPr>
              <w:t>Philosophie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25F6" w14:textId="77777777" w:rsidR="009C0D1D" w:rsidRDefault="00000000">
            <w:r>
              <w:rPr>
                <w:sz w:val="18"/>
                <w:szCs w:val="18"/>
              </w:rPr>
              <w:t>"La victime d'abord, les querelles après"</w:t>
            </w:r>
          </w:p>
        </w:tc>
      </w:tr>
    </w:tbl>
    <w:p w14:paraId="6886C52D" w14:textId="77777777" w:rsidR="009C0D1D" w:rsidRDefault="009C0D1D"/>
    <w:p w14:paraId="154747C3" w14:textId="77777777" w:rsidR="009C0D1D" w:rsidRDefault="009C0D1D"/>
    <w:p w14:paraId="6A98B358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7F2516F3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📊  BARÈME</w:t>
      </w:r>
      <w:proofErr w:type="gramEnd"/>
      <w:r>
        <w:t xml:space="preserve"> CID — 22 CAS</w:t>
      </w:r>
    </w:p>
    <w:p w14:paraId="4CEE5C44" w14:textId="77777777" w:rsidR="009C0D1D" w:rsidRDefault="009C0D1D"/>
    <w:p w14:paraId="6F567D6F" w14:textId="77777777" w:rsidR="009C0D1D" w:rsidRDefault="00000000">
      <w:pPr>
        <w:spacing w:before="60" w:after="60"/>
      </w:pPr>
      <w:r>
        <w:t>Le barème détermine la responsabilité (0% / 50% / 100%) selon la situation. Il s'appuie uniquement sur des éléments objectifs : position des véhicules, signalisation, point d'impact, constat/PV.</w:t>
      </w:r>
    </w:p>
    <w:p w14:paraId="6416F845" w14:textId="77777777" w:rsidR="009C0D1D" w:rsidRDefault="009C0D1D"/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9C0D1D" w14:paraId="6E862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F4D1A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DB6B5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73CE9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Assuré A</w:t>
            </w:r>
          </w:p>
        </w:tc>
        <w:tc>
          <w:tcPr>
            <w:tcW w:w="23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8738F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Tiers B</w:t>
            </w:r>
          </w:p>
        </w:tc>
      </w:tr>
      <w:tr w:rsidR="009C0D1D" w14:paraId="0EBC78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1E070" w14:textId="77777777" w:rsidR="009C0D1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BFFD5" w14:textId="77777777" w:rsidR="009C0D1D" w:rsidRDefault="00000000">
            <w:r>
              <w:rPr>
                <w:sz w:val="18"/>
                <w:szCs w:val="18"/>
              </w:rPr>
              <w:t>Collision arrière — même sens, même file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4B5F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4FCE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68B8A6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866A0" w14:textId="77777777" w:rsidR="009C0D1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075A" w14:textId="77777777" w:rsidR="009C0D1D" w:rsidRDefault="00000000">
            <w:r>
              <w:rPr>
                <w:sz w:val="18"/>
                <w:szCs w:val="18"/>
              </w:rPr>
              <w:t>Collision latérale — même sens, deux files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F204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7A11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4FF392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1E1A6" w14:textId="77777777" w:rsidR="009C0D1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5DD2" w14:textId="77777777" w:rsidR="009C0D1D" w:rsidRDefault="00000000">
            <w:r>
              <w:rPr>
                <w:sz w:val="18"/>
                <w:szCs w:val="18"/>
              </w:rPr>
              <w:t>Changement de file (case 14 cochée)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E03D4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59AE2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14FEC9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33330" w14:textId="77777777" w:rsidR="009C0D1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902D" w14:textId="77777777" w:rsidR="009C0D1D" w:rsidRDefault="00000000">
            <w:r>
              <w:rPr>
                <w:sz w:val="18"/>
                <w:szCs w:val="18"/>
              </w:rPr>
              <w:t>Empiètement axe + changement de file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0316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3CAF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4F9788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DBD56" w14:textId="77777777" w:rsidR="009C0D1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335B" w14:textId="77777777" w:rsidR="009C0D1D" w:rsidRDefault="00000000">
            <w:r>
              <w:rPr>
                <w:sz w:val="18"/>
                <w:szCs w:val="18"/>
              </w:rPr>
              <w:t>Sens inverse — chevauchement axe par B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FCDB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2C62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2802FA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8C09" w14:textId="77777777" w:rsidR="009C0D1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F2C9" w14:textId="77777777" w:rsidR="009C0D1D" w:rsidRDefault="00000000">
            <w:r>
              <w:rPr>
                <w:sz w:val="18"/>
                <w:szCs w:val="18"/>
              </w:rPr>
              <w:t>Position indéterminée — contradiction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3E7BB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DBB30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145E95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E714" w14:textId="77777777" w:rsidR="009C0D1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B74A" w14:textId="77777777" w:rsidR="009C0D1D" w:rsidRDefault="00000000">
            <w:r>
              <w:rPr>
                <w:sz w:val="18"/>
                <w:szCs w:val="18"/>
              </w:rPr>
              <w:t>Priorité à droite — A dans son couloir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8799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7B9C6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6A3521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69A5" w14:textId="77777777" w:rsidR="009C0D1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A4FF" w14:textId="77777777" w:rsidR="009C0D1D" w:rsidRDefault="00000000">
            <w:r>
              <w:rPr>
                <w:sz w:val="18"/>
                <w:szCs w:val="18"/>
              </w:rPr>
              <w:t>A prioritaire mais empiète sur l'axe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C477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16EC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576B82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3C38" w14:textId="77777777" w:rsidR="009C0D1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8F129" w14:textId="77777777" w:rsidR="009C0D1D" w:rsidRDefault="00000000">
            <w:r>
              <w:rPr>
                <w:sz w:val="18"/>
                <w:szCs w:val="18"/>
              </w:rPr>
              <w:t>Stationnement régulier de A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69F1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174C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65A503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8AD3" w14:textId="77777777" w:rsidR="009C0D1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B9BC3" w14:textId="77777777" w:rsidR="009C0D1D" w:rsidRDefault="00000000">
            <w:r>
              <w:rPr>
                <w:sz w:val="18"/>
                <w:szCs w:val="18"/>
              </w:rPr>
              <w:t>Stationnement irrégulier — double file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833F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EE7F1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629706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2E95" w14:textId="77777777" w:rsidR="009C0D1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9C8D7" w14:textId="77777777" w:rsidR="009C0D1D" w:rsidRDefault="00000000">
            <w:r>
              <w:rPr>
                <w:sz w:val="18"/>
                <w:szCs w:val="18"/>
              </w:rPr>
              <w:t>Objet tombant de B en mouvement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AE195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CE62C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749A50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FA897" w14:textId="77777777" w:rsidR="009C0D1D" w:rsidRDefault="00000000"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8577" w14:textId="77777777" w:rsidR="009C0D1D" w:rsidRDefault="00000000">
            <w:r>
              <w:rPr>
                <w:sz w:val="18"/>
                <w:szCs w:val="18"/>
              </w:rPr>
              <w:t>Marche arrière ou demi-tour de B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4138E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E2AA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0FB66D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2A8F" w14:textId="77777777" w:rsidR="009C0D1D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6A79D" w14:textId="77777777" w:rsidR="009C0D1D" w:rsidRDefault="00000000">
            <w:r>
              <w:rPr>
                <w:sz w:val="18"/>
                <w:szCs w:val="18"/>
              </w:rPr>
              <w:t>B quitte son stationnement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E895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7EF6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3F3120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E778" w14:textId="77777777" w:rsidR="009C0D1D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E1C7" w14:textId="77777777" w:rsidR="009C0D1D" w:rsidRDefault="00000000">
            <w:r>
              <w:rPr>
                <w:sz w:val="18"/>
                <w:szCs w:val="18"/>
              </w:rPr>
              <w:t>Ouverture portière de B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F5A73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DA860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2414E6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7185" w14:textId="77777777" w:rsidR="009C0D1D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0ED23" w14:textId="77777777" w:rsidR="009C0D1D" w:rsidRDefault="00000000">
            <w:r>
              <w:rPr>
                <w:sz w:val="18"/>
                <w:szCs w:val="18"/>
              </w:rPr>
              <w:t>Non-respect signalisation établi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607D1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6CE4A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7078EC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8261" w14:textId="77777777" w:rsidR="009C0D1D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96DC" w14:textId="77777777" w:rsidR="009C0D1D" w:rsidRDefault="00000000">
            <w:r>
              <w:rPr>
                <w:sz w:val="18"/>
                <w:szCs w:val="18"/>
              </w:rPr>
              <w:t>Collision parking privé — 2 en mouvement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344AD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E50A6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6B1014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C479" w14:textId="77777777" w:rsidR="009C0D1D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63F3B" w14:textId="77777777" w:rsidR="009C0D1D" w:rsidRDefault="00000000">
            <w:r>
              <w:rPr>
                <w:sz w:val="18"/>
                <w:szCs w:val="18"/>
              </w:rPr>
              <w:t>Accident en chaîne — projection établie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9C25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6E587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639C2E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B642" w14:textId="77777777" w:rsidR="009C0D1D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DBAB" w14:textId="77777777" w:rsidR="009C0D1D" w:rsidRDefault="00000000">
            <w:r>
              <w:rPr>
                <w:sz w:val="18"/>
                <w:szCs w:val="18"/>
              </w:rPr>
              <w:t>Feu tricolore — versions contradictoires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4F2DB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9D31" w14:textId="77777777" w:rsidR="009C0D1D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9C0D1D" w14:paraId="259D8F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2C96" w14:textId="77777777" w:rsidR="009C0D1D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6BAE" w14:textId="77777777" w:rsidR="009C0D1D" w:rsidRDefault="00000000">
            <w:r>
              <w:rPr>
                <w:sz w:val="18"/>
                <w:szCs w:val="18"/>
              </w:rPr>
              <w:t>Empiètement couloir sens inverse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6CF59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5AB5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4CAE65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28C7" w14:textId="77777777" w:rsidR="009C0D1D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F248B" w14:textId="77777777" w:rsidR="009C0D1D" w:rsidRDefault="00000000">
            <w:r>
              <w:rPr>
                <w:sz w:val="18"/>
                <w:szCs w:val="18"/>
              </w:rPr>
              <w:t>Non-respect priorité STOP ou feu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E8EC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98C75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61CF2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436E" w14:textId="77777777" w:rsidR="009C0D1D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BE1B" w14:textId="77777777" w:rsidR="009C0D1D" w:rsidRDefault="00000000">
            <w:r>
              <w:rPr>
                <w:sz w:val="18"/>
                <w:szCs w:val="18"/>
              </w:rPr>
              <w:t>Dépassement — ligne continue franchie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D0845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31F93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9C0D1D" w14:paraId="1F4BC4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9334C" w14:textId="77777777" w:rsidR="009C0D1D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DA2D" w14:textId="77777777" w:rsidR="009C0D1D" w:rsidRDefault="00000000">
            <w:r>
              <w:rPr>
                <w:sz w:val="18"/>
                <w:szCs w:val="18"/>
              </w:rPr>
              <w:t>Projection sur couloir sens inverse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DBF3" w14:textId="77777777" w:rsidR="009C0D1D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A676" w14:textId="77777777" w:rsidR="009C0D1D" w:rsidRDefault="00000000">
            <w:r>
              <w:rPr>
                <w:sz w:val="18"/>
                <w:szCs w:val="18"/>
              </w:rPr>
              <w:t>100%</w:t>
            </w:r>
          </w:p>
        </w:tc>
      </w:tr>
    </w:tbl>
    <w:p w14:paraId="38C3EE98" w14:textId="77777777" w:rsidR="009C0D1D" w:rsidRDefault="009C0D1D"/>
    <w:p w14:paraId="4FA51256" w14:textId="77777777" w:rsidR="009C0D1D" w:rsidRDefault="009C0D1D"/>
    <w:p w14:paraId="0ABD5446" w14:textId="77777777" w:rsidR="009C0D1D" w:rsidRDefault="009C0D1D">
      <w:pPr>
        <w:pBdr>
          <w:bottom w:val="single" w:sz="6" w:space="0" w:color="C8102E"/>
        </w:pBdr>
        <w:spacing w:before="60" w:after="60"/>
      </w:pPr>
    </w:p>
    <w:p w14:paraId="1C56AB8B" w14:textId="77777777" w:rsidR="009C0D1D" w:rsidRDefault="00000000">
      <w:pPr>
        <w:pStyle w:val="Heading1"/>
        <w:pBdr>
          <w:bottom w:val="thick" w:sz="8" w:space="0" w:color="C8102E"/>
        </w:pBdr>
        <w:shd w:val="clear" w:color="auto" w:fill="F5F5F5"/>
        <w:spacing w:before="300" w:after="100"/>
      </w:pPr>
      <w:proofErr w:type="gramStart"/>
      <w:r>
        <w:t>📖  GLOSSAIRE</w:t>
      </w:r>
      <w:proofErr w:type="gramEnd"/>
      <w:r>
        <w:t xml:space="preserve"> RAPIDE</w:t>
      </w:r>
    </w:p>
    <w:p w14:paraId="43FFAA1E" w14:textId="77777777" w:rsidR="009C0D1D" w:rsidRDefault="009C0D1D"/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9C0D1D" w14:paraId="3A5E2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E2AB3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Terme</w:t>
            </w:r>
          </w:p>
        </w:tc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8DACA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Définition</w:t>
            </w:r>
          </w:p>
        </w:tc>
      </w:tr>
      <w:tr w:rsidR="009C0D1D" w14:paraId="6661143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247B" w14:textId="77777777" w:rsidR="009C0D1D" w:rsidRDefault="00000000">
            <w:r>
              <w:rPr>
                <w:sz w:val="18"/>
                <w:szCs w:val="18"/>
              </w:rPr>
              <w:t>LAADA (</w:t>
            </w:r>
            <w:proofErr w:type="spellStart"/>
            <w:r>
              <w:rPr>
                <w:sz w:val="18"/>
                <w:szCs w:val="18"/>
              </w:rPr>
              <w:t>لاضة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D6DFC" w14:textId="77777777" w:rsidR="009C0D1D" w:rsidRDefault="00000000">
            <w:r>
              <w:rPr>
                <w:sz w:val="18"/>
                <w:szCs w:val="18"/>
              </w:rPr>
              <w:t>Expertise à distance — client envoie photos, expert analyse sans déplacement</w:t>
            </w:r>
          </w:p>
        </w:tc>
      </w:tr>
      <w:tr w:rsidR="009C0D1D" w14:paraId="603AC7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809C" w14:textId="77777777" w:rsidR="009C0D1D" w:rsidRDefault="00000000">
            <w:r>
              <w:rPr>
                <w:sz w:val="18"/>
                <w:szCs w:val="18"/>
              </w:rPr>
              <w:t>SINMAT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FB977" w14:textId="77777777" w:rsidR="009C0D1D" w:rsidRDefault="00000000">
            <w:r>
              <w:rPr>
                <w:sz w:val="18"/>
                <w:szCs w:val="18"/>
              </w:rPr>
              <w:t>Plateforme informatique sinistres de Wafa Assurance</w:t>
            </w:r>
          </w:p>
        </w:tc>
      </w:tr>
      <w:tr w:rsidR="009C0D1D" w14:paraId="0FFA817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EA42" w14:textId="77777777" w:rsidR="009C0D1D" w:rsidRDefault="00000000">
            <w:r>
              <w:rPr>
                <w:sz w:val="18"/>
                <w:szCs w:val="18"/>
              </w:rPr>
              <w:t>SIDEXA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D552" w14:textId="77777777" w:rsidR="009C0D1D" w:rsidRDefault="00000000">
            <w:r>
              <w:rPr>
                <w:sz w:val="18"/>
                <w:szCs w:val="18"/>
              </w:rPr>
              <w:t>Système pour vérifier et retrouver les rapports d'expertise</w:t>
            </w:r>
          </w:p>
        </w:tc>
      </w:tr>
      <w:tr w:rsidR="009C0D1D" w14:paraId="2FDD723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62B98" w14:textId="77777777" w:rsidR="009C0D1D" w:rsidRDefault="00000000">
            <w:r>
              <w:rPr>
                <w:sz w:val="18"/>
                <w:szCs w:val="18"/>
              </w:rPr>
              <w:t>CID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2CE0" w14:textId="77777777" w:rsidR="009C0D1D" w:rsidRDefault="00000000">
            <w:r>
              <w:rPr>
                <w:sz w:val="18"/>
                <w:szCs w:val="18"/>
              </w:rPr>
              <w:t>Convention d'Indemnisation Directe — chaque compagnie indemnise son assuré</w:t>
            </w:r>
          </w:p>
        </w:tc>
      </w:tr>
      <w:tr w:rsidR="009C0D1D" w14:paraId="494A457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07A4" w14:textId="77777777" w:rsidR="009C0D1D" w:rsidRDefault="00000000">
            <w:r>
              <w:rPr>
                <w:sz w:val="18"/>
                <w:szCs w:val="18"/>
              </w:rPr>
              <w:t>CICA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FFFC" w14:textId="77777777" w:rsidR="009C0D1D" w:rsidRDefault="00000000">
            <w:r>
              <w:rPr>
                <w:sz w:val="18"/>
                <w:szCs w:val="18"/>
              </w:rPr>
              <w:t>Convention Corporels Automobiles — sinistres corporels légers (IPP ≤ 10%)</w:t>
            </w:r>
          </w:p>
        </w:tc>
      </w:tr>
      <w:tr w:rsidR="009C0D1D" w14:paraId="5CCC23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5ED8" w14:textId="77777777" w:rsidR="009C0D1D" w:rsidRDefault="00000000">
            <w:r>
              <w:rPr>
                <w:sz w:val="18"/>
                <w:szCs w:val="18"/>
              </w:rPr>
              <w:t>CIDFLUX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522B" w14:textId="77777777" w:rsidR="009C0D1D" w:rsidRDefault="00000000">
            <w:r>
              <w:rPr>
                <w:sz w:val="18"/>
                <w:szCs w:val="18"/>
              </w:rPr>
              <w:t>Plateforme FMSAR pour échanges de recours inter-compagnies</w:t>
            </w:r>
          </w:p>
        </w:tc>
      </w:tr>
      <w:tr w:rsidR="009C0D1D" w14:paraId="3155CC6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3E99E" w14:textId="77777777" w:rsidR="009C0D1D" w:rsidRDefault="00000000">
            <w:r>
              <w:rPr>
                <w:sz w:val="18"/>
                <w:szCs w:val="18"/>
              </w:rPr>
              <w:t>PEC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60A4B" w14:textId="77777777" w:rsidR="009C0D1D" w:rsidRDefault="00000000">
            <w:r>
              <w:rPr>
                <w:sz w:val="18"/>
                <w:szCs w:val="18"/>
              </w:rPr>
              <w:t>Prise en Charge — réparation directe au garage conventionné Wafa</w:t>
            </w:r>
          </w:p>
        </w:tc>
      </w:tr>
      <w:tr w:rsidR="009C0D1D" w14:paraId="2D7DDD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F14C" w14:textId="77777777" w:rsidR="009C0D1D" w:rsidRDefault="00000000">
            <w:r>
              <w:rPr>
                <w:sz w:val="18"/>
                <w:szCs w:val="18"/>
              </w:rPr>
              <w:t>VTAM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D4F1" w14:textId="77777777" w:rsidR="009C0D1D" w:rsidRDefault="00000000">
            <w:r>
              <w:rPr>
                <w:sz w:val="18"/>
                <w:szCs w:val="18"/>
              </w:rPr>
              <w:t>Véhicule Terrestre À Moteur — requis pour la garantie Collision</w:t>
            </w:r>
          </w:p>
        </w:tc>
      </w:tr>
      <w:tr w:rsidR="009C0D1D" w14:paraId="5EEBA33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50DC" w14:textId="77777777" w:rsidR="009C0D1D" w:rsidRDefault="00000000">
            <w:r>
              <w:rPr>
                <w:sz w:val="18"/>
                <w:szCs w:val="18"/>
              </w:rPr>
              <w:t>RC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7E43B" w14:textId="77777777" w:rsidR="009C0D1D" w:rsidRDefault="00000000">
            <w:r>
              <w:rPr>
                <w:sz w:val="18"/>
                <w:szCs w:val="18"/>
              </w:rPr>
              <w:t>Responsabilité Civile — garantie obligatoire, couvre les dégâts causés aux tiers</w:t>
            </w:r>
          </w:p>
        </w:tc>
      </w:tr>
      <w:tr w:rsidR="009C0D1D" w14:paraId="78D4D7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26C60" w14:textId="77777777" w:rsidR="009C0D1D" w:rsidRDefault="00000000">
            <w:r>
              <w:rPr>
                <w:sz w:val="18"/>
                <w:szCs w:val="18"/>
              </w:rPr>
              <w:t>DTA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45319" w14:textId="77777777" w:rsidR="009C0D1D" w:rsidRDefault="00000000">
            <w:r>
              <w:rPr>
                <w:sz w:val="18"/>
                <w:szCs w:val="18"/>
              </w:rPr>
              <w:t>Dommages Tous Accidents — couvre l'assuré même fautif</w:t>
            </w:r>
          </w:p>
        </w:tc>
      </w:tr>
      <w:tr w:rsidR="009C0D1D" w14:paraId="22E909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CA73" w14:textId="77777777" w:rsidR="009C0D1D" w:rsidRDefault="00000000">
            <w:r>
              <w:rPr>
                <w:sz w:val="18"/>
                <w:szCs w:val="18"/>
              </w:rPr>
              <w:t>BDG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24976" w14:textId="77777777" w:rsidR="009C0D1D" w:rsidRDefault="00000000">
            <w:r>
              <w:rPr>
                <w:sz w:val="18"/>
                <w:szCs w:val="18"/>
              </w:rPr>
              <w:t>Bris de Glaces — verre uniquement (pare-brise, vitres, lunette)</w:t>
            </w:r>
          </w:p>
        </w:tc>
      </w:tr>
      <w:tr w:rsidR="009C0D1D" w14:paraId="30D24D6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75147" w14:textId="77777777" w:rsidR="009C0D1D" w:rsidRDefault="00000000">
            <w:r>
              <w:rPr>
                <w:sz w:val="18"/>
                <w:szCs w:val="18"/>
              </w:rPr>
              <w:lastRenderedPageBreak/>
              <w:t>BDGE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604C8" w14:textId="77777777" w:rsidR="009C0D1D" w:rsidRDefault="00000000">
            <w:r>
              <w:rPr>
                <w:sz w:val="18"/>
                <w:szCs w:val="18"/>
              </w:rPr>
              <w:t>BDG Étendue — inclut phares + optiques + glaces rétroviseurs (max 3 000 DH)</w:t>
            </w:r>
          </w:p>
        </w:tc>
      </w:tr>
      <w:tr w:rsidR="009C0D1D" w14:paraId="4F75A6B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FBBEA" w14:textId="77777777" w:rsidR="009C0D1D" w:rsidRDefault="00000000">
            <w:r>
              <w:rPr>
                <w:sz w:val="18"/>
                <w:szCs w:val="18"/>
              </w:rPr>
              <w:t>Valeur Vénale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B788" w14:textId="77777777" w:rsidR="009C0D1D" w:rsidRDefault="00000000">
            <w:r>
              <w:rPr>
                <w:sz w:val="18"/>
                <w:szCs w:val="18"/>
              </w:rPr>
              <w:t>Valeur marchande du véhicule AVANT l'accident</w:t>
            </w:r>
          </w:p>
        </w:tc>
      </w:tr>
      <w:tr w:rsidR="009C0D1D" w14:paraId="5913290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5B54" w14:textId="77777777" w:rsidR="009C0D1D" w:rsidRDefault="00000000">
            <w:r>
              <w:rPr>
                <w:sz w:val="18"/>
                <w:szCs w:val="18"/>
              </w:rPr>
              <w:t>Valeur Épave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87F9" w14:textId="77777777" w:rsidR="009C0D1D" w:rsidRDefault="00000000">
            <w:r>
              <w:rPr>
                <w:sz w:val="18"/>
                <w:szCs w:val="18"/>
              </w:rPr>
              <w:t>Valeur du véhicule APRÈS l'accident (état d'épave)</w:t>
            </w:r>
          </w:p>
        </w:tc>
      </w:tr>
      <w:tr w:rsidR="009C0D1D" w14:paraId="75F144D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0B7D" w14:textId="77777777" w:rsidR="009C0D1D" w:rsidRDefault="00000000">
            <w:r>
              <w:rPr>
                <w:sz w:val="18"/>
                <w:szCs w:val="18"/>
              </w:rPr>
              <w:t>IPP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AAB7B" w14:textId="77777777" w:rsidR="009C0D1D" w:rsidRDefault="00000000">
            <w:r>
              <w:rPr>
                <w:sz w:val="18"/>
                <w:szCs w:val="18"/>
              </w:rPr>
              <w:t>Incapacité Permanente Partielle — séquelles définitives après accident corporel</w:t>
            </w:r>
          </w:p>
        </w:tc>
      </w:tr>
      <w:tr w:rsidR="009C0D1D" w14:paraId="6134C33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A6D3B" w14:textId="77777777" w:rsidR="009C0D1D" w:rsidRDefault="00000000">
            <w:r>
              <w:rPr>
                <w:sz w:val="18"/>
                <w:szCs w:val="18"/>
              </w:rPr>
              <w:t>ITT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D3FC9" w14:textId="77777777" w:rsidR="009C0D1D" w:rsidRDefault="00000000">
            <w:r>
              <w:rPr>
                <w:sz w:val="18"/>
                <w:szCs w:val="18"/>
              </w:rPr>
              <w:t>Incapacité Temporaire Totale — jours d'arrêt de travail × barème</w:t>
            </w:r>
          </w:p>
        </w:tc>
      </w:tr>
      <w:tr w:rsidR="009C0D1D" w14:paraId="513A543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1A324" w14:textId="77777777" w:rsidR="009C0D1D" w:rsidRDefault="00000000">
            <w:r>
              <w:rPr>
                <w:sz w:val="18"/>
                <w:szCs w:val="18"/>
              </w:rPr>
              <w:t>Réforme Économique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C8294" w14:textId="77777777" w:rsidR="009C0D1D" w:rsidRDefault="00000000">
            <w:r>
              <w:rPr>
                <w:sz w:val="18"/>
                <w:szCs w:val="18"/>
              </w:rPr>
              <w:t>Coût réparation ≥ 2/3 valeur vénale → pas rentable de réparer</w:t>
            </w:r>
          </w:p>
        </w:tc>
      </w:tr>
      <w:tr w:rsidR="009C0D1D" w14:paraId="78404DE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88E8" w14:textId="77777777" w:rsidR="009C0D1D" w:rsidRDefault="00000000">
            <w:r>
              <w:rPr>
                <w:sz w:val="18"/>
                <w:szCs w:val="18"/>
              </w:rPr>
              <w:t>Réforme Technique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1375" w14:textId="77777777" w:rsidR="009C0D1D" w:rsidRDefault="00000000">
            <w:r>
              <w:rPr>
                <w:sz w:val="18"/>
                <w:szCs w:val="18"/>
              </w:rPr>
              <w:t>Véhicule dangereux (châssis) → destruction obligatoire</w:t>
            </w:r>
          </w:p>
        </w:tc>
      </w:tr>
      <w:tr w:rsidR="009C0D1D" w14:paraId="4575668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DEC0" w14:textId="77777777" w:rsidR="009C0D1D" w:rsidRDefault="00000000">
            <w:r>
              <w:rPr>
                <w:sz w:val="18"/>
                <w:szCs w:val="18"/>
              </w:rPr>
              <w:t>Wafa Sarii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3565F" w14:textId="77777777" w:rsidR="009C0D1D" w:rsidRDefault="00000000">
            <w:r>
              <w:rPr>
                <w:sz w:val="18"/>
                <w:szCs w:val="18"/>
              </w:rPr>
              <w:t>Forfait digital rapide pour sinistres &lt; 10 000 DH</w:t>
            </w:r>
          </w:p>
        </w:tc>
      </w:tr>
      <w:tr w:rsidR="009C0D1D" w14:paraId="178926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C5317" w14:textId="77777777" w:rsidR="009C0D1D" w:rsidRDefault="00000000">
            <w:r>
              <w:rPr>
                <w:sz w:val="18"/>
                <w:szCs w:val="18"/>
              </w:rPr>
              <w:t>Wafa Cash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C7CB6" w14:textId="77777777" w:rsidR="009C0D1D" w:rsidRDefault="00000000">
            <w:r>
              <w:rPr>
                <w:sz w:val="18"/>
                <w:szCs w:val="18"/>
              </w:rPr>
              <w:t>Mode de paiement rapide (30 min) pour règlements ≤ 10 000 DH</w:t>
            </w:r>
          </w:p>
        </w:tc>
      </w:tr>
      <w:tr w:rsidR="009C0D1D" w14:paraId="3912506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7140" w14:textId="77777777" w:rsidR="009C0D1D" w:rsidRDefault="00000000">
            <w:r>
              <w:rPr>
                <w:sz w:val="18"/>
                <w:szCs w:val="18"/>
              </w:rPr>
              <w:t>Ouverture Tardive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C5554" w14:textId="77777777" w:rsidR="009C0D1D" w:rsidRDefault="00000000">
            <w:r>
              <w:rPr>
                <w:sz w:val="18"/>
                <w:szCs w:val="18"/>
              </w:rPr>
              <w:t>Déclaration de sinistre dépassant 15 jours — nécessite mail responsable</w:t>
            </w:r>
          </w:p>
        </w:tc>
      </w:tr>
      <w:tr w:rsidR="009C0D1D" w14:paraId="6A38D7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2836A" w14:textId="77777777" w:rsidR="009C0D1D" w:rsidRDefault="00000000">
            <w:r>
              <w:rPr>
                <w:sz w:val="18"/>
                <w:szCs w:val="18"/>
              </w:rPr>
              <w:t>Prescriptions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3BBF" w14:textId="77777777" w:rsidR="009C0D1D" w:rsidRDefault="00000000">
            <w:r>
              <w:rPr>
                <w:sz w:val="18"/>
                <w:szCs w:val="18"/>
              </w:rPr>
              <w:t>2 ans (général) / 5 ans (corporels) Art.35 CG Wafa</w:t>
            </w:r>
          </w:p>
        </w:tc>
      </w:tr>
    </w:tbl>
    <w:p w14:paraId="21B96732" w14:textId="77777777" w:rsidR="009C0D1D" w:rsidRDefault="009C0D1D"/>
    <w:p w14:paraId="60B8B477" w14:textId="77777777" w:rsidR="009C0D1D" w:rsidRDefault="009C0D1D">
      <w:pPr>
        <w:pageBreakBefore/>
      </w:pPr>
    </w:p>
    <w:p w14:paraId="28F02820" w14:textId="77777777" w:rsidR="009C0D1D" w:rsidRDefault="00000000">
      <w:pPr>
        <w:shd w:val="clear" w:color="auto" w:fill="C8102E"/>
        <w:jc w:val="center"/>
      </w:pPr>
      <w:proofErr w:type="gramStart"/>
      <w:r>
        <w:rPr>
          <w:b/>
          <w:bCs/>
          <w:color w:val="FFFFFF"/>
          <w:sz w:val="28"/>
          <w:szCs w:val="28"/>
        </w:rPr>
        <w:t>📌  AIDE</w:t>
      </w:r>
      <w:proofErr w:type="gramEnd"/>
      <w:r>
        <w:rPr>
          <w:b/>
          <w:bCs/>
          <w:color w:val="FFFFFF"/>
          <w:sz w:val="28"/>
          <w:szCs w:val="28"/>
        </w:rPr>
        <w:t>-MÉMOIRE EXPRESS — À GARDER SUR LE BUREAU</w:t>
      </w:r>
    </w:p>
    <w:p w14:paraId="204026DF" w14:textId="77777777" w:rsidR="009C0D1D" w:rsidRDefault="009C0D1D"/>
    <w:p w14:paraId="58200B48" w14:textId="77777777" w:rsidR="009C0D1D" w:rsidRDefault="00000000">
      <w:pPr>
        <w:pStyle w:val="Heading2"/>
        <w:spacing w:before="200" w:after="80"/>
      </w:pPr>
      <w:proofErr w:type="gramStart"/>
      <w:r>
        <w:t>⚡  TOP</w:t>
      </w:r>
      <w:proofErr w:type="gramEnd"/>
      <w:r>
        <w:t xml:space="preserve"> 5 — Ce que vous oublierez le plus souvent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C0D1D" w14:paraId="14E47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B3ED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8516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3066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4562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Réponse correcte</w:t>
            </w:r>
          </w:p>
        </w:tc>
      </w:tr>
      <w:tr w:rsidR="009C0D1D" w14:paraId="4141E5F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1B47" w14:textId="77777777" w:rsidR="009C0D1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2FEF" w14:textId="77777777" w:rsidR="009C0D1D" w:rsidRDefault="00000000">
            <w:r>
              <w:rPr>
                <w:sz w:val="18"/>
                <w:szCs w:val="18"/>
              </w:rPr>
              <w:t>Client appelle pour LAADA mais contrat &lt; 6 mois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3C60E" w14:textId="77777777" w:rsidR="009C0D1D" w:rsidRDefault="00000000">
            <w:r>
              <w:rPr>
                <w:sz w:val="18"/>
                <w:szCs w:val="18"/>
              </w:rPr>
              <w:t>Pas éligible LAADA → Proposer PEC ou Classique</w:t>
            </w:r>
          </w:p>
        </w:tc>
      </w:tr>
      <w:tr w:rsidR="009C0D1D" w14:paraId="70D4A8E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4D1C" w14:textId="77777777" w:rsidR="009C0D1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DD6A2" w14:textId="77777777" w:rsidR="009C0D1D" w:rsidRDefault="00000000">
            <w:r>
              <w:rPr>
                <w:sz w:val="18"/>
                <w:szCs w:val="18"/>
              </w:rPr>
              <w:t>RC 100% — assuré fautif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FC5D0" w14:textId="77777777" w:rsidR="009C0D1D" w:rsidRDefault="00000000">
            <w:r>
              <w:rPr>
                <w:sz w:val="18"/>
                <w:szCs w:val="18"/>
              </w:rPr>
              <w:t xml:space="preserve">Envoyer mail à Nadir ou </w:t>
            </w:r>
            <w:proofErr w:type="spellStart"/>
            <w:r>
              <w:rPr>
                <w:sz w:val="18"/>
                <w:szCs w:val="18"/>
              </w:rPr>
              <w:t>Laarbi</w:t>
            </w:r>
            <w:proofErr w:type="spellEnd"/>
            <w:r>
              <w:rPr>
                <w:sz w:val="18"/>
                <w:szCs w:val="18"/>
              </w:rPr>
              <w:t xml:space="preserve"> (ne pas ouvrir seul)</w:t>
            </w:r>
          </w:p>
        </w:tc>
      </w:tr>
      <w:tr w:rsidR="009C0D1D" w14:paraId="48D5606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BF4C" w14:textId="77777777" w:rsidR="009C0D1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998D" w14:textId="77777777" w:rsidR="009C0D1D" w:rsidRDefault="00000000">
            <w:r>
              <w:rPr>
                <w:sz w:val="18"/>
                <w:szCs w:val="18"/>
              </w:rPr>
              <w:t>Déclaration &gt; 15 jours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AB958" w14:textId="77777777" w:rsidR="009C0D1D" w:rsidRDefault="00000000">
            <w:r>
              <w:rPr>
                <w:sz w:val="18"/>
                <w:szCs w:val="18"/>
              </w:rPr>
              <w:t>Ouverture TARDIVE → mail responsable</w:t>
            </w:r>
          </w:p>
        </w:tc>
      </w:tr>
      <w:tr w:rsidR="009C0D1D" w14:paraId="28D7143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F2302" w14:textId="77777777" w:rsidR="009C0D1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EDF4A" w14:textId="77777777" w:rsidR="009C0D1D" w:rsidRDefault="00000000">
            <w:r>
              <w:rPr>
                <w:sz w:val="18"/>
                <w:szCs w:val="18"/>
              </w:rPr>
              <w:t>Devis &gt; 20 000 DH en RC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8F260" w14:textId="77777777" w:rsidR="009C0D1D" w:rsidRDefault="00000000">
            <w:r>
              <w:rPr>
                <w:sz w:val="18"/>
                <w:szCs w:val="18"/>
              </w:rPr>
              <w:t>Expert adverse obligatoire (expertise contradictoire)</w:t>
            </w:r>
          </w:p>
        </w:tc>
      </w:tr>
      <w:tr w:rsidR="009C0D1D" w14:paraId="7DBEBEF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0C18" w14:textId="77777777" w:rsidR="009C0D1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6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E290" w14:textId="77777777" w:rsidR="009C0D1D" w:rsidRDefault="00000000">
            <w:r>
              <w:rPr>
                <w:sz w:val="18"/>
                <w:szCs w:val="18"/>
              </w:rPr>
              <w:t>Client veut Wafa Cash, montant &gt; 10 000 DH</w:t>
            </w:r>
          </w:p>
        </w:tc>
        <w:tc>
          <w:tcPr>
            <w:tcW w:w="30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9318" w14:textId="77777777" w:rsidR="009C0D1D" w:rsidRDefault="00000000">
            <w:r>
              <w:rPr>
                <w:sz w:val="18"/>
                <w:szCs w:val="18"/>
              </w:rPr>
              <w:t>Wafa Cash impossible → Chèque ou virement</w:t>
            </w:r>
          </w:p>
        </w:tc>
      </w:tr>
    </w:tbl>
    <w:p w14:paraId="19B0A289" w14:textId="77777777" w:rsidR="009C0D1D" w:rsidRDefault="009C0D1D"/>
    <w:p w14:paraId="28581A0B" w14:textId="77777777" w:rsidR="009C0D1D" w:rsidRDefault="00000000">
      <w:pPr>
        <w:pStyle w:val="Heading2"/>
        <w:spacing w:before="200" w:after="80"/>
      </w:pPr>
      <w:proofErr w:type="gramStart"/>
      <w:r>
        <w:t>📞  Script</w:t>
      </w:r>
      <w:proofErr w:type="gramEnd"/>
      <w:r>
        <w:t xml:space="preserve"> Téléphonique — Rappel</w:t>
      </w:r>
    </w:p>
    <w:tbl>
      <w:tblPr>
        <w:tblW w:w="9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C0D1D" w14:paraId="585FD7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left w:val="thick" w:sz="12" w:space="0" w:color="C8102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EBDB48" w14:textId="77777777" w:rsidR="009C0D1D" w:rsidRDefault="00000000">
            <w:pPr>
              <w:jc w:val="center"/>
            </w:pPr>
            <w:r>
              <w:rPr>
                <w:b/>
                <w:bCs/>
                <w:color w:val="C8102E"/>
                <w:sz w:val="26"/>
                <w:szCs w:val="26"/>
              </w:rPr>
              <w:t>"WAFA ASSURANCE BONJOUR — [NOM] À VOTRE SERVICE"</w:t>
            </w:r>
          </w:p>
          <w:p w14:paraId="31483758" w14:textId="77777777" w:rsidR="009C0D1D" w:rsidRDefault="00000000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— En fin d'appel —</w:t>
            </w:r>
          </w:p>
          <w:p w14:paraId="3A7FEACF" w14:textId="77777777" w:rsidR="009C0D1D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"WAFA ASSURANCE À VOTRE SERVICE"</w:t>
            </w:r>
          </w:p>
        </w:tc>
      </w:tr>
    </w:tbl>
    <w:p w14:paraId="6FE49E57" w14:textId="77777777" w:rsidR="009C0D1D" w:rsidRDefault="009C0D1D"/>
    <w:p w14:paraId="309B5549" w14:textId="77777777" w:rsidR="009C0D1D" w:rsidRDefault="00000000">
      <w:pPr>
        <w:pStyle w:val="Heading2"/>
        <w:spacing w:before="200" w:after="80"/>
      </w:pPr>
      <w:proofErr w:type="gramStart"/>
      <w:r>
        <w:t>📱  Contacts</w:t>
      </w:r>
      <w:proofErr w:type="gramEnd"/>
      <w:r>
        <w:t xml:space="preserve"> Rapides</w:t>
      </w:r>
    </w:p>
    <w:tbl>
      <w:tblPr>
        <w:tblW w:w="9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9C0D1D" w14:paraId="72ECA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97BA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4600" w:type="dxa"/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09BFA" w14:textId="77777777" w:rsidR="009C0D1D" w:rsidRDefault="00000000">
            <w:r>
              <w:rPr>
                <w:b/>
                <w:bCs/>
                <w:color w:val="FFFFFF"/>
                <w:sz w:val="18"/>
                <w:szCs w:val="18"/>
              </w:rPr>
              <w:t>Numéro</w:t>
            </w:r>
          </w:p>
        </w:tc>
      </w:tr>
      <w:tr w:rsidR="009C0D1D" w14:paraId="561E6F8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5F45" w14:textId="77777777" w:rsidR="009C0D1D" w:rsidRDefault="00000000">
            <w:r>
              <w:rPr>
                <w:sz w:val="18"/>
                <w:szCs w:val="18"/>
              </w:rPr>
              <w:t>Wafa IMA / Dépannage / Constateur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CE47" w14:textId="77777777" w:rsidR="009C0D1D" w:rsidRDefault="00000000">
            <w:r>
              <w:rPr>
                <w:sz w:val="18"/>
                <w:szCs w:val="18"/>
              </w:rPr>
              <w:t>00 522 58 29 00</w:t>
            </w:r>
          </w:p>
        </w:tc>
      </w:tr>
      <w:tr w:rsidR="009C0D1D" w14:paraId="75CC63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8F7D" w14:textId="77777777" w:rsidR="009C0D1D" w:rsidRDefault="00000000">
            <w:r>
              <w:rPr>
                <w:sz w:val="18"/>
                <w:szCs w:val="18"/>
              </w:rPr>
              <w:t>Consultation (Choix 2)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9045" w14:textId="77777777" w:rsidR="009C0D1D" w:rsidRDefault="00000000">
            <w:r>
              <w:rPr>
                <w:sz w:val="18"/>
                <w:szCs w:val="18"/>
              </w:rPr>
              <w:t>00 522 54 55 55</w:t>
            </w:r>
          </w:p>
        </w:tc>
      </w:tr>
      <w:tr w:rsidR="009C0D1D" w14:paraId="66744F6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096D" w14:textId="77777777" w:rsidR="009C0D1D" w:rsidRDefault="00000000">
            <w:r>
              <w:rPr>
                <w:sz w:val="18"/>
                <w:szCs w:val="18"/>
              </w:rPr>
              <w:t>WhatsApp Compagnie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06A8D" w14:textId="77777777" w:rsidR="009C0D1D" w:rsidRDefault="00000000">
            <w:r>
              <w:rPr>
                <w:sz w:val="18"/>
                <w:szCs w:val="18"/>
              </w:rPr>
              <w:t>06 66 82 53 55</w:t>
            </w:r>
          </w:p>
        </w:tc>
      </w:tr>
    </w:tbl>
    <w:p w14:paraId="17180F3F" w14:textId="77777777" w:rsidR="002C01A8" w:rsidRDefault="002C01A8"/>
    <w:sectPr w:rsidR="002C01A8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A676" w14:textId="77777777" w:rsidR="002C01A8" w:rsidRDefault="002C01A8">
      <w:r>
        <w:separator/>
      </w:r>
    </w:p>
  </w:endnote>
  <w:endnote w:type="continuationSeparator" w:id="0">
    <w:p w14:paraId="36DB65B0" w14:textId="77777777" w:rsidR="002C01A8" w:rsidRDefault="002C0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6E1A" w14:textId="77777777" w:rsidR="009C0D1D" w:rsidRDefault="00000000">
    <w:pPr>
      <w:pBdr>
        <w:top w:val="single" w:sz="4" w:space="0" w:color="CCCCCC"/>
      </w:pBdr>
      <w:jc w:val="center"/>
    </w:pPr>
    <w:r>
      <w:rPr>
        <w:color w:val="555555"/>
        <w:sz w:val="16"/>
        <w:szCs w:val="16"/>
      </w:rPr>
      <w:t xml:space="preserve">Confidentiel — Usage interne Wafa </w:t>
    </w:r>
    <w:proofErr w:type="gramStart"/>
    <w:r>
      <w:rPr>
        <w:color w:val="555555"/>
        <w:sz w:val="16"/>
        <w:szCs w:val="16"/>
      </w:rPr>
      <w:t>IMA  ·</w:t>
    </w:r>
    <w:proofErr w:type="gramEnd"/>
    <w:r>
      <w:rPr>
        <w:color w:val="555555"/>
        <w:sz w:val="16"/>
        <w:szCs w:val="16"/>
      </w:rPr>
      <w:t xml:space="preserve">  Page </w:t>
    </w:r>
    <w:r>
      <w:rPr>
        <w:color w:val="C8102E"/>
        <w:sz w:val="16"/>
        <w:szCs w:val="16"/>
      </w:rPr>
      <w:fldChar w:fldCharType="begin"/>
    </w:r>
    <w:r>
      <w:rPr>
        <w:color w:val="C8102E"/>
        <w:sz w:val="16"/>
        <w:szCs w:val="16"/>
      </w:rPr>
      <w:instrText>PAGE</w:instrText>
    </w:r>
    <w:r>
      <w:rPr>
        <w:color w:val="C8102E"/>
        <w:sz w:val="16"/>
        <w:szCs w:val="16"/>
      </w:rPr>
      <w:fldChar w:fldCharType="separate"/>
    </w:r>
    <w:r w:rsidR="00C25129">
      <w:rPr>
        <w:noProof/>
        <w:color w:val="C8102E"/>
        <w:sz w:val="16"/>
        <w:szCs w:val="16"/>
      </w:rPr>
      <w:t>1</w:t>
    </w:r>
    <w:r>
      <w:rPr>
        <w:color w:val="C8102E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C8102E"/>
        <w:sz w:val="16"/>
        <w:szCs w:val="16"/>
      </w:rPr>
      <w:fldChar w:fldCharType="begin"/>
    </w:r>
    <w:r>
      <w:rPr>
        <w:color w:val="C8102E"/>
        <w:sz w:val="16"/>
        <w:szCs w:val="16"/>
      </w:rPr>
      <w:instrText>NUMPAGES</w:instrText>
    </w:r>
    <w:r>
      <w:rPr>
        <w:color w:val="C8102E"/>
        <w:sz w:val="16"/>
        <w:szCs w:val="16"/>
      </w:rPr>
      <w:fldChar w:fldCharType="separate"/>
    </w:r>
    <w:r w:rsidR="00C25129">
      <w:rPr>
        <w:noProof/>
        <w:color w:val="C8102E"/>
        <w:sz w:val="16"/>
        <w:szCs w:val="16"/>
      </w:rPr>
      <w:t>2</w:t>
    </w:r>
    <w:r>
      <w:rPr>
        <w:color w:val="C8102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66110" w14:textId="77777777" w:rsidR="002C01A8" w:rsidRDefault="002C01A8">
      <w:r>
        <w:separator/>
      </w:r>
    </w:p>
  </w:footnote>
  <w:footnote w:type="continuationSeparator" w:id="0">
    <w:p w14:paraId="5018736D" w14:textId="77777777" w:rsidR="002C01A8" w:rsidRDefault="002C0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16473" w14:textId="77777777" w:rsidR="009C0D1D" w:rsidRDefault="00000000">
    <w:pPr>
      <w:pBdr>
        <w:bottom w:val="single" w:sz="4" w:space="0" w:color="C8102E"/>
      </w:pBdr>
    </w:pPr>
    <w:r>
      <w:rPr>
        <w:color w:val="555555"/>
        <w:sz w:val="16"/>
        <w:szCs w:val="16"/>
      </w:rPr>
      <w:t xml:space="preserve">🔴 WAFA </w:t>
    </w:r>
    <w:proofErr w:type="gramStart"/>
    <w:r>
      <w:rPr>
        <w:color w:val="555555"/>
        <w:sz w:val="16"/>
        <w:szCs w:val="16"/>
      </w:rPr>
      <w:t>IMA  ·</w:t>
    </w:r>
    <w:proofErr w:type="gramEnd"/>
    <w:r>
      <w:rPr>
        <w:color w:val="555555"/>
        <w:sz w:val="16"/>
        <w:szCs w:val="16"/>
      </w:rPr>
      <w:t xml:space="preserve">  WAFA </w:t>
    </w:r>
    <w:proofErr w:type="gramStart"/>
    <w:r>
      <w:rPr>
        <w:color w:val="555555"/>
        <w:sz w:val="16"/>
        <w:szCs w:val="16"/>
      </w:rPr>
      <w:t>ASSURANCE  ·</w:t>
    </w:r>
    <w:proofErr w:type="gramEnd"/>
    <w:r>
      <w:rPr>
        <w:color w:val="555555"/>
        <w:sz w:val="16"/>
        <w:szCs w:val="16"/>
      </w:rPr>
      <w:t xml:space="preserve">  Guide Nouvel Employé — Sinistres Automobile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1AC"/>
    <w:multiLevelType w:val="hybridMultilevel"/>
    <w:tmpl w:val="A3BC1320"/>
    <w:lvl w:ilvl="0" w:tplc="FBAA319E">
      <w:start w:val="1"/>
      <w:numFmt w:val="bullet"/>
      <w:lvlText w:val="•"/>
      <w:lvlJc w:val="left"/>
      <w:pPr>
        <w:ind w:left="400" w:hanging="200"/>
      </w:pPr>
    </w:lvl>
    <w:lvl w:ilvl="1" w:tplc="E550CA4C">
      <w:start w:val="1"/>
      <w:numFmt w:val="bullet"/>
      <w:lvlText w:val="◦"/>
      <w:lvlJc w:val="left"/>
      <w:pPr>
        <w:ind w:left="700" w:hanging="200"/>
      </w:pPr>
    </w:lvl>
    <w:lvl w:ilvl="2" w:tplc="4F18C8D8">
      <w:numFmt w:val="decimal"/>
      <w:lvlText w:val=""/>
      <w:lvlJc w:val="left"/>
    </w:lvl>
    <w:lvl w:ilvl="3" w:tplc="AD1EC25C">
      <w:numFmt w:val="decimal"/>
      <w:lvlText w:val=""/>
      <w:lvlJc w:val="left"/>
    </w:lvl>
    <w:lvl w:ilvl="4" w:tplc="EC507818">
      <w:numFmt w:val="decimal"/>
      <w:lvlText w:val=""/>
      <w:lvlJc w:val="left"/>
    </w:lvl>
    <w:lvl w:ilvl="5" w:tplc="B240EC14">
      <w:numFmt w:val="decimal"/>
      <w:lvlText w:val=""/>
      <w:lvlJc w:val="left"/>
    </w:lvl>
    <w:lvl w:ilvl="6" w:tplc="649C14EC">
      <w:numFmt w:val="decimal"/>
      <w:lvlText w:val=""/>
      <w:lvlJc w:val="left"/>
    </w:lvl>
    <w:lvl w:ilvl="7" w:tplc="EBA00F90">
      <w:numFmt w:val="decimal"/>
      <w:lvlText w:val=""/>
      <w:lvlJc w:val="left"/>
    </w:lvl>
    <w:lvl w:ilvl="8" w:tplc="6FA44780">
      <w:numFmt w:val="decimal"/>
      <w:lvlText w:val=""/>
      <w:lvlJc w:val="left"/>
    </w:lvl>
  </w:abstractNum>
  <w:abstractNum w:abstractNumId="1" w15:restartNumberingAfterBreak="0">
    <w:nsid w:val="36B2040E"/>
    <w:multiLevelType w:val="hybridMultilevel"/>
    <w:tmpl w:val="AA2A91E0"/>
    <w:lvl w:ilvl="0" w:tplc="C99AD112">
      <w:start w:val="1"/>
      <w:numFmt w:val="bullet"/>
      <w:lvlText w:val="●"/>
      <w:lvlJc w:val="left"/>
      <w:pPr>
        <w:ind w:left="720" w:hanging="360"/>
      </w:pPr>
    </w:lvl>
    <w:lvl w:ilvl="1" w:tplc="2B66668A">
      <w:start w:val="1"/>
      <w:numFmt w:val="bullet"/>
      <w:lvlText w:val="○"/>
      <w:lvlJc w:val="left"/>
      <w:pPr>
        <w:ind w:left="1440" w:hanging="360"/>
      </w:pPr>
    </w:lvl>
    <w:lvl w:ilvl="2" w:tplc="5A7CB0A0">
      <w:start w:val="1"/>
      <w:numFmt w:val="bullet"/>
      <w:lvlText w:val="■"/>
      <w:lvlJc w:val="left"/>
      <w:pPr>
        <w:ind w:left="2160" w:hanging="360"/>
      </w:pPr>
    </w:lvl>
    <w:lvl w:ilvl="3" w:tplc="785241EE">
      <w:start w:val="1"/>
      <w:numFmt w:val="bullet"/>
      <w:lvlText w:val="●"/>
      <w:lvlJc w:val="left"/>
      <w:pPr>
        <w:ind w:left="2880" w:hanging="360"/>
      </w:pPr>
    </w:lvl>
    <w:lvl w:ilvl="4" w:tplc="A188857E">
      <w:start w:val="1"/>
      <w:numFmt w:val="bullet"/>
      <w:lvlText w:val="○"/>
      <w:lvlJc w:val="left"/>
      <w:pPr>
        <w:ind w:left="3600" w:hanging="360"/>
      </w:pPr>
    </w:lvl>
    <w:lvl w:ilvl="5" w:tplc="D9288F52">
      <w:start w:val="1"/>
      <w:numFmt w:val="bullet"/>
      <w:lvlText w:val="■"/>
      <w:lvlJc w:val="left"/>
      <w:pPr>
        <w:ind w:left="4320" w:hanging="360"/>
      </w:pPr>
    </w:lvl>
    <w:lvl w:ilvl="6" w:tplc="D0EC71C6">
      <w:start w:val="1"/>
      <w:numFmt w:val="bullet"/>
      <w:lvlText w:val="●"/>
      <w:lvlJc w:val="left"/>
      <w:pPr>
        <w:ind w:left="5040" w:hanging="360"/>
      </w:pPr>
    </w:lvl>
    <w:lvl w:ilvl="7" w:tplc="3E0A9658">
      <w:start w:val="1"/>
      <w:numFmt w:val="bullet"/>
      <w:lvlText w:val="●"/>
      <w:lvlJc w:val="left"/>
      <w:pPr>
        <w:ind w:left="5760" w:hanging="360"/>
      </w:pPr>
    </w:lvl>
    <w:lvl w:ilvl="8" w:tplc="5D944C60">
      <w:start w:val="1"/>
      <w:numFmt w:val="bullet"/>
      <w:lvlText w:val="●"/>
      <w:lvlJc w:val="left"/>
      <w:pPr>
        <w:ind w:left="6480" w:hanging="360"/>
      </w:pPr>
    </w:lvl>
  </w:abstractNum>
  <w:num w:numId="1" w16cid:durableId="15002666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D1D"/>
    <w:rsid w:val="002C01A8"/>
    <w:rsid w:val="0050388A"/>
    <w:rsid w:val="009C0D1D"/>
    <w:rsid w:val="00C25129"/>
    <w:rsid w:val="00D6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CB3A2"/>
  <w15:docId w15:val="{58898392-2B78-4A1E-943F-8BCDAA4B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C8102E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2122</Words>
  <Characters>11673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MONIM MAZGOURA</cp:lastModifiedBy>
  <cp:revision>2</cp:revision>
  <dcterms:created xsi:type="dcterms:W3CDTF">2026-07-12T17:20:00Z</dcterms:created>
  <dcterms:modified xsi:type="dcterms:W3CDTF">2026-07-12T18:03:00Z</dcterms:modified>
</cp:coreProperties>
</file>