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E95" w:rsidRDefault="00157E95" w:rsidP="000D6AA4">
      <w:pPr>
        <w:bidi/>
        <w:jc w:val="both"/>
        <w:rPr>
          <w:rFonts w:cstheme="minorHAnsi"/>
          <w:b/>
          <w:bCs/>
          <w:sz w:val="40"/>
          <w:szCs w:val="40"/>
          <w:lang w:bidi="ar-EG"/>
        </w:rPr>
      </w:pPr>
      <w:r>
        <w:rPr>
          <w:rFonts w:cstheme="minorHAnsi" w:hint="cs"/>
          <w:b/>
          <w:bCs/>
          <w:sz w:val="40"/>
          <w:szCs w:val="40"/>
          <w:rtl/>
          <w:lang w:bidi="ar-EG"/>
        </w:rPr>
        <w:t>متخص</w:t>
      </w:r>
      <w:r w:rsidR="00961818">
        <w:rPr>
          <w:rFonts w:cstheme="minorHAnsi" w:hint="cs"/>
          <w:b/>
          <w:bCs/>
          <w:sz w:val="40"/>
          <w:szCs w:val="40"/>
          <w:rtl/>
          <w:lang w:bidi="ar-EG"/>
        </w:rPr>
        <w:t>صين في رياده اعمالك لنمو أرباحك</w:t>
      </w:r>
    </w:p>
    <w:p w:rsidR="000D6AA4" w:rsidRDefault="000D6AA4" w:rsidP="000D6AA4">
      <w:pPr>
        <w:bidi/>
        <w:jc w:val="both"/>
        <w:rPr>
          <w:rFonts w:cstheme="minorHAnsi"/>
          <w:b/>
          <w:bCs/>
          <w:sz w:val="40"/>
          <w:szCs w:val="40"/>
          <w:lang w:bidi="ar-EG"/>
        </w:rPr>
      </w:pPr>
      <w:r w:rsidRPr="00C323B7">
        <w:rPr>
          <w:rFonts w:cs="Calibri"/>
          <w:b/>
          <w:bCs/>
          <w:noProof/>
          <w:sz w:val="40"/>
          <w:szCs w:val="40"/>
          <w:rtl/>
        </w:rPr>
        <w:drawing>
          <wp:inline distT="0" distB="0" distL="0" distR="0" wp14:anchorId="13CF8B4D" wp14:editId="1C1FD0AE">
            <wp:extent cx="5943600" cy="204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41525"/>
                    </a:xfrm>
                    <a:prstGeom prst="rect">
                      <a:avLst/>
                    </a:prstGeom>
                  </pic:spPr>
                </pic:pic>
              </a:graphicData>
            </a:graphic>
          </wp:inline>
        </w:drawing>
      </w:r>
    </w:p>
    <w:p w:rsidR="001E5E66" w:rsidRPr="00E91DF8" w:rsidRDefault="001E5E66" w:rsidP="00157E95">
      <w:pPr>
        <w:bidi/>
        <w:jc w:val="both"/>
        <w:rPr>
          <w:rFonts w:cstheme="minorHAnsi"/>
          <w:b/>
          <w:bCs/>
          <w:sz w:val="40"/>
          <w:szCs w:val="40"/>
          <w:rtl/>
          <w:lang w:bidi="ar-EG"/>
        </w:rPr>
      </w:pPr>
      <w:proofErr w:type="gramStart"/>
      <w:r w:rsidRPr="00E91DF8">
        <w:rPr>
          <w:rFonts w:cstheme="minorHAnsi"/>
          <w:b/>
          <w:bCs/>
          <w:sz w:val="40"/>
          <w:szCs w:val="40"/>
          <w:rtl/>
          <w:lang w:bidi="ar-EG"/>
        </w:rPr>
        <w:t>من</w:t>
      </w:r>
      <w:proofErr w:type="gramEnd"/>
      <w:r w:rsidRPr="00E91DF8">
        <w:rPr>
          <w:rFonts w:cstheme="minorHAnsi"/>
          <w:b/>
          <w:bCs/>
          <w:sz w:val="40"/>
          <w:szCs w:val="40"/>
          <w:rtl/>
          <w:lang w:bidi="ar-EG"/>
        </w:rPr>
        <w:t xml:space="preserve"> نحن</w:t>
      </w:r>
    </w:p>
    <w:p w:rsidR="00E37C49" w:rsidRPr="00E91DF8" w:rsidRDefault="00E37C49" w:rsidP="00782493">
      <w:pPr>
        <w:bidi/>
        <w:jc w:val="both"/>
        <w:rPr>
          <w:rFonts w:cstheme="minorHAnsi"/>
          <w:sz w:val="28"/>
          <w:szCs w:val="28"/>
        </w:rPr>
      </w:pPr>
      <w:proofErr w:type="gramStart"/>
      <w:r w:rsidRPr="00E91DF8">
        <w:rPr>
          <w:rFonts w:cstheme="minorHAnsi"/>
          <w:sz w:val="28"/>
          <w:szCs w:val="28"/>
          <w:u w:val="single"/>
        </w:rPr>
        <w:t>“</w:t>
      </w:r>
      <w:r w:rsidRPr="00E91DF8">
        <w:rPr>
          <w:rFonts w:cstheme="minorHAnsi"/>
          <w:sz w:val="28"/>
          <w:szCs w:val="28"/>
          <w:u w:val="single"/>
          <w:rtl/>
        </w:rPr>
        <w:t xml:space="preserve">شركة </w:t>
      </w:r>
      <w:proofErr w:type="spellStart"/>
      <w:r w:rsidRPr="00E91DF8">
        <w:rPr>
          <w:rFonts w:cstheme="minorHAnsi"/>
          <w:sz w:val="28"/>
          <w:szCs w:val="28"/>
          <w:u w:val="single"/>
          <w:rtl/>
        </w:rPr>
        <w:t>بروفيت</w:t>
      </w:r>
      <w:proofErr w:type="spellEnd"/>
      <w:r w:rsidRPr="00E91DF8">
        <w:rPr>
          <w:rFonts w:cstheme="minorHAnsi"/>
          <w:sz w:val="28"/>
          <w:szCs w:val="28"/>
          <w:u w:val="single"/>
          <w:rtl/>
        </w:rPr>
        <w:t xml:space="preserve"> </w:t>
      </w:r>
      <w:proofErr w:type="spellStart"/>
      <w:r w:rsidRPr="00E91DF8">
        <w:rPr>
          <w:rFonts w:cstheme="minorHAnsi"/>
          <w:sz w:val="28"/>
          <w:szCs w:val="28"/>
          <w:u w:val="single"/>
          <w:rtl/>
        </w:rPr>
        <w:t>مانجمنت</w:t>
      </w:r>
      <w:proofErr w:type="spellEnd"/>
      <w:r w:rsidRPr="00E91DF8">
        <w:rPr>
          <w:rFonts w:cstheme="minorHAnsi"/>
          <w:sz w:val="28"/>
          <w:szCs w:val="28"/>
          <w:u w:val="single"/>
          <w:rtl/>
        </w:rPr>
        <w:t xml:space="preserve"> </w:t>
      </w:r>
      <w:r w:rsidR="000E1CD4" w:rsidRPr="00E91DF8">
        <w:rPr>
          <w:rFonts w:cstheme="minorHAnsi"/>
          <w:sz w:val="28"/>
          <w:szCs w:val="28"/>
          <w:u w:val="single"/>
          <w:rtl/>
        </w:rPr>
        <w:t>للاستشارات</w:t>
      </w:r>
      <w:r w:rsidRPr="00E91DF8">
        <w:rPr>
          <w:rFonts w:cstheme="minorHAnsi"/>
          <w:sz w:val="28"/>
          <w:szCs w:val="28"/>
          <w:u w:val="single"/>
          <w:rtl/>
        </w:rPr>
        <w:t xml:space="preserve"> </w:t>
      </w:r>
      <w:r w:rsidR="000E1CD4" w:rsidRPr="00E91DF8">
        <w:rPr>
          <w:rFonts w:cstheme="minorHAnsi"/>
          <w:sz w:val="28"/>
          <w:szCs w:val="28"/>
          <w:u w:val="single"/>
          <w:rtl/>
        </w:rPr>
        <w:t>الإدارية</w:t>
      </w:r>
      <w:r w:rsidRPr="00E91DF8">
        <w:rPr>
          <w:rFonts w:cstheme="minorHAnsi"/>
          <w:sz w:val="28"/>
          <w:szCs w:val="28"/>
          <w:u w:val="single"/>
          <w:rtl/>
        </w:rPr>
        <w:t xml:space="preserve"> والتدريب </w:t>
      </w:r>
      <w:r w:rsidRPr="00E91DF8">
        <w:rPr>
          <w:rFonts w:cstheme="minorHAnsi"/>
          <w:sz w:val="28"/>
          <w:szCs w:val="28"/>
          <w:rtl/>
        </w:rPr>
        <w:t>هي شركة محاسبة مصرية رائدة تقدم خدمات عالية الجودة.</w:t>
      </w:r>
      <w:proofErr w:type="gramEnd"/>
      <w:r w:rsidRPr="00E91DF8">
        <w:rPr>
          <w:rFonts w:cstheme="minorHAnsi"/>
          <w:sz w:val="28"/>
          <w:szCs w:val="28"/>
          <w:rtl/>
        </w:rPr>
        <w:t xml:space="preserve"> شركاؤنا وفريقنا الخبير ملتزمون بالقيادة المهنية وخدمة العملاء، ملتزمين </w:t>
      </w:r>
      <w:proofErr w:type="spellStart"/>
      <w:r w:rsidRPr="00E91DF8">
        <w:rPr>
          <w:rFonts w:cstheme="minorHAnsi"/>
          <w:sz w:val="28"/>
          <w:szCs w:val="28"/>
          <w:rtl/>
        </w:rPr>
        <w:t>بالحوكم</w:t>
      </w:r>
      <w:r w:rsidR="00782493">
        <w:rPr>
          <w:rFonts w:cstheme="minorHAnsi" w:hint="cs"/>
          <w:sz w:val="28"/>
          <w:szCs w:val="28"/>
          <w:rtl/>
        </w:rPr>
        <w:t>ه</w:t>
      </w:r>
      <w:proofErr w:type="spellEnd"/>
      <w:r w:rsidRPr="00E91DF8">
        <w:rPr>
          <w:rFonts w:cstheme="minorHAnsi"/>
          <w:sz w:val="28"/>
          <w:szCs w:val="28"/>
          <w:rtl/>
        </w:rPr>
        <w:t xml:space="preserve"> والتخطيط والأخلاقيات الحديثة.</w:t>
      </w:r>
    </w:p>
    <w:p w:rsidR="00E37C49" w:rsidRPr="00E91DF8" w:rsidRDefault="00E37C49" w:rsidP="00E91DF8">
      <w:pPr>
        <w:bidi/>
        <w:jc w:val="both"/>
        <w:rPr>
          <w:rFonts w:cstheme="minorHAnsi"/>
          <w:sz w:val="28"/>
          <w:szCs w:val="28"/>
        </w:rPr>
      </w:pPr>
      <w:r w:rsidRPr="00E91DF8">
        <w:rPr>
          <w:rFonts w:cstheme="minorHAnsi"/>
          <w:sz w:val="28"/>
          <w:szCs w:val="28"/>
        </w:rPr>
        <w:t xml:space="preserve">   </w:t>
      </w:r>
      <w:proofErr w:type="gramStart"/>
      <w:r w:rsidRPr="00E91DF8">
        <w:rPr>
          <w:rFonts w:cstheme="minorHAnsi"/>
          <w:sz w:val="28"/>
          <w:szCs w:val="28"/>
          <w:rtl/>
        </w:rPr>
        <w:t>بخبرة</w:t>
      </w:r>
      <w:proofErr w:type="gramEnd"/>
      <w:r w:rsidRPr="00E91DF8">
        <w:rPr>
          <w:rFonts w:cstheme="minorHAnsi"/>
          <w:sz w:val="28"/>
          <w:szCs w:val="28"/>
          <w:rtl/>
        </w:rPr>
        <w:t xml:space="preserve"> تمتد لسنوات في مختلف القطاعات، يحدد فريقنا العقبات ويقدم حلولاً مبتكرة، ويقدم خدمات مرنة ذات قيمة مضافة بمعرفة لا حدود لها.</w:t>
      </w:r>
    </w:p>
    <w:p w:rsidR="00E37C49" w:rsidRPr="00E91DF8" w:rsidRDefault="00E37C49" w:rsidP="003D04BD">
      <w:pPr>
        <w:bidi/>
        <w:jc w:val="both"/>
        <w:rPr>
          <w:rFonts w:cstheme="minorHAnsi"/>
          <w:sz w:val="28"/>
          <w:szCs w:val="28"/>
        </w:rPr>
      </w:pPr>
      <w:r w:rsidRPr="00E91DF8">
        <w:rPr>
          <w:rFonts w:cstheme="minorHAnsi"/>
          <w:sz w:val="28"/>
          <w:szCs w:val="28"/>
        </w:rPr>
        <w:t xml:space="preserve">   </w:t>
      </w:r>
      <w:r w:rsidRPr="00E91DF8">
        <w:rPr>
          <w:rFonts w:cstheme="minorHAnsi"/>
          <w:sz w:val="28"/>
          <w:szCs w:val="28"/>
          <w:rtl/>
        </w:rPr>
        <w:t>نسعى لتحقيق أعلى مستويات الاحترافية في تقدير التكاليف، وإعداد الم</w:t>
      </w:r>
      <w:r w:rsidR="003D04BD">
        <w:rPr>
          <w:rFonts w:cstheme="minorHAnsi" w:hint="cs"/>
          <w:sz w:val="28"/>
          <w:szCs w:val="28"/>
          <w:rtl/>
          <w:lang w:bidi="ar-EG"/>
        </w:rPr>
        <w:t>موازنات</w:t>
      </w:r>
      <w:r w:rsidRPr="00E91DF8">
        <w:rPr>
          <w:rFonts w:cstheme="minorHAnsi"/>
          <w:sz w:val="28"/>
          <w:szCs w:val="28"/>
          <w:rtl/>
        </w:rPr>
        <w:t>، وإعداد التقارير، والاستشارات الاقتصادية والمالية لنقود ربحكم.</w:t>
      </w:r>
    </w:p>
    <w:p w:rsidR="00FB07D0" w:rsidRPr="00E91DF8" w:rsidRDefault="00E37C49" w:rsidP="00E91DF8">
      <w:pPr>
        <w:bidi/>
        <w:jc w:val="both"/>
        <w:rPr>
          <w:rFonts w:cstheme="minorHAnsi"/>
          <w:b/>
          <w:bCs/>
          <w:sz w:val="28"/>
          <w:szCs w:val="28"/>
          <w:rtl/>
        </w:rPr>
      </w:pPr>
      <w:r w:rsidRPr="00E91DF8">
        <w:rPr>
          <w:rFonts w:cstheme="minorHAnsi"/>
          <w:sz w:val="28"/>
          <w:szCs w:val="28"/>
        </w:rPr>
        <w:t xml:space="preserve">   </w:t>
      </w:r>
      <w:proofErr w:type="gramStart"/>
      <w:r w:rsidRPr="00E91DF8">
        <w:rPr>
          <w:rFonts w:cstheme="minorHAnsi"/>
          <w:sz w:val="28"/>
          <w:szCs w:val="28"/>
          <w:rtl/>
        </w:rPr>
        <w:t>بخبرتنا</w:t>
      </w:r>
      <w:proofErr w:type="gramEnd"/>
      <w:r w:rsidRPr="00E91DF8">
        <w:rPr>
          <w:rFonts w:cstheme="minorHAnsi"/>
          <w:sz w:val="28"/>
          <w:szCs w:val="28"/>
          <w:rtl/>
        </w:rPr>
        <w:t xml:space="preserve"> التي تزيد عن 26 عامًا في القطاع الصناعي، نرشد الشركات نحو تحسين أوضاعها المالية </w:t>
      </w:r>
      <w:proofErr w:type="spellStart"/>
      <w:r w:rsidRPr="00E91DF8">
        <w:rPr>
          <w:rFonts w:cstheme="minorHAnsi"/>
          <w:sz w:val="28"/>
          <w:szCs w:val="28"/>
          <w:rtl/>
        </w:rPr>
        <w:t>وربحيتها</w:t>
      </w:r>
      <w:proofErr w:type="spellEnd"/>
      <w:r w:rsidRPr="00E91DF8">
        <w:rPr>
          <w:rFonts w:cstheme="minorHAnsi"/>
          <w:sz w:val="28"/>
          <w:szCs w:val="28"/>
          <w:rtl/>
        </w:rPr>
        <w:t>.</w:t>
      </w:r>
    </w:p>
    <w:p w:rsidR="00E37C49" w:rsidRPr="00E91DF8" w:rsidRDefault="00E37C49" w:rsidP="00E91DF8">
      <w:pPr>
        <w:bidi/>
        <w:jc w:val="both"/>
        <w:rPr>
          <w:rFonts w:cstheme="minorHAnsi"/>
          <w:sz w:val="28"/>
          <w:szCs w:val="28"/>
          <w:rtl/>
          <w:lang w:bidi="ar-EG"/>
        </w:rPr>
      </w:pPr>
      <w:r w:rsidRPr="00E91DF8">
        <w:rPr>
          <w:rFonts w:cstheme="minorHAnsi"/>
          <w:sz w:val="28"/>
          <w:szCs w:val="28"/>
          <w:rtl/>
          <w:lang w:bidi="ar-EG"/>
        </w:rPr>
        <w:t>أهدافنا</w:t>
      </w:r>
    </w:p>
    <w:p w:rsidR="00E37C49" w:rsidRDefault="00E37C49" w:rsidP="003D04BD">
      <w:pPr>
        <w:bidi/>
        <w:jc w:val="both"/>
        <w:rPr>
          <w:rFonts w:cstheme="minorHAnsi"/>
          <w:sz w:val="28"/>
          <w:szCs w:val="28"/>
        </w:rPr>
      </w:pPr>
      <w:r w:rsidRPr="00E91DF8">
        <w:rPr>
          <w:rFonts w:cstheme="minorHAnsi"/>
          <w:sz w:val="28"/>
          <w:szCs w:val="28"/>
          <w:rtl/>
        </w:rPr>
        <w:t xml:space="preserve"> </w:t>
      </w:r>
      <w:proofErr w:type="gramStart"/>
      <w:r w:rsidRPr="00E91DF8">
        <w:rPr>
          <w:rFonts w:cstheme="minorHAnsi"/>
          <w:sz w:val="28"/>
          <w:szCs w:val="28"/>
          <w:rtl/>
        </w:rPr>
        <w:t>قيادة</w:t>
      </w:r>
      <w:proofErr w:type="gramEnd"/>
      <w:r w:rsidRPr="00E91DF8">
        <w:rPr>
          <w:rFonts w:cstheme="minorHAnsi"/>
          <w:sz w:val="28"/>
          <w:szCs w:val="28"/>
          <w:rtl/>
        </w:rPr>
        <w:t xml:space="preserve"> ربح</w:t>
      </w:r>
      <w:r w:rsidR="000E1CD4" w:rsidRPr="00E91DF8">
        <w:rPr>
          <w:rFonts w:cstheme="minorHAnsi"/>
          <w:sz w:val="28"/>
          <w:szCs w:val="28"/>
          <w:rtl/>
        </w:rPr>
        <w:t>ك</w:t>
      </w:r>
      <w:r w:rsidRPr="00E91DF8">
        <w:rPr>
          <w:rFonts w:cstheme="minorHAnsi"/>
          <w:sz w:val="28"/>
          <w:szCs w:val="28"/>
          <w:rtl/>
        </w:rPr>
        <w:t xml:space="preserve"> من خلال فريق أكاديمي حائز على درجة الدكتوراه في التكاليف</w:t>
      </w:r>
      <w:r w:rsidR="003D04BD">
        <w:rPr>
          <w:rFonts w:cstheme="minorHAnsi" w:hint="cs"/>
          <w:sz w:val="28"/>
          <w:szCs w:val="28"/>
          <w:rtl/>
        </w:rPr>
        <w:t>،</w:t>
      </w:r>
      <w:r w:rsidRPr="00E91DF8">
        <w:rPr>
          <w:rFonts w:cstheme="minorHAnsi"/>
          <w:sz w:val="28"/>
          <w:szCs w:val="28"/>
          <w:rtl/>
        </w:rPr>
        <w:t xml:space="preserve"> </w:t>
      </w:r>
      <w:r w:rsidR="003D04BD" w:rsidRPr="00E91DF8">
        <w:rPr>
          <w:rFonts w:cstheme="minorHAnsi" w:hint="cs"/>
          <w:sz w:val="28"/>
          <w:szCs w:val="28"/>
          <w:rtl/>
        </w:rPr>
        <w:t>الم</w:t>
      </w:r>
      <w:r w:rsidR="003D04BD">
        <w:rPr>
          <w:rFonts w:cstheme="minorHAnsi" w:hint="cs"/>
          <w:sz w:val="28"/>
          <w:szCs w:val="28"/>
          <w:rtl/>
        </w:rPr>
        <w:t>وازنة</w:t>
      </w:r>
      <w:r w:rsidRPr="00E91DF8">
        <w:rPr>
          <w:rFonts w:cstheme="minorHAnsi"/>
          <w:sz w:val="28"/>
          <w:szCs w:val="28"/>
          <w:rtl/>
        </w:rPr>
        <w:t xml:space="preserve"> والتدقيق، ويتمتع بخبرة واسعة في مجال العمل والاستشارات منذ عام ١٩٩٩ في بيئات عمل متنوعة. هدفنا هو </w:t>
      </w:r>
      <w:proofErr w:type="gramStart"/>
      <w:r w:rsidRPr="00E91DF8">
        <w:rPr>
          <w:rFonts w:cstheme="minorHAnsi"/>
          <w:sz w:val="28"/>
          <w:szCs w:val="28"/>
          <w:rtl/>
        </w:rPr>
        <w:t>دمج</w:t>
      </w:r>
      <w:proofErr w:type="gramEnd"/>
      <w:r w:rsidRPr="00E91DF8">
        <w:rPr>
          <w:rFonts w:cstheme="minorHAnsi"/>
          <w:sz w:val="28"/>
          <w:szCs w:val="28"/>
          <w:rtl/>
        </w:rPr>
        <w:t xml:space="preserve"> قسم المالية مع جميع الأقسام الأخرى، لضمان ربحية الأعمال وتحقيق الضوابط الداخلية</w:t>
      </w:r>
      <w:r w:rsidRPr="00E91DF8">
        <w:rPr>
          <w:rFonts w:cstheme="minorHAnsi"/>
          <w:sz w:val="28"/>
          <w:szCs w:val="28"/>
        </w:rPr>
        <w:t>.</w:t>
      </w:r>
    </w:p>
    <w:p w:rsidR="00DF014E" w:rsidRPr="00505E65" w:rsidRDefault="00DF014E" w:rsidP="00DF014E">
      <w:pPr>
        <w:bidi/>
        <w:jc w:val="both"/>
        <w:rPr>
          <w:rFonts w:cstheme="minorHAnsi"/>
          <w:b/>
          <w:bCs/>
          <w:sz w:val="40"/>
          <w:szCs w:val="40"/>
          <w:rtl/>
          <w:lang w:bidi="ar-EG"/>
        </w:rPr>
      </w:pPr>
      <w:r>
        <w:rPr>
          <w:rFonts w:cstheme="minorHAnsi" w:hint="cs"/>
          <w:b/>
          <w:bCs/>
          <w:sz w:val="40"/>
          <w:szCs w:val="40"/>
          <w:rtl/>
          <w:lang w:bidi="ar-EG"/>
        </w:rPr>
        <w:t>خدماتنا</w:t>
      </w:r>
      <w:r w:rsidRPr="00505E65">
        <w:rPr>
          <w:rFonts w:cstheme="minorHAnsi" w:hint="cs"/>
          <w:b/>
          <w:bCs/>
          <w:sz w:val="40"/>
          <w:szCs w:val="40"/>
          <w:rtl/>
          <w:lang w:bidi="ar-EG"/>
        </w:rPr>
        <w:t>:</w:t>
      </w:r>
    </w:p>
    <w:p w:rsidR="00DF014E" w:rsidRPr="002A734A" w:rsidRDefault="00DF014E" w:rsidP="00DF014E">
      <w:pPr>
        <w:pStyle w:val="ListParagraph"/>
        <w:numPr>
          <w:ilvl w:val="0"/>
          <w:numId w:val="39"/>
        </w:numPr>
        <w:bidi/>
        <w:jc w:val="both"/>
        <w:rPr>
          <w:rFonts w:cstheme="minorHAnsi"/>
          <w:sz w:val="30"/>
          <w:szCs w:val="30"/>
          <w:lang w:bidi="ar-EG"/>
        </w:rPr>
      </w:pPr>
      <w:r>
        <w:rPr>
          <w:rFonts w:cstheme="minorHAnsi" w:hint="cs"/>
          <w:sz w:val="30"/>
          <w:szCs w:val="30"/>
          <w:rtl/>
          <w:lang w:bidi="ar-EG"/>
        </w:rPr>
        <w:t>نحقق</w:t>
      </w:r>
      <w:r w:rsidRPr="002A734A">
        <w:rPr>
          <w:rFonts w:cstheme="minorHAnsi"/>
          <w:sz w:val="30"/>
          <w:szCs w:val="30"/>
          <w:rtl/>
          <w:lang w:bidi="ar-EG"/>
        </w:rPr>
        <w:t xml:space="preserve"> </w:t>
      </w:r>
      <w:r w:rsidRPr="00EF77F7">
        <w:rPr>
          <w:rFonts w:cstheme="minorHAnsi"/>
          <w:b/>
          <w:bCs/>
          <w:sz w:val="30"/>
          <w:szCs w:val="30"/>
          <w:u w:val="single"/>
          <w:rtl/>
          <w:lang w:bidi="ar-EG"/>
        </w:rPr>
        <w:t>ربحية الشركات</w:t>
      </w:r>
      <w:r>
        <w:rPr>
          <w:rFonts w:cstheme="minorHAnsi" w:hint="cs"/>
          <w:sz w:val="30"/>
          <w:szCs w:val="30"/>
          <w:rtl/>
          <w:lang w:bidi="ar-EG"/>
        </w:rPr>
        <w:t xml:space="preserve"> من خلال تحليل الذكاء الصناعي لكل بنود الإيرادات </w:t>
      </w:r>
      <w:proofErr w:type="gramStart"/>
      <w:r>
        <w:rPr>
          <w:rFonts w:cstheme="minorHAnsi" w:hint="cs"/>
          <w:sz w:val="30"/>
          <w:szCs w:val="30"/>
          <w:rtl/>
          <w:lang w:bidi="ar-EG"/>
        </w:rPr>
        <w:t>والمصروفات</w:t>
      </w:r>
      <w:proofErr w:type="gramEnd"/>
      <w:r>
        <w:rPr>
          <w:rFonts w:cstheme="minorHAnsi"/>
          <w:sz w:val="30"/>
          <w:szCs w:val="30"/>
          <w:lang w:bidi="ar-EG"/>
        </w:rPr>
        <w:t>.</w:t>
      </w:r>
    </w:p>
    <w:p w:rsidR="00DF014E" w:rsidRPr="002A734A" w:rsidRDefault="00DF014E" w:rsidP="00DF014E">
      <w:pPr>
        <w:pStyle w:val="ListParagraph"/>
        <w:numPr>
          <w:ilvl w:val="0"/>
          <w:numId w:val="39"/>
        </w:numPr>
        <w:bidi/>
        <w:jc w:val="both"/>
        <w:rPr>
          <w:rFonts w:cstheme="minorHAnsi"/>
          <w:sz w:val="30"/>
          <w:szCs w:val="30"/>
          <w:lang w:bidi="ar-EG"/>
        </w:rPr>
      </w:pPr>
      <w:r>
        <w:rPr>
          <w:rFonts w:cstheme="minorHAnsi" w:hint="cs"/>
          <w:sz w:val="30"/>
          <w:szCs w:val="30"/>
          <w:rtl/>
          <w:lang w:bidi="ar-EG"/>
        </w:rPr>
        <w:t>إدارة</w:t>
      </w:r>
      <w:r w:rsidRPr="002A734A">
        <w:rPr>
          <w:rFonts w:cstheme="minorHAnsi"/>
          <w:sz w:val="30"/>
          <w:szCs w:val="30"/>
          <w:rtl/>
          <w:lang w:bidi="ar-EG"/>
        </w:rPr>
        <w:t xml:space="preserve"> </w:t>
      </w:r>
      <w:r w:rsidRPr="00EF77F7">
        <w:rPr>
          <w:rFonts w:cstheme="minorHAnsi"/>
          <w:b/>
          <w:bCs/>
          <w:sz w:val="30"/>
          <w:szCs w:val="30"/>
          <w:u w:val="single"/>
          <w:rtl/>
          <w:lang w:bidi="ar-EG"/>
        </w:rPr>
        <w:t>تكاليف الشركات</w:t>
      </w:r>
      <w:r>
        <w:rPr>
          <w:rFonts w:cstheme="minorHAnsi" w:hint="cs"/>
          <w:sz w:val="30"/>
          <w:szCs w:val="30"/>
          <w:rtl/>
          <w:lang w:bidi="ar-EG"/>
        </w:rPr>
        <w:t xml:space="preserve"> للوصول لتحقيق نسب التكلفة العالمية </w:t>
      </w:r>
      <w:proofErr w:type="gramStart"/>
      <w:r>
        <w:rPr>
          <w:rFonts w:cstheme="minorHAnsi" w:hint="cs"/>
          <w:sz w:val="30"/>
          <w:szCs w:val="30"/>
          <w:rtl/>
          <w:lang w:bidi="ar-EG"/>
        </w:rPr>
        <w:t>لنفس</w:t>
      </w:r>
      <w:proofErr w:type="gramEnd"/>
      <w:r>
        <w:rPr>
          <w:rFonts w:cstheme="minorHAnsi" w:hint="cs"/>
          <w:sz w:val="30"/>
          <w:szCs w:val="30"/>
          <w:rtl/>
          <w:lang w:bidi="ar-EG"/>
        </w:rPr>
        <w:t xml:space="preserve"> النشاط</w:t>
      </w:r>
      <w:r>
        <w:rPr>
          <w:rFonts w:cstheme="minorHAnsi"/>
          <w:sz w:val="30"/>
          <w:szCs w:val="30"/>
          <w:lang w:bidi="ar-EG"/>
        </w:rPr>
        <w:t>.</w:t>
      </w:r>
    </w:p>
    <w:p w:rsidR="00DF014E" w:rsidRPr="002A734A" w:rsidRDefault="00DF014E" w:rsidP="00DF014E">
      <w:pPr>
        <w:pStyle w:val="ListParagraph"/>
        <w:numPr>
          <w:ilvl w:val="0"/>
          <w:numId w:val="39"/>
        </w:numPr>
        <w:bidi/>
        <w:jc w:val="both"/>
        <w:rPr>
          <w:rFonts w:cstheme="minorHAnsi"/>
          <w:sz w:val="30"/>
          <w:szCs w:val="30"/>
          <w:lang w:bidi="ar-EG"/>
        </w:rPr>
      </w:pPr>
      <w:r w:rsidRPr="002A734A">
        <w:rPr>
          <w:rFonts w:cstheme="minorHAnsi"/>
          <w:sz w:val="30"/>
          <w:szCs w:val="30"/>
          <w:rtl/>
          <w:lang w:bidi="ar-EG"/>
        </w:rPr>
        <w:lastRenderedPageBreak/>
        <w:t xml:space="preserve">وضع وإدارة </w:t>
      </w:r>
      <w:r w:rsidRPr="00EF77F7">
        <w:rPr>
          <w:rFonts w:cstheme="minorHAnsi"/>
          <w:b/>
          <w:bCs/>
          <w:sz w:val="30"/>
          <w:szCs w:val="30"/>
          <w:u w:val="single"/>
          <w:rtl/>
          <w:lang w:bidi="ar-EG"/>
        </w:rPr>
        <w:t>الم</w:t>
      </w:r>
      <w:r w:rsidRPr="00EF77F7">
        <w:rPr>
          <w:rFonts w:cstheme="minorHAnsi" w:hint="cs"/>
          <w:b/>
          <w:bCs/>
          <w:sz w:val="30"/>
          <w:szCs w:val="30"/>
          <w:u w:val="single"/>
          <w:rtl/>
          <w:lang w:bidi="ar-EG"/>
        </w:rPr>
        <w:t>وازنات التخطيطية</w:t>
      </w:r>
      <w:r>
        <w:rPr>
          <w:rFonts w:cstheme="minorHAnsi" w:hint="cs"/>
          <w:sz w:val="30"/>
          <w:szCs w:val="30"/>
          <w:rtl/>
          <w:lang w:bidi="ar-EG"/>
        </w:rPr>
        <w:t>، لتعرف ما يجب ان يكون عليه نشاطك</w:t>
      </w:r>
      <w:r>
        <w:rPr>
          <w:rFonts w:cstheme="minorHAnsi"/>
          <w:sz w:val="30"/>
          <w:szCs w:val="30"/>
          <w:lang w:bidi="ar-EG"/>
        </w:rPr>
        <w:t>.</w:t>
      </w:r>
    </w:p>
    <w:p w:rsidR="00DF014E" w:rsidRDefault="00DF014E" w:rsidP="00DF014E">
      <w:pPr>
        <w:pStyle w:val="ListParagraph"/>
        <w:numPr>
          <w:ilvl w:val="0"/>
          <w:numId w:val="39"/>
        </w:numPr>
        <w:bidi/>
        <w:jc w:val="both"/>
        <w:rPr>
          <w:rFonts w:cstheme="minorHAnsi"/>
          <w:sz w:val="30"/>
          <w:szCs w:val="30"/>
          <w:lang w:bidi="ar-EG"/>
        </w:rPr>
      </w:pPr>
      <w:r w:rsidRPr="00EF77F7">
        <w:rPr>
          <w:rFonts w:cstheme="minorHAnsi"/>
          <w:b/>
          <w:bCs/>
          <w:sz w:val="30"/>
          <w:szCs w:val="30"/>
          <w:u w:val="single"/>
          <w:rtl/>
          <w:lang w:bidi="ar-EG"/>
        </w:rPr>
        <w:t>دراسات الجدوى</w:t>
      </w:r>
      <w:r>
        <w:rPr>
          <w:rFonts w:cstheme="minorHAnsi" w:hint="cs"/>
          <w:sz w:val="30"/>
          <w:szCs w:val="30"/>
          <w:rtl/>
          <w:lang w:bidi="ar-EG"/>
        </w:rPr>
        <w:t xml:space="preserve"> للمشروعات وخطوط الانتاج الجديدة</w:t>
      </w:r>
      <w:r>
        <w:rPr>
          <w:rFonts w:cstheme="minorHAnsi"/>
          <w:sz w:val="30"/>
          <w:szCs w:val="30"/>
          <w:lang w:bidi="ar-EG"/>
        </w:rPr>
        <w:t>.</w:t>
      </w:r>
    </w:p>
    <w:p w:rsidR="00DF014E" w:rsidRPr="00D909EF" w:rsidRDefault="00DF014E" w:rsidP="00DF014E">
      <w:pPr>
        <w:pStyle w:val="ListParagraph"/>
        <w:numPr>
          <w:ilvl w:val="0"/>
          <w:numId w:val="39"/>
        </w:numPr>
        <w:bidi/>
        <w:jc w:val="both"/>
        <w:rPr>
          <w:rFonts w:cstheme="minorHAnsi"/>
          <w:sz w:val="30"/>
          <w:szCs w:val="30"/>
          <w:lang w:bidi="ar-EG"/>
        </w:rPr>
      </w:pPr>
      <w:r w:rsidRPr="00D909EF">
        <w:rPr>
          <w:rFonts w:cstheme="minorHAnsi" w:hint="cs"/>
          <w:b/>
          <w:bCs/>
          <w:sz w:val="30"/>
          <w:szCs w:val="30"/>
          <w:u w:val="single"/>
          <w:rtl/>
          <w:lang w:bidi="ar-EG"/>
        </w:rPr>
        <w:t>إنشاء النظام المحاسبي للشركات الناشئة</w:t>
      </w:r>
      <w:r w:rsidRPr="00D909EF">
        <w:rPr>
          <w:rFonts w:cstheme="minorHAnsi" w:hint="cs"/>
          <w:sz w:val="30"/>
          <w:szCs w:val="30"/>
          <w:rtl/>
          <w:lang w:bidi="ar-EG"/>
        </w:rPr>
        <w:t xml:space="preserve"> </w:t>
      </w:r>
      <w:proofErr w:type="gramStart"/>
      <w:r w:rsidRPr="00D909EF">
        <w:rPr>
          <w:rFonts w:cstheme="minorHAnsi" w:hint="cs"/>
          <w:sz w:val="30"/>
          <w:szCs w:val="30"/>
          <w:rtl/>
          <w:lang w:bidi="ar-EG"/>
        </w:rPr>
        <w:t>كاملاً</w:t>
      </w:r>
      <w:proofErr w:type="gramEnd"/>
      <w:r w:rsidRPr="00D909EF">
        <w:rPr>
          <w:rFonts w:cstheme="minorHAnsi" w:hint="cs"/>
          <w:sz w:val="30"/>
          <w:szCs w:val="30"/>
          <w:rtl/>
          <w:lang w:bidi="ar-EG"/>
        </w:rPr>
        <w:t>، مع المساعدة في اختيار الكوادر البشرية.</w:t>
      </w:r>
    </w:p>
    <w:p w:rsidR="00DF014E" w:rsidRPr="00D909EF" w:rsidRDefault="00DF014E" w:rsidP="00DF014E">
      <w:pPr>
        <w:pStyle w:val="ListParagraph"/>
        <w:numPr>
          <w:ilvl w:val="0"/>
          <w:numId w:val="39"/>
        </w:numPr>
        <w:bidi/>
        <w:jc w:val="both"/>
        <w:rPr>
          <w:rFonts w:cstheme="minorHAnsi"/>
          <w:sz w:val="30"/>
          <w:szCs w:val="30"/>
          <w:lang w:bidi="ar-EG"/>
        </w:rPr>
      </w:pPr>
      <w:r w:rsidRPr="00D909EF">
        <w:rPr>
          <w:rFonts w:cstheme="minorHAnsi" w:hint="cs"/>
          <w:sz w:val="30"/>
          <w:szCs w:val="30"/>
          <w:rtl/>
          <w:lang w:bidi="ar-EG"/>
        </w:rPr>
        <w:t xml:space="preserve">تصميم، تنفيذ ومتابعه نظم </w:t>
      </w:r>
      <w:r w:rsidRPr="00D909EF">
        <w:rPr>
          <w:rFonts w:cstheme="minorHAnsi" w:hint="cs"/>
          <w:b/>
          <w:bCs/>
          <w:sz w:val="30"/>
          <w:szCs w:val="30"/>
          <w:u w:val="single"/>
          <w:rtl/>
          <w:lang w:bidi="ar-EG"/>
        </w:rPr>
        <w:t>مراقبه المخزون</w:t>
      </w:r>
      <w:r w:rsidRPr="00D909EF">
        <w:rPr>
          <w:rFonts w:cstheme="minorHAnsi" w:hint="cs"/>
          <w:sz w:val="30"/>
          <w:szCs w:val="30"/>
          <w:rtl/>
          <w:lang w:bidi="ar-EG"/>
        </w:rPr>
        <w:t xml:space="preserve"> اليدوية، مع المساعدة في تطبيق النظم الاليه منها.</w:t>
      </w:r>
    </w:p>
    <w:p w:rsidR="00DF014E" w:rsidRPr="002A734A" w:rsidRDefault="00DF014E" w:rsidP="00DF014E">
      <w:pPr>
        <w:pStyle w:val="ListParagraph"/>
        <w:numPr>
          <w:ilvl w:val="0"/>
          <w:numId w:val="39"/>
        </w:numPr>
        <w:bidi/>
        <w:jc w:val="both"/>
        <w:rPr>
          <w:rFonts w:cstheme="minorHAnsi"/>
          <w:sz w:val="30"/>
          <w:szCs w:val="30"/>
          <w:lang w:bidi="ar-EG"/>
        </w:rPr>
      </w:pPr>
      <w:proofErr w:type="gramStart"/>
      <w:r w:rsidRPr="002A734A">
        <w:rPr>
          <w:rFonts w:cstheme="minorHAnsi"/>
          <w:sz w:val="30"/>
          <w:szCs w:val="30"/>
          <w:rtl/>
          <w:lang w:bidi="ar-EG"/>
        </w:rPr>
        <w:t>دمج</w:t>
      </w:r>
      <w:proofErr w:type="gramEnd"/>
      <w:r w:rsidRPr="002A734A">
        <w:rPr>
          <w:rFonts w:cstheme="minorHAnsi"/>
          <w:sz w:val="30"/>
          <w:szCs w:val="30"/>
          <w:rtl/>
          <w:lang w:bidi="ar-EG"/>
        </w:rPr>
        <w:t xml:space="preserve"> أنشطة الأعمال مع أنظمة تخطيط موارد المؤسسات (</w:t>
      </w:r>
      <w:r w:rsidRPr="002A734A">
        <w:rPr>
          <w:rFonts w:cstheme="minorHAnsi"/>
          <w:sz w:val="30"/>
          <w:szCs w:val="30"/>
          <w:lang w:bidi="ar-EG"/>
        </w:rPr>
        <w:t>ERP</w:t>
      </w:r>
      <w:r w:rsidRPr="002A734A">
        <w:rPr>
          <w:rFonts w:cstheme="minorHAnsi"/>
          <w:sz w:val="30"/>
          <w:szCs w:val="30"/>
          <w:rtl/>
          <w:lang w:bidi="ar-EG"/>
        </w:rPr>
        <w:t>)</w:t>
      </w:r>
    </w:p>
    <w:p w:rsidR="00DF014E" w:rsidRPr="002A734A" w:rsidRDefault="00DF014E" w:rsidP="00DF014E">
      <w:pPr>
        <w:pStyle w:val="ListParagraph"/>
        <w:numPr>
          <w:ilvl w:val="0"/>
          <w:numId w:val="39"/>
        </w:numPr>
        <w:bidi/>
        <w:jc w:val="both"/>
        <w:rPr>
          <w:rFonts w:cstheme="minorHAnsi"/>
          <w:sz w:val="30"/>
          <w:szCs w:val="30"/>
          <w:lang w:bidi="ar-EG"/>
        </w:rPr>
      </w:pPr>
      <w:r>
        <w:rPr>
          <w:rFonts w:cstheme="minorHAnsi"/>
          <w:sz w:val="30"/>
          <w:szCs w:val="30"/>
          <w:rtl/>
          <w:lang w:bidi="ar-EG"/>
        </w:rPr>
        <w:t>إدارة الموا</w:t>
      </w:r>
      <w:r>
        <w:rPr>
          <w:rFonts w:cstheme="minorHAnsi" w:hint="cs"/>
          <w:sz w:val="30"/>
          <w:szCs w:val="30"/>
          <w:rtl/>
          <w:lang w:bidi="ar-EG"/>
        </w:rPr>
        <w:t>رد</w:t>
      </w:r>
      <w:r w:rsidRPr="00EF77F7">
        <w:rPr>
          <w:rFonts w:cstheme="minorHAnsi"/>
          <w:sz w:val="30"/>
          <w:szCs w:val="30"/>
          <w:rtl/>
          <w:lang w:bidi="ar-EG"/>
        </w:rPr>
        <w:t xml:space="preserve"> </w:t>
      </w:r>
      <w:r>
        <w:rPr>
          <w:rFonts w:cstheme="minorHAnsi" w:hint="cs"/>
          <w:sz w:val="30"/>
          <w:szCs w:val="30"/>
          <w:rtl/>
          <w:lang w:bidi="ar-EG"/>
        </w:rPr>
        <w:t>و</w:t>
      </w:r>
      <w:r w:rsidRPr="002A734A">
        <w:rPr>
          <w:rFonts w:cstheme="minorHAnsi"/>
          <w:sz w:val="30"/>
          <w:szCs w:val="30"/>
          <w:rtl/>
          <w:lang w:bidi="ar-EG"/>
        </w:rPr>
        <w:t>تحسين الكفاءة التشغيلية</w:t>
      </w:r>
    </w:p>
    <w:p w:rsidR="00DF014E" w:rsidRPr="002A734A" w:rsidRDefault="00DF014E" w:rsidP="00DF014E">
      <w:pPr>
        <w:pStyle w:val="ListParagraph"/>
        <w:numPr>
          <w:ilvl w:val="0"/>
          <w:numId w:val="39"/>
        </w:numPr>
        <w:bidi/>
        <w:jc w:val="both"/>
        <w:rPr>
          <w:rFonts w:cstheme="minorHAnsi"/>
          <w:sz w:val="30"/>
          <w:szCs w:val="30"/>
          <w:lang w:bidi="ar-EG"/>
        </w:rPr>
      </w:pPr>
      <w:r w:rsidRPr="00EF77F7">
        <w:rPr>
          <w:rFonts w:cstheme="minorHAnsi"/>
          <w:b/>
          <w:bCs/>
          <w:sz w:val="30"/>
          <w:szCs w:val="30"/>
          <w:u w:val="single"/>
          <w:rtl/>
          <w:lang w:bidi="ar-EG"/>
        </w:rPr>
        <w:t>المحاسبة الرقمية</w:t>
      </w:r>
      <w:r>
        <w:rPr>
          <w:rFonts w:cstheme="minorHAnsi" w:hint="cs"/>
          <w:sz w:val="30"/>
          <w:szCs w:val="30"/>
          <w:rtl/>
          <w:lang w:bidi="ar-EG"/>
        </w:rPr>
        <w:t xml:space="preserve"> مع </w:t>
      </w:r>
      <w:r w:rsidRPr="00EF77F7">
        <w:rPr>
          <w:rFonts w:cstheme="minorHAnsi"/>
          <w:sz w:val="30"/>
          <w:szCs w:val="30"/>
          <w:rtl/>
          <w:lang w:bidi="ar-EG"/>
        </w:rPr>
        <w:t xml:space="preserve">تطبيق أنظمة رقميه، وأدوات تعتمد على الذكاء الاصطناعي لضمان الدقة </w:t>
      </w:r>
      <w:proofErr w:type="gramStart"/>
      <w:r w:rsidRPr="00EF77F7">
        <w:rPr>
          <w:rFonts w:cstheme="minorHAnsi"/>
          <w:sz w:val="30"/>
          <w:szCs w:val="30"/>
          <w:rtl/>
          <w:lang w:bidi="ar-EG"/>
        </w:rPr>
        <w:t>والكفاءة</w:t>
      </w:r>
      <w:proofErr w:type="gramEnd"/>
      <w:r>
        <w:rPr>
          <w:rFonts w:cstheme="minorHAnsi" w:hint="cs"/>
          <w:sz w:val="30"/>
          <w:szCs w:val="30"/>
          <w:rtl/>
          <w:lang w:bidi="ar-EG"/>
        </w:rPr>
        <w:t>.</w:t>
      </w:r>
    </w:p>
    <w:p w:rsidR="00DF014E" w:rsidRDefault="00DF014E" w:rsidP="00DF014E">
      <w:pPr>
        <w:pStyle w:val="ListParagraph"/>
        <w:numPr>
          <w:ilvl w:val="0"/>
          <w:numId w:val="39"/>
        </w:numPr>
        <w:bidi/>
        <w:jc w:val="both"/>
        <w:rPr>
          <w:rFonts w:cstheme="minorHAnsi"/>
          <w:sz w:val="30"/>
          <w:szCs w:val="30"/>
          <w:lang w:bidi="ar-EG"/>
        </w:rPr>
      </w:pPr>
      <w:r w:rsidRPr="00EF77F7">
        <w:rPr>
          <w:rFonts w:cstheme="minorHAnsi" w:hint="cs"/>
          <w:b/>
          <w:bCs/>
          <w:sz w:val="30"/>
          <w:szCs w:val="30"/>
          <w:u w:val="single"/>
          <w:rtl/>
          <w:lang w:bidi="ar-EG"/>
        </w:rPr>
        <w:t>استشارات</w:t>
      </w:r>
      <w:r w:rsidRPr="00EF77F7">
        <w:rPr>
          <w:rFonts w:cstheme="minorHAnsi"/>
          <w:b/>
          <w:bCs/>
          <w:sz w:val="30"/>
          <w:szCs w:val="30"/>
          <w:u w:val="single"/>
          <w:rtl/>
          <w:lang w:bidi="ar-EG"/>
        </w:rPr>
        <w:t xml:space="preserve"> التسويق</w:t>
      </w:r>
      <w:r>
        <w:rPr>
          <w:rFonts w:cstheme="minorHAnsi" w:hint="cs"/>
          <w:sz w:val="30"/>
          <w:szCs w:val="30"/>
          <w:rtl/>
          <w:lang w:bidi="ar-EG"/>
        </w:rPr>
        <w:t xml:space="preserve"> للتوافق خطط تسويقك مع العائد المستهدف.</w:t>
      </w:r>
    </w:p>
    <w:p w:rsidR="00DF014E" w:rsidRDefault="00DF014E" w:rsidP="00DF014E">
      <w:pPr>
        <w:pStyle w:val="ListParagraph"/>
        <w:numPr>
          <w:ilvl w:val="0"/>
          <w:numId w:val="39"/>
        </w:numPr>
        <w:bidi/>
        <w:jc w:val="both"/>
        <w:rPr>
          <w:rFonts w:cstheme="minorHAnsi"/>
          <w:sz w:val="30"/>
          <w:szCs w:val="30"/>
          <w:lang w:bidi="ar-EG"/>
        </w:rPr>
      </w:pPr>
      <w:r w:rsidRPr="00741E19">
        <w:rPr>
          <w:rFonts w:cstheme="minorHAnsi"/>
          <w:b/>
          <w:bCs/>
          <w:sz w:val="30"/>
          <w:szCs w:val="30"/>
          <w:u w:val="single"/>
          <w:rtl/>
          <w:lang w:bidi="ar-EG"/>
        </w:rPr>
        <w:t>تدريب وتطوير الموارد البشرية</w:t>
      </w:r>
      <w:r>
        <w:rPr>
          <w:rFonts w:cstheme="minorHAnsi" w:hint="cs"/>
          <w:sz w:val="30"/>
          <w:szCs w:val="30"/>
          <w:rtl/>
          <w:lang w:bidi="ar-EG"/>
        </w:rPr>
        <w:t xml:space="preserve"> على كل ما سبق، مع وضع تقييم لأداء كافه افراد الإدارة المالية من خلال اختبارات بنماذج مختلفة للتوافق مع المسمى الوظيفي والتخصص. </w:t>
      </w:r>
    </w:p>
    <w:p w:rsidR="00DF014E" w:rsidRPr="00D909EF" w:rsidRDefault="00DF014E" w:rsidP="00DF014E">
      <w:pPr>
        <w:bidi/>
        <w:ind w:left="360"/>
        <w:jc w:val="both"/>
        <w:rPr>
          <w:rFonts w:cstheme="minorHAnsi"/>
          <w:sz w:val="30"/>
          <w:szCs w:val="30"/>
          <w:lang w:bidi="ar-EG"/>
        </w:rPr>
      </w:pPr>
    </w:p>
    <w:p w:rsidR="00DF014E" w:rsidRPr="00D909EF" w:rsidRDefault="00DF014E" w:rsidP="00DF014E">
      <w:pPr>
        <w:bidi/>
        <w:jc w:val="both"/>
        <w:rPr>
          <w:rFonts w:cstheme="minorHAnsi"/>
          <w:b/>
          <w:bCs/>
          <w:sz w:val="40"/>
          <w:szCs w:val="40"/>
          <w:rtl/>
          <w:lang w:bidi="ar-EG"/>
        </w:rPr>
      </w:pPr>
      <w:r w:rsidRPr="00D909EF">
        <w:rPr>
          <w:rFonts w:cstheme="minorHAnsi" w:hint="cs"/>
          <w:b/>
          <w:bCs/>
          <w:sz w:val="40"/>
          <w:szCs w:val="40"/>
          <w:rtl/>
          <w:lang w:bidi="ar-EG"/>
        </w:rPr>
        <w:t>كما يمكن المساعدة ايضا في :</w:t>
      </w:r>
    </w:p>
    <w:p w:rsidR="00DF014E" w:rsidRPr="00D909EF" w:rsidRDefault="00DF014E" w:rsidP="00DF014E">
      <w:pPr>
        <w:pStyle w:val="ListParagraph"/>
        <w:numPr>
          <w:ilvl w:val="0"/>
          <w:numId w:val="40"/>
        </w:numPr>
        <w:bidi/>
        <w:jc w:val="both"/>
        <w:rPr>
          <w:rFonts w:cstheme="minorHAnsi"/>
          <w:sz w:val="30"/>
          <w:szCs w:val="30"/>
          <w:lang w:bidi="ar-EG"/>
        </w:rPr>
      </w:pPr>
      <w:r w:rsidRPr="00D909EF">
        <w:rPr>
          <w:rFonts w:cstheme="minorHAnsi" w:hint="cs"/>
          <w:sz w:val="30"/>
          <w:szCs w:val="30"/>
          <w:rtl/>
          <w:lang w:bidi="ar-EG"/>
        </w:rPr>
        <w:t>ملفات الاغراق للشركات الصناعية</w:t>
      </w:r>
    </w:p>
    <w:p w:rsidR="00DF014E" w:rsidRPr="00D909EF" w:rsidRDefault="00DF014E" w:rsidP="00DF014E">
      <w:pPr>
        <w:pStyle w:val="ListParagraph"/>
        <w:numPr>
          <w:ilvl w:val="0"/>
          <w:numId w:val="40"/>
        </w:numPr>
        <w:bidi/>
        <w:jc w:val="both"/>
        <w:rPr>
          <w:rFonts w:cstheme="minorHAnsi"/>
          <w:sz w:val="30"/>
          <w:szCs w:val="30"/>
          <w:lang w:bidi="ar-EG"/>
        </w:rPr>
      </w:pPr>
      <w:proofErr w:type="gramStart"/>
      <w:r w:rsidRPr="00D909EF">
        <w:rPr>
          <w:rFonts w:cstheme="minorHAnsi" w:hint="cs"/>
          <w:sz w:val="30"/>
          <w:szCs w:val="30"/>
          <w:rtl/>
          <w:lang w:bidi="ar-EG"/>
        </w:rPr>
        <w:t>شهادات</w:t>
      </w:r>
      <w:proofErr w:type="gramEnd"/>
      <w:r w:rsidRPr="00D909EF">
        <w:rPr>
          <w:rFonts w:cstheme="minorHAnsi" w:hint="cs"/>
          <w:sz w:val="30"/>
          <w:szCs w:val="30"/>
          <w:rtl/>
          <w:lang w:bidi="ar-EG"/>
        </w:rPr>
        <w:t xml:space="preserve"> نسب المكون المحلى.</w:t>
      </w:r>
    </w:p>
    <w:p w:rsidR="00DF014E" w:rsidRPr="00D909EF" w:rsidRDefault="00DF014E" w:rsidP="00DF014E">
      <w:pPr>
        <w:pStyle w:val="ListParagraph"/>
        <w:numPr>
          <w:ilvl w:val="0"/>
          <w:numId w:val="40"/>
        </w:numPr>
        <w:bidi/>
        <w:jc w:val="both"/>
        <w:rPr>
          <w:rFonts w:cstheme="minorHAnsi"/>
          <w:sz w:val="30"/>
          <w:szCs w:val="30"/>
          <w:lang w:bidi="ar-EG"/>
        </w:rPr>
      </w:pPr>
      <w:r w:rsidRPr="00D909EF">
        <w:rPr>
          <w:rFonts w:cstheme="minorHAnsi" w:hint="cs"/>
          <w:sz w:val="30"/>
          <w:szCs w:val="30"/>
          <w:rtl/>
          <w:lang w:bidi="ar-EG"/>
        </w:rPr>
        <w:t xml:space="preserve">دراسة المناقصات </w:t>
      </w:r>
      <w:proofErr w:type="gramStart"/>
      <w:r w:rsidRPr="00D909EF">
        <w:rPr>
          <w:rFonts w:cstheme="minorHAnsi" w:hint="cs"/>
          <w:sz w:val="30"/>
          <w:szCs w:val="30"/>
          <w:rtl/>
          <w:lang w:bidi="ar-EG"/>
        </w:rPr>
        <w:t>وتحديد</w:t>
      </w:r>
      <w:proofErr w:type="gramEnd"/>
      <w:r w:rsidRPr="00D909EF">
        <w:rPr>
          <w:rFonts w:cstheme="minorHAnsi" w:hint="cs"/>
          <w:sz w:val="30"/>
          <w:szCs w:val="30"/>
          <w:rtl/>
          <w:lang w:bidi="ar-EG"/>
        </w:rPr>
        <w:t xml:space="preserve"> السعر العادل.</w:t>
      </w:r>
    </w:p>
    <w:p w:rsidR="00DF014E" w:rsidRPr="00D909EF" w:rsidRDefault="00DF014E" w:rsidP="00DF014E">
      <w:pPr>
        <w:pStyle w:val="ListParagraph"/>
        <w:numPr>
          <w:ilvl w:val="0"/>
          <w:numId w:val="40"/>
        </w:numPr>
        <w:bidi/>
        <w:jc w:val="both"/>
        <w:rPr>
          <w:rFonts w:cstheme="minorHAnsi"/>
          <w:sz w:val="30"/>
          <w:szCs w:val="30"/>
          <w:rtl/>
          <w:lang w:bidi="ar-EG"/>
        </w:rPr>
      </w:pPr>
      <w:r w:rsidRPr="00D909EF">
        <w:rPr>
          <w:rFonts w:cstheme="minorHAnsi" w:hint="cs"/>
          <w:sz w:val="30"/>
          <w:szCs w:val="30"/>
          <w:rtl/>
          <w:lang w:bidi="ar-EG"/>
        </w:rPr>
        <w:t>إجراءات نماذج دعم الصادرات.</w:t>
      </w:r>
    </w:p>
    <w:p w:rsidR="000D6AA4" w:rsidRPr="00DF014E" w:rsidRDefault="000D6AA4" w:rsidP="00DF014E">
      <w:pPr>
        <w:bidi/>
        <w:ind w:left="360"/>
        <w:jc w:val="both"/>
        <w:rPr>
          <w:rFonts w:cstheme="minorHAnsi"/>
          <w:sz w:val="30"/>
          <w:szCs w:val="30"/>
          <w:lang w:bidi="ar-EG"/>
        </w:rPr>
      </w:pPr>
    </w:p>
    <w:p w:rsidR="00611683" w:rsidRPr="00611683" w:rsidRDefault="00611683" w:rsidP="00611683">
      <w:pPr>
        <w:bidi/>
        <w:jc w:val="both"/>
        <w:rPr>
          <w:rFonts w:cstheme="minorHAnsi"/>
          <w:sz w:val="6"/>
          <w:szCs w:val="6"/>
        </w:rPr>
      </w:pPr>
    </w:p>
    <w:p w:rsidR="00611683" w:rsidRPr="00E91DF8" w:rsidRDefault="00611683" w:rsidP="00611683">
      <w:pPr>
        <w:bidi/>
        <w:jc w:val="both"/>
        <w:rPr>
          <w:rFonts w:cstheme="minorHAnsi"/>
          <w:b/>
          <w:bCs/>
          <w:sz w:val="40"/>
          <w:szCs w:val="40"/>
          <w:lang w:bidi="ar-EG"/>
        </w:rPr>
      </w:pPr>
      <w:r w:rsidRPr="00E91DF8">
        <w:rPr>
          <w:rFonts w:cstheme="minorHAnsi"/>
          <w:b/>
          <w:bCs/>
          <w:sz w:val="40"/>
          <w:szCs w:val="40"/>
          <w:rtl/>
          <w:lang w:bidi="ar-EG"/>
        </w:rPr>
        <w:t>لو تعرضت لواحده او اكثر من المشكلات ديه فنحن لدينا من يساعدك</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proofErr w:type="gramStart"/>
      <w:r w:rsidRPr="00E91DF8">
        <w:rPr>
          <w:rFonts w:asciiTheme="minorHAnsi" w:hAnsiTheme="minorHAnsi" w:cstheme="minorHAnsi"/>
          <w:sz w:val="28"/>
          <w:szCs w:val="28"/>
          <w:rtl/>
        </w:rPr>
        <w:t>خطط</w:t>
      </w:r>
      <w:proofErr w:type="gramEnd"/>
      <w:r w:rsidRPr="00E91DF8">
        <w:rPr>
          <w:rFonts w:asciiTheme="minorHAnsi" w:hAnsiTheme="minorHAnsi" w:cstheme="minorHAnsi"/>
          <w:sz w:val="28"/>
          <w:szCs w:val="28"/>
          <w:rtl/>
        </w:rPr>
        <w:t xml:space="preserve"> توسع كبيرة وطموحة من غير ما يكون فيه أنظمة أو كوادر بشرية كفاية تساعد على التنفيذ</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 xml:space="preserve">تراجع في هامش الأرباح </w:t>
      </w:r>
      <w:proofErr w:type="gramStart"/>
      <w:r w:rsidRPr="00E91DF8">
        <w:rPr>
          <w:rFonts w:asciiTheme="minorHAnsi" w:hAnsiTheme="minorHAnsi" w:cstheme="minorHAnsi"/>
          <w:sz w:val="28"/>
          <w:szCs w:val="28"/>
          <w:rtl/>
        </w:rPr>
        <w:t>رغم</w:t>
      </w:r>
      <w:proofErr w:type="gramEnd"/>
      <w:r w:rsidRPr="00E91DF8">
        <w:rPr>
          <w:rFonts w:asciiTheme="minorHAnsi" w:hAnsiTheme="minorHAnsi" w:cstheme="minorHAnsi"/>
          <w:sz w:val="28"/>
          <w:szCs w:val="28"/>
          <w:rtl/>
        </w:rPr>
        <w:t xml:space="preserve"> إن الإيرادات بتزيد</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 xml:space="preserve">منافسين جدد داخلين السوق بمنتجات أقل جودة لكن بأسعار أرخص، وده </w:t>
      </w:r>
      <w:proofErr w:type="spellStart"/>
      <w:r w:rsidRPr="00E91DF8">
        <w:rPr>
          <w:rFonts w:asciiTheme="minorHAnsi" w:hAnsiTheme="minorHAnsi" w:cstheme="minorHAnsi"/>
          <w:sz w:val="28"/>
          <w:szCs w:val="28"/>
          <w:rtl/>
        </w:rPr>
        <w:t>بيعمل</w:t>
      </w:r>
      <w:proofErr w:type="spellEnd"/>
      <w:r w:rsidRPr="00E91DF8">
        <w:rPr>
          <w:rFonts w:asciiTheme="minorHAnsi" w:hAnsiTheme="minorHAnsi" w:cstheme="minorHAnsi"/>
          <w:sz w:val="28"/>
          <w:szCs w:val="28"/>
          <w:rtl/>
        </w:rPr>
        <w:t xml:space="preserve"> ضغط في الأسعار</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lastRenderedPageBreak/>
        <w:t xml:space="preserve">مفيش بيانات مالية لحظية تساعدك </w:t>
      </w:r>
      <w:proofErr w:type="spellStart"/>
      <w:r w:rsidRPr="00E91DF8">
        <w:rPr>
          <w:rFonts w:asciiTheme="minorHAnsi" w:hAnsiTheme="minorHAnsi" w:cstheme="minorHAnsi"/>
          <w:sz w:val="28"/>
          <w:szCs w:val="28"/>
          <w:rtl/>
        </w:rPr>
        <w:t>تاخد</w:t>
      </w:r>
      <w:proofErr w:type="spellEnd"/>
      <w:r w:rsidRPr="00E91DF8">
        <w:rPr>
          <w:rFonts w:asciiTheme="minorHAnsi" w:hAnsiTheme="minorHAnsi" w:cstheme="minorHAnsi"/>
          <w:sz w:val="28"/>
          <w:szCs w:val="28"/>
          <w:rtl/>
        </w:rPr>
        <w:t xml:space="preserve"> قرارات صح</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غياب تخطيط مالي استراتيجي يحافظ على الأرباح بشكل مستمر</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التكاليف التشغيلية بتزيد ومفيش آليات واضحة للتحكم فيها</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proofErr w:type="gramStart"/>
      <w:r w:rsidRPr="00E91DF8">
        <w:rPr>
          <w:rFonts w:asciiTheme="minorHAnsi" w:hAnsiTheme="minorHAnsi" w:cstheme="minorHAnsi"/>
          <w:sz w:val="28"/>
          <w:szCs w:val="28"/>
          <w:rtl/>
        </w:rPr>
        <w:t>فقدان</w:t>
      </w:r>
      <w:proofErr w:type="gramEnd"/>
      <w:r w:rsidRPr="00E91DF8">
        <w:rPr>
          <w:rFonts w:asciiTheme="minorHAnsi" w:hAnsiTheme="minorHAnsi" w:cstheme="minorHAnsi"/>
          <w:sz w:val="28"/>
          <w:szCs w:val="28"/>
          <w:rtl/>
        </w:rPr>
        <w:t xml:space="preserve"> غير مبرر في الخامات أو مواد التعبئة أو حتى إنتاجية العمال</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proofErr w:type="gramStart"/>
      <w:r w:rsidRPr="00E91DF8">
        <w:rPr>
          <w:rFonts w:asciiTheme="minorHAnsi" w:hAnsiTheme="minorHAnsi" w:cstheme="minorHAnsi"/>
          <w:sz w:val="28"/>
          <w:szCs w:val="28"/>
          <w:rtl/>
        </w:rPr>
        <w:t>صعوبة</w:t>
      </w:r>
      <w:proofErr w:type="gramEnd"/>
      <w:r w:rsidRPr="00E91DF8">
        <w:rPr>
          <w:rFonts w:asciiTheme="minorHAnsi" w:hAnsiTheme="minorHAnsi" w:cstheme="minorHAnsi"/>
          <w:sz w:val="28"/>
          <w:szCs w:val="28"/>
          <w:rtl/>
        </w:rPr>
        <w:t xml:space="preserve"> في اكتشاف المصاريف الزيادة أو المخفية</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م</w:t>
      </w:r>
      <w:r>
        <w:rPr>
          <w:rFonts w:asciiTheme="minorHAnsi" w:hAnsiTheme="minorHAnsi" w:cstheme="minorHAnsi" w:hint="cs"/>
          <w:sz w:val="28"/>
          <w:szCs w:val="28"/>
          <w:rtl/>
        </w:rPr>
        <w:t>وازنات</w:t>
      </w:r>
      <w:r w:rsidRPr="00E91DF8">
        <w:rPr>
          <w:rFonts w:asciiTheme="minorHAnsi" w:hAnsiTheme="minorHAnsi" w:cstheme="minorHAnsi"/>
          <w:sz w:val="28"/>
          <w:szCs w:val="28"/>
          <w:rtl/>
        </w:rPr>
        <w:t xml:space="preserve"> مش واقعية أو بعيدة عن أهداف البيزنس الحقيقية</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proofErr w:type="gramStart"/>
      <w:r w:rsidRPr="00E91DF8">
        <w:rPr>
          <w:rFonts w:asciiTheme="minorHAnsi" w:hAnsiTheme="minorHAnsi" w:cstheme="minorHAnsi"/>
          <w:sz w:val="28"/>
          <w:szCs w:val="28"/>
          <w:rtl/>
        </w:rPr>
        <w:t>متابعة</w:t>
      </w:r>
      <w:proofErr w:type="gramEnd"/>
      <w:r w:rsidRPr="00E91DF8">
        <w:rPr>
          <w:rFonts w:asciiTheme="minorHAnsi" w:hAnsiTheme="minorHAnsi" w:cstheme="minorHAnsi"/>
          <w:sz w:val="28"/>
          <w:szCs w:val="28"/>
          <w:rtl/>
        </w:rPr>
        <w:t xml:space="preserve"> ضعيفة للإنفاق وفروق بين المخطط والمصروف فعليًا</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 xml:space="preserve">إطلاق مشروعات من غير دراسة مالية أو تسويقية </w:t>
      </w:r>
      <w:proofErr w:type="spellStart"/>
      <w:r w:rsidRPr="00E91DF8">
        <w:rPr>
          <w:rFonts w:asciiTheme="minorHAnsi" w:hAnsiTheme="minorHAnsi" w:cstheme="minorHAnsi"/>
          <w:sz w:val="28"/>
          <w:szCs w:val="28"/>
          <w:rtl/>
        </w:rPr>
        <w:t>مظبوطة</w:t>
      </w:r>
      <w:proofErr w:type="spellEnd"/>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عدم وضوح في حساب العائد على الاستثمار</w:t>
      </w:r>
      <w:r w:rsidRPr="00E91DF8">
        <w:rPr>
          <w:rFonts w:asciiTheme="minorHAnsi" w:hAnsiTheme="minorHAnsi" w:cstheme="minorHAnsi"/>
          <w:sz w:val="28"/>
          <w:szCs w:val="28"/>
        </w:rPr>
        <w:t xml:space="preserve"> (ROI) </w:t>
      </w:r>
      <w:r w:rsidRPr="00E91DF8">
        <w:rPr>
          <w:rFonts w:asciiTheme="minorHAnsi" w:hAnsiTheme="minorHAnsi" w:cstheme="minorHAnsi"/>
          <w:sz w:val="28"/>
          <w:szCs w:val="28"/>
          <w:rtl/>
        </w:rPr>
        <w:t>في المشتريات الكبيرة زي خطوط الإنتاج الجديدة</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 xml:space="preserve">الموظفين مش فاهمين كويس أساسيات المالية </w:t>
      </w:r>
      <w:proofErr w:type="spellStart"/>
      <w:r w:rsidRPr="00E91DF8">
        <w:rPr>
          <w:rFonts w:asciiTheme="minorHAnsi" w:hAnsiTheme="minorHAnsi" w:cstheme="minorHAnsi"/>
          <w:sz w:val="28"/>
          <w:szCs w:val="28"/>
          <w:rtl/>
        </w:rPr>
        <w:t>علشان</w:t>
      </w:r>
      <w:proofErr w:type="spellEnd"/>
      <w:r w:rsidRPr="00E91DF8">
        <w:rPr>
          <w:rFonts w:asciiTheme="minorHAnsi" w:hAnsiTheme="minorHAnsi" w:cstheme="minorHAnsi"/>
          <w:sz w:val="28"/>
          <w:szCs w:val="28"/>
          <w:rtl/>
        </w:rPr>
        <w:t xml:space="preserve"> يطبقوا الاستراتيجيات</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فيه فجوة مهارات في التعامل مع الأدوات والأنظمة المالية الحديثة</w:t>
      </w:r>
      <w:r w:rsidRPr="00E91DF8">
        <w:rPr>
          <w:rFonts w:asciiTheme="minorHAnsi" w:hAnsiTheme="minorHAnsi" w:cstheme="minorHAnsi"/>
          <w:sz w:val="28"/>
          <w:szCs w:val="28"/>
        </w:rPr>
        <w:t>.</w:t>
      </w:r>
    </w:p>
    <w:p w:rsidR="00611683" w:rsidRPr="00091E4F" w:rsidRDefault="00611683" w:rsidP="00611683">
      <w:pPr>
        <w:pStyle w:val="NormalWeb"/>
        <w:numPr>
          <w:ilvl w:val="0"/>
          <w:numId w:val="38"/>
        </w:numPr>
        <w:bidi/>
        <w:spacing w:line="360" w:lineRule="auto"/>
        <w:jc w:val="both"/>
        <w:rPr>
          <w:rFonts w:asciiTheme="minorHAnsi" w:hAnsiTheme="minorHAnsi" w:cstheme="minorHAnsi"/>
          <w:sz w:val="28"/>
          <w:szCs w:val="28"/>
        </w:rPr>
      </w:pPr>
      <w:proofErr w:type="gramStart"/>
      <w:r w:rsidRPr="00E91DF8">
        <w:rPr>
          <w:rFonts w:asciiTheme="minorHAnsi" w:hAnsiTheme="minorHAnsi" w:cstheme="minorHAnsi"/>
          <w:sz w:val="28"/>
          <w:szCs w:val="28"/>
          <w:rtl/>
        </w:rPr>
        <w:t>القيادات</w:t>
      </w:r>
      <w:proofErr w:type="gramEnd"/>
      <w:r w:rsidRPr="00E91DF8">
        <w:rPr>
          <w:rFonts w:asciiTheme="minorHAnsi" w:hAnsiTheme="minorHAnsi" w:cstheme="minorHAnsi"/>
          <w:sz w:val="28"/>
          <w:szCs w:val="28"/>
          <w:rtl/>
        </w:rPr>
        <w:t xml:space="preserve"> الإدارية كل واحد </w:t>
      </w:r>
      <w:r w:rsidRPr="00091E4F">
        <w:rPr>
          <w:rFonts w:asciiTheme="minorHAnsi" w:hAnsiTheme="minorHAnsi" w:cstheme="minorHAnsi"/>
          <w:sz w:val="28"/>
          <w:szCs w:val="28"/>
          <w:rtl/>
        </w:rPr>
        <w:t>شغال في عزلة لوحده وكأنه أهم من الباقي</w:t>
      </w:r>
      <w:r w:rsidRPr="00091E4F">
        <w:rPr>
          <w:rFonts w:asciiTheme="minorHAnsi" w:hAnsiTheme="minorHAnsi" w:cstheme="minorHAnsi"/>
          <w:sz w:val="28"/>
          <w:szCs w:val="28"/>
        </w:rPr>
        <w:t>.</w:t>
      </w:r>
    </w:p>
    <w:p w:rsidR="00611683" w:rsidRPr="00091E4F" w:rsidRDefault="00611683" w:rsidP="00611683">
      <w:pPr>
        <w:pStyle w:val="NormalWeb"/>
        <w:numPr>
          <w:ilvl w:val="0"/>
          <w:numId w:val="38"/>
        </w:numPr>
        <w:bidi/>
        <w:spacing w:line="360" w:lineRule="auto"/>
        <w:jc w:val="both"/>
        <w:rPr>
          <w:rFonts w:asciiTheme="minorHAnsi" w:hAnsiTheme="minorHAnsi" w:cstheme="minorHAnsi"/>
          <w:sz w:val="28"/>
          <w:szCs w:val="28"/>
        </w:rPr>
      </w:pPr>
      <w:r w:rsidRPr="00091E4F">
        <w:rPr>
          <w:rFonts w:asciiTheme="minorHAnsi" w:hAnsiTheme="minorHAnsi" w:cstheme="minorHAnsi"/>
          <w:sz w:val="28"/>
          <w:szCs w:val="28"/>
          <w:rtl/>
        </w:rPr>
        <w:t xml:space="preserve">صعوبة في توحيد وربط </w:t>
      </w:r>
      <w:proofErr w:type="gramStart"/>
      <w:r w:rsidRPr="00091E4F">
        <w:rPr>
          <w:rFonts w:asciiTheme="minorHAnsi" w:hAnsiTheme="minorHAnsi" w:cstheme="minorHAnsi"/>
          <w:sz w:val="28"/>
          <w:szCs w:val="28"/>
          <w:rtl/>
        </w:rPr>
        <w:t>البيانات</w:t>
      </w:r>
      <w:proofErr w:type="gramEnd"/>
      <w:r w:rsidRPr="00091E4F">
        <w:rPr>
          <w:rFonts w:asciiTheme="minorHAnsi" w:hAnsiTheme="minorHAnsi" w:cstheme="minorHAnsi"/>
          <w:sz w:val="28"/>
          <w:szCs w:val="28"/>
          <w:rtl/>
        </w:rPr>
        <w:t xml:space="preserve"> المالية بين الإدارات</w:t>
      </w:r>
      <w:r w:rsidRPr="00091E4F">
        <w:rPr>
          <w:rFonts w:asciiTheme="minorHAnsi" w:hAnsiTheme="minorHAnsi" w:cstheme="minorHAnsi"/>
          <w:sz w:val="28"/>
          <w:szCs w:val="28"/>
        </w:rPr>
        <w:t>.</w:t>
      </w:r>
    </w:p>
    <w:p w:rsidR="00611683" w:rsidRPr="00091E4F" w:rsidRDefault="00611683" w:rsidP="00611683">
      <w:pPr>
        <w:pStyle w:val="NormalWeb"/>
        <w:numPr>
          <w:ilvl w:val="0"/>
          <w:numId w:val="38"/>
        </w:numPr>
        <w:bidi/>
        <w:spacing w:line="360" w:lineRule="auto"/>
        <w:jc w:val="both"/>
        <w:rPr>
          <w:rFonts w:asciiTheme="minorHAnsi" w:hAnsiTheme="minorHAnsi" w:cstheme="minorHAnsi"/>
          <w:sz w:val="28"/>
          <w:szCs w:val="28"/>
        </w:rPr>
      </w:pPr>
      <w:r w:rsidRPr="00091E4F">
        <w:rPr>
          <w:rFonts w:asciiTheme="minorHAnsi" w:hAnsiTheme="minorHAnsi" w:cstheme="minorHAnsi"/>
          <w:sz w:val="28"/>
          <w:szCs w:val="28"/>
          <w:rtl/>
        </w:rPr>
        <w:t xml:space="preserve">سوء استخدام للموارد المالية والبشرية </w:t>
      </w:r>
      <w:proofErr w:type="gramStart"/>
      <w:r w:rsidRPr="00091E4F">
        <w:rPr>
          <w:rFonts w:asciiTheme="minorHAnsi" w:hAnsiTheme="minorHAnsi" w:cstheme="minorHAnsi"/>
          <w:sz w:val="28"/>
          <w:szCs w:val="28"/>
          <w:rtl/>
        </w:rPr>
        <w:t>والمادية</w:t>
      </w:r>
      <w:proofErr w:type="gramEnd"/>
      <w:r w:rsidRPr="00091E4F">
        <w:rPr>
          <w:rFonts w:asciiTheme="minorHAnsi" w:hAnsiTheme="minorHAnsi" w:cstheme="minorHAnsi"/>
          <w:sz w:val="28"/>
          <w:szCs w:val="28"/>
        </w:rPr>
        <w:t>.</w:t>
      </w:r>
    </w:p>
    <w:p w:rsidR="00611683" w:rsidRPr="00091E4F" w:rsidRDefault="00611683" w:rsidP="00611683">
      <w:pPr>
        <w:pStyle w:val="NormalWeb"/>
        <w:numPr>
          <w:ilvl w:val="0"/>
          <w:numId w:val="38"/>
        </w:numPr>
        <w:bidi/>
        <w:spacing w:line="360" w:lineRule="auto"/>
        <w:jc w:val="both"/>
        <w:rPr>
          <w:rFonts w:asciiTheme="minorHAnsi" w:hAnsiTheme="minorHAnsi" w:cstheme="minorHAnsi"/>
          <w:sz w:val="28"/>
          <w:szCs w:val="28"/>
        </w:rPr>
      </w:pPr>
      <w:r w:rsidRPr="00091E4F">
        <w:rPr>
          <w:rFonts w:asciiTheme="minorHAnsi" w:hAnsiTheme="minorHAnsi" w:cstheme="minorHAnsi"/>
          <w:sz w:val="28"/>
          <w:szCs w:val="28"/>
          <w:rtl/>
        </w:rPr>
        <w:t xml:space="preserve">توجيه الفلوس في أماكن غلط </w:t>
      </w:r>
      <w:proofErr w:type="spellStart"/>
      <w:r w:rsidRPr="00091E4F">
        <w:rPr>
          <w:rFonts w:asciiTheme="minorHAnsi" w:hAnsiTheme="minorHAnsi" w:cstheme="minorHAnsi"/>
          <w:sz w:val="28"/>
          <w:szCs w:val="28"/>
          <w:rtl/>
        </w:rPr>
        <w:t>بيؤدي</w:t>
      </w:r>
      <w:proofErr w:type="spellEnd"/>
      <w:r w:rsidRPr="00091E4F">
        <w:rPr>
          <w:rFonts w:asciiTheme="minorHAnsi" w:hAnsiTheme="minorHAnsi" w:cstheme="minorHAnsi"/>
          <w:sz w:val="28"/>
          <w:szCs w:val="28"/>
          <w:rtl/>
        </w:rPr>
        <w:t xml:space="preserve"> لضعف الأداء</w:t>
      </w:r>
      <w:r w:rsidRPr="00091E4F">
        <w:rPr>
          <w:rFonts w:asciiTheme="minorHAnsi" w:hAnsiTheme="minorHAnsi" w:cstheme="minorHAnsi"/>
          <w:sz w:val="28"/>
          <w:szCs w:val="28"/>
        </w:rPr>
        <w:t>.</w:t>
      </w:r>
    </w:p>
    <w:p w:rsidR="00611683" w:rsidRPr="00091E4F" w:rsidRDefault="00611683" w:rsidP="00611683">
      <w:pPr>
        <w:pStyle w:val="NormalWeb"/>
        <w:numPr>
          <w:ilvl w:val="0"/>
          <w:numId w:val="38"/>
        </w:numPr>
        <w:bidi/>
        <w:spacing w:line="360" w:lineRule="auto"/>
        <w:jc w:val="both"/>
        <w:rPr>
          <w:rFonts w:asciiTheme="minorHAnsi" w:hAnsiTheme="minorHAnsi" w:cstheme="minorHAnsi"/>
          <w:sz w:val="28"/>
          <w:szCs w:val="28"/>
        </w:rPr>
      </w:pPr>
      <w:r w:rsidRPr="00091E4F">
        <w:rPr>
          <w:rFonts w:asciiTheme="minorHAnsi" w:hAnsiTheme="minorHAnsi" w:cstheme="minorHAnsi"/>
          <w:sz w:val="28"/>
          <w:szCs w:val="28"/>
          <w:rtl/>
        </w:rPr>
        <w:t xml:space="preserve">عمليات </w:t>
      </w:r>
      <w:proofErr w:type="spellStart"/>
      <w:r w:rsidRPr="00091E4F">
        <w:rPr>
          <w:rFonts w:asciiTheme="minorHAnsi" w:hAnsiTheme="minorHAnsi" w:cstheme="minorHAnsi"/>
          <w:sz w:val="28"/>
          <w:szCs w:val="28"/>
          <w:rtl/>
        </w:rPr>
        <w:t>بتاخد</w:t>
      </w:r>
      <w:proofErr w:type="spellEnd"/>
      <w:r w:rsidRPr="00091E4F">
        <w:rPr>
          <w:rFonts w:asciiTheme="minorHAnsi" w:hAnsiTheme="minorHAnsi" w:cstheme="minorHAnsi"/>
          <w:sz w:val="28"/>
          <w:szCs w:val="28"/>
          <w:rtl/>
        </w:rPr>
        <w:t xml:space="preserve"> وقت طويل </w:t>
      </w:r>
      <w:proofErr w:type="spellStart"/>
      <w:r w:rsidRPr="00091E4F">
        <w:rPr>
          <w:rFonts w:asciiTheme="minorHAnsi" w:hAnsiTheme="minorHAnsi" w:cstheme="minorHAnsi"/>
          <w:sz w:val="28"/>
          <w:szCs w:val="28"/>
          <w:rtl/>
        </w:rPr>
        <w:t>وبتستهلك</w:t>
      </w:r>
      <w:proofErr w:type="spellEnd"/>
      <w:r w:rsidRPr="00091E4F">
        <w:rPr>
          <w:rFonts w:asciiTheme="minorHAnsi" w:hAnsiTheme="minorHAnsi" w:cstheme="minorHAnsi"/>
          <w:sz w:val="28"/>
          <w:szCs w:val="28"/>
          <w:rtl/>
        </w:rPr>
        <w:t xml:space="preserve"> موارد كتير</w:t>
      </w:r>
      <w:r w:rsidRPr="00091E4F">
        <w:rPr>
          <w:rFonts w:asciiTheme="minorHAnsi" w:hAnsiTheme="minorHAnsi" w:cstheme="minorHAnsi"/>
          <w:sz w:val="28"/>
          <w:szCs w:val="28"/>
        </w:rPr>
        <w:t>.</w:t>
      </w:r>
    </w:p>
    <w:p w:rsidR="00611683" w:rsidRPr="00091E4F" w:rsidRDefault="00611683" w:rsidP="00611683">
      <w:pPr>
        <w:pStyle w:val="NormalWeb"/>
        <w:numPr>
          <w:ilvl w:val="0"/>
          <w:numId w:val="38"/>
        </w:numPr>
        <w:bidi/>
        <w:spacing w:line="360" w:lineRule="auto"/>
        <w:jc w:val="both"/>
        <w:rPr>
          <w:rFonts w:asciiTheme="minorHAnsi" w:hAnsiTheme="minorHAnsi" w:cstheme="minorHAnsi"/>
          <w:sz w:val="28"/>
          <w:szCs w:val="28"/>
        </w:rPr>
      </w:pPr>
      <w:r w:rsidRPr="00091E4F">
        <w:rPr>
          <w:rFonts w:asciiTheme="minorHAnsi" w:hAnsiTheme="minorHAnsi" w:cstheme="minorHAnsi"/>
          <w:sz w:val="28"/>
          <w:szCs w:val="28"/>
          <w:rtl/>
        </w:rPr>
        <w:t xml:space="preserve">وجود اختناقات مش واضحة </w:t>
      </w:r>
      <w:proofErr w:type="spellStart"/>
      <w:r w:rsidRPr="00091E4F">
        <w:rPr>
          <w:rFonts w:asciiTheme="minorHAnsi" w:hAnsiTheme="minorHAnsi" w:cstheme="minorHAnsi"/>
          <w:sz w:val="28"/>
          <w:szCs w:val="28"/>
          <w:rtl/>
        </w:rPr>
        <w:t>بتقلل</w:t>
      </w:r>
      <w:proofErr w:type="spellEnd"/>
      <w:r w:rsidRPr="00091E4F">
        <w:rPr>
          <w:rFonts w:asciiTheme="minorHAnsi" w:hAnsiTheme="minorHAnsi" w:cstheme="minorHAnsi"/>
          <w:sz w:val="28"/>
          <w:szCs w:val="28"/>
          <w:rtl/>
        </w:rPr>
        <w:t xml:space="preserve"> الإنتاجية وبتزوّد التكاليف</w:t>
      </w:r>
      <w:r w:rsidRPr="00091E4F">
        <w:rPr>
          <w:rFonts w:asciiTheme="minorHAnsi" w:hAnsiTheme="minorHAnsi" w:cstheme="minorHAnsi"/>
          <w:sz w:val="28"/>
          <w:szCs w:val="28"/>
        </w:rPr>
        <w:t>.</w:t>
      </w:r>
    </w:p>
    <w:p w:rsidR="00611683" w:rsidRPr="00091E4F" w:rsidRDefault="00611683" w:rsidP="00611683">
      <w:pPr>
        <w:pStyle w:val="NormalWeb"/>
        <w:numPr>
          <w:ilvl w:val="0"/>
          <w:numId w:val="38"/>
        </w:numPr>
        <w:bidi/>
        <w:spacing w:line="360" w:lineRule="auto"/>
        <w:jc w:val="both"/>
        <w:rPr>
          <w:rFonts w:asciiTheme="minorHAnsi" w:hAnsiTheme="minorHAnsi" w:cstheme="minorHAnsi"/>
          <w:sz w:val="28"/>
          <w:szCs w:val="28"/>
        </w:rPr>
      </w:pPr>
      <w:r w:rsidRPr="00091E4F">
        <w:rPr>
          <w:rFonts w:asciiTheme="minorHAnsi" w:hAnsiTheme="minorHAnsi" w:cstheme="minorHAnsi"/>
          <w:sz w:val="28"/>
          <w:szCs w:val="28"/>
          <w:rtl/>
        </w:rPr>
        <w:t>مفيش برامج موارد بشرية بتربط بين تطوير الكفاءات وتحقيق الأرباح</w:t>
      </w:r>
      <w:r w:rsidRPr="00091E4F">
        <w:rPr>
          <w:rFonts w:asciiTheme="minorHAnsi" w:hAnsiTheme="minorHAnsi" w:cstheme="minorHAnsi"/>
          <w:sz w:val="28"/>
          <w:szCs w:val="28"/>
        </w:rPr>
        <w:t>.</w:t>
      </w:r>
    </w:p>
    <w:p w:rsidR="00611683" w:rsidRPr="00091E4F" w:rsidRDefault="00611683" w:rsidP="00611683">
      <w:pPr>
        <w:pStyle w:val="NormalWeb"/>
        <w:numPr>
          <w:ilvl w:val="0"/>
          <w:numId w:val="38"/>
        </w:numPr>
        <w:bidi/>
        <w:spacing w:line="360" w:lineRule="auto"/>
        <w:jc w:val="both"/>
        <w:rPr>
          <w:rFonts w:asciiTheme="minorHAnsi" w:hAnsiTheme="minorHAnsi" w:cstheme="minorHAnsi"/>
          <w:sz w:val="28"/>
          <w:szCs w:val="28"/>
        </w:rPr>
      </w:pPr>
      <w:r w:rsidRPr="00091E4F">
        <w:rPr>
          <w:rFonts w:asciiTheme="minorHAnsi" w:hAnsiTheme="minorHAnsi" w:cstheme="minorHAnsi"/>
          <w:sz w:val="28"/>
          <w:szCs w:val="28"/>
          <w:rtl/>
        </w:rPr>
        <w:t>احتياج لنظام</w:t>
      </w:r>
      <w:r w:rsidRPr="00091E4F">
        <w:rPr>
          <w:rFonts w:asciiTheme="minorHAnsi" w:hAnsiTheme="minorHAnsi" w:cstheme="minorHAnsi"/>
          <w:sz w:val="28"/>
          <w:szCs w:val="28"/>
        </w:rPr>
        <w:t xml:space="preserve"> ERP </w:t>
      </w:r>
      <w:r w:rsidRPr="00091E4F">
        <w:rPr>
          <w:rFonts w:asciiTheme="minorHAnsi" w:hAnsiTheme="minorHAnsi" w:cstheme="minorHAnsi"/>
          <w:sz w:val="28"/>
          <w:szCs w:val="28"/>
          <w:rtl/>
        </w:rPr>
        <w:t>لكن مفيش موظفين قادرين يطبقوه بالشكل المطلوب</w:t>
      </w:r>
      <w:r w:rsidRPr="00091E4F">
        <w:rPr>
          <w:rFonts w:asciiTheme="minorHAnsi" w:hAnsiTheme="minorHAnsi" w:cstheme="minorHAnsi"/>
          <w:sz w:val="28"/>
          <w:szCs w:val="28"/>
        </w:rPr>
        <w:t>.</w:t>
      </w:r>
    </w:p>
    <w:p w:rsidR="00611683" w:rsidRPr="00091E4F" w:rsidRDefault="00611683" w:rsidP="00611683">
      <w:pPr>
        <w:pStyle w:val="NormalWeb"/>
        <w:numPr>
          <w:ilvl w:val="0"/>
          <w:numId w:val="38"/>
        </w:numPr>
        <w:bidi/>
        <w:spacing w:line="360" w:lineRule="auto"/>
        <w:jc w:val="both"/>
        <w:rPr>
          <w:rFonts w:asciiTheme="minorHAnsi" w:hAnsiTheme="minorHAnsi" w:cstheme="minorHAnsi"/>
          <w:sz w:val="28"/>
          <w:szCs w:val="28"/>
        </w:rPr>
      </w:pPr>
      <w:r w:rsidRPr="00091E4F">
        <w:rPr>
          <w:rFonts w:asciiTheme="minorHAnsi" w:hAnsiTheme="minorHAnsi" w:cstheme="minorHAnsi"/>
          <w:sz w:val="28"/>
          <w:szCs w:val="28"/>
          <w:rtl/>
        </w:rPr>
        <w:t xml:space="preserve">الاعتماد على أنظمة محاسبية قديمة يدوية </w:t>
      </w:r>
      <w:proofErr w:type="gramStart"/>
      <w:r w:rsidRPr="00091E4F">
        <w:rPr>
          <w:rFonts w:asciiTheme="minorHAnsi" w:hAnsiTheme="minorHAnsi" w:cstheme="minorHAnsi"/>
          <w:sz w:val="28"/>
          <w:szCs w:val="28"/>
          <w:rtl/>
        </w:rPr>
        <w:t>ومعرضة</w:t>
      </w:r>
      <w:proofErr w:type="gramEnd"/>
      <w:r w:rsidRPr="00091E4F">
        <w:rPr>
          <w:rFonts w:asciiTheme="minorHAnsi" w:hAnsiTheme="minorHAnsi" w:cstheme="minorHAnsi"/>
          <w:sz w:val="28"/>
          <w:szCs w:val="28"/>
          <w:rtl/>
        </w:rPr>
        <w:t xml:space="preserve"> للأخطاء</w:t>
      </w:r>
      <w:r w:rsidRPr="00091E4F">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غياب البيانات المالية اللحظية اللي تساعد في القرارات السريعة</w:t>
      </w:r>
      <w:r w:rsidRPr="00E91DF8">
        <w:rPr>
          <w:rFonts w:asciiTheme="minorHAnsi" w:hAnsiTheme="minorHAnsi" w:cstheme="minorHAnsi"/>
          <w:sz w:val="28"/>
          <w:szCs w:val="28"/>
        </w:rPr>
        <w:t>.</w:t>
      </w:r>
    </w:p>
    <w:p w:rsidR="00611683" w:rsidRPr="00E91DF8"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 xml:space="preserve">الصرف </w:t>
      </w:r>
      <w:proofErr w:type="spellStart"/>
      <w:r w:rsidRPr="00E91DF8">
        <w:rPr>
          <w:rFonts w:asciiTheme="minorHAnsi" w:hAnsiTheme="minorHAnsi" w:cstheme="minorHAnsi"/>
          <w:sz w:val="28"/>
          <w:szCs w:val="28"/>
          <w:rtl/>
        </w:rPr>
        <w:t>الكتير</w:t>
      </w:r>
      <w:proofErr w:type="spellEnd"/>
      <w:r w:rsidRPr="00E91DF8">
        <w:rPr>
          <w:rFonts w:asciiTheme="minorHAnsi" w:hAnsiTheme="minorHAnsi" w:cstheme="minorHAnsi"/>
          <w:sz w:val="28"/>
          <w:szCs w:val="28"/>
          <w:rtl/>
        </w:rPr>
        <w:t xml:space="preserve"> على الحملات التسويقية من غير عائد ملموس</w:t>
      </w:r>
      <w:r w:rsidRPr="00E91DF8">
        <w:rPr>
          <w:rFonts w:asciiTheme="minorHAnsi" w:hAnsiTheme="minorHAnsi" w:cstheme="minorHAnsi"/>
          <w:sz w:val="28"/>
          <w:szCs w:val="28"/>
        </w:rPr>
        <w:t>.</w:t>
      </w:r>
    </w:p>
    <w:p w:rsidR="00611683" w:rsidRDefault="00611683" w:rsidP="00611683">
      <w:pPr>
        <w:pStyle w:val="NormalWeb"/>
        <w:numPr>
          <w:ilvl w:val="0"/>
          <w:numId w:val="38"/>
        </w:numPr>
        <w:bidi/>
        <w:spacing w:line="360" w:lineRule="auto"/>
        <w:jc w:val="both"/>
        <w:rPr>
          <w:rFonts w:asciiTheme="minorHAnsi" w:hAnsiTheme="minorHAnsi" w:cstheme="minorHAnsi"/>
          <w:sz w:val="28"/>
          <w:szCs w:val="28"/>
        </w:rPr>
      </w:pPr>
      <w:r w:rsidRPr="00E91DF8">
        <w:rPr>
          <w:rFonts w:asciiTheme="minorHAnsi" w:hAnsiTheme="minorHAnsi" w:cstheme="minorHAnsi"/>
          <w:sz w:val="28"/>
          <w:szCs w:val="28"/>
          <w:rtl/>
        </w:rPr>
        <w:t xml:space="preserve">ضعف الربط </w:t>
      </w:r>
      <w:proofErr w:type="gramStart"/>
      <w:r w:rsidRPr="00E91DF8">
        <w:rPr>
          <w:rFonts w:asciiTheme="minorHAnsi" w:hAnsiTheme="minorHAnsi" w:cstheme="minorHAnsi"/>
          <w:sz w:val="28"/>
          <w:szCs w:val="28"/>
          <w:rtl/>
        </w:rPr>
        <w:t>بين</w:t>
      </w:r>
      <w:proofErr w:type="gramEnd"/>
      <w:r w:rsidRPr="00E91DF8">
        <w:rPr>
          <w:rFonts w:asciiTheme="minorHAnsi" w:hAnsiTheme="minorHAnsi" w:cstheme="minorHAnsi"/>
          <w:sz w:val="28"/>
          <w:szCs w:val="28"/>
          <w:rtl/>
        </w:rPr>
        <w:t xml:space="preserve"> أنشطة التسويق ونمو الإيرادات الفعلي</w:t>
      </w:r>
      <w:r w:rsidRPr="00E91DF8">
        <w:rPr>
          <w:rFonts w:asciiTheme="minorHAnsi" w:hAnsiTheme="minorHAnsi" w:cstheme="minorHAnsi"/>
          <w:sz w:val="28"/>
          <w:szCs w:val="28"/>
        </w:rPr>
        <w:t>.</w:t>
      </w:r>
    </w:p>
    <w:p w:rsidR="000D6AA4" w:rsidRDefault="000D6AA4" w:rsidP="000D6AA4">
      <w:pPr>
        <w:pStyle w:val="NormalWeb"/>
        <w:bidi/>
        <w:spacing w:line="360" w:lineRule="auto"/>
        <w:jc w:val="both"/>
        <w:rPr>
          <w:rFonts w:asciiTheme="minorHAnsi" w:hAnsiTheme="minorHAnsi" w:cstheme="minorHAnsi"/>
          <w:sz w:val="28"/>
          <w:szCs w:val="28"/>
        </w:rPr>
      </w:pPr>
      <w:r w:rsidRPr="00B35146">
        <w:rPr>
          <w:rFonts w:cs="Calibri"/>
          <w:b/>
          <w:bCs/>
          <w:noProof/>
          <w:sz w:val="40"/>
          <w:szCs w:val="40"/>
          <w:rtl/>
        </w:rPr>
        <w:lastRenderedPageBreak/>
        <w:drawing>
          <wp:inline distT="0" distB="0" distL="0" distR="0" wp14:anchorId="6DD90D2F" wp14:editId="3ADBB524">
            <wp:extent cx="5943600" cy="2704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04465"/>
                    </a:xfrm>
                    <a:prstGeom prst="rect">
                      <a:avLst/>
                    </a:prstGeom>
                  </pic:spPr>
                </pic:pic>
              </a:graphicData>
            </a:graphic>
          </wp:inline>
        </w:drawing>
      </w:r>
    </w:p>
    <w:p w:rsidR="009459EB" w:rsidRPr="00E91DF8" w:rsidRDefault="00E06616" w:rsidP="00E91DF8">
      <w:pPr>
        <w:bidi/>
        <w:jc w:val="both"/>
        <w:rPr>
          <w:rFonts w:cstheme="minorHAnsi"/>
          <w:b/>
          <w:bCs/>
          <w:sz w:val="40"/>
          <w:szCs w:val="40"/>
          <w:rtl/>
          <w:lang w:bidi="ar-EG"/>
        </w:rPr>
      </w:pPr>
      <w:r w:rsidRPr="00E91DF8">
        <w:rPr>
          <w:rFonts w:cstheme="minorHAnsi"/>
          <w:b/>
          <w:bCs/>
          <w:sz w:val="40"/>
          <w:szCs w:val="40"/>
          <w:rtl/>
          <w:lang w:bidi="ar-EG"/>
        </w:rPr>
        <w:t>خبراتنا</w:t>
      </w:r>
    </w:p>
    <w:p w:rsidR="009459EB" w:rsidRPr="00E91DF8" w:rsidRDefault="009F53DD" w:rsidP="00F41ED3">
      <w:pPr>
        <w:bidi/>
        <w:jc w:val="both"/>
        <w:rPr>
          <w:rFonts w:cstheme="minorHAnsi"/>
          <w:b/>
          <w:bCs/>
          <w:sz w:val="32"/>
          <w:szCs w:val="32"/>
          <w:rtl/>
          <w:lang w:bidi="ar-EG"/>
        </w:rPr>
      </w:pPr>
      <w:proofErr w:type="gramStart"/>
      <w:r w:rsidRPr="00E91DF8">
        <w:rPr>
          <w:rFonts w:cstheme="minorHAnsi"/>
          <w:b/>
          <w:bCs/>
          <w:sz w:val="32"/>
          <w:szCs w:val="32"/>
          <w:rtl/>
          <w:lang w:bidi="ar-EG"/>
        </w:rPr>
        <w:t>الصناعات</w:t>
      </w:r>
      <w:proofErr w:type="gramEnd"/>
      <w:r w:rsidRPr="00E91DF8">
        <w:rPr>
          <w:rFonts w:cstheme="minorHAnsi"/>
          <w:b/>
          <w:bCs/>
          <w:sz w:val="32"/>
          <w:szCs w:val="32"/>
          <w:rtl/>
          <w:lang w:bidi="ar-EG"/>
        </w:rPr>
        <w:t xml:space="preserve"> </w:t>
      </w:r>
      <w:r w:rsidR="001E4650" w:rsidRPr="00E91DF8">
        <w:rPr>
          <w:rFonts w:cstheme="minorHAnsi"/>
          <w:b/>
          <w:bCs/>
          <w:sz w:val="32"/>
          <w:szCs w:val="32"/>
          <w:rtl/>
          <w:lang w:bidi="ar-EG"/>
        </w:rPr>
        <w:t>الطبية</w:t>
      </w:r>
      <w:r w:rsidR="00F41ED3">
        <w:rPr>
          <w:rFonts w:cstheme="minorHAnsi" w:hint="cs"/>
          <w:b/>
          <w:bCs/>
          <w:sz w:val="32"/>
          <w:szCs w:val="32"/>
          <w:rtl/>
          <w:lang w:bidi="ar-EG"/>
        </w:rPr>
        <w:t xml:space="preserve">     </w:t>
      </w:r>
    </w:p>
    <w:p w:rsidR="005C53D0" w:rsidRPr="00E91DF8" w:rsidRDefault="005C53D0" w:rsidP="00E91DF8">
      <w:pPr>
        <w:pStyle w:val="ListParagraph"/>
        <w:numPr>
          <w:ilvl w:val="0"/>
          <w:numId w:val="1"/>
        </w:numPr>
        <w:bidi/>
        <w:jc w:val="both"/>
        <w:rPr>
          <w:rFonts w:cstheme="minorHAnsi"/>
          <w:sz w:val="28"/>
          <w:szCs w:val="28"/>
          <w:lang w:bidi="ar-EG"/>
        </w:rPr>
      </w:pPr>
      <w:r w:rsidRPr="00E91DF8">
        <w:rPr>
          <w:rFonts w:cstheme="minorHAnsi"/>
          <w:sz w:val="28"/>
          <w:szCs w:val="28"/>
          <w:rtl/>
          <w:lang w:bidi="ar-EG"/>
        </w:rPr>
        <w:t xml:space="preserve">شركة حكمه </w:t>
      </w:r>
      <w:proofErr w:type="spellStart"/>
      <w:r w:rsidRPr="00E91DF8">
        <w:rPr>
          <w:rFonts w:cstheme="minorHAnsi"/>
          <w:sz w:val="28"/>
          <w:szCs w:val="28"/>
          <w:rtl/>
          <w:lang w:bidi="ar-EG"/>
        </w:rPr>
        <w:t>فارما</w:t>
      </w:r>
      <w:proofErr w:type="spellEnd"/>
      <w:r w:rsidRPr="00E91DF8">
        <w:rPr>
          <w:rFonts w:cstheme="minorHAnsi"/>
          <w:sz w:val="28"/>
          <w:szCs w:val="28"/>
          <w:rtl/>
          <w:lang w:bidi="ar-EG"/>
        </w:rPr>
        <w:t xml:space="preserve"> (مجال </w:t>
      </w:r>
      <w:r w:rsidR="000F3596" w:rsidRPr="00E91DF8">
        <w:rPr>
          <w:rFonts w:cstheme="minorHAnsi"/>
          <w:sz w:val="28"/>
          <w:szCs w:val="28"/>
          <w:rtl/>
          <w:lang w:bidi="ar-EG"/>
        </w:rPr>
        <w:t>الأدوية</w:t>
      </w:r>
      <w:r w:rsidRPr="00E91DF8">
        <w:rPr>
          <w:rFonts w:cstheme="minorHAnsi"/>
          <w:sz w:val="28"/>
          <w:szCs w:val="28"/>
          <w:rtl/>
          <w:lang w:bidi="ar-EG"/>
        </w:rPr>
        <w:t xml:space="preserve"> </w:t>
      </w:r>
      <w:r w:rsidR="000F3596" w:rsidRPr="00E91DF8">
        <w:rPr>
          <w:rFonts w:cstheme="minorHAnsi"/>
          <w:sz w:val="28"/>
          <w:szCs w:val="28"/>
          <w:rtl/>
          <w:lang w:bidi="ar-EG"/>
        </w:rPr>
        <w:t>البشرية</w:t>
      </w:r>
      <w:r w:rsidRPr="00E91DF8">
        <w:rPr>
          <w:rFonts w:cstheme="minorHAnsi"/>
          <w:sz w:val="28"/>
          <w:szCs w:val="28"/>
          <w:rtl/>
          <w:lang w:bidi="ar-EG"/>
        </w:rPr>
        <w:t xml:space="preserve"> – السادس من اكتوبر)</w:t>
      </w:r>
      <w:r w:rsidRPr="00E91DF8">
        <w:rPr>
          <w:rFonts w:cstheme="minorHAnsi"/>
          <w:sz w:val="28"/>
          <w:szCs w:val="28"/>
          <w:lang w:bidi="ar-EG"/>
        </w:rPr>
        <w:t>.</w:t>
      </w:r>
      <w:r w:rsidR="00F41ED3" w:rsidRPr="00F41ED3">
        <w:rPr>
          <w:rFonts w:cs="Calibri"/>
          <w:b/>
          <w:bCs/>
          <w:sz w:val="32"/>
          <w:szCs w:val="32"/>
          <w:rtl/>
          <w:lang w:bidi="ar-EG"/>
        </w:rPr>
        <w:t xml:space="preserve"> </w:t>
      </w:r>
      <w:r w:rsidR="00F41ED3" w:rsidRPr="00F41ED3">
        <w:rPr>
          <w:rFonts w:cs="Calibri"/>
          <w:b/>
          <w:bCs/>
          <w:noProof/>
          <w:sz w:val="32"/>
          <w:szCs w:val="32"/>
          <w:rtl/>
        </w:rPr>
        <w:drawing>
          <wp:inline distT="0" distB="0" distL="0" distR="0" wp14:anchorId="3B446CD7" wp14:editId="4B104973">
            <wp:extent cx="1359161" cy="637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58755" cy="637763"/>
                    </a:xfrm>
                    <a:prstGeom prst="rect">
                      <a:avLst/>
                    </a:prstGeom>
                  </pic:spPr>
                </pic:pic>
              </a:graphicData>
            </a:graphic>
          </wp:inline>
        </w:drawing>
      </w:r>
    </w:p>
    <w:p w:rsidR="005C53D0" w:rsidRPr="00E91DF8" w:rsidRDefault="005C53D0" w:rsidP="00E91DF8">
      <w:pPr>
        <w:pStyle w:val="ListParagraph"/>
        <w:numPr>
          <w:ilvl w:val="0"/>
          <w:numId w:val="2"/>
        </w:numPr>
        <w:bidi/>
        <w:jc w:val="both"/>
        <w:rPr>
          <w:rFonts w:cstheme="minorHAnsi"/>
          <w:sz w:val="28"/>
          <w:szCs w:val="28"/>
          <w:lang w:bidi="ar-EG"/>
        </w:rPr>
      </w:pPr>
      <w:r w:rsidRPr="00E91DF8">
        <w:rPr>
          <w:rFonts w:cstheme="minorHAnsi"/>
          <w:sz w:val="28"/>
          <w:szCs w:val="28"/>
          <w:rtl/>
          <w:lang w:bidi="ar-EG"/>
        </w:rPr>
        <w:t xml:space="preserve">شركة </w:t>
      </w:r>
      <w:proofErr w:type="spellStart"/>
      <w:r w:rsidRPr="00E91DF8">
        <w:rPr>
          <w:rFonts w:cstheme="minorHAnsi"/>
          <w:sz w:val="28"/>
          <w:szCs w:val="28"/>
          <w:rtl/>
          <w:lang w:bidi="ar-EG"/>
        </w:rPr>
        <w:t>إيبسى</w:t>
      </w:r>
      <w:proofErr w:type="spellEnd"/>
      <w:r w:rsidRPr="00E91DF8">
        <w:rPr>
          <w:rFonts w:cstheme="minorHAnsi"/>
          <w:sz w:val="28"/>
          <w:szCs w:val="28"/>
          <w:rtl/>
          <w:lang w:bidi="ar-EG"/>
        </w:rPr>
        <w:t xml:space="preserve"> (مجال </w:t>
      </w:r>
      <w:r w:rsidR="000F3596" w:rsidRPr="00E91DF8">
        <w:rPr>
          <w:rFonts w:cstheme="minorHAnsi"/>
          <w:sz w:val="28"/>
          <w:szCs w:val="28"/>
          <w:rtl/>
          <w:lang w:bidi="ar-EG"/>
        </w:rPr>
        <w:t>الأدوية</w:t>
      </w:r>
      <w:r w:rsidRPr="00E91DF8">
        <w:rPr>
          <w:rFonts w:cstheme="minorHAnsi"/>
          <w:sz w:val="28"/>
          <w:szCs w:val="28"/>
          <w:rtl/>
          <w:lang w:bidi="ar-EG"/>
        </w:rPr>
        <w:t xml:space="preserve"> </w:t>
      </w:r>
      <w:r w:rsidR="000F3596" w:rsidRPr="00E91DF8">
        <w:rPr>
          <w:rFonts w:cstheme="minorHAnsi"/>
          <w:sz w:val="28"/>
          <w:szCs w:val="28"/>
          <w:rtl/>
          <w:lang w:bidi="ar-EG"/>
        </w:rPr>
        <w:t>البشرية</w:t>
      </w:r>
      <w:r w:rsidRPr="00E91DF8">
        <w:rPr>
          <w:rFonts w:cstheme="minorHAnsi"/>
          <w:sz w:val="28"/>
          <w:szCs w:val="28"/>
          <w:rtl/>
          <w:lang w:bidi="ar-EG"/>
        </w:rPr>
        <w:t xml:space="preserve"> – بنى سويف)</w:t>
      </w:r>
      <w:r w:rsidRPr="00E91DF8">
        <w:rPr>
          <w:rFonts w:cstheme="minorHAnsi"/>
          <w:sz w:val="28"/>
          <w:szCs w:val="28"/>
          <w:lang w:bidi="ar-EG"/>
        </w:rPr>
        <w:t>.</w:t>
      </w:r>
    </w:p>
    <w:p w:rsidR="005C53D0" w:rsidRPr="00E91DF8" w:rsidRDefault="005C53D0" w:rsidP="00E91DF8">
      <w:pPr>
        <w:pStyle w:val="ListParagraph"/>
        <w:numPr>
          <w:ilvl w:val="0"/>
          <w:numId w:val="2"/>
        </w:numPr>
        <w:bidi/>
        <w:jc w:val="both"/>
        <w:rPr>
          <w:rFonts w:cstheme="minorHAnsi"/>
          <w:sz w:val="28"/>
          <w:szCs w:val="28"/>
          <w:lang w:bidi="ar-EG"/>
        </w:rPr>
      </w:pPr>
      <w:r w:rsidRPr="00E91DF8">
        <w:rPr>
          <w:rFonts w:cstheme="minorHAnsi"/>
          <w:sz w:val="28"/>
          <w:szCs w:val="28"/>
          <w:rtl/>
          <w:lang w:bidi="ar-EG"/>
        </w:rPr>
        <w:t xml:space="preserve">شركة </w:t>
      </w:r>
      <w:proofErr w:type="spellStart"/>
      <w:r w:rsidRPr="00E91DF8">
        <w:rPr>
          <w:rFonts w:cstheme="minorHAnsi"/>
          <w:sz w:val="28"/>
          <w:szCs w:val="28"/>
          <w:rtl/>
          <w:lang w:bidi="ar-EG"/>
        </w:rPr>
        <w:t>إيمك</w:t>
      </w:r>
      <w:proofErr w:type="spellEnd"/>
      <w:r w:rsidRPr="00E91DF8">
        <w:rPr>
          <w:rFonts w:cstheme="minorHAnsi"/>
          <w:sz w:val="28"/>
          <w:szCs w:val="28"/>
          <w:rtl/>
          <w:lang w:bidi="ar-EG"/>
        </w:rPr>
        <w:t xml:space="preserve"> انتاج (مجال </w:t>
      </w:r>
      <w:r w:rsidR="000F3596" w:rsidRPr="00E91DF8">
        <w:rPr>
          <w:rFonts w:cstheme="minorHAnsi"/>
          <w:sz w:val="28"/>
          <w:szCs w:val="28"/>
          <w:rtl/>
          <w:lang w:bidi="ar-EG"/>
        </w:rPr>
        <w:t>الأدوية</w:t>
      </w:r>
      <w:r w:rsidRPr="00E91DF8">
        <w:rPr>
          <w:rFonts w:cstheme="minorHAnsi"/>
          <w:sz w:val="28"/>
          <w:szCs w:val="28"/>
          <w:rtl/>
          <w:lang w:bidi="ar-EG"/>
        </w:rPr>
        <w:t xml:space="preserve"> </w:t>
      </w:r>
      <w:r w:rsidR="000F3596" w:rsidRPr="00E91DF8">
        <w:rPr>
          <w:rFonts w:cstheme="minorHAnsi"/>
          <w:sz w:val="28"/>
          <w:szCs w:val="28"/>
          <w:rtl/>
          <w:lang w:bidi="ar-EG"/>
        </w:rPr>
        <w:t>البشرية</w:t>
      </w:r>
      <w:r w:rsidRPr="00E91DF8">
        <w:rPr>
          <w:rFonts w:cstheme="minorHAnsi"/>
          <w:sz w:val="28"/>
          <w:szCs w:val="28"/>
          <w:rtl/>
          <w:lang w:bidi="ar-EG"/>
        </w:rPr>
        <w:t>- مدينه بدر)</w:t>
      </w:r>
      <w:r w:rsidRPr="00E91DF8">
        <w:rPr>
          <w:rFonts w:cstheme="minorHAnsi"/>
          <w:sz w:val="28"/>
          <w:szCs w:val="28"/>
          <w:lang w:bidi="ar-EG"/>
        </w:rPr>
        <w:t>.</w:t>
      </w:r>
    </w:p>
    <w:p w:rsidR="005C53D0" w:rsidRPr="00E91DF8" w:rsidRDefault="005C53D0" w:rsidP="00E91DF8">
      <w:pPr>
        <w:pStyle w:val="ListParagraph"/>
        <w:numPr>
          <w:ilvl w:val="0"/>
          <w:numId w:val="2"/>
        </w:numPr>
        <w:bidi/>
        <w:jc w:val="both"/>
        <w:rPr>
          <w:rFonts w:cstheme="minorHAnsi"/>
          <w:sz w:val="28"/>
          <w:szCs w:val="28"/>
          <w:lang w:bidi="ar-EG"/>
        </w:rPr>
      </w:pPr>
      <w:r w:rsidRPr="00E91DF8">
        <w:rPr>
          <w:rFonts w:cstheme="minorHAnsi"/>
          <w:sz w:val="28"/>
          <w:szCs w:val="28"/>
          <w:rtl/>
          <w:lang w:bidi="ar-EG"/>
        </w:rPr>
        <w:t xml:space="preserve">شركة ريفا </w:t>
      </w:r>
      <w:proofErr w:type="spellStart"/>
      <w:r w:rsidRPr="00E91DF8">
        <w:rPr>
          <w:rFonts w:cstheme="minorHAnsi"/>
          <w:sz w:val="28"/>
          <w:szCs w:val="28"/>
          <w:rtl/>
          <w:lang w:bidi="ar-EG"/>
        </w:rPr>
        <w:t>فارما</w:t>
      </w:r>
      <w:proofErr w:type="spellEnd"/>
      <w:r w:rsidRPr="00E91DF8">
        <w:rPr>
          <w:rFonts w:cstheme="minorHAnsi"/>
          <w:sz w:val="28"/>
          <w:szCs w:val="28"/>
          <w:rtl/>
          <w:lang w:bidi="ar-EG"/>
        </w:rPr>
        <w:t xml:space="preserve"> (مجال انتاج وتصدير </w:t>
      </w:r>
      <w:r w:rsidR="000F3596" w:rsidRPr="00E91DF8">
        <w:rPr>
          <w:rFonts w:cstheme="minorHAnsi"/>
          <w:sz w:val="28"/>
          <w:szCs w:val="28"/>
          <w:rtl/>
          <w:lang w:bidi="ar-EG"/>
        </w:rPr>
        <w:t>الأدوية</w:t>
      </w:r>
      <w:r w:rsidRPr="00E91DF8">
        <w:rPr>
          <w:rFonts w:cstheme="minorHAnsi"/>
          <w:sz w:val="28"/>
          <w:szCs w:val="28"/>
          <w:rtl/>
          <w:lang w:bidi="ar-EG"/>
        </w:rPr>
        <w:t xml:space="preserve"> </w:t>
      </w:r>
      <w:r w:rsidR="000F3596" w:rsidRPr="00E91DF8">
        <w:rPr>
          <w:rFonts w:cstheme="minorHAnsi"/>
          <w:sz w:val="28"/>
          <w:szCs w:val="28"/>
          <w:rtl/>
          <w:lang w:bidi="ar-EG"/>
        </w:rPr>
        <w:t>البشرية</w:t>
      </w:r>
      <w:r w:rsidRPr="00E91DF8">
        <w:rPr>
          <w:rFonts w:cstheme="minorHAnsi"/>
          <w:sz w:val="28"/>
          <w:szCs w:val="28"/>
          <w:rtl/>
          <w:lang w:bidi="ar-EG"/>
        </w:rPr>
        <w:t xml:space="preserve"> – </w:t>
      </w:r>
      <w:r w:rsidR="000F3596" w:rsidRPr="00E91DF8">
        <w:rPr>
          <w:rFonts w:cstheme="minorHAnsi"/>
          <w:sz w:val="28"/>
          <w:szCs w:val="28"/>
          <w:rtl/>
          <w:lang w:bidi="ar-EG"/>
        </w:rPr>
        <w:t>المنطقة</w:t>
      </w:r>
      <w:r w:rsidRPr="00E91DF8">
        <w:rPr>
          <w:rFonts w:cstheme="minorHAnsi"/>
          <w:sz w:val="28"/>
          <w:szCs w:val="28"/>
          <w:rtl/>
          <w:lang w:bidi="ar-EG"/>
        </w:rPr>
        <w:t xml:space="preserve"> </w:t>
      </w:r>
      <w:r w:rsidR="000F3596" w:rsidRPr="00E91DF8">
        <w:rPr>
          <w:rFonts w:cstheme="minorHAnsi"/>
          <w:sz w:val="28"/>
          <w:szCs w:val="28"/>
          <w:rtl/>
          <w:lang w:bidi="ar-EG"/>
        </w:rPr>
        <w:t>الحرة</w:t>
      </w:r>
      <w:r w:rsidRPr="00E91DF8">
        <w:rPr>
          <w:rFonts w:cstheme="minorHAnsi"/>
          <w:sz w:val="28"/>
          <w:szCs w:val="28"/>
          <w:rtl/>
          <w:lang w:bidi="ar-EG"/>
        </w:rPr>
        <w:t>)</w:t>
      </w:r>
      <w:r w:rsidR="00D93163" w:rsidRPr="00E91DF8">
        <w:rPr>
          <w:rFonts w:cstheme="minorHAnsi"/>
          <w:sz w:val="28"/>
          <w:szCs w:val="28"/>
          <w:rtl/>
          <w:lang w:bidi="ar-EG"/>
        </w:rPr>
        <w:t>.</w:t>
      </w:r>
      <w:r w:rsidR="00F41ED3" w:rsidRPr="00F41ED3">
        <w:rPr>
          <w:rFonts w:cs="Calibri"/>
          <w:b/>
          <w:bCs/>
          <w:sz w:val="32"/>
          <w:szCs w:val="32"/>
          <w:rtl/>
          <w:lang w:bidi="ar-EG"/>
        </w:rPr>
        <w:t xml:space="preserve"> </w:t>
      </w:r>
      <w:r w:rsidR="00F41ED3" w:rsidRPr="00F41ED3">
        <w:rPr>
          <w:rFonts w:cs="Calibri"/>
          <w:b/>
          <w:bCs/>
          <w:noProof/>
          <w:sz w:val="32"/>
          <w:szCs w:val="32"/>
          <w:rtl/>
        </w:rPr>
        <w:drawing>
          <wp:inline distT="0" distB="0" distL="0" distR="0" wp14:anchorId="0478FD9B" wp14:editId="30A5CEFE">
            <wp:extent cx="1329068" cy="63795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35678" cy="641127"/>
                    </a:xfrm>
                    <a:prstGeom prst="rect">
                      <a:avLst/>
                    </a:prstGeom>
                  </pic:spPr>
                </pic:pic>
              </a:graphicData>
            </a:graphic>
          </wp:inline>
        </w:drawing>
      </w:r>
    </w:p>
    <w:p w:rsidR="005C53D0" w:rsidRPr="00E91DF8" w:rsidRDefault="005C53D0" w:rsidP="00E91DF8">
      <w:pPr>
        <w:pStyle w:val="ListParagraph"/>
        <w:numPr>
          <w:ilvl w:val="0"/>
          <w:numId w:val="3"/>
        </w:numPr>
        <w:bidi/>
        <w:jc w:val="both"/>
        <w:rPr>
          <w:rFonts w:cstheme="minorHAnsi"/>
          <w:sz w:val="28"/>
          <w:szCs w:val="28"/>
          <w:lang w:bidi="ar-EG"/>
        </w:rPr>
      </w:pPr>
      <w:r w:rsidRPr="00E91DF8">
        <w:rPr>
          <w:rFonts w:cstheme="minorHAnsi"/>
          <w:sz w:val="28"/>
          <w:szCs w:val="28"/>
          <w:rtl/>
          <w:lang w:bidi="ar-EG"/>
        </w:rPr>
        <w:t xml:space="preserve">شركة </w:t>
      </w:r>
      <w:proofErr w:type="spellStart"/>
      <w:r w:rsidRPr="00E91DF8">
        <w:rPr>
          <w:rFonts w:cstheme="minorHAnsi"/>
          <w:sz w:val="28"/>
          <w:szCs w:val="28"/>
          <w:rtl/>
          <w:lang w:bidi="ar-EG"/>
        </w:rPr>
        <w:t>إيجيفار</w:t>
      </w:r>
      <w:proofErr w:type="spellEnd"/>
      <w:r w:rsidRPr="00E91DF8">
        <w:rPr>
          <w:rFonts w:cstheme="minorHAnsi"/>
          <w:sz w:val="28"/>
          <w:szCs w:val="28"/>
          <w:rtl/>
          <w:lang w:bidi="ar-EG"/>
        </w:rPr>
        <w:t xml:space="preserve"> </w:t>
      </w:r>
      <w:proofErr w:type="spellStart"/>
      <w:r w:rsidRPr="00E91DF8">
        <w:rPr>
          <w:rFonts w:cstheme="minorHAnsi"/>
          <w:sz w:val="28"/>
          <w:szCs w:val="28"/>
          <w:rtl/>
          <w:lang w:bidi="ar-EG"/>
        </w:rPr>
        <w:t>فارما</w:t>
      </w:r>
      <w:proofErr w:type="spellEnd"/>
      <w:r w:rsidRPr="00E91DF8">
        <w:rPr>
          <w:rFonts w:cstheme="minorHAnsi"/>
          <w:sz w:val="28"/>
          <w:szCs w:val="28"/>
          <w:rtl/>
          <w:lang w:bidi="ar-EG"/>
        </w:rPr>
        <w:t xml:space="preserve"> (مجال </w:t>
      </w:r>
      <w:r w:rsidR="000F3596" w:rsidRPr="00E91DF8">
        <w:rPr>
          <w:rFonts w:cstheme="minorHAnsi"/>
          <w:sz w:val="28"/>
          <w:szCs w:val="28"/>
          <w:rtl/>
          <w:lang w:bidi="ar-EG"/>
        </w:rPr>
        <w:t>الأدوية</w:t>
      </w:r>
      <w:r w:rsidRPr="00E91DF8">
        <w:rPr>
          <w:rFonts w:cstheme="minorHAnsi"/>
          <w:sz w:val="28"/>
          <w:szCs w:val="28"/>
          <w:rtl/>
          <w:lang w:bidi="ar-EG"/>
        </w:rPr>
        <w:t xml:space="preserve"> </w:t>
      </w:r>
      <w:r w:rsidR="000F3596" w:rsidRPr="00E91DF8">
        <w:rPr>
          <w:rFonts w:cstheme="minorHAnsi"/>
          <w:sz w:val="28"/>
          <w:szCs w:val="28"/>
          <w:rtl/>
          <w:lang w:bidi="ar-EG"/>
        </w:rPr>
        <w:t>البشرية</w:t>
      </w:r>
      <w:r w:rsidRPr="00E91DF8">
        <w:rPr>
          <w:rFonts w:cstheme="minorHAnsi"/>
          <w:sz w:val="28"/>
          <w:szCs w:val="28"/>
          <w:rtl/>
          <w:lang w:bidi="ar-EG"/>
        </w:rPr>
        <w:t>- مدينه العبور)</w:t>
      </w:r>
      <w:r w:rsidRPr="00E91DF8">
        <w:rPr>
          <w:rFonts w:cstheme="minorHAnsi"/>
          <w:sz w:val="28"/>
          <w:szCs w:val="28"/>
          <w:lang w:bidi="ar-EG"/>
        </w:rPr>
        <w:t>.</w:t>
      </w:r>
      <w:r w:rsidR="00F41ED3" w:rsidRPr="00F41ED3">
        <w:rPr>
          <w:rFonts w:cs="Calibri"/>
          <w:b/>
          <w:bCs/>
          <w:sz w:val="32"/>
          <w:szCs w:val="32"/>
          <w:rtl/>
          <w:lang w:bidi="ar-EG"/>
        </w:rPr>
        <w:t xml:space="preserve"> </w:t>
      </w:r>
      <w:r w:rsidR="00F41ED3" w:rsidRPr="00F41ED3">
        <w:rPr>
          <w:rFonts w:cs="Calibri"/>
          <w:b/>
          <w:bCs/>
          <w:noProof/>
          <w:sz w:val="32"/>
          <w:szCs w:val="32"/>
          <w:rtl/>
        </w:rPr>
        <w:drawing>
          <wp:inline distT="0" distB="0" distL="0" distR="0" wp14:anchorId="210A415B" wp14:editId="217A0D29">
            <wp:extent cx="1100240" cy="63795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09264" cy="643187"/>
                    </a:xfrm>
                    <a:prstGeom prst="rect">
                      <a:avLst/>
                    </a:prstGeom>
                  </pic:spPr>
                </pic:pic>
              </a:graphicData>
            </a:graphic>
          </wp:inline>
        </w:drawing>
      </w:r>
    </w:p>
    <w:p w:rsidR="005C53D0" w:rsidRPr="00E91DF8" w:rsidRDefault="005C53D0" w:rsidP="009B2DA7">
      <w:pPr>
        <w:pStyle w:val="ListParagraph"/>
        <w:numPr>
          <w:ilvl w:val="0"/>
          <w:numId w:val="3"/>
        </w:numPr>
        <w:bidi/>
        <w:jc w:val="both"/>
        <w:rPr>
          <w:rFonts w:cstheme="minorHAnsi"/>
          <w:sz w:val="28"/>
          <w:szCs w:val="28"/>
          <w:lang w:bidi="ar-EG"/>
        </w:rPr>
      </w:pPr>
      <w:r w:rsidRPr="00E91DF8">
        <w:rPr>
          <w:rFonts w:cstheme="minorHAnsi"/>
          <w:sz w:val="28"/>
          <w:szCs w:val="28"/>
          <w:rtl/>
          <w:lang w:bidi="ar-EG"/>
        </w:rPr>
        <w:t xml:space="preserve">شركة </w:t>
      </w:r>
      <w:proofErr w:type="spellStart"/>
      <w:r w:rsidRPr="00E91DF8">
        <w:rPr>
          <w:rFonts w:cstheme="minorHAnsi"/>
          <w:sz w:val="28"/>
          <w:szCs w:val="28"/>
          <w:rtl/>
          <w:lang w:bidi="ar-EG"/>
        </w:rPr>
        <w:t>يو</w:t>
      </w:r>
      <w:proofErr w:type="spellEnd"/>
      <w:r w:rsidRPr="00E91DF8">
        <w:rPr>
          <w:rFonts w:cstheme="minorHAnsi"/>
          <w:sz w:val="28"/>
          <w:szCs w:val="28"/>
          <w:rtl/>
          <w:lang w:bidi="ar-EG"/>
        </w:rPr>
        <w:t xml:space="preserve"> </w:t>
      </w:r>
      <w:proofErr w:type="spellStart"/>
      <w:r w:rsidRPr="00E91DF8">
        <w:rPr>
          <w:rFonts w:cstheme="minorHAnsi"/>
          <w:sz w:val="28"/>
          <w:szCs w:val="28"/>
          <w:rtl/>
          <w:lang w:bidi="ar-EG"/>
        </w:rPr>
        <w:t>بى</w:t>
      </w:r>
      <w:proofErr w:type="spellEnd"/>
      <w:r w:rsidRPr="00E91DF8">
        <w:rPr>
          <w:rFonts w:cstheme="minorHAnsi"/>
          <w:sz w:val="28"/>
          <w:szCs w:val="28"/>
          <w:rtl/>
          <w:lang w:bidi="ar-EG"/>
        </w:rPr>
        <w:t xml:space="preserve"> ام للصناعات </w:t>
      </w:r>
      <w:r w:rsidR="000F3596" w:rsidRPr="00E91DF8">
        <w:rPr>
          <w:rFonts w:cstheme="minorHAnsi"/>
          <w:sz w:val="28"/>
          <w:szCs w:val="28"/>
          <w:rtl/>
          <w:lang w:bidi="ar-EG"/>
        </w:rPr>
        <w:t>الدوائية</w:t>
      </w:r>
      <w:r w:rsidRPr="00E91DF8">
        <w:rPr>
          <w:rFonts w:cstheme="minorHAnsi"/>
          <w:sz w:val="28"/>
          <w:szCs w:val="28"/>
          <w:rtl/>
          <w:lang w:bidi="ar-EG"/>
        </w:rPr>
        <w:t xml:space="preserve"> (مجال </w:t>
      </w:r>
      <w:r w:rsidR="000F3596" w:rsidRPr="00E91DF8">
        <w:rPr>
          <w:rFonts w:cstheme="minorHAnsi"/>
          <w:sz w:val="28"/>
          <w:szCs w:val="28"/>
          <w:rtl/>
          <w:lang w:bidi="ar-EG"/>
        </w:rPr>
        <w:t>الأدوية</w:t>
      </w:r>
      <w:r w:rsidRPr="00E91DF8">
        <w:rPr>
          <w:rFonts w:cstheme="minorHAnsi"/>
          <w:sz w:val="28"/>
          <w:szCs w:val="28"/>
          <w:rtl/>
          <w:lang w:bidi="ar-EG"/>
        </w:rPr>
        <w:t xml:space="preserve"> </w:t>
      </w:r>
      <w:r w:rsidR="000F3596" w:rsidRPr="00E91DF8">
        <w:rPr>
          <w:rFonts w:cstheme="minorHAnsi"/>
          <w:sz w:val="28"/>
          <w:szCs w:val="28"/>
          <w:rtl/>
          <w:lang w:bidi="ar-EG"/>
        </w:rPr>
        <w:t>البشرية</w:t>
      </w:r>
      <w:r w:rsidRPr="00E91DF8">
        <w:rPr>
          <w:rFonts w:cstheme="minorHAnsi"/>
          <w:sz w:val="28"/>
          <w:szCs w:val="28"/>
          <w:rtl/>
          <w:lang w:bidi="ar-EG"/>
        </w:rPr>
        <w:t xml:space="preserve">- </w:t>
      </w:r>
      <w:r w:rsidR="000F3596" w:rsidRPr="00E91DF8">
        <w:rPr>
          <w:rFonts w:cstheme="minorHAnsi"/>
          <w:sz w:val="28"/>
          <w:szCs w:val="28"/>
          <w:rtl/>
          <w:lang w:bidi="ar-EG"/>
        </w:rPr>
        <w:t>القاهرة</w:t>
      </w:r>
      <w:r w:rsidRPr="00E91DF8">
        <w:rPr>
          <w:rFonts w:cstheme="minorHAnsi"/>
          <w:sz w:val="28"/>
          <w:szCs w:val="28"/>
          <w:rtl/>
          <w:lang w:bidi="ar-EG"/>
        </w:rPr>
        <w:t>)</w:t>
      </w:r>
      <w:r w:rsidRPr="00E91DF8">
        <w:rPr>
          <w:rFonts w:cstheme="minorHAnsi"/>
          <w:sz w:val="28"/>
          <w:szCs w:val="28"/>
          <w:lang w:bidi="ar-EG"/>
        </w:rPr>
        <w:t>.</w:t>
      </w:r>
      <w:r w:rsidR="009B2DA7" w:rsidRPr="009B2DA7">
        <w:rPr>
          <w:noProof/>
        </w:rPr>
        <w:t xml:space="preserve"> </w:t>
      </w:r>
      <w:r w:rsidR="009B2DA7" w:rsidRPr="009B2DA7">
        <w:rPr>
          <w:rFonts w:cs="Calibri"/>
          <w:noProof/>
          <w:sz w:val="28"/>
          <w:szCs w:val="28"/>
          <w:rtl/>
        </w:rPr>
        <w:drawing>
          <wp:inline distT="0" distB="0" distL="0" distR="0" wp14:anchorId="35F71CBA" wp14:editId="35FDAB1A">
            <wp:extent cx="953871" cy="90833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58203" cy="912460"/>
                    </a:xfrm>
                    <a:prstGeom prst="rect">
                      <a:avLst/>
                    </a:prstGeom>
                  </pic:spPr>
                </pic:pic>
              </a:graphicData>
            </a:graphic>
          </wp:inline>
        </w:drawing>
      </w:r>
    </w:p>
    <w:p w:rsidR="005C53D0" w:rsidRPr="00E91DF8" w:rsidRDefault="005C53D0" w:rsidP="00F41ED3">
      <w:pPr>
        <w:pStyle w:val="ListParagraph"/>
        <w:numPr>
          <w:ilvl w:val="0"/>
          <w:numId w:val="3"/>
        </w:numPr>
        <w:bidi/>
        <w:jc w:val="both"/>
        <w:rPr>
          <w:rFonts w:cstheme="minorHAnsi"/>
          <w:sz w:val="28"/>
          <w:szCs w:val="28"/>
          <w:lang w:bidi="ar-EG"/>
        </w:rPr>
      </w:pPr>
      <w:r w:rsidRPr="00E91DF8">
        <w:rPr>
          <w:rFonts w:cstheme="minorHAnsi"/>
          <w:sz w:val="28"/>
          <w:szCs w:val="28"/>
          <w:rtl/>
          <w:lang w:bidi="ar-EG"/>
        </w:rPr>
        <w:lastRenderedPageBreak/>
        <w:t xml:space="preserve">شركة </w:t>
      </w:r>
      <w:proofErr w:type="spellStart"/>
      <w:r w:rsidRPr="00E91DF8">
        <w:rPr>
          <w:rFonts w:cstheme="minorHAnsi"/>
          <w:sz w:val="28"/>
          <w:szCs w:val="28"/>
          <w:rtl/>
          <w:lang w:bidi="ar-EG"/>
        </w:rPr>
        <w:t>يونيتد</w:t>
      </w:r>
      <w:proofErr w:type="spellEnd"/>
      <w:r w:rsidRPr="00E91DF8">
        <w:rPr>
          <w:rFonts w:cstheme="minorHAnsi"/>
          <w:sz w:val="28"/>
          <w:szCs w:val="28"/>
          <w:rtl/>
          <w:lang w:bidi="ar-EG"/>
        </w:rPr>
        <w:t xml:space="preserve"> </w:t>
      </w:r>
      <w:proofErr w:type="spellStart"/>
      <w:r w:rsidRPr="00E91DF8">
        <w:rPr>
          <w:rFonts w:cstheme="minorHAnsi"/>
          <w:sz w:val="28"/>
          <w:szCs w:val="28"/>
          <w:rtl/>
          <w:lang w:bidi="ar-EG"/>
        </w:rPr>
        <w:t>بيوميد</w:t>
      </w:r>
      <w:proofErr w:type="spellEnd"/>
      <w:r w:rsidRPr="00E91DF8">
        <w:rPr>
          <w:rFonts w:cstheme="minorHAnsi"/>
          <w:sz w:val="28"/>
          <w:szCs w:val="28"/>
          <w:rtl/>
          <w:lang w:bidi="ar-EG"/>
        </w:rPr>
        <w:t xml:space="preserve"> للصناعات </w:t>
      </w:r>
      <w:r w:rsidR="000F3596" w:rsidRPr="00E91DF8">
        <w:rPr>
          <w:rFonts w:cstheme="minorHAnsi"/>
          <w:sz w:val="28"/>
          <w:szCs w:val="28"/>
          <w:rtl/>
          <w:lang w:bidi="ar-EG"/>
        </w:rPr>
        <w:t>الدوائية</w:t>
      </w:r>
      <w:r w:rsidRPr="00E91DF8">
        <w:rPr>
          <w:rFonts w:cstheme="minorHAnsi"/>
          <w:sz w:val="28"/>
          <w:szCs w:val="28"/>
          <w:rtl/>
          <w:lang w:bidi="ar-EG"/>
        </w:rPr>
        <w:t xml:space="preserve"> (مجال </w:t>
      </w:r>
      <w:r w:rsidR="000F3596" w:rsidRPr="00E91DF8">
        <w:rPr>
          <w:rFonts w:cstheme="minorHAnsi"/>
          <w:sz w:val="28"/>
          <w:szCs w:val="28"/>
          <w:rtl/>
          <w:lang w:bidi="ar-EG"/>
        </w:rPr>
        <w:t>الأدوية</w:t>
      </w:r>
      <w:r w:rsidRPr="00E91DF8">
        <w:rPr>
          <w:rFonts w:cstheme="minorHAnsi"/>
          <w:sz w:val="28"/>
          <w:szCs w:val="28"/>
          <w:rtl/>
          <w:lang w:bidi="ar-EG"/>
        </w:rPr>
        <w:t xml:space="preserve"> </w:t>
      </w:r>
      <w:r w:rsidR="000F3596" w:rsidRPr="00E91DF8">
        <w:rPr>
          <w:rFonts w:cstheme="minorHAnsi"/>
          <w:sz w:val="28"/>
          <w:szCs w:val="28"/>
          <w:rtl/>
          <w:lang w:bidi="ar-EG"/>
        </w:rPr>
        <w:t>البيطرية</w:t>
      </w:r>
      <w:r w:rsidRPr="00E91DF8">
        <w:rPr>
          <w:rFonts w:cstheme="minorHAnsi"/>
          <w:sz w:val="28"/>
          <w:szCs w:val="28"/>
          <w:rtl/>
          <w:lang w:bidi="ar-EG"/>
        </w:rPr>
        <w:t xml:space="preserve"> ومستحضرات التجميل – </w:t>
      </w:r>
      <w:r w:rsidR="000F3596" w:rsidRPr="00E91DF8">
        <w:rPr>
          <w:rFonts w:cstheme="minorHAnsi"/>
          <w:sz w:val="28"/>
          <w:szCs w:val="28"/>
          <w:rtl/>
          <w:lang w:bidi="ar-EG"/>
        </w:rPr>
        <w:t>القاهرة</w:t>
      </w:r>
      <w:r w:rsidRPr="00E91DF8">
        <w:rPr>
          <w:rFonts w:cstheme="minorHAnsi"/>
          <w:sz w:val="28"/>
          <w:szCs w:val="28"/>
          <w:rtl/>
          <w:lang w:bidi="ar-EG"/>
        </w:rPr>
        <w:t>)</w:t>
      </w:r>
      <w:r w:rsidRPr="00E91DF8">
        <w:rPr>
          <w:rFonts w:cstheme="minorHAnsi"/>
          <w:sz w:val="28"/>
          <w:szCs w:val="28"/>
          <w:lang w:bidi="ar-EG"/>
        </w:rPr>
        <w:t>.</w:t>
      </w:r>
      <w:r w:rsidR="00F41ED3">
        <w:rPr>
          <w:rFonts w:cstheme="minorHAnsi" w:hint="cs"/>
          <w:sz w:val="28"/>
          <w:szCs w:val="28"/>
          <w:rtl/>
          <w:lang w:bidi="ar-EG"/>
        </w:rPr>
        <w:t xml:space="preserve"> </w:t>
      </w:r>
      <w:r w:rsidR="00F41ED3" w:rsidRPr="00F41ED3">
        <w:rPr>
          <w:rFonts w:cs="Calibri"/>
          <w:noProof/>
          <w:sz w:val="28"/>
          <w:szCs w:val="28"/>
          <w:rtl/>
        </w:rPr>
        <w:drawing>
          <wp:inline distT="0" distB="0" distL="0" distR="0" wp14:anchorId="56B79FC4" wp14:editId="05D73EC2">
            <wp:extent cx="1552353" cy="5821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64700" cy="586763"/>
                    </a:xfrm>
                    <a:prstGeom prst="rect">
                      <a:avLst/>
                    </a:prstGeom>
                  </pic:spPr>
                </pic:pic>
              </a:graphicData>
            </a:graphic>
          </wp:inline>
        </w:drawing>
      </w:r>
    </w:p>
    <w:p w:rsidR="005C53D0" w:rsidRPr="00E91DF8" w:rsidRDefault="005C53D0" w:rsidP="009B2DA7">
      <w:pPr>
        <w:pStyle w:val="ListParagraph"/>
        <w:numPr>
          <w:ilvl w:val="0"/>
          <w:numId w:val="3"/>
        </w:numPr>
        <w:bidi/>
        <w:jc w:val="both"/>
        <w:rPr>
          <w:rFonts w:cstheme="minorHAnsi"/>
          <w:sz w:val="28"/>
          <w:szCs w:val="28"/>
          <w:lang w:bidi="ar-EG"/>
        </w:rPr>
      </w:pPr>
      <w:r w:rsidRPr="00E91DF8">
        <w:rPr>
          <w:rFonts w:cstheme="minorHAnsi"/>
          <w:sz w:val="28"/>
          <w:szCs w:val="28"/>
          <w:rtl/>
          <w:lang w:bidi="ar-EG"/>
        </w:rPr>
        <w:t xml:space="preserve">شركه </w:t>
      </w:r>
      <w:proofErr w:type="spellStart"/>
      <w:r w:rsidRPr="00E91DF8">
        <w:rPr>
          <w:rFonts w:cstheme="minorHAnsi"/>
          <w:sz w:val="28"/>
          <w:szCs w:val="28"/>
          <w:rtl/>
          <w:lang w:bidi="ar-EG"/>
        </w:rPr>
        <w:t>ايجى</w:t>
      </w:r>
      <w:proofErr w:type="spellEnd"/>
      <w:r w:rsidRPr="00E91DF8">
        <w:rPr>
          <w:rFonts w:cstheme="minorHAnsi"/>
          <w:sz w:val="28"/>
          <w:szCs w:val="28"/>
          <w:rtl/>
          <w:lang w:bidi="ar-EG"/>
        </w:rPr>
        <w:t xml:space="preserve"> </w:t>
      </w:r>
      <w:proofErr w:type="spellStart"/>
      <w:r w:rsidRPr="00E91DF8">
        <w:rPr>
          <w:rFonts w:cstheme="minorHAnsi"/>
          <w:sz w:val="28"/>
          <w:szCs w:val="28"/>
          <w:rtl/>
          <w:lang w:bidi="ar-EG"/>
        </w:rPr>
        <w:t>هولند</w:t>
      </w:r>
      <w:proofErr w:type="spellEnd"/>
      <w:r w:rsidRPr="00E91DF8">
        <w:rPr>
          <w:rFonts w:cstheme="minorHAnsi"/>
          <w:sz w:val="28"/>
          <w:szCs w:val="28"/>
          <w:rtl/>
          <w:lang w:bidi="ar-EG"/>
        </w:rPr>
        <w:t xml:space="preserve"> (مجال المطهرات </w:t>
      </w:r>
      <w:r w:rsidR="008A3217" w:rsidRPr="00E91DF8">
        <w:rPr>
          <w:rFonts w:cstheme="minorHAnsi"/>
          <w:sz w:val="28"/>
          <w:szCs w:val="28"/>
          <w:rtl/>
          <w:lang w:bidi="ar-EG"/>
        </w:rPr>
        <w:t>البيطرية</w:t>
      </w:r>
      <w:r w:rsidRPr="00E91DF8">
        <w:rPr>
          <w:rFonts w:cstheme="minorHAnsi"/>
          <w:sz w:val="28"/>
          <w:szCs w:val="28"/>
          <w:rtl/>
          <w:lang w:bidi="ar-EG"/>
        </w:rPr>
        <w:t xml:space="preserve"> والخلطات </w:t>
      </w:r>
      <w:r w:rsidR="008A3217" w:rsidRPr="00E91DF8">
        <w:rPr>
          <w:rFonts w:cstheme="minorHAnsi"/>
          <w:sz w:val="28"/>
          <w:szCs w:val="28"/>
          <w:rtl/>
          <w:lang w:bidi="ar-EG"/>
        </w:rPr>
        <w:t>المغذية</w:t>
      </w:r>
      <w:r w:rsidRPr="00E91DF8">
        <w:rPr>
          <w:rFonts w:cstheme="minorHAnsi"/>
          <w:sz w:val="28"/>
          <w:szCs w:val="28"/>
          <w:rtl/>
          <w:lang w:bidi="ar-EG"/>
        </w:rPr>
        <w:t xml:space="preserve"> </w:t>
      </w:r>
      <w:r w:rsidR="008A3217" w:rsidRPr="00E91DF8">
        <w:rPr>
          <w:rFonts w:cstheme="minorHAnsi"/>
          <w:sz w:val="28"/>
          <w:szCs w:val="28"/>
          <w:rtl/>
          <w:lang w:bidi="ar-EG"/>
        </w:rPr>
        <w:t>البيطرية</w:t>
      </w:r>
      <w:r w:rsidRPr="00E91DF8">
        <w:rPr>
          <w:rFonts w:cstheme="minorHAnsi"/>
          <w:sz w:val="28"/>
          <w:szCs w:val="28"/>
          <w:rtl/>
          <w:lang w:bidi="ar-EG"/>
        </w:rPr>
        <w:t xml:space="preserve"> – </w:t>
      </w:r>
      <w:r w:rsidR="008A3217" w:rsidRPr="00E91DF8">
        <w:rPr>
          <w:rFonts w:cstheme="minorHAnsi"/>
          <w:sz w:val="28"/>
          <w:szCs w:val="28"/>
          <w:rtl/>
          <w:lang w:bidi="ar-EG"/>
        </w:rPr>
        <w:t>القاهرة</w:t>
      </w:r>
      <w:r w:rsidRPr="00E91DF8">
        <w:rPr>
          <w:rFonts w:cstheme="minorHAnsi"/>
          <w:sz w:val="28"/>
          <w:szCs w:val="28"/>
          <w:rtl/>
          <w:lang w:bidi="ar-EG"/>
        </w:rPr>
        <w:t>)</w:t>
      </w:r>
      <w:r w:rsidRPr="00E91DF8">
        <w:rPr>
          <w:rFonts w:cstheme="minorHAnsi"/>
          <w:sz w:val="28"/>
          <w:szCs w:val="28"/>
          <w:lang w:bidi="ar-EG"/>
        </w:rPr>
        <w:t>.</w:t>
      </w:r>
      <w:r w:rsidR="009B2DA7" w:rsidRPr="009B2DA7">
        <w:rPr>
          <w:noProof/>
        </w:rPr>
        <w:t xml:space="preserve"> </w:t>
      </w:r>
      <w:r w:rsidR="009B2DA7" w:rsidRPr="009B2DA7">
        <w:rPr>
          <w:rFonts w:cs="Calibri"/>
          <w:noProof/>
          <w:sz w:val="28"/>
          <w:szCs w:val="28"/>
          <w:rtl/>
        </w:rPr>
        <w:drawing>
          <wp:inline distT="0" distB="0" distL="0" distR="0" wp14:anchorId="09BAAFBB" wp14:editId="59F45014">
            <wp:extent cx="1072667" cy="769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75688" cy="771964"/>
                    </a:xfrm>
                    <a:prstGeom prst="rect">
                      <a:avLst/>
                    </a:prstGeom>
                  </pic:spPr>
                </pic:pic>
              </a:graphicData>
            </a:graphic>
          </wp:inline>
        </w:drawing>
      </w:r>
    </w:p>
    <w:p w:rsidR="005C53D0" w:rsidRPr="00E91DF8" w:rsidRDefault="005C53D0" w:rsidP="009B2DA7">
      <w:pPr>
        <w:pStyle w:val="ListParagraph"/>
        <w:numPr>
          <w:ilvl w:val="0"/>
          <w:numId w:val="3"/>
        </w:numPr>
        <w:bidi/>
        <w:jc w:val="both"/>
        <w:rPr>
          <w:rFonts w:cstheme="minorHAnsi"/>
          <w:sz w:val="28"/>
          <w:szCs w:val="28"/>
          <w:lang w:bidi="ar-EG"/>
        </w:rPr>
      </w:pPr>
      <w:r w:rsidRPr="00E91DF8">
        <w:rPr>
          <w:rFonts w:cstheme="minorHAnsi"/>
          <w:sz w:val="28"/>
          <w:szCs w:val="28"/>
          <w:rtl/>
          <w:lang w:bidi="ar-EG"/>
        </w:rPr>
        <w:t xml:space="preserve">شركة </w:t>
      </w:r>
      <w:r w:rsidR="008A3217" w:rsidRPr="00E91DF8">
        <w:rPr>
          <w:rFonts w:cstheme="minorHAnsi"/>
          <w:sz w:val="28"/>
          <w:szCs w:val="28"/>
          <w:rtl/>
          <w:lang w:bidi="ar-EG"/>
        </w:rPr>
        <w:t>الأهلية</w:t>
      </w:r>
      <w:r w:rsidRPr="00E91DF8">
        <w:rPr>
          <w:rFonts w:cstheme="minorHAnsi"/>
          <w:sz w:val="28"/>
          <w:szCs w:val="28"/>
          <w:rtl/>
          <w:lang w:bidi="ar-EG"/>
        </w:rPr>
        <w:t xml:space="preserve"> </w:t>
      </w:r>
      <w:proofErr w:type="spellStart"/>
      <w:r w:rsidRPr="00E91DF8">
        <w:rPr>
          <w:rFonts w:cstheme="minorHAnsi"/>
          <w:sz w:val="28"/>
          <w:szCs w:val="28"/>
          <w:rtl/>
          <w:lang w:bidi="ar-EG"/>
        </w:rPr>
        <w:t>هيلث</w:t>
      </w:r>
      <w:proofErr w:type="spellEnd"/>
      <w:r w:rsidRPr="00E91DF8">
        <w:rPr>
          <w:rFonts w:cstheme="minorHAnsi"/>
          <w:sz w:val="28"/>
          <w:szCs w:val="28"/>
          <w:rtl/>
          <w:lang w:bidi="ar-EG"/>
        </w:rPr>
        <w:t xml:space="preserve"> كير للتوريدات </w:t>
      </w:r>
      <w:r w:rsidR="008A3217" w:rsidRPr="00E91DF8">
        <w:rPr>
          <w:rFonts w:cstheme="minorHAnsi"/>
          <w:sz w:val="28"/>
          <w:szCs w:val="28"/>
          <w:rtl/>
          <w:lang w:bidi="ar-EG"/>
        </w:rPr>
        <w:t>الطبية</w:t>
      </w:r>
      <w:r w:rsidRPr="00E91DF8">
        <w:rPr>
          <w:rFonts w:cstheme="minorHAnsi"/>
          <w:sz w:val="28"/>
          <w:szCs w:val="28"/>
          <w:rtl/>
          <w:lang w:bidi="ar-EG"/>
        </w:rPr>
        <w:t xml:space="preserve"> (مستلزمات </w:t>
      </w:r>
      <w:r w:rsidR="008A3217" w:rsidRPr="00E91DF8">
        <w:rPr>
          <w:rFonts w:cstheme="minorHAnsi"/>
          <w:sz w:val="28"/>
          <w:szCs w:val="28"/>
          <w:rtl/>
          <w:lang w:bidi="ar-EG"/>
        </w:rPr>
        <w:t>دوائية</w:t>
      </w:r>
      <w:r w:rsidRPr="00E91DF8">
        <w:rPr>
          <w:rFonts w:cstheme="minorHAnsi"/>
          <w:sz w:val="28"/>
          <w:szCs w:val="28"/>
          <w:rtl/>
          <w:lang w:bidi="ar-EG"/>
        </w:rPr>
        <w:t xml:space="preserve"> – </w:t>
      </w:r>
      <w:r w:rsidR="008A3217" w:rsidRPr="00E91DF8">
        <w:rPr>
          <w:rFonts w:cstheme="minorHAnsi"/>
          <w:sz w:val="28"/>
          <w:szCs w:val="28"/>
          <w:rtl/>
          <w:lang w:bidi="ar-EG"/>
        </w:rPr>
        <w:t>القاهرة</w:t>
      </w:r>
      <w:r w:rsidRPr="00E91DF8">
        <w:rPr>
          <w:rFonts w:cstheme="minorHAnsi"/>
          <w:sz w:val="28"/>
          <w:szCs w:val="28"/>
          <w:rtl/>
          <w:lang w:bidi="ar-EG"/>
        </w:rPr>
        <w:t>)</w:t>
      </w:r>
      <w:r w:rsidRPr="00E91DF8">
        <w:rPr>
          <w:rFonts w:cstheme="minorHAnsi"/>
          <w:sz w:val="28"/>
          <w:szCs w:val="28"/>
          <w:lang w:bidi="ar-EG"/>
        </w:rPr>
        <w:t>.</w:t>
      </w:r>
      <w:r w:rsidR="009B2DA7">
        <w:rPr>
          <w:rFonts w:cstheme="minorHAnsi" w:hint="cs"/>
          <w:sz w:val="28"/>
          <w:szCs w:val="28"/>
          <w:rtl/>
          <w:lang w:bidi="ar-EG"/>
        </w:rPr>
        <w:t xml:space="preserve"> </w:t>
      </w:r>
      <w:r w:rsidR="009B2DA7" w:rsidRPr="009B2DA7">
        <w:rPr>
          <w:rFonts w:cs="Calibri"/>
          <w:noProof/>
          <w:sz w:val="28"/>
          <w:szCs w:val="28"/>
          <w:rtl/>
        </w:rPr>
        <w:drawing>
          <wp:inline distT="0" distB="0" distL="0" distR="0" wp14:anchorId="1C5D9997" wp14:editId="401D8268">
            <wp:extent cx="1028460" cy="4040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48553" cy="411932"/>
                    </a:xfrm>
                    <a:prstGeom prst="rect">
                      <a:avLst/>
                    </a:prstGeom>
                  </pic:spPr>
                </pic:pic>
              </a:graphicData>
            </a:graphic>
          </wp:inline>
        </w:drawing>
      </w:r>
    </w:p>
    <w:p w:rsidR="00E91DF8" w:rsidRDefault="00E91DF8" w:rsidP="00E91DF8">
      <w:pPr>
        <w:bidi/>
        <w:jc w:val="both"/>
        <w:rPr>
          <w:rFonts w:cstheme="minorHAnsi"/>
          <w:sz w:val="28"/>
          <w:szCs w:val="28"/>
          <w:rtl/>
          <w:lang w:bidi="ar-EG"/>
        </w:rPr>
      </w:pPr>
    </w:p>
    <w:p w:rsidR="009459EB" w:rsidRPr="00E91DF8" w:rsidRDefault="009F53DD" w:rsidP="00E91DF8">
      <w:pPr>
        <w:bidi/>
        <w:jc w:val="both"/>
        <w:rPr>
          <w:rFonts w:cstheme="minorHAnsi"/>
          <w:b/>
          <w:bCs/>
          <w:sz w:val="32"/>
          <w:szCs w:val="32"/>
          <w:rtl/>
          <w:lang w:bidi="ar-EG"/>
        </w:rPr>
      </w:pPr>
      <w:proofErr w:type="gramStart"/>
      <w:r w:rsidRPr="00E91DF8">
        <w:rPr>
          <w:rFonts w:cstheme="minorHAnsi"/>
          <w:b/>
          <w:bCs/>
          <w:sz w:val="32"/>
          <w:szCs w:val="32"/>
          <w:rtl/>
          <w:lang w:bidi="ar-EG"/>
        </w:rPr>
        <w:t>الصناعات</w:t>
      </w:r>
      <w:proofErr w:type="gramEnd"/>
      <w:r w:rsidRPr="00E91DF8">
        <w:rPr>
          <w:rFonts w:cstheme="minorHAnsi"/>
          <w:b/>
          <w:bCs/>
          <w:sz w:val="32"/>
          <w:szCs w:val="32"/>
          <w:rtl/>
          <w:lang w:bidi="ar-EG"/>
        </w:rPr>
        <w:t xml:space="preserve"> </w:t>
      </w:r>
      <w:r w:rsidR="000D40E4" w:rsidRPr="00E91DF8">
        <w:rPr>
          <w:rFonts w:cstheme="minorHAnsi"/>
          <w:b/>
          <w:bCs/>
          <w:sz w:val="32"/>
          <w:szCs w:val="32"/>
          <w:rtl/>
          <w:lang w:bidi="ar-EG"/>
        </w:rPr>
        <w:t>التكميلية</w:t>
      </w:r>
    </w:p>
    <w:p w:rsidR="009861DB" w:rsidRPr="00E91DF8" w:rsidRDefault="009861DB" w:rsidP="009B2DA7">
      <w:pPr>
        <w:pStyle w:val="ListParagraph"/>
        <w:numPr>
          <w:ilvl w:val="0"/>
          <w:numId w:val="8"/>
        </w:numPr>
        <w:bidi/>
        <w:jc w:val="both"/>
        <w:rPr>
          <w:rFonts w:cstheme="minorHAnsi"/>
          <w:sz w:val="28"/>
          <w:szCs w:val="28"/>
          <w:rtl/>
          <w:lang w:bidi="ar-EG"/>
        </w:rPr>
      </w:pPr>
      <w:r w:rsidRPr="00E91DF8">
        <w:rPr>
          <w:rFonts w:cstheme="minorHAnsi"/>
          <w:sz w:val="28"/>
          <w:szCs w:val="28"/>
          <w:rtl/>
          <w:lang w:bidi="ar-EG"/>
        </w:rPr>
        <w:t xml:space="preserve">مصر الحجاز لتصنيع المواسير </w:t>
      </w:r>
      <w:proofErr w:type="gramStart"/>
      <w:r w:rsidRPr="00E91DF8">
        <w:rPr>
          <w:rFonts w:cstheme="minorHAnsi"/>
          <w:sz w:val="28"/>
          <w:szCs w:val="28"/>
          <w:rtl/>
          <w:lang w:bidi="ar-EG"/>
        </w:rPr>
        <w:t>والمنتجات</w:t>
      </w:r>
      <w:proofErr w:type="gramEnd"/>
      <w:r w:rsidRPr="00E91DF8">
        <w:rPr>
          <w:rFonts w:cstheme="minorHAnsi"/>
          <w:sz w:val="28"/>
          <w:szCs w:val="28"/>
          <w:rtl/>
          <w:lang w:bidi="ar-EG"/>
        </w:rPr>
        <w:t xml:space="preserve"> البلاستيكية</w:t>
      </w:r>
      <w:r w:rsidR="00D93163" w:rsidRPr="00E91DF8">
        <w:rPr>
          <w:rFonts w:cstheme="minorHAnsi"/>
          <w:sz w:val="28"/>
          <w:szCs w:val="28"/>
          <w:rtl/>
          <w:lang w:bidi="ar-EG"/>
        </w:rPr>
        <w:t>.</w:t>
      </w:r>
      <w:r w:rsidR="009B2DA7">
        <w:rPr>
          <w:rFonts w:cstheme="minorHAnsi" w:hint="cs"/>
          <w:sz w:val="28"/>
          <w:szCs w:val="28"/>
          <w:rtl/>
          <w:lang w:bidi="ar-EG"/>
        </w:rPr>
        <w:t xml:space="preserve"> </w:t>
      </w:r>
      <w:r w:rsidR="009B2DA7" w:rsidRPr="009B2DA7">
        <w:rPr>
          <w:rFonts w:cs="Calibri"/>
          <w:noProof/>
          <w:sz w:val="28"/>
          <w:szCs w:val="28"/>
          <w:rtl/>
        </w:rPr>
        <w:drawing>
          <wp:inline distT="0" distB="0" distL="0" distR="0" wp14:anchorId="2E9BFAE7" wp14:editId="30F529FD">
            <wp:extent cx="1052623" cy="8779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50379" cy="876061"/>
                    </a:xfrm>
                    <a:prstGeom prst="rect">
                      <a:avLst/>
                    </a:prstGeom>
                  </pic:spPr>
                </pic:pic>
              </a:graphicData>
            </a:graphic>
          </wp:inline>
        </w:drawing>
      </w:r>
    </w:p>
    <w:p w:rsidR="009861DB" w:rsidRPr="00E91DF8" w:rsidRDefault="009861DB" w:rsidP="00E91DF8">
      <w:pPr>
        <w:pStyle w:val="ListParagraph"/>
        <w:numPr>
          <w:ilvl w:val="0"/>
          <w:numId w:val="7"/>
        </w:numPr>
        <w:bidi/>
        <w:jc w:val="both"/>
        <w:rPr>
          <w:rFonts w:cstheme="minorHAnsi"/>
          <w:sz w:val="28"/>
          <w:szCs w:val="28"/>
          <w:lang w:bidi="ar-EG"/>
        </w:rPr>
      </w:pPr>
      <w:r w:rsidRPr="00E91DF8">
        <w:rPr>
          <w:rFonts w:cstheme="minorHAnsi"/>
          <w:sz w:val="28"/>
          <w:szCs w:val="28"/>
          <w:rtl/>
          <w:lang w:bidi="ar-EG"/>
        </w:rPr>
        <w:t xml:space="preserve">مصر الحجاز لتجهيزات المواسير </w:t>
      </w:r>
      <w:proofErr w:type="gramStart"/>
      <w:r w:rsidRPr="00E91DF8">
        <w:rPr>
          <w:rFonts w:cstheme="minorHAnsi"/>
          <w:sz w:val="28"/>
          <w:szCs w:val="28"/>
          <w:rtl/>
          <w:lang w:bidi="ar-EG"/>
        </w:rPr>
        <w:t>والمنتجات</w:t>
      </w:r>
      <w:proofErr w:type="gramEnd"/>
      <w:r w:rsidRPr="00E91DF8">
        <w:rPr>
          <w:rFonts w:cstheme="minorHAnsi"/>
          <w:sz w:val="28"/>
          <w:szCs w:val="28"/>
          <w:rtl/>
          <w:lang w:bidi="ar-EG"/>
        </w:rPr>
        <w:t xml:space="preserve"> البلاستيكية</w:t>
      </w:r>
      <w:r w:rsidR="00D93163" w:rsidRPr="00E91DF8">
        <w:rPr>
          <w:rFonts w:cstheme="minorHAnsi"/>
          <w:sz w:val="28"/>
          <w:szCs w:val="28"/>
          <w:rtl/>
          <w:lang w:bidi="ar-EG"/>
        </w:rPr>
        <w:t>.</w:t>
      </w:r>
    </w:p>
    <w:p w:rsidR="00C00E2C" w:rsidRPr="00E91DF8" w:rsidRDefault="00C00E2C" w:rsidP="00E91DF8">
      <w:pPr>
        <w:pStyle w:val="ListParagraph"/>
        <w:numPr>
          <w:ilvl w:val="0"/>
          <w:numId w:val="6"/>
        </w:numPr>
        <w:bidi/>
        <w:jc w:val="both"/>
        <w:rPr>
          <w:rFonts w:cstheme="minorHAnsi"/>
          <w:sz w:val="28"/>
          <w:szCs w:val="28"/>
          <w:lang w:bidi="ar-EG"/>
        </w:rPr>
      </w:pPr>
      <w:r w:rsidRPr="00E91DF8">
        <w:rPr>
          <w:rFonts w:cstheme="minorHAnsi"/>
          <w:sz w:val="28"/>
          <w:szCs w:val="28"/>
          <w:rtl/>
          <w:lang w:bidi="ar-EG"/>
        </w:rPr>
        <w:t>المصرية السويسرية لتوريدات الفنادق (منتجات الفولاذ المقاوم للصدأ)</w:t>
      </w:r>
      <w:r w:rsidR="00D93163" w:rsidRPr="00E91DF8">
        <w:rPr>
          <w:rFonts w:cstheme="minorHAnsi"/>
          <w:sz w:val="28"/>
          <w:szCs w:val="28"/>
          <w:rtl/>
          <w:lang w:bidi="ar-EG"/>
        </w:rPr>
        <w:t>.</w:t>
      </w:r>
    </w:p>
    <w:p w:rsidR="009B2DA7" w:rsidRPr="009B2DA7" w:rsidRDefault="00C00E2C" w:rsidP="009B2DA7">
      <w:pPr>
        <w:pStyle w:val="ListParagraph"/>
        <w:numPr>
          <w:ilvl w:val="0"/>
          <w:numId w:val="5"/>
        </w:numPr>
        <w:bidi/>
        <w:jc w:val="both"/>
        <w:rPr>
          <w:rFonts w:cstheme="minorHAnsi"/>
          <w:sz w:val="28"/>
          <w:szCs w:val="28"/>
          <w:lang w:bidi="ar-EG"/>
        </w:rPr>
      </w:pPr>
      <w:r w:rsidRPr="00E91DF8">
        <w:rPr>
          <w:rFonts w:cstheme="minorHAnsi"/>
          <w:sz w:val="28"/>
          <w:szCs w:val="28"/>
          <w:rtl/>
          <w:lang w:bidi="ar-EG"/>
        </w:rPr>
        <w:t xml:space="preserve">الشركة المصرية السويدية للتجارة </w:t>
      </w:r>
      <w:proofErr w:type="gramStart"/>
      <w:r w:rsidRPr="00E91DF8">
        <w:rPr>
          <w:rFonts w:cstheme="minorHAnsi"/>
          <w:sz w:val="28"/>
          <w:szCs w:val="28"/>
          <w:rtl/>
          <w:lang w:bidi="ar-EG"/>
        </w:rPr>
        <w:t>والهندسة</w:t>
      </w:r>
      <w:proofErr w:type="gramEnd"/>
      <w:r w:rsidRPr="00E91DF8">
        <w:rPr>
          <w:rFonts w:cstheme="minorHAnsi"/>
          <w:sz w:val="28"/>
          <w:szCs w:val="28"/>
          <w:rtl/>
          <w:lang w:bidi="ar-EG"/>
        </w:rPr>
        <w:t xml:space="preserve"> والتعاقد (</w:t>
      </w:r>
      <w:proofErr w:type="spellStart"/>
      <w:r w:rsidRPr="00E91DF8">
        <w:rPr>
          <w:rFonts w:cstheme="minorHAnsi"/>
          <w:sz w:val="28"/>
          <w:szCs w:val="28"/>
          <w:rtl/>
          <w:lang w:bidi="ar-EG"/>
        </w:rPr>
        <w:t>إستيك</w:t>
      </w:r>
      <w:proofErr w:type="spellEnd"/>
      <w:r w:rsidRPr="00E91DF8">
        <w:rPr>
          <w:rFonts w:cstheme="minorHAnsi"/>
          <w:sz w:val="28"/>
          <w:szCs w:val="28"/>
          <w:rtl/>
          <w:lang w:bidi="ar-EG"/>
        </w:rPr>
        <w:t>)</w:t>
      </w:r>
      <w:r w:rsidR="00D93163" w:rsidRPr="00E91DF8">
        <w:rPr>
          <w:rFonts w:cstheme="minorHAnsi"/>
          <w:sz w:val="28"/>
          <w:szCs w:val="28"/>
          <w:rtl/>
          <w:lang w:bidi="ar-EG"/>
        </w:rPr>
        <w:t>.</w:t>
      </w:r>
      <w:r w:rsidR="009B2DA7" w:rsidRPr="009B2DA7">
        <w:rPr>
          <w:noProof/>
        </w:rPr>
        <w:t xml:space="preserve"> </w:t>
      </w:r>
      <w:r w:rsidR="009B2DA7">
        <w:rPr>
          <w:rFonts w:hint="cs"/>
          <w:noProof/>
          <w:rtl/>
        </w:rPr>
        <w:t xml:space="preserve"> </w:t>
      </w:r>
    </w:p>
    <w:p w:rsidR="00C00E2C" w:rsidRPr="009B2DA7" w:rsidRDefault="009B2DA7" w:rsidP="009B2DA7">
      <w:pPr>
        <w:bidi/>
        <w:ind w:left="360"/>
        <w:jc w:val="both"/>
        <w:rPr>
          <w:rFonts w:cstheme="minorHAnsi"/>
          <w:sz w:val="28"/>
          <w:szCs w:val="28"/>
          <w:lang w:bidi="ar-EG"/>
        </w:rPr>
      </w:pPr>
      <w:r w:rsidRPr="009B2DA7">
        <w:rPr>
          <w:noProof/>
          <w:rtl/>
        </w:rPr>
        <w:drawing>
          <wp:inline distT="0" distB="0" distL="0" distR="0" wp14:anchorId="6A52B428" wp14:editId="01D64F42">
            <wp:extent cx="2086266" cy="7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86266" cy="714475"/>
                    </a:xfrm>
                    <a:prstGeom prst="rect">
                      <a:avLst/>
                    </a:prstGeom>
                  </pic:spPr>
                </pic:pic>
              </a:graphicData>
            </a:graphic>
          </wp:inline>
        </w:drawing>
      </w:r>
    </w:p>
    <w:p w:rsidR="009B2DA7" w:rsidRDefault="00C627BD" w:rsidP="009B2DA7">
      <w:pPr>
        <w:pStyle w:val="ListParagraph"/>
        <w:numPr>
          <w:ilvl w:val="0"/>
          <w:numId w:val="5"/>
        </w:numPr>
        <w:bidi/>
        <w:jc w:val="both"/>
        <w:rPr>
          <w:rFonts w:cstheme="minorHAnsi"/>
          <w:sz w:val="28"/>
          <w:szCs w:val="28"/>
          <w:lang w:bidi="ar-EG"/>
        </w:rPr>
      </w:pPr>
      <w:proofErr w:type="spellStart"/>
      <w:r w:rsidRPr="00E91DF8">
        <w:rPr>
          <w:rFonts w:cstheme="minorHAnsi"/>
          <w:sz w:val="28"/>
          <w:szCs w:val="28"/>
          <w:rtl/>
          <w:lang w:bidi="ar-EG"/>
        </w:rPr>
        <w:t>العجمى</w:t>
      </w:r>
      <w:proofErr w:type="spellEnd"/>
      <w:r w:rsidRPr="00E91DF8">
        <w:rPr>
          <w:rFonts w:cstheme="minorHAnsi"/>
          <w:sz w:val="28"/>
          <w:szCs w:val="28"/>
          <w:rtl/>
          <w:lang w:bidi="ar-EG"/>
        </w:rPr>
        <w:t xml:space="preserve"> للصناعات وطلاء المعادن</w:t>
      </w:r>
      <w:r w:rsidR="00D93163" w:rsidRPr="00E91DF8">
        <w:rPr>
          <w:rFonts w:cstheme="minorHAnsi"/>
          <w:sz w:val="28"/>
          <w:szCs w:val="28"/>
          <w:rtl/>
          <w:lang w:bidi="ar-EG"/>
        </w:rPr>
        <w:t>.</w:t>
      </w:r>
      <w:r w:rsidR="009B2DA7">
        <w:rPr>
          <w:rFonts w:cstheme="minorHAnsi" w:hint="cs"/>
          <w:sz w:val="28"/>
          <w:szCs w:val="28"/>
          <w:rtl/>
          <w:lang w:bidi="ar-EG"/>
        </w:rPr>
        <w:t xml:space="preserve"> </w:t>
      </w:r>
    </w:p>
    <w:p w:rsidR="00C627BD" w:rsidRPr="00E91DF8" w:rsidRDefault="009B2DA7" w:rsidP="009B2DA7">
      <w:pPr>
        <w:pStyle w:val="ListParagraph"/>
        <w:numPr>
          <w:ilvl w:val="0"/>
          <w:numId w:val="5"/>
        </w:numPr>
        <w:bidi/>
        <w:jc w:val="both"/>
        <w:rPr>
          <w:rFonts w:cstheme="minorHAnsi"/>
          <w:sz w:val="28"/>
          <w:szCs w:val="28"/>
          <w:rtl/>
          <w:lang w:bidi="ar-EG"/>
        </w:rPr>
      </w:pPr>
      <w:r w:rsidRPr="009B2DA7">
        <w:rPr>
          <w:rFonts w:cs="Calibri"/>
          <w:noProof/>
          <w:sz w:val="28"/>
          <w:szCs w:val="28"/>
          <w:rtl/>
        </w:rPr>
        <w:drawing>
          <wp:inline distT="0" distB="0" distL="0" distR="0" wp14:anchorId="64CD52E9" wp14:editId="33F2AB8F">
            <wp:extent cx="1252053" cy="911304"/>
            <wp:effectExtent l="0" t="0" r="571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54633" cy="913182"/>
                    </a:xfrm>
                    <a:prstGeom prst="rect">
                      <a:avLst/>
                    </a:prstGeom>
                  </pic:spPr>
                </pic:pic>
              </a:graphicData>
            </a:graphic>
          </wp:inline>
        </w:drawing>
      </w:r>
    </w:p>
    <w:p w:rsidR="009861DB" w:rsidRPr="00E91DF8" w:rsidRDefault="009861DB" w:rsidP="00E91DF8">
      <w:pPr>
        <w:pStyle w:val="ListParagraph"/>
        <w:numPr>
          <w:ilvl w:val="0"/>
          <w:numId w:val="7"/>
        </w:numPr>
        <w:bidi/>
        <w:jc w:val="both"/>
        <w:rPr>
          <w:rFonts w:cstheme="minorHAnsi"/>
          <w:sz w:val="28"/>
          <w:szCs w:val="28"/>
          <w:lang w:bidi="ar-EG"/>
        </w:rPr>
      </w:pPr>
      <w:r w:rsidRPr="00E91DF8">
        <w:rPr>
          <w:rFonts w:cstheme="minorHAnsi"/>
          <w:sz w:val="28"/>
          <w:szCs w:val="28"/>
          <w:rtl/>
          <w:lang w:bidi="ar-EG"/>
        </w:rPr>
        <w:t xml:space="preserve">مصر الحجاز لمواسير وتجهيزات البولي </w:t>
      </w:r>
      <w:proofErr w:type="spellStart"/>
      <w:r w:rsidRPr="00E91DF8">
        <w:rPr>
          <w:rFonts w:cstheme="minorHAnsi"/>
          <w:sz w:val="28"/>
          <w:szCs w:val="28"/>
          <w:rtl/>
          <w:lang w:bidi="ar-EG"/>
        </w:rPr>
        <w:t>إيثيلين</w:t>
      </w:r>
      <w:proofErr w:type="spellEnd"/>
      <w:r w:rsidR="00D93163" w:rsidRPr="00E91DF8">
        <w:rPr>
          <w:rFonts w:cstheme="minorHAnsi"/>
          <w:sz w:val="28"/>
          <w:szCs w:val="28"/>
          <w:rtl/>
          <w:lang w:bidi="ar-EG"/>
        </w:rPr>
        <w:t>.</w:t>
      </w:r>
    </w:p>
    <w:p w:rsidR="009861DB" w:rsidRPr="00E91DF8" w:rsidRDefault="009861DB" w:rsidP="00E91DF8">
      <w:pPr>
        <w:pStyle w:val="ListParagraph"/>
        <w:numPr>
          <w:ilvl w:val="0"/>
          <w:numId w:val="10"/>
        </w:numPr>
        <w:bidi/>
        <w:jc w:val="both"/>
        <w:rPr>
          <w:rFonts w:cstheme="minorHAnsi"/>
          <w:sz w:val="28"/>
          <w:szCs w:val="28"/>
          <w:lang w:bidi="ar-EG"/>
        </w:rPr>
      </w:pPr>
      <w:r w:rsidRPr="00E91DF8">
        <w:rPr>
          <w:rFonts w:cstheme="minorHAnsi"/>
          <w:sz w:val="28"/>
          <w:szCs w:val="28"/>
          <w:rtl/>
          <w:lang w:bidi="ar-EG"/>
        </w:rPr>
        <w:t xml:space="preserve">مصر الحجاز لمركبات </w:t>
      </w:r>
      <w:proofErr w:type="spellStart"/>
      <w:r w:rsidRPr="00E91DF8">
        <w:rPr>
          <w:rFonts w:cstheme="minorHAnsi"/>
          <w:sz w:val="28"/>
          <w:szCs w:val="28"/>
          <w:rtl/>
          <w:lang w:bidi="ar-EG"/>
        </w:rPr>
        <w:t>الفينيل</w:t>
      </w:r>
      <w:proofErr w:type="spellEnd"/>
      <w:r w:rsidRPr="00E91DF8">
        <w:rPr>
          <w:rFonts w:cstheme="minorHAnsi"/>
          <w:sz w:val="28"/>
          <w:szCs w:val="28"/>
          <w:rtl/>
          <w:lang w:bidi="ar-EG"/>
        </w:rPr>
        <w:t xml:space="preserve"> ومواد التعبئة</w:t>
      </w:r>
      <w:r w:rsidR="00D93163" w:rsidRPr="00E91DF8">
        <w:rPr>
          <w:rFonts w:cstheme="minorHAnsi"/>
          <w:sz w:val="28"/>
          <w:szCs w:val="28"/>
          <w:rtl/>
          <w:lang w:bidi="ar-EG"/>
        </w:rPr>
        <w:t>.</w:t>
      </w:r>
    </w:p>
    <w:p w:rsidR="009861DB" w:rsidRPr="00E91DF8" w:rsidRDefault="009861DB" w:rsidP="00E91DF8">
      <w:pPr>
        <w:pStyle w:val="ListParagraph"/>
        <w:numPr>
          <w:ilvl w:val="0"/>
          <w:numId w:val="9"/>
        </w:numPr>
        <w:bidi/>
        <w:jc w:val="both"/>
        <w:rPr>
          <w:rFonts w:cstheme="minorHAnsi"/>
          <w:sz w:val="28"/>
          <w:szCs w:val="28"/>
          <w:lang w:bidi="ar-EG"/>
        </w:rPr>
      </w:pPr>
      <w:r w:rsidRPr="00E91DF8">
        <w:rPr>
          <w:rFonts w:cstheme="minorHAnsi"/>
          <w:sz w:val="28"/>
          <w:szCs w:val="28"/>
          <w:rtl/>
          <w:lang w:bidi="ar-EG"/>
        </w:rPr>
        <w:lastRenderedPageBreak/>
        <w:t>شركة الشرق الأوسط للصناعات التعدينية (كربونات الكالسيوم)</w:t>
      </w:r>
      <w:r w:rsidR="00D93163" w:rsidRPr="00E91DF8">
        <w:rPr>
          <w:rFonts w:cstheme="minorHAnsi"/>
          <w:sz w:val="28"/>
          <w:szCs w:val="28"/>
          <w:rtl/>
          <w:lang w:bidi="ar-EG"/>
        </w:rPr>
        <w:t>.</w:t>
      </w:r>
    </w:p>
    <w:p w:rsidR="009861DB" w:rsidRPr="00E91DF8" w:rsidRDefault="009861DB" w:rsidP="00E91DF8">
      <w:pPr>
        <w:pStyle w:val="ListParagraph"/>
        <w:numPr>
          <w:ilvl w:val="0"/>
          <w:numId w:val="9"/>
        </w:numPr>
        <w:bidi/>
        <w:jc w:val="both"/>
        <w:rPr>
          <w:rFonts w:cstheme="minorHAnsi"/>
          <w:sz w:val="28"/>
          <w:szCs w:val="28"/>
          <w:lang w:bidi="ar-EG"/>
        </w:rPr>
      </w:pPr>
      <w:r w:rsidRPr="00E91DF8">
        <w:rPr>
          <w:rFonts w:cstheme="minorHAnsi"/>
          <w:sz w:val="28"/>
          <w:szCs w:val="28"/>
          <w:rtl/>
          <w:lang w:bidi="ar-EG"/>
        </w:rPr>
        <w:t>الشرق الأوسط للتجارة</w:t>
      </w:r>
      <w:r w:rsidR="00D93163" w:rsidRPr="00E91DF8">
        <w:rPr>
          <w:rFonts w:cstheme="minorHAnsi"/>
          <w:sz w:val="28"/>
          <w:szCs w:val="28"/>
          <w:rtl/>
          <w:lang w:bidi="ar-EG"/>
        </w:rPr>
        <w:t>.</w:t>
      </w:r>
    </w:p>
    <w:p w:rsidR="00C00E2C" w:rsidRPr="00E91DF8" w:rsidRDefault="009861DB" w:rsidP="00E91DF8">
      <w:pPr>
        <w:pStyle w:val="ListParagraph"/>
        <w:numPr>
          <w:ilvl w:val="0"/>
          <w:numId w:val="9"/>
        </w:numPr>
        <w:bidi/>
        <w:jc w:val="both"/>
        <w:rPr>
          <w:rFonts w:cstheme="minorHAnsi"/>
          <w:sz w:val="28"/>
          <w:szCs w:val="28"/>
          <w:lang w:bidi="ar-EG"/>
        </w:rPr>
      </w:pPr>
      <w:r w:rsidRPr="00E91DF8">
        <w:rPr>
          <w:rFonts w:cstheme="minorHAnsi"/>
          <w:sz w:val="28"/>
          <w:szCs w:val="28"/>
          <w:rtl/>
          <w:lang w:bidi="ar-EG"/>
        </w:rPr>
        <w:t xml:space="preserve">العالمية </w:t>
      </w:r>
      <w:proofErr w:type="spellStart"/>
      <w:r w:rsidRPr="00E91DF8">
        <w:rPr>
          <w:rFonts w:cstheme="minorHAnsi"/>
          <w:sz w:val="28"/>
          <w:szCs w:val="28"/>
          <w:rtl/>
          <w:lang w:bidi="ar-EG"/>
        </w:rPr>
        <w:t>للملدنات</w:t>
      </w:r>
      <w:proofErr w:type="spellEnd"/>
      <w:r w:rsidRPr="00E91DF8">
        <w:rPr>
          <w:rFonts w:cstheme="minorHAnsi"/>
          <w:sz w:val="28"/>
          <w:szCs w:val="28"/>
          <w:rtl/>
          <w:lang w:bidi="ar-EG"/>
        </w:rPr>
        <w:t xml:space="preserve"> والمذيبات</w:t>
      </w:r>
      <w:r w:rsidR="00D93163" w:rsidRPr="00E91DF8">
        <w:rPr>
          <w:rFonts w:cstheme="minorHAnsi"/>
          <w:sz w:val="28"/>
          <w:szCs w:val="28"/>
          <w:rtl/>
          <w:lang w:bidi="ar-EG"/>
        </w:rPr>
        <w:t>.</w:t>
      </w:r>
    </w:p>
    <w:p w:rsidR="00E50362" w:rsidRDefault="009861DB" w:rsidP="00E91DF8">
      <w:pPr>
        <w:pStyle w:val="ListParagraph"/>
        <w:numPr>
          <w:ilvl w:val="0"/>
          <w:numId w:val="9"/>
        </w:numPr>
        <w:bidi/>
        <w:jc w:val="both"/>
        <w:rPr>
          <w:rFonts w:cstheme="minorHAnsi"/>
          <w:sz w:val="28"/>
          <w:szCs w:val="28"/>
          <w:lang w:bidi="ar-EG"/>
        </w:rPr>
      </w:pPr>
      <w:r w:rsidRPr="00E91DF8">
        <w:rPr>
          <w:rFonts w:cstheme="minorHAnsi"/>
          <w:sz w:val="28"/>
          <w:szCs w:val="28"/>
          <w:rtl/>
          <w:lang w:bidi="ar-EG"/>
        </w:rPr>
        <w:t>مصر الحجاز للخامات البلاستيكية والبوليمرات الرئيسية</w:t>
      </w:r>
      <w:r w:rsidR="00D93163" w:rsidRPr="00E91DF8">
        <w:rPr>
          <w:rFonts w:cstheme="minorHAnsi"/>
          <w:sz w:val="28"/>
          <w:szCs w:val="28"/>
          <w:rtl/>
          <w:lang w:bidi="ar-EG"/>
        </w:rPr>
        <w:t>.</w:t>
      </w:r>
    </w:p>
    <w:p w:rsidR="00E50362" w:rsidRPr="00E91DF8" w:rsidRDefault="00E50362" w:rsidP="00E91DF8">
      <w:pPr>
        <w:bidi/>
        <w:jc w:val="both"/>
        <w:rPr>
          <w:rFonts w:cstheme="minorHAnsi"/>
          <w:b/>
          <w:bCs/>
          <w:sz w:val="32"/>
          <w:szCs w:val="32"/>
          <w:rtl/>
          <w:lang w:bidi="ar-EG"/>
        </w:rPr>
      </w:pPr>
      <w:proofErr w:type="gramStart"/>
      <w:r w:rsidRPr="00E91DF8">
        <w:rPr>
          <w:rFonts w:cstheme="minorHAnsi"/>
          <w:b/>
          <w:bCs/>
          <w:sz w:val="32"/>
          <w:szCs w:val="32"/>
          <w:rtl/>
          <w:lang w:bidi="ar-EG"/>
        </w:rPr>
        <w:t>التطوير</w:t>
      </w:r>
      <w:proofErr w:type="gramEnd"/>
      <w:r w:rsidRPr="00E91DF8">
        <w:rPr>
          <w:rFonts w:cstheme="minorHAnsi"/>
          <w:b/>
          <w:bCs/>
          <w:sz w:val="32"/>
          <w:szCs w:val="32"/>
          <w:rtl/>
          <w:lang w:bidi="ar-EG"/>
        </w:rPr>
        <w:t xml:space="preserve"> </w:t>
      </w:r>
      <w:r w:rsidR="008A3217" w:rsidRPr="00E91DF8">
        <w:rPr>
          <w:rFonts w:cstheme="minorHAnsi"/>
          <w:b/>
          <w:bCs/>
          <w:sz w:val="32"/>
          <w:szCs w:val="32"/>
          <w:rtl/>
          <w:lang w:bidi="ar-EG"/>
        </w:rPr>
        <w:t>العقاري</w:t>
      </w:r>
    </w:p>
    <w:p w:rsidR="00E50362" w:rsidRDefault="00E50362" w:rsidP="009B2DA7">
      <w:pPr>
        <w:pStyle w:val="ListParagraph"/>
        <w:numPr>
          <w:ilvl w:val="0"/>
          <w:numId w:val="4"/>
        </w:numPr>
        <w:bidi/>
        <w:jc w:val="both"/>
        <w:rPr>
          <w:rFonts w:cstheme="minorHAnsi"/>
          <w:sz w:val="28"/>
          <w:szCs w:val="28"/>
          <w:lang w:bidi="ar-EG"/>
        </w:rPr>
      </w:pPr>
      <w:proofErr w:type="gramStart"/>
      <w:r w:rsidRPr="00E91DF8">
        <w:rPr>
          <w:rFonts w:cstheme="minorHAnsi"/>
          <w:sz w:val="28"/>
          <w:szCs w:val="28"/>
          <w:rtl/>
          <w:lang w:bidi="ar-EG"/>
        </w:rPr>
        <w:t>واحة</w:t>
      </w:r>
      <w:proofErr w:type="gramEnd"/>
      <w:r w:rsidRPr="00E91DF8">
        <w:rPr>
          <w:rFonts w:cstheme="minorHAnsi"/>
          <w:sz w:val="28"/>
          <w:szCs w:val="28"/>
          <w:rtl/>
          <w:lang w:bidi="ar-EG"/>
        </w:rPr>
        <w:t xml:space="preserve"> مصر الحجاز للاستثمار العقاري</w:t>
      </w:r>
      <w:r w:rsidR="009861DB" w:rsidRPr="00E91DF8">
        <w:rPr>
          <w:rFonts w:cstheme="minorHAnsi"/>
          <w:sz w:val="28"/>
          <w:szCs w:val="28"/>
          <w:rtl/>
          <w:lang w:bidi="ar-EG"/>
        </w:rPr>
        <w:t xml:space="preserve"> (العاشر من رمضان).</w:t>
      </w:r>
      <w:r w:rsidR="009B2DA7" w:rsidRPr="009B2DA7">
        <w:rPr>
          <w:noProof/>
        </w:rPr>
        <w:t xml:space="preserve"> </w:t>
      </w:r>
      <w:r w:rsidR="009B2DA7" w:rsidRPr="009B2DA7">
        <w:rPr>
          <w:rFonts w:cs="Calibri"/>
          <w:noProof/>
          <w:sz w:val="28"/>
          <w:szCs w:val="28"/>
          <w:rtl/>
        </w:rPr>
        <w:drawing>
          <wp:inline distT="0" distB="0" distL="0" distR="0" wp14:anchorId="37733E7D" wp14:editId="041D8CE0">
            <wp:extent cx="832861" cy="9749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34648" cy="976992"/>
                    </a:xfrm>
                    <a:prstGeom prst="rect">
                      <a:avLst/>
                    </a:prstGeom>
                  </pic:spPr>
                </pic:pic>
              </a:graphicData>
            </a:graphic>
          </wp:inline>
        </w:drawing>
      </w:r>
    </w:p>
    <w:p w:rsidR="00E91DF8" w:rsidRPr="00611683" w:rsidRDefault="00E91DF8" w:rsidP="00E91DF8">
      <w:pPr>
        <w:bidi/>
        <w:ind w:left="360"/>
        <w:jc w:val="both"/>
        <w:rPr>
          <w:rFonts w:cstheme="minorHAnsi"/>
          <w:sz w:val="2"/>
          <w:szCs w:val="2"/>
          <w:rtl/>
          <w:lang w:bidi="ar-EG"/>
        </w:rPr>
      </w:pPr>
    </w:p>
    <w:p w:rsidR="009F53DD" w:rsidRPr="00E91DF8" w:rsidRDefault="009F53DD" w:rsidP="00E91DF8">
      <w:pPr>
        <w:bidi/>
        <w:jc w:val="both"/>
        <w:rPr>
          <w:rFonts w:cstheme="minorHAnsi"/>
          <w:b/>
          <w:bCs/>
          <w:sz w:val="32"/>
          <w:szCs w:val="32"/>
          <w:rtl/>
          <w:lang w:bidi="ar-EG"/>
        </w:rPr>
      </w:pPr>
      <w:proofErr w:type="gramStart"/>
      <w:r w:rsidRPr="00E91DF8">
        <w:rPr>
          <w:rFonts w:cstheme="minorHAnsi"/>
          <w:b/>
          <w:bCs/>
          <w:sz w:val="32"/>
          <w:szCs w:val="32"/>
          <w:rtl/>
          <w:lang w:bidi="ar-EG"/>
        </w:rPr>
        <w:t>الصناعات</w:t>
      </w:r>
      <w:proofErr w:type="gramEnd"/>
      <w:r w:rsidRPr="00E91DF8">
        <w:rPr>
          <w:rFonts w:cstheme="minorHAnsi"/>
          <w:b/>
          <w:bCs/>
          <w:sz w:val="32"/>
          <w:szCs w:val="32"/>
          <w:rtl/>
          <w:lang w:bidi="ar-EG"/>
        </w:rPr>
        <w:t xml:space="preserve"> </w:t>
      </w:r>
      <w:r w:rsidR="000D40E4" w:rsidRPr="00E91DF8">
        <w:rPr>
          <w:rFonts w:cstheme="minorHAnsi"/>
          <w:b/>
          <w:bCs/>
          <w:sz w:val="32"/>
          <w:szCs w:val="32"/>
          <w:rtl/>
          <w:lang w:bidi="ar-EG"/>
        </w:rPr>
        <w:t>الغذائية</w:t>
      </w:r>
    </w:p>
    <w:p w:rsidR="009F53DD" w:rsidRPr="00E91DF8" w:rsidRDefault="009F53DD" w:rsidP="00E91DF8">
      <w:pPr>
        <w:pStyle w:val="ListParagraph"/>
        <w:numPr>
          <w:ilvl w:val="0"/>
          <w:numId w:val="4"/>
        </w:numPr>
        <w:bidi/>
        <w:jc w:val="both"/>
        <w:rPr>
          <w:rFonts w:cstheme="minorHAnsi"/>
          <w:sz w:val="28"/>
          <w:szCs w:val="28"/>
          <w:lang w:bidi="ar-EG"/>
        </w:rPr>
      </w:pPr>
      <w:r w:rsidRPr="00E91DF8">
        <w:rPr>
          <w:rFonts w:cstheme="minorHAnsi"/>
          <w:sz w:val="28"/>
          <w:szCs w:val="28"/>
          <w:rtl/>
          <w:lang w:bidi="ar-EG"/>
        </w:rPr>
        <w:t xml:space="preserve">الهجن </w:t>
      </w:r>
      <w:proofErr w:type="gramStart"/>
      <w:r w:rsidRPr="00E91DF8">
        <w:rPr>
          <w:rFonts w:cstheme="minorHAnsi"/>
          <w:sz w:val="28"/>
          <w:szCs w:val="28"/>
          <w:rtl/>
          <w:lang w:bidi="ar-EG"/>
        </w:rPr>
        <w:t>مصر</w:t>
      </w:r>
      <w:proofErr w:type="gramEnd"/>
      <w:r w:rsidRPr="00E91DF8">
        <w:rPr>
          <w:rFonts w:cstheme="minorHAnsi"/>
          <w:sz w:val="28"/>
          <w:szCs w:val="28"/>
          <w:rtl/>
          <w:lang w:bidi="ar-EG"/>
        </w:rPr>
        <w:t xml:space="preserve"> (استيراد وتصنيع وتوزيع اللحوم)</w:t>
      </w:r>
      <w:r w:rsidR="00D93163" w:rsidRPr="00E91DF8">
        <w:rPr>
          <w:rFonts w:cstheme="minorHAnsi"/>
          <w:sz w:val="28"/>
          <w:szCs w:val="28"/>
          <w:rtl/>
          <w:lang w:bidi="ar-EG"/>
        </w:rPr>
        <w:t>.</w:t>
      </w:r>
    </w:p>
    <w:p w:rsidR="009F53DD" w:rsidRPr="00E91DF8" w:rsidRDefault="009F53DD" w:rsidP="00A318BB">
      <w:pPr>
        <w:pStyle w:val="ListParagraph"/>
        <w:numPr>
          <w:ilvl w:val="0"/>
          <w:numId w:val="4"/>
        </w:numPr>
        <w:bidi/>
        <w:jc w:val="both"/>
        <w:rPr>
          <w:rFonts w:cstheme="minorHAnsi"/>
          <w:sz w:val="28"/>
          <w:szCs w:val="28"/>
          <w:lang w:bidi="ar-EG"/>
        </w:rPr>
      </w:pPr>
      <w:r w:rsidRPr="00E91DF8">
        <w:rPr>
          <w:rFonts w:cstheme="minorHAnsi"/>
          <w:sz w:val="28"/>
          <w:szCs w:val="28"/>
          <w:rtl/>
          <w:lang w:bidi="ar-EG"/>
        </w:rPr>
        <w:t xml:space="preserve">شركة </w:t>
      </w:r>
      <w:r w:rsidR="008A3217" w:rsidRPr="00E91DF8">
        <w:rPr>
          <w:rFonts w:cstheme="minorHAnsi"/>
          <w:sz w:val="28"/>
          <w:szCs w:val="28"/>
          <w:rtl/>
          <w:lang w:bidi="ar-EG"/>
        </w:rPr>
        <w:t>البحيرة</w:t>
      </w:r>
      <w:r w:rsidRPr="00E91DF8">
        <w:rPr>
          <w:rFonts w:cstheme="minorHAnsi"/>
          <w:sz w:val="28"/>
          <w:szCs w:val="28"/>
          <w:rtl/>
          <w:lang w:bidi="ar-EG"/>
        </w:rPr>
        <w:t xml:space="preserve"> (ثلاجات </w:t>
      </w:r>
      <w:proofErr w:type="gramStart"/>
      <w:r w:rsidRPr="00E91DF8">
        <w:rPr>
          <w:rFonts w:cstheme="minorHAnsi"/>
          <w:sz w:val="28"/>
          <w:szCs w:val="28"/>
          <w:rtl/>
          <w:lang w:bidi="ar-EG"/>
        </w:rPr>
        <w:t>حفظ</w:t>
      </w:r>
      <w:proofErr w:type="gramEnd"/>
      <w:r w:rsidRPr="00E91DF8">
        <w:rPr>
          <w:rFonts w:cstheme="minorHAnsi"/>
          <w:sz w:val="28"/>
          <w:szCs w:val="28"/>
          <w:rtl/>
          <w:lang w:bidi="ar-EG"/>
        </w:rPr>
        <w:t xml:space="preserve"> - تبريد سريع - تعبئة الأغذية للتصدير)</w:t>
      </w:r>
      <w:r w:rsidR="00D93163" w:rsidRPr="00E91DF8">
        <w:rPr>
          <w:rFonts w:cstheme="minorHAnsi"/>
          <w:sz w:val="28"/>
          <w:szCs w:val="28"/>
          <w:rtl/>
          <w:lang w:bidi="ar-EG"/>
        </w:rPr>
        <w:t>.</w:t>
      </w:r>
      <w:r w:rsidR="00A318BB">
        <w:rPr>
          <w:rFonts w:cstheme="minorHAnsi" w:hint="cs"/>
          <w:sz w:val="28"/>
          <w:szCs w:val="28"/>
          <w:rtl/>
          <w:lang w:bidi="ar-EG"/>
        </w:rPr>
        <w:t xml:space="preserve"> </w:t>
      </w:r>
      <w:r w:rsidR="00A318BB" w:rsidRPr="00A318BB">
        <w:rPr>
          <w:rFonts w:cs="Calibri"/>
          <w:noProof/>
          <w:sz w:val="28"/>
          <w:szCs w:val="28"/>
          <w:rtl/>
        </w:rPr>
        <w:drawing>
          <wp:inline distT="0" distB="0" distL="0" distR="0" wp14:anchorId="0B12BDEB" wp14:editId="2376B329">
            <wp:extent cx="1428949" cy="86689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8949" cy="866896"/>
                    </a:xfrm>
                    <a:prstGeom prst="rect">
                      <a:avLst/>
                    </a:prstGeom>
                  </pic:spPr>
                </pic:pic>
              </a:graphicData>
            </a:graphic>
          </wp:inline>
        </w:drawing>
      </w:r>
    </w:p>
    <w:p w:rsidR="009F53DD" w:rsidRPr="00E91DF8" w:rsidRDefault="009F53DD" w:rsidP="00E91DF8">
      <w:pPr>
        <w:pStyle w:val="ListParagraph"/>
        <w:numPr>
          <w:ilvl w:val="0"/>
          <w:numId w:val="4"/>
        </w:numPr>
        <w:bidi/>
        <w:jc w:val="both"/>
        <w:rPr>
          <w:rFonts w:cstheme="minorHAnsi"/>
          <w:sz w:val="28"/>
          <w:szCs w:val="28"/>
          <w:lang w:bidi="ar-EG"/>
        </w:rPr>
      </w:pPr>
      <w:r w:rsidRPr="00E91DF8">
        <w:rPr>
          <w:rFonts w:cstheme="minorHAnsi"/>
          <w:sz w:val="28"/>
          <w:szCs w:val="28"/>
          <w:rtl/>
          <w:lang w:bidi="ar-EG"/>
        </w:rPr>
        <w:t xml:space="preserve">مزارع علام (مزارع العنب </w:t>
      </w:r>
      <w:proofErr w:type="gramStart"/>
      <w:r w:rsidRPr="00E91DF8">
        <w:rPr>
          <w:rFonts w:cstheme="minorHAnsi"/>
          <w:sz w:val="28"/>
          <w:szCs w:val="28"/>
          <w:rtl/>
          <w:lang w:bidi="ar-EG"/>
        </w:rPr>
        <w:t>والخوخ</w:t>
      </w:r>
      <w:proofErr w:type="gramEnd"/>
      <w:r w:rsidRPr="00E91DF8">
        <w:rPr>
          <w:rFonts w:cstheme="minorHAnsi"/>
          <w:sz w:val="28"/>
          <w:szCs w:val="28"/>
          <w:rtl/>
          <w:lang w:bidi="ar-EG"/>
        </w:rPr>
        <w:t>)</w:t>
      </w:r>
      <w:r w:rsidR="00D93163" w:rsidRPr="00E91DF8">
        <w:rPr>
          <w:rFonts w:cstheme="minorHAnsi"/>
          <w:sz w:val="28"/>
          <w:szCs w:val="28"/>
          <w:rtl/>
          <w:lang w:bidi="ar-EG"/>
        </w:rPr>
        <w:t>.</w:t>
      </w:r>
    </w:p>
    <w:p w:rsidR="009F53DD" w:rsidRPr="00E91DF8" w:rsidRDefault="009F53DD" w:rsidP="00E91DF8">
      <w:pPr>
        <w:pStyle w:val="ListParagraph"/>
        <w:numPr>
          <w:ilvl w:val="0"/>
          <w:numId w:val="4"/>
        </w:numPr>
        <w:bidi/>
        <w:jc w:val="both"/>
        <w:rPr>
          <w:rFonts w:cstheme="minorHAnsi"/>
          <w:sz w:val="28"/>
          <w:szCs w:val="28"/>
          <w:rtl/>
          <w:lang w:bidi="ar-EG"/>
        </w:rPr>
      </w:pPr>
      <w:r w:rsidRPr="00E91DF8">
        <w:rPr>
          <w:rFonts w:cstheme="minorHAnsi"/>
          <w:sz w:val="28"/>
          <w:szCs w:val="28"/>
          <w:rtl/>
          <w:lang w:bidi="ar-EG"/>
        </w:rPr>
        <w:t>مصنع دنيا للحلويات (مخبوزات - حلويات).</w:t>
      </w:r>
    </w:p>
    <w:p w:rsidR="00E97717" w:rsidRPr="00E91DF8" w:rsidRDefault="00E97717" w:rsidP="00E91DF8">
      <w:pPr>
        <w:bidi/>
        <w:jc w:val="both"/>
        <w:rPr>
          <w:rFonts w:cstheme="minorHAnsi"/>
          <w:b/>
          <w:bCs/>
          <w:sz w:val="32"/>
          <w:szCs w:val="32"/>
          <w:lang w:bidi="ar-EG"/>
        </w:rPr>
      </w:pPr>
      <w:proofErr w:type="gramStart"/>
      <w:r w:rsidRPr="00E91DF8">
        <w:rPr>
          <w:rFonts w:cstheme="minorHAnsi"/>
          <w:b/>
          <w:bCs/>
          <w:sz w:val="32"/>
          <w:szCs w:val="32"/>
          <w:rtl/>
          <w:lang w:bidi="ar-EG"/>
        </w:rPr>
        <w:t>صناعات</w:t>
      </w:r>
      <w:proofErr w:type="gramEnd"/>
      <w:r w:rsidRPr="00E91DF8">
        <w:rPr>
          <w:rFonts w:cstheme="minorHAnsi"/>
          <w:b/>
          <w:bCs/>
          <w:sz w:val="32"/>
          <w:szCs w:val="32"/>
          <w:rtl/>
          <w:lang w:bidi="ar-EG"/>
        </w:rPr>
        <w:t xml:space="preserve"> أخرى</w:t>
      </w:r>
    </w:p>
    <w:p w:rsidR="009459EB" w:rsidRPr="00E91DF8" w:rsidRDefault="00E97717" w:rsidP="00E91DF8">
      <w:pPr>
        <w:pStyle w:val="ListParagraph"/>
        <w:numPr>
          <w:ilvl w:val="0"/>
          <w:numId w:val="4"/>
        </w:numPr>
        <w:bidi/>
        <w:jc w:val="both"/>
        <w:rPr>
          <w:rFonts w:cstheme="minorHAnsi"/>
          <w:sz w:val="28"/>
          <w:szCs w:val="28"/>
          <w:rtl/>
          <w:lang w:bidi="ar-EG"/>
        </w:rPr>
      </w:pPr>
      <w:r w:rsidRPr="00E91DF8">
        <w:rPr>
          <w:rFonts w:cstheme="minorHAnsi"/>
          <w:sz w:val="28"/>
          <w:szCs w:val="28"/>
          <w:rtl/>
          <w:lang w:bidi="ar-EG"/>
        </w:rPr>
        <w:t xml:space="preserve">كلين </w:t>
      </w:r>
      <w:proofErr w:type="spellStart"/>
      <w:r w:rsidRPr="00E91DF8">
        <w:rPr>
          <w:rFonts w:cstheme="minorHAnsi"/>
          <w:sz w:val="28"/>
          <w:szCs w:val="28"/>
          <w:rtl/>
          <w:lang w:bidi="ar-EG"/>
        </w:rPr>
        <w:t>إيج</w:t>
      </w:r>
      <w:proofErr w:type="spellEnd"/>
      <w:r w:rsidRPr="00E91DF8">
        <w:rPr>
          <w:rFonts w:cstheme="minorHAnsi"/>
          <w:sz w:val="28"/>
          <w:szCs w:val="28"/>
          <w:rtl/>
          <w:lang w:bidi="ar-EG"/>
        </w:rPr>
        <w:t>.</w:t>
      </w:r>
    </w:p>
    <w:p w:rsidR="00E91DF8" w:rsidRPr="000D6AA4" w:rsidRDefault="00E97717" w:rsidP="00E91DF8">
      <w:pPr>
        <w:pStyle w:val="ListParagraph"/>
        <w:numPr>
          <w:ilvl w:val="0"/>
          <w:numId w:val="4"/>
        </w:numPr>
        <w:bidi/>
        <w:jc w:val="both"/>
        <w:rPr>
          <w:rFonts w:cstheme="minorHAnsi"/>
          <w:b/>
          <w:bCs/>
          <w:sz w:val="40"/>
          <w:szCs w:val="40"/>
          <w:lang w:bidi="ar-EG"/>
        </w:rPr>
      </w:pPr>
      <w:r w:rsidRPr="00E91DF8">
        <w:rPr>
          <w:rFonts w:cstheme="minorHAnsi"/>
          <w:sz w:val="28"/>
          <w:szCs w:val="28"/>
          <w:rtl/>
          <w:lang w:bidi="ar-EG"/>
        </w:rPr>
        <w:t>بنتا استديو</w:t>
      </w:r>
      <w:r w:rsidR="00D93163" w:rsidRPr="00E91DF8">
        <w:rPr>
          <w:rFonts w:cstheme="minorHAnsi"/>
          <w:sz w:val="28"/>
          <w:szCs w:val="28"/>
          <w:rtl/>
          <w:lang w:bidi="ar-EG"/>
        </w:rPr>
        <w:t>.</w:t>
      </w:r>
    </w:p>
    <w:p w:rsidR="000D6AA4" w:rsidRPr="00E91DF8" w:rsidRDefault="000D6AA4" w:rsidP="000D6AA4">
      <w:pPr>
        <w:pStyle w:val="ListParagraph"/>
        <w:numPr>
          <w:ilvl w:val="0"/>
          <w:numId w:val="4"/>
        </w:numPr>
        <w:bidi/>
        <w:jc w:val="both"/>
        <w:rPr>
          <w:rFonts w:cstheme="minorHAnsi"/>
          <w:b/>
          <w:bCs/>
          <w:sz w:val="40"/>
          <w:szCs w:val="40"/>
          <w:lang w:bidi="ar-EG"/>
        </w:rPr>
      </w:pPr>
      <w:r>
        <w:rPr>
          <w:rFonts w:cstheme="minorHAnsi" w:hint="cs"/>
          <w:sz w:val="28"/>
          <w:szCs w:val="28"/>
          <w:rtl/>
          <w:lang w:bidi="ar-EG"/>
        </w:rPr>
        <w:t>شركة عابدين الاثاث المعدني والخشبي</w:t>
      </w:r>
    </w:p>
    <w:p w:rsidR="00E91DF8" w:rsidRPr="00E91DF8" w:rsidRDefault="00E91DF8" w:rsidP="00E91DF8">
      <w:pPr>
        <w:bidi/>
        <w:ind w:left="360"/>
        <w:jc w:val="both"/>
        <w:rPr>
          <w:rFonts w:cstheme="minorHAnsi"/>
          <w:b/>
          <w:bCs/>
          <w:sz w:val="40"/>
          <w:szCs w:val="40"/>
          <w:lang w:bidi="ar-EG"/>
        </w:rPr>
      </w:pPr>
    </w:p>
    <w:p w:rsidR="00173C83" w:rsidRPr="00E91DF8" w:rsidRDefault="00BC3CC5" w:rsidP="00E91DF8">
      <w:pPr>
        <w:bidi/>
        <w:ind w:left="360"/>
        <w:jc w:val="both"/>
        <w:rPr>
          <w:rFonts w:cstheme="minorHAnsi"/>
          <w:b/>
          <w:bCs/>
          <w:sz w:val="40"/>
          <w:szCs w:val="40"/>
          <w:rtl/>
          <w:lang w:bidi="ar-EG"/>
        </w:rPr>
      </w:pPr>
      <w:r w:rsidRPr="00E91DF8">
        <w:rPr>
          <w:rFonts w:cstheme="minorHAnsi"/>
          <w:b/>
          <w:bCs/>
          <w:sz w:val="40"/>
          <w:szCs w:val="40"/>
          <w:lang w:bidi="ar-EG"/>
        </w:rPr>
        <w:t xml:space="preserve">   </w:t>
      </w:r>
      <w:r w:rsidR="008E0946" w:rsidRPr="00E91DF8">
        <w:rPr>
          <w:rFonts w:cstheme="minorHAnsi"/>
          <w:b/>
          <w:bCs/>
          <w:sz w:val="40"/>
          <w:szCs w:val="40"/>
          <w:rtl/>
          <w:lang w:bidi="ar-EG"/>
        </w:rPr>
        <w:t>فريقنا</w:t>
      </w:r>
    </w:p>
    <w:p w:rsidR="00BC3CC5" w:rsidRPr="00E91DF8" w:rsidRDefault="00BC3CC5" w:rsidP="00E91DF8">
      <w:pPr>
        <w:bidi/>
        <w:jc w:val="both"/>
        <w:rPr>
          <w:rFonts w:cstheme="minorHAnsi"/>
          <w:sz w:val="28"/>
          <w:szCs w:val="28"/>
          <w:lang w:bidi="ar-EG"/>
        </w:rPr>
      </w:pPr>
      <w:r w:rsidRPr="00E91DF8">
        <w:rPr>
          <w:rFonts w:cstheme="minorHAnsi"/>
          <w:sz w:val="28"/>
          <w:szCs w:val="28"/>
          <w:lang w:bidi="ar-EG"/>
        </w:rPr>
        <w:t xml:space="preserve">   </w:t>
      </w:r>
      <w:r w:rsidRPr="00E91DF8">
        <w:rPr>
          <w:rFonts w:cstheme="minorHAnsi"/>
          <w:sz w:val="28"/>
          <w:szCs w:val="28"/>
          <w:rtl/>
          <w:lang w:bidi="ar-EG"/>
        </w:rPr>
        <w:t>منذ تأسيسها، سعت شركة "</w:t>
      </w:r>
      <w:r w:rsidR="009805D0" w:rsidRPr="00E91DF8">
        <w:rPr>
          <w:rFonts w:cstheme="minorHAnsi"/>
          <w:sz w:val="28"/>
          <w:szCs w:val="28"/>
          <w:rtl/>
          <w:lang w:bidi="ar-EG"/>
        </w:rPr>
        <w:t xml:space="preserve"> </w:t>
      </w:r>
      <w:proofErr w:type="spellStart"/>
      <w:r w:rsidR="009805D0" w:rsidRPr="00E91DF8">
        <w:rPr>
          <w:rFonts w:cstheme="minorHAnsi"/>
          <w:sz w:val="28"/>
          <w:szCs w:val="28"/>
          <w:rtl/>
          <w:lang w:bidi="ar-EG"/>
        </w:rPr>
        <w:t>بروفيت</w:t>
      </w:r>
      <w:proofErr w:type="spellEnd"/>
      <w:r w:rsidR="009805D0" w:rsidRPr="00E91DF8">
        <w:rPr>
          <w:rFonts w:cstheme="minorHAnsi"/>
          <w:sz w:val="28"/>
          <w:szCs w:val="28"/>
          <w:rtl/>
          <w:lang w:bidi="ar-EG"/>
        </w:rPr>
        <w:t xml:space="preserve"> </w:t>
      </w:r>
      <w:proofErr w:type="spellStart"/>
      <w:r w:rsidR="009805D0" w:rsidRPr="00E91DF8">
        <w:rPr>
          <w:rFonts w:cstheme="minorHAnsi"/>
          <w:sz w:val="28"/>
          <w:szCs w:val="28"/>
          <w:rtl/>
          <w:lang w:bidi="ar-EG"/>
        </w:rPr>
        <w:t>مانجمنت</w:t>
      </w:r>
      <w:proofErr w:type="spellEnd"/>
      <w:r w:rsidR="009805D0" w:rsidRPr="00E91DF8">
        <w:rPr>
          <w:rFonts w:cstheme="minorHAnsi"/>
          <w:sz w:val="28"/>
          <w:szCs w:val="28"/>
          <w:rtl/>
        </w:rPr>
        <w:t xml:space="preserve"> </w:t>
      </w:r>
      <w:r w:rsidRPr="00E91DF8">
        <w:rPr>
          <w:rFonts w:cstheme="minorHAnsi"/>
          <w:sz w:val="28"/>
          <w:szCs w:val="28"/>
          <w:rtl/>
          <w:lang w:bidi="ar-EG"/>
        </w:rPr>
        <w:t xml:space="preserve">للاستشارات الإدارية والتدريب" إلى تحقيق الريادة والتميز في السوق، وهو ما لا يتحقق إلا من خلال فريق عمل محترف على جميع المستويات. </w:t>
      </w:r>
      <w:proofErr w:type="gramStart"/>
      <w:r w:rsidRPr="00E91DF8">
        <w:rPr>
          <w:rFonts w:cstheme="minorHAnsi"/>
          <w:sz w:val="28"/>
          <w:szCs w:val="28"/>
          <w:rtl/>
          <w:lang w:bidi="ar-EG"/>
        </w:rPr>
        <w:t>وإيمانًا</w:t>
      </w:r>
      <w:proofErr w:type="gramEnd"/>
      <w:r w:rsidRPr="00E91DF8">
        <w:rPr>
          <w:rFonts w:cstheme="minorHAnsi"/>
          <w:sz w:val="28"/>
          <w:szCs w:val="28"/>
          <w:rtl/>
          <w:lang w:bidi="ar-EG"/>
        </w:rPr>
        <w:t xml:space="preserve"> منا </w:t>
      </w:r>
      <w:r w:rsidRPr="00E91DF8">
        <w:rPr>
          <w:rFonts w:cstheme="minorHAnsi"/>
          <w:sz w:val="28"/>
          <w:szCs w:val="28"/>
          <w:rtl/>
          <w:lang w:bidi="ar-EG"/>
        </w:rPr>
        <w:lastRenderedPageBreak/>
        <w:t>بأن المحاسبة والتدقيق، كعلوم اجتماعية، يعتمدان أساسًا على الإبداع البشري، تم اختيار نخبة من المحاسبين والإداريين ذوي الموهبة الفطرية في تحليل الأرقام وتحقيق الربحية بعناية فائقة لتشكيل فريق عمل الشركة.</w:t>
      </w:r>
    </w:p>
    <w:p w:rsidR="00BC3CC5" w:rsidRPr="00E91DF8" w:rsidRDefault="00BC3CC5" w:rsidP="00E91DF8">
      <w:pPr>
        <w:bidi/>
        <w:jc w:val="both"/>
        <w:rPr>
          <w:rFonts w:cstheme="minorHAnsi"/>
          <w:sz w:val="28"/>
          <w:szCs w:val="28"/>
          <w:lang w:bidi="ar-EG"/>
        </w:rPr>
      </w:pPr>
      <w:r w:rsidRPr="00E91DF8">
        <w:rPr>
          <w:rFonts w:cstheme="minorHAnsi"/>
          <w:sz w:val="28"/>
          <w:szCs w:val="28"/>
          <w:lang w:bidi="ar-EG"/>
        </w:rPr>
        <w:t xml:space="preserve">   </w:t>
      </w:r>
      <w:r w:rsidRPr="00E91DF8">
        <w:rPr>
          <w:rFonts w:cstheme="minorHAnsi"/>
          <w:sz w:val="28"/>
          <w:szCs w:val="28"/>
          <w:rtl/>
          <w:lang w:bidi="ar-EG"/>
        </w:rPr>
        <w:t>وبناءً على ذلك، قمنا بتشكيل فريق يضم أكاديميين حاصلين على شهادات دكتوراه في المحاسبة والتدقيق، بالإضافة إلى شهادات مهنية، لضمان منظومة متكاملة.</w:t>
      </w:r>
    </w:p>
    <w:p w:rsidR="00BC3CC5" w:rsidRPr="00E91DF8" w:rsidRDefault="00BC3CC5" w:rsidP="00E91DF8">
      <w:pPr>
        <w:bidi/>
        <w:jc w:val="both"/>
        <w:rPr>
          <w:rFonts w:cstheme="minorHAnsi"/>
          <w:sz w:val="28"/>
          <w:szCs w:val="28"/>
          <w:lang w:bidi="ar-EG"/>
        </w:rPr>
      </w:pPr>
      <w:r w:rsidRPr="00E91DF8">
        <w:rPr>
          <w:rFonts w:cstheme="minorHAnsi"/>
          <w:sz w:val="28"/>
          <w:szCs w:val="28"/>
          <w:lang w:bidi="ar-EG"/>
        </w:rPr>
        <w:t xml:space="preserve">   </w:t>
      </w:r>
      <w:proofErr w:type="gramStart"/>
      <w:r w:rsidRPr="00E91DF8">
        <w:rPr>
          <w:rFonts w:cstheme="minorHAnsi"/>
          <w:sz w:val="28"/>
          <w:szCs w:val="28"/>
          <w:rtl/>
          <w:lang w:bidi="ar-EG"/>
        </w:rPr>
        <w:t>كما</w:t>
      </w:r>
      <w:proofErr w:type="gramEnd"/>
      <w:r w:rsidRPr="00E91DF8">
        <w:rPr>
          <w:rFonts w:cstheme="minorHAnsi"/>
          <w:sz w:val="28"/>
          <w:szCs w:val="28"/>
          <w:rtl/>
          <w:lang w:bidi="ar-EG"/>
        </w:rPr>
        <w:t xml:space="preserve"> حرصنا على تأهيل فريقنا من خلال دورات تدريبية تدمج مهنة المحاسبة مع فهم متين للأنشطة الصناعية وعمليات التصنيع في مختلف الصناعات، ليكون الفريق جاهزًا لقيادة ربحية شركتكم في أسرع وقت ممكن.</w:t>
      </w:r>
    </w:p>
    <w:p w:rsidR="00173C83" w:rsidRPr="00E91DF8" w:rsidRDefault="00BC3CC5" w:rsidP="00E91DF8">
      <w:pPr>
        <w:bidi/>
        <w:jc w:val="both"/>
        <w:rPr>
          <w:rFonts w:cstheme="minorHAnsi"/>
          <w:sz w:val="28"/>
          <w:szCs w:val="28"/>
          <w:lang w:bidi="ar-EG"/>
        </w:rPr>
      </w:pPr>
      <w:r w:rsidRPr="00E91DF8">
        <w:rPr>
          <w:rFonts w:cstheme="minorHAnsi"/>
          <w:sz w:val="28"/>
          <w:szCs w:val="28"/>
          <w:lang w:bidi="ar-EG"/>
        </w:rPr>
        <w:t xml:space="preserve">   </w:t>
      </w:r>
      <w:r w:rsidRPr="00E91DF8">
        <w:rPr>
          <w:rFonts w:cstheme="minorHAnsi"/>
          <w:sz w:val="28"/>
          <w:szCs w:val="28"/>
          <w:rtl/>
          <w:lang w:bidi="ar-EG"/>
        </w:rPr>
        <w:t>ونظرًا لأن الهدف الرئيسي لشركة "</w:t>
      </w:r>
      <w:r w:rsidR="00B750CE" w:rsidRPr="00E91DF8">
        <w:rPr>
          <w:rFonts w:cstheme="minorHAnsi"/>
          <w:sz w:val="28"/>
          <w:szCs w:val="28"/>
          <w:rtl/>
          <w:lang w:bidi="ar-EG"/>
        </w:rPr>
        <w:t xml:space="preserve"> </w:t>
      </w:r>
      <w:proofErr w:type="spellStart"/>
      <w:r w:rsidR="00B750CE" w:rsidRPr="00E91DF8">
        <w:rPr>
          <w:rFonts w:cstheme="minorHAnsi"/>
          <w:sz w:val="28"/>
          <w:szCs w:val="28"/>
          <w:rtl/>
          <w:lang w:bidi="ar-EG"/>
        </w:rPr>
        <w:t>بروفيت</w:t>
      </w:r>
      <w:proofErr w:type="spellEnd"/>
      <w:r w:rsidR="00B750CE" w:rsidRPr="00E91DF8">
        <w:rPr>
          <w:rFonts w:cstheme="minorHAnsi"/>
          <w:sz w:val="28"/>
          <w:szCs w:val="28"/>
          <w:rtl/>
          <w:lang w:bidi="ar-EG"/>
        </w:rPr>
        <w:t xml:space="preserve"> </w:t>
      </w:r>
      <w:proofErr w:type="spellStart"/>
      <w:r w:rsidR="00B750CE" w:rsidRPr="00E91DF8">
        <w:rPr>
          <w:rFonts w:cstheme="minorHAnsi"/>
          <w:sz w:val="28"/>
          <w:szCs w:val="28"/>
          <w:rtl/>
          <w:lang w:bidi="ar-EG"/>
        </w:rPr>
        <w:t>مانجمنت</w:t>
      </w:r>
      <w:proofErr w:type="spellEnd"/>
      <w:r w:rsidR="00B750CE" w:rsidRPr="00E91DF8">
        <w:rPr>
          <w:rFonts w:cstheme="minorHAnsi"/>
          <w:sz w:val="28"/>
          <w:szCs w:val="28"/>
          <w:rtl/>
        </w:rPr>
        <w:t xml:space="preserve"> </w:t>
      </w:r>
      <w:r w:rsidRPr="00E91DF8">
        <w:rPr>
          <w:rFonts w:cstheme="minorHAnsi"/>
          <w:sz w:val="28"/>
          <w:szCs w:val="28"/>
          <w:rtl/>
          <w:lang w:bidi="ar-EG"/>
        </w:rPr>
        <w:t xml:space="preserve">للاستشارات الإدارية والتدريب" هو إدارة ربحية الشركات، فقد </w:t>
      </w:r>
      <w:r w:rsidR="008A3217" w:rsidRPr="00E91DF8">
        <w:rPr>
          <w:rFonts w:cstheme="minorHAnsi"/>
          <w:sz w:val="28"/>
          <w:szCs w:val="28"/>
          <w:rtl/>
          <w:lang w:bidi="ar-EG"/>
        </w:rPr>
        <w:t xml:space="preserve">تم </w:t>
      </w:r>
      <w:proofErr w:type="spellStart"/>
      <w:r w:rsidR="008A3217" w:rsidRPr="00E91DF8">
        <w:rPr>
          <w:rFonts w:cstheme="minorHAnsi"/>
          <w:sz w:val="28"/>
          <w:szCs w:val="28"/>
          <w:rtl/>
          <w:lang w:bidi="ar-EG"/>
        </w:rPr>
        <w:t>الاستعانه</w:t>
      </w:r>
      <w:proofErr w:type="spellEnd"/>
      <w:r w:rsidRPr="00E91DF8">
        <w:rPr>
          <w:rFonts w:cstheme="minorHAnsi"/>
          <w:sz w:val="28"/>
          <w:szCs w:val="28"/>
          <w:rtl/>
          <w:lang w:bidi="ar-EG"/>
        </w:rPr>
        <w:t xml:space="preserve"> أيضًا بمستشارين متخصصين في المحاسبة من الولايات المتحدة الأمريكية لتقديم المشورة ومواكبة أحدث الممارسات في أنظمة إدارة ربحية الشركات والتدريب.</w:t>
      </w:r>
    </w:p>
    <w:p w:rsidR="00E91DF8" w:rsidRDefault="00E91DF8" w:rsidP="00E91DF8">
      <w:pPr>
        <w:bidi/>
        <w:jc w:val="both"/>
        <w:rPr>
          <w:rFonts w:cstheme="minorHAnsi"/>
          <w:sz w:val="28"/>
          <w:szCs w:val="28"/>
          <w:rtl/>
          <w:lang w:bidi="ar-EG"/>
        </w:rPr>
      </w:pPr>
    </w:p>
    <w:p w:rsidR="002966D8" w:rsidRPr="00E91DF8" w:rsidRDefault="002966D8" w:rsidP="00E91DF8">
      <w:pPr>
        <w:bidi/>
        <w:jc w:val="both"/>
        <w:rPr>
          <w:rFonts w:cstheme="minorHAnsi"/>
          <w:b/>
          <w:bCs/>
          <w:sz w:val="40"/>
          <w:szCs w:val="40"/>
          <w:lang w:bidi="ar-EG"/>
        </w:rPr>
      </w:pPr>
      <w:r w:rsidRPr="00E91DF8">
        <w:rPr>
          <w:rFonts w:cstheme="minorHAnsi"/>
          <w:b/>
          <w:bCs/>
          <w:sz w:val="40"/>
          <w:szCs w:val="40"/>
          <w:rtl/>
          <w:lang w:bidi="ar-EG"/>
        </w:rPr>
        <w:t>خدماتنا</w:t>
      </w:r>
    </w:p>
    <w:p w:rsidR="00D343E1" w:rsidRPr="00E91DF8" w:rsidRDefault="00D343E1" w:rsidP="00E91DF8">
      <w:pPr>
        <w:pStyle w:val="ListParagraph"/>
        <w:numPr>
          <w:ilvl w:val="0"/>
          <w:numId w:val="11"/>
        </w:numPr>
        <w:bidi/>
        <w:jc w:val="both"/>
        <w:rPr>
          <w:rFonts w:cstheme="minorHAnsi"/>
          <w:sz w:val="28"/>
          <w:szCs w:val="28"/>
          <w:highlight w:val="yellow"/>
          <w:lang w:bidi="ar-EG"/>
        </w:rPr>
      </w:pPr>
      <w:proofErr w:type="gramStart"/>
      <w:r w:rsidRPr="00E91DF8">
        <w:rPr>
          <w:rFonts w:cstheme="minorHAnsi"/>
          <w:sz w:val="28"/>
          <w:szCs w:val="28"/>
          <w:highlight w:val="yellow"/>
          <w:rtl/>
          <w:lang w:bidi="ar-EG"/>
        </w:rPr>
        <w:t>قيادة</w:t>
      </w:r>
      <w:proofErr w:type="gramEnd"/>
      <w:r w:rsidRPr="00E91DF8">
        <w:rPr>
          <w:rFonts w:cstheme="minorHAnsi"/>
          <w:sz w:val="28"/>
          <w:szCs w:val="28"/>
          <w:highlight w:val="yellow"/>
          <w:rtl/>
          <w:lang w:bidi="ar-EG"/>
        </w:rPr>
        <w:t xml:space="preserve"> ربحية الشركات</w:t>
      </w:r>
    </w:p>
    <w:p w:rsidR="00594A80" w:rsidRPr="00E91DF8" w:rsidRDefault="00DF1A49" w:rsidP="00E91DF8">
      <w:pPr>
        <w:bidi/>
        <w:jc w:val="both"/>
        <w:rPr>
          <w:rFonts w:cstheme="minorHAnsi"/>
          <w:sz w:val="28"/>
          <w:szCs w:val="28"/>
          <w:lang w:bidi="ar-EG"/>
        </w:rPr>
      </w:pPr>
      <w:r w:rsidRPr="00E91DF8">
        <w:rPr>
          <w:rFonts w:cstheme="minorHAnsi"/>
          <w:sz w:val="28"/>
          <w:szCs w:val="28"/>
          <w:lang w:bidi="ar-EG"/>
        </w:rPr>
        <w:t xml:space="preserve">   </w:t>
      </w:r>
      <w:r w:rsidR="00594A80" w:rsidRPr="00E91DF8">
        <w:rPr>
          <w:rFonts w:cstheme="minorHAnsi"/>
          <w:sz w:val="28"/>
          <w:szCs w:val="28"/>
          <w:rtl/>
          <w:lang w:bidi="ar-EG"/>
        </w:rPr>
        <w:t xml:space="preserve">يلعب فريق الاستشارات المالية لدينا، في مجال قيادة ربحية الشركات، دورًا محوريًا في توجيه الشركات لتحقيق نمو مستدام في الأرباح من خلال مواءمة الاستراتيجيات المالية مع التميز التشغيلي. تضمن </w:t>
      </w:r>
      <w:proofErr w:type="gramStart"/>
      <w:r w:rsidR="00594A80" w:rsidRPr="00E91DF8">
        <w:rPr>
          <w:rFonts w:cstheme="minorHAnsi"/>
          <w:sz w:val="28"/>
          <w:szCs w:val="28"/>
          <w:rtl/>
          <w:lang w:bidi="ar-EG"/>
        </w:rPr>
        <w:t>خبرتهم</w:t>
      </w:r>
      <w:proofErr w:type="gramEnd"/>
      <w:r w:rsidR="00594A80" w:rsidRPr="00E91DF8">
        <w:rPr>
          <w:rFonts w:cstheme="minorHAnsi"/>
          <w:sz w:val="28"/>
          <w:szCs w:val="28"/>
          <w:rtl/>
          <w:lang w:bidi="ar-EG"/>
        </w:rPr>
        <w:t xml:space="preserve"> أن الربحية مدفوعة بنمو الإيرادات والإدارة الذكية للتكاليف. هذا هو هدف " </w:t>
      </w:r>
      <w:proofErr w:type="spellStart"/>
      <w:r w:rsidR="00594A80" w:rsidRPr="00E91DF8">
        <w:rPr>
          <w:rFonts w:cstheme="minorHAnsi"/>
          <w:sz w:val="28"/>
          <w:szCs w:val="28"/>
          <w:rtl/>
          <w:lang w:bidi="ar-EG"/>
        </w:rPr>
        <w:t>بروفيت</w:t>
      </w:r>
      <w:proofErr w:type="spellEnd"/>
      <w:r w:rsidR="00594A80" w:rsidRPr="00E91DF8">
        <w:rPr>
          <w:rFonts w:cstheme="minorHAnsi"/>
          <w:sz w:val="28"/>
          <w:szCs w:val="28"/>
          <w:rtl/>
          <w:lang w:bidi="ar-EG"/>
        </w:rPr>
        <w:t xml:space="preserve"> </w:t>
      </w:r>
      <w:proofErr w:type="spellStart"/>
      <w:r w:rsidR="00594A80" w:rsidRPr="00E91DF8">
        <w:rPr>
          <w:rFonts w:cstheme="minorHAnsi"/>
          <w:sz w:val="28"/>
          <w:szCs w:val="28"/>
          <w:rtl/>
          <w:lang w:bidi="ar-EG"/>
        </w:rPr>
        <w:t>مانجمنت</w:t>
      </w:r>
      <w:proofErr w:type="spellEnd"/>
      <w:r w:rsidR="00594A80" w:rsidRPr="00E91DF8">
        <w:rPr>
          <w:rFonts w:cstheme="minorHAnsi"/>
          <w:sz w:val="28"/>
          <w:szCs w:val="28"/>
          <w:rtl/>
        </w:rPr>
        <w:t xml:space="preserve"> </w:t>
      </w:r>
      <w:r w:rsidR="00594A80" w:rsidRPr="00E91DF8">
        <w:rPr>
          <w:rFonts w:cstheme="minorHAnsi"/>
          <w:sz w:val="28"/>
          <w:szCs w:val="28"/>
          <w:rtl/>
          <w:lang w:bidi="ar-EG"/>
        </w:rPr>
        <w:t>للاستشارات الإدارية والتدريب"</w:t>
      </w:r>
      <w:r w:rsidR="00594A80" w:rsidRPr="00E91DF8">
        <w:rPr>
          <w:rFonts w:cstheme="minorHAnsi"/>
          <w:sz w:val="28"/>
          <w:szCs w:val="28"/>
          <w:lang w:bidi="ar-EG"/>
        </w:rPr>
        <w:t>.</w:t>
      </w:r>
    </w:p>
    <w:p w:rsidR="00594A80" w:rsidRPr="00E91DF8" w:rsidRDefault="00594A80" w:rsidP="00E91DF8">
      <w:pPr>
        <w:bidi/>
        <w:jc w:val="both"/>
        <w:rPr>
          <w:rFonts w:cstheme="minorHAnsi"/>
          <w:sz w:val="28"/>
          <w:szCs w:val="28"/>
          <w:lang w:bidi="ar-EG"/>
        </w:rPr>
      </w:pPr>
      <w:r w:rsidRPr="00E91DF8">
        <w:rPr>
          <w:rFonts w:cstheme="minorHAnsi"/>
          <w:sz w:val="28"/>
          <w:szCs w:val="28"/>
          <w:rtl/>
          <w:lang w:bidi="ar-EG"/>
        </w:rPr>
        <w:t>تشمل مساهماتهم الرئيسية ما يلي:</w:t>
      </w:r>
    </w:p>
    <w:p w:rsidR="00594A80" w:rsidRPr="00E91DF8" w:rsidRDefault="00594A80" w:rsidP="00E91DF8">
      <w:pPr>
        <w:pStyle w:val="ListParagraph"/>
        <w:numPr>
          <w:ilvl w:val="0"/>
          <w:numId w:val="21"/>
        </w:numPr>
        <w:bidi/>
        <w:jc w:val="both"/>
        <w:rPr>
          <w:rFonts w:cstheme="minorHAnsi"/>
          <w:sz w:val="28"/>
          <w:szCs w:val="28"/>
          <w:lang w:bidi="ar-EG"/>
        </w:rPr>
      </w:pPr>
      <w:proofErr w:type="gramStart"/>
      <w:r w:rsidRPr="00E91DF8">
        <w:rPr>
          <w:rFonts w:cstheme="minorHAnsi"/>
          <w:sz w:val="28"/>
          <w:szCs w:val="28"/>
          <w:rtl/>
          <w:lang w:bidi="ar-EG"/>
        </w:rPr>
        <w:t>تحليل</w:t>
      </w:r>
      <w:proofErr w:type="gramEnd"/>
      <w:r w:rsidRPr="00E91DF8">
        <w:rPr>
          <w:rFonts w:cstheme="minorHAnsi"/>
          <w:sz w:val="28"/>
          <w:szCs w:val="28"/>
          <w:rtl/>
          <w:lang w:bidi="ar-EG"/>
        </w:rPr>
        <w:t xml:space="preserve"> الربحية: تحديد المنتجات والخدمات وشرائح العملاء الأكثر ربحية.</w:t>
      </w:r>
    </w:p>
    <w:p w:rsidR="00594A80" w:rsidRPr="00E91DF8" w:rsidRDefault="00594A80" w:rsidP="00E91DF8">
      <w:pPr>
        <w:pStyle w:val="ListParagraph"/>
        <w:numPr>
          <w:ilvl w:val="0"/>
          <w:numId w:val="21"/>
        </w:numPr>
        <w:bidi/>
        <w:jc w:val="both"/>
        <w:rPr>
          <w:rFonts w:cstheme="minorHAnsi"/>
          <w:sz w:val="28"/>
          <w:szCs w:val="28"/>
          <w:lang w:bidi="ar-EG"/>
        </w:rPr>
      </w:pPr>
      <w:r w:rsidRPr="00E91DF8">
        <w:rPr>
          <w:rFonts w:cstheme="minorHAnsi"/>
          <w:sz w:val="28"/>
          <w:szCs w:val="28"/>
          <w:rtl/>
          <w:lang w:bidi="ar-EG"/>
        </w:rPr>
        <w:t>التحكم الاستراتيجي في التكاليف: موازنة خفض التكاليف مع خلق القيمة لحماية القدرة التنافسية على المدى الطويل.</w:t>
      </w:r>
    </w:p>
    <w:p w:rsidR="00594A80" w:rsidRPr="00E91DF8" w:rsidRDefault="00594A80" w:rsidP="00E91DF8">
      <w:pPr>
        <w:pStyle w:val="ListParagraph"/>
        <w:numPr>
          <w:ilvl w:val="0"/>
          <w:numId w:val="21"/>
        </w:numPr>
        <w:bidi/>
        <w:jc w:val="both"/>
        <w:rPr>
          <w:rFonts w:cstheme="minorHAnsi"/>
          <w:sz w:val="28"/>
          <w:szCs w:val="28"/>
          <w:lang w:bidi="ar-EG"/>
        </w:rPr>
      </w:pPr>
      <w:r w:rsidRPr="00E91DF8">
        <w:rPr>
          <w:rFonts w:cstheme="minorHAnsi"/>
          <w:sz w:val="28"/>
          <w:szCs w:val="28"/>
          <w:rtl/>
          <w:lang w:bidi="ar-EG"/>
        </w:rPr>
        <w:t>استراتيجيات التسعير والإيرادات: تقديم المشورة بشأن نماذج التسعير، وتحسين هامش الربح، ومصادر الإيرادات الجديدة.</w:t>
      </w:r>
    </w:p>
    <w:p w:rsidR="00594A80" w:rsidRPr="00E91DF8" w:rsidRDefault="00594A80" w:rsidP="00E91DF8">
      <w:pPr>
        <w:pStyle w:val="ListParagraph"/>
        <w:numPr>
          <w:ilvl w:val="0"/>
          <w:numId w:val="21"/>
        </w:numPr>
        <w:bidi/>
        <w:jc w:val="both"/>
        <w:rPr>
          <w:rFonts w:cstheme="minorHAnsi"/>
          <w:sz w:val="28"/>
          <w:szCs w:val="28"/>
          <w:lang w:bidi="ar-EG"/>
        </w:rPr>
      </w:pPr>
      <w:proofErr w:type="gramStart"/>
      <w:r w:rsidRPr="00E91DF8">
        <w:rPr>
          <w:rFonts w:cstheme="minorHAnsi"/>
          <w:sz w:val="28"/>
          <w:szCs w:val="28"/>
          <w:rtl/>
          <w:lang w:bidi="ar-EG"/>
        </w:rPr>
        <w:t>قياس</w:t>
      </w:r>
      <w:proofErr w:type="gramEnd"/>
      <w:r w:rsidRPr="00E91DF8">
        <w:rPr>
          <w:rFonts w:cstheme="minorHAnsi"/>
          <w:sz w:val="28"/>
          <w:szCs w:val="28"/>
          <w:rtl/>
          <w:lang w:bidi="ar-EG"/>
        </w:rPr>
        <w:t xml:space="preserve"> الأداء: وضع مؤشرات الأداء الرئيسية ولوحات المعلومات لمراقبة الربحية في جميع وحدات الأعمال.</w:t>
      </w:r>
    </w:p>
    <w:p w:rsidR="00594A80" w:rsidRPr="00E91DF8" w:rsidRDefault="00594A80" w:rsidP="00E91DF8">
      <w:pPr>
        <w:pStyle w:val="ListParagraph"/>
        <w:numPr>
          <w:ilvl w:val="0"/>
          <w:numId w:val="21"/>
        </w:numPr>
        <w:bidi/>
        <w:jc w:val="both"/>
        <w:rPr>
          <w:rFonts w:cstheme="minorHAnsi"/>
          <w:sz w:val="28"/>
          <w:szCs w:val="28"/>
          <w:lang w:bidi="ar-EG"/>
        </w:rPr>
      </w:pPr>
      <w:r w:rsidRPr="00E91DF8">
        <w:rPr>
          <w:rFonts w:cstheme="minorHAnsi"/>
          <w:sz w:val="28"/>
          <w:szCs w:val="28"/>
          <w:rtl/>
          <w:lang w:bidi="ar-EG"/>
        </w:rPr>
        <w:lastRenderedPageBreak/>
        <w:t>دعم القرار: تزويد الإدارة برؤى مالية لمبادرات النمو الاستراتيجي.</w:t>
      </w:r>
    </w:p>
    <w:p w:rsidR="00594A80" w:rsidRPr="00E91DF8" w:rsidRDefault="00594A80" w:rsidP="00E91DF8">
      <w:pPr>
        <w:pStyle w:val="ListParagraph"/>
        <w:numPr>
          <w:ilvl w:val="0"/>
          <w:numId w:val="21"/>
        </w:numPr>
        <w:bidi/>
        <w:jc w:val="both"/>
        <w:rPr>
          <w:rFonts w:cstheme="minorHAnsi"/>
          <w:sz w:val="28"/>
          <w:szCs w:val="28"/>
          <w:lang w:bidi="ar-EG"/>
        </w:rPr>
      </w:pPr>
      <w:r w:rsidRPr="00E91DF8">
        <w:rPr>
          <w:rFonts w:cstheme="minorHAnsi"/>
          <w:sz w:val="28"/>
          <w:szCs w:val="28"/>
          <w:rtl/>
          <w:lang w:bidi="ar-EG"/>
        </w:rPr>
        <w:t>نمو مستدام في الأرباح: مواءمة الأهداف المالية مع اتجاهات السوق، والابتكار، وإدارة المخاطر.</w:t>
      </w:r>
    </w:p>
    <w:p w:rsidR="00D343E1" w:rsidRPr="00E91DF8" w:rsidRDefault="00594A80" w:rsidP="00E91DF8">
      <w:pPr>
        <w:bidi/>
        <w:jc w:val="both"/>
        <w:rPr>
          <w:rFonts w:cstheme="minorHAnsi"/>
          <w:sz w:val="28"/>
          <w:szCs w:val="28"/>
          <w:lang w:bidi="ar-EG"/>
        </w:rPr>
      </w:pPr>
      <w:r w:rsidRPr="00E91DF8">
        <w:rPr>
          <w:rFonts w:cstheme="minorHAnsi"/>
          <w:sz w:val="28"/>
          <w:szCs w:val="28"/>
          <w:lang w:bidi="ar-EG"/>
        </w:rPr>
        <w:t xml:space="preserve">   </w:t>
      </w:r>
      <w:r w:rsidRPr="00E91DF8">
        <w:rPr>
          <w:rFonts w:cstheme="minorHAnsi"/>
          <w:sz w:val="28"/>
          <w:szCs w:val="28"/>
          <w:rtl/>
          <w:lang w:bidi="ar-EG"/>
        </w:rPr>
        <w:t>من خلال استراتيجيات الربحية الرائدة، تعمل فرق الاستشارات المالية لدينا على تمكين الشركات ليس فقط من زيادة الأرباح ولكن أيضًا من ضمان الاستقرار الطويل الأجل والريادة في السوق.</w:t>
      </w:r>
    </w:p>
    <w:p w:rsidR="00604292" w:rsidRPr="00E91DF8" w:rsidRDefault="00604292" w:rsidP="00E91DF8">
      <w:pPr>
        <w:bidi/>
        <w:ind w:left="360"/>
        <w:jc w:val="both"/>
        <w:rPr>
          <w:rFonts w:cstheme="minorHAnsi"/>
          <w:sz w:val="28"/>
          <w:szCs w:val="28"/>
          <w:lang w:bidi="ar-EG"/>
        </w:rPr>
      </w:pPr>
    </w:p>
    <w:p w:rsidR="00524D4E" w:rsidRPr="00E91DF8" w:rsidRDefault="009805D0" w:rsidP="00E91DF8">
      <w:pPr>
        <w:pStyle w:val="ListParagraph"/>
        <w:numPr>
          <w:ilvl w:val="0"/>
          <w:numId w:val="11"/>
        </w:numPr>
        <w:bidi/>
        <w:jc w:val="both"/>
        <w:rPr>
          <w:rFonts w:cstheme="minorHAnsi"/>
          <w:sz w:val="28"/>
          <w:szCs w:val="28"/>
          <w:highlight w:val="yellow"/>
          <w:lang w:bidi="ar-EG"/>
        </w:rPr>
      </w:pPr>
      <w:proofErr w:type="gramStart"/>
      <w:r w:rsidRPr="00E91DF8">
        <w:rPr>
          <w:rFonts w:cstheme="minorHAnsi"/>
          <w:sz w:val="28"/>
          <w:szCs w:val="28"/>
          <w:highlight w:val="yellow"/>
          <w:rtl/>
          <w:lang w:bidi="ar-EG"/>
        </w:rPr>
        <w:t>إدارة</w:t>
      </w:r>
      <w:proofErr w:type="gramEnd"/>
      <w:r w:rsidRPr="00E91DF8">
        <w:rPr>
          <w:rFonts w:cstheme="minorHAnsi"/>
          <w:sz w:val="28"/>
          <w:szCs w:val="28"/>
          <w:highlight w:val="yellow"/>
          <w:rtl/>
          <w:lang w:bidi="ar-EG"/>
        </w:rPr>
        <w:t xml:space="preserve"> تكاليف الشركات</w:t>
      </w:r>
    </w:p>
    <w:p w:rsidR="008333B8" w:rsidRPr="00E91DF8" w:rsidRDefault="008333B8" w:rsidP="00E91DF8">
      <w:pPr>
        <w:bidi/>
        <w:ind w:left="360"/>
        <w:jc w:val="both"/>
        <w:rPr>
          <w:rFonts w:cstheme="minorHAnsi"/>
          <w:sz w:val="28"/>
          <w:szCs w:val="28"/>
          <w:lang w:bidi="ar-EG"/>
        </w:rPr>
      </w:pPr>
      <w:r w:rsidRPr="00E91DF8">
        <w:rPr>
          <w:rFonts w:cstheme="minorHAnsi"/>
          <w:sz w:val="28"/>
          <w:szCs w:val="28"/>
          <w:lang w:bidi="ar-EG"/>
        </w:rPr>
        <w:t xml:space="preserve">   </w:t>
      </w:r>
      <w:r w:rsidRPr="00E91DF8">
        <w:rPr>
          <w:rFonts w:cstheme="minorHAnsi"/>
          <w:sz w:val="28"/>
          <w:szCs w:val="28"/>
          <w:rtl/>
          <w:lang w:bidi="ar-EG"/>
        </w:rPr>
        <w:t xml:space="preserve">يساعد فريق الاستشارات المالية لدينا في إدارة تكاليف الشركات المؤسسات على ضبط النفقات، وتحسين الإنفاق، وضمان مساهمة كل تكلفة في تحقيق الربحية والأهداف الاستراتيجية. ويتمثل دورهم في تحقيق التوازن بين خفض التكاليف والحفاظ على الجودة والكفاءة، هذا هو هدف " </w:t>
      </w:r>
      <w:proofErr w:type="spellStart"/>
      <w:r w:rsidRPr="00E91DF8">
        <w:rPr>
          <w:rFonts w:cstheme="minorHAnsi"/>
          <w:sz w:val="28"/>
          <w:szCs w:val="28"/>
          <w:rtl/>
          <w:lang w:bidi="ar-EG"/>
        </w:rPr>
        <w:t>بروفيت</w:t>
      </w:r>
      <w:proofErr w:type="spellEnd"/>
      <w:r w:rsidRPr="00E91DF8">
        <w:rPr>
          <w:rFonts w:cstheme="minorHAnsi"/>
          <w:sz w:val="28"/>
          <w:szCs w:val="28"/>
          <w:rtl/>
          <w:lang w:bidi="ar-EG"/>
        </w:rPr>
        <w:t xml:space="preserve"> </w:t>
      </w:r>
      <w:proofErr w:type="spellStart"/>
      <w:r w:rsidRPr="00E91DF8">
        <w:rPr>
          <w:rFonts w:cstheme="minorHAnsi"/>
          <w:sz w:val="28"/>
          <w:szCs w:val="28"/>
          <w:rtl/>
          <w:lang w:bidi="ar-EG"/>
        </w:rPr>
        <w:t>مانجمنت</w:t>
      </w:r>
      <w:proofErr w:type="spellEnd"/>
      <w:r w:rsidRPr="00E91DF8">
        <w:rPr>
          <w:rFonts w:cstheme="minorHAnsi"/>
          <w:sz w:val="28"/>
          <w:szCs w:val="28"/>
          <w:rtl/>
        </w:rPr>
        <w:t xml:space="preserve"> </w:t>
      </w:r>
      <w:r w:rsidRPr="00E91DF8">
        <w:rPr>
          <w:rFonts w:cstheme="minorHAnsi"/>
          <w:sz w:val="28"/>
          <w:szCs w:val="28"/>
          <w:rtl/>
          <w:lang w:bidi="ar-EG"/>
        </w:rPr>
        <w:t>للاستشارات الإدارية والتدريب"</w:t>
      </w:r>
      <w:r w:rsidRPr="00E91DF8">
        <w:rPr>
          <w:rFonts w:cstheme="minorHAnsi"/>
          <w:sz w:val="28"/>
          <w:szCs w:val="28"/>
          <w:lang w:bidi="ar-EG"/>
        </w:rPr>
        <w:t>.</w:t>
      </w:r>
    </w:p>
    <w:p w:rsidR="008333B8" w:rsidRPr="00E91DF8" w:rsidRDefault="008333B8" w:rsidP="00E91DF8">
      <w:pPr>
        <w:bidi/>
        <w:ind w:left="360"/>
        <w:jc w:val="both"/>
        <w:rPr>
          <w:rFonts w:cstheme="minorHAnsi"/>
          <w:sz w:val="28"/>
          <w:szCs w:val="28"/>
          <w:lang w:bidi="ar-EG"/>
        </w:rPr>
      </w:pPr>
      <w:r w:rsidRPr="00E91DF8">
        <w:rPr>
          <w:rFonts w:cstheme="minorHAnsi"/>
          <w:sz w:val="28"/>
          <w:szCs w:val="28"/>
          <w:rtl/>
          <w:lang w:bidi="ar-EG"/>
        </w:rPr>
        <w:t>تشمل مساهماتنا الرئيسية ما يلي:</w:t>
      </w:r>
    </w:p>
    <w:p w:rsidR="008333B8" w:rsidRPr="00E91DF8" w:rsidRDefault="008333B8" w:rsidP="00E91DF8">
      <w:pPr>
        <w:pStyle w:val="ListParagraph"/>
        <w:numPr>
          <w:ilvl w:val="0"/>
          <w:numId w:val="23"/>
        </w:numPr>
        <w:bidi/>
        <w:jc w:val="both"/>
        <w:rPr>
          <w:rFonts w:cstheme="minorHAnsi"/>
          <w:sz w:val="28"/>
          <w:szCs w:val="28"/>
          <w:lang w:bidi="ar-EG"/>
        </w:rPr>
      </w:pPr>
      <w:proofErr w:type="gramStart"/>
      <w:r w:rsidRPr="00E91DF8">
        <w:rPr>
          <w:rFonts w:cstheme="minorHAnsi"/>
          <w:sz w:val="28"/>
          <w:szCs w:val="28"/>
          <w:rtl/>
          <w:lang w:bidi="ar-EG"/>
        </w:rPr>
        <w:t>تحليل</w:t>
      </w:r>
      <w:proofErr w:type="gramEnd"/>
      <w:r w:rsidRPr="00E91DF8">
        <w:rPr>
          <w:rFonts w:cstheme="minorHAnsi"/>
          <w:sz w:val="28"/>
          <w:szCs w:val="28"/>
          <w:rtl/>
          <w:lang w:bidi="ar-EG"/>
        </w:rPr>
        <w:t xml:space="preserve"> هيكل التكاليف: تحليل التكاليف الثابتة والمتغيرة لتحديد فرص التوفير.</w:t>
      </w:r>
    </w:p>
    <w:p w:rsidR="008333B8" w:rsidRPr="00E91DF8" w:rsidRDefault="008333B8" w:rsidP="003D04BD">
      <w:pPr>
        <w:pStyle w:val="ListParagraph"/>
        <w:numPr>
          <w:ilvl w:val="0"/>
          <w:numId w:val="23"/>
        </w:numPr>
        <w:bidi/>
        <w:jc w:val="both"/>
        <w:rPr>
          <w:rFonts w:cstheme="minorHAnsi"/>
          <w:sz w:val="28"/>
          <w:szCs w:val="28"/>
          <w:lang w:bidi="ar-EG"/>
        </w:rPr>
      </w:pPr>
      <w:r w:rsidRPr="00E91DF8">
        <w:rPr>
          <w:rFonts w:cstheme="minorHAnsi"/>
          <w:sz w:val="28"/>
          <w:szCs w:val="28"/>
          <w:rtl/>
          <w:lang w:bidi="ar-EG"/>
        </w:rPr>
        <w:t xml:space="preserve">مواءمة </w:t>
      </w:r>
      <w:proofErr w:type="spellStart"/>
      <w:r w:rsidRPr="00E91DF8">
        <w:rPr>
          <w:rFonts w:cstheme="minorHAnsi"/>
          <w:sz w:val="28"/>
          <w:szCs w:val="28"/>
          <w:rtl/>
          <w:lang w:bidi="ar-EG"/>
        </w:rPr>
        <w:t>الم</w:t>
      </w:r>
      <w:r w:rsidR="003D04BD">
        <w:rPr>
          <w:rFonts w:cstheme="minorHAnsi" w:hint="cs"/>
          <w:sz w:val="28"/>
          <w:szCs w:val="28"/>
          <w:rtl/>
          <w:lang w:bidi="ar-EG"/>
        </w:rPr>
        <w:t>وازنه</w:t>
      </w:r>
      <w:proofErr w:type="spellEnd"/>
      <w:r w:rsidRPr="00E91DF8">
        <w:rPr>
          <w:rFonts w:cstheme="minorHAnsi"/>
          <w:sz w:val="28"/>
          <w:szCs w:val="28"/>
          <w:rtl/>
          <w:lang w:bidi="ar-EG"/>
        </w:rPr>
        <w:t>: ضمان تخطيط التكاليف ومراقبتها بما يتماشى مع الأهداف الاستراتيجية والتشغيلية.</w:t>
      </w:r>
    </w:p>
    <w:p w:rsidR="008333B8" w:rsidRPr="00E91DF8" w:rsidRDefault="008333B8" w:rsidP="00E91DF8">
      <w:pPr>
        <w:pStyle w:val="ListParagraph"/>
        <w:numPr>
          <w:ilvl w:val="0"/>
          <w:numId w:val="23"/>
        </w:numPr>
        <w:bidi/>
        <w:jc w:val="both"/>
        <w:rPr>
          <w:rFonts w:cstheme="minorHAnsi"/>
          <w:sz w:val="28"/>
          <w:szCs w:val="28"/>
          <w:lang w:bidi="ar-EG"/>
        </w:rPr>
      </w:pPr>
      <w:r w:rsidRPr="00E91DF8">
        <w:rPr>
          <w:rFonts w:cstheme="minorHAnsi"/>
          <w:sz w:val="28"/>
          <w:szCs w:val="28"/>
          <w:rtl/>
          <w:lang w:bidi="ar-EG"/>
        </w:rPr>
        <w:t>كفاءة العمليات: التوصية بتحسينات في سير العمل لتقليل الهدر والنفقات غير الضرورية.</w:t>
      </w:r>
    </w:p>
    <w:p w:rsidR="008333B8" w:rsidRPr="00E91DF8" w:rsidRDefault="008333B8" w:rsidP="00E91DF8">
      <w:pPr>
        <w:pStyle w:val="ListParagraph"/>
        <w:numPr>
          <w:ilvl w:val="0"/>
          <w:numId w:val="23"/>
        </w:numPr>
        <w:bidi/>
        <w:jc w:val="both"/>
        <w:rPr>
          <w:rFonts w:cstheme="minorHAnsi"/>
          <w:sz w:val="28"/>
          <w:szCs w:val="28"/>
          <w:lang w:bidi="ar-EG"/>
        </w:rPr>
      </w:pPr>
      <w:proofErr w:type="gramStart"/>
      <w:r w:rsidRPr="00E91DF8">
        <w:rPr>
          <w:rFonts w:cstheme="minorHAnsi"/>
          <w:sz w:val="28"/>
          <w:szCs w:val="28"/>
          <w:rtl/>
          <w:lang w:bidi="ar-EG"/>
        </w:rPr>
        <w:t>المقارنة</w:t>
      </w:r>
      <w:proofErr w:type="gramEnd"/>
      <w:r w:rsidRPr="00E91DF8">
        <w:rPr>
          <w:rFonts w:cstheme="minorHAnsi"/>
          <w:sz w:val="28"/>
          <w:szCs w:val="28"/>
          <w:rtl/>
          <w:lang w:bidi="ar-EG"/>
        </w:rPr>
        <w:t xml:space="preserve"> المعيارية: مقارنة تكاليف الشركة بمعايير القطاع لتحديد أوجه القصور.</w:t>
      </w:r>
    </w:p>
    <w:p w:rsidR="008333B8" w:rsidRPr="00E91DF8" w:rsidRDefault="008333B8" w:rsidP="00E91DF8">
      <w:pPr>
        <w:pStyle w:val="ListParagraph"/>
        <w:numPr>
          <w:ilvl w:val="0"/>
          <w:numId w:val="23"/>
        </w:numPr>
        <w:bidi/>
        <w:jc w:val="both"/>
        <w:rPr>
          <w:rFonts w:cstheme="minorHAnsi"/>
          <w:sz w:val="28"/>
          <w:szCs w:val="28"/>
          <w:lang w:bidi="ar-EG"/>
        </w:rPr>
      </w:pPr>
      <w:r w:rsidRPr="00E91DF8">
        <w:rPr>
          <w:rFonts w:cstheme="minorHAnsi"/>
          <w:sz w:val="28"/>
          <w:szCs w:val="28"/>
          <w:rtl/>
          <w:lang w:bidi="ar-EG"/>
        </w:rPr>
        <w:t xml:space="preserve">ربط الربحية: ربط </w:t>
      </w:r>
      <w:proofErr w:type="gramStart"/>
      <w:r w:rsidRPr="00E91DF8">
        <w:rPr>
          <w:rFonts w:cstheme="minorHAnsi"/>
          <w:sz w:val="28"/>
          <w:szCs w:val="28"/>
          <w:rtl/>
          <w:lang w:bidi="ar-EG"/>
        </w:rPr>
        <w:t>جهود</w:t>
      </w:r>
      <w:proofErr w:type="gramEnd"/>
      <w:r w:rsidRPr="00E91DF8">
        <w:rPr>
          <w:rFonts w:cstheme="minorHAnsi"/>
          <w:sz w:val="28"/>
          <w:szCs w:val="28"/>
          <w:rtl/>
          <w:lang w:bidi="ar-EG"/>
        </w:rPr>
        <w:t xml:space="preserve"> إدارة التكاليف مباشرةً بالربحية وعائد الاستثمار.</w:t>
      </w:r>
    </w:p>
    <w:p w:rsidR="008333B8" w:rsidRPr="00E91DF8" w:rsidRDefault="008333B8" w:rsidP="00E91DF8">
      <w:pPr>
        <w:pStyle w:val="ListParagraph"/>
        <w:numPr>
          <w:ilvl w:val="0"/>
          <w:numId w:val="23"/>
        </w:numPr>
        <w:bidi/>
        <w:jc w:val="both"/>
        <w:rPr>
          <w:rFonts w:cstheme="minorHAnsi"/>
          <w:sz w:val="28"/>
          <w:szCs w:val="28"/>
          <w:lang w:bidi="ar-EG"/>
        </w:rPr>
      </w:pPr>
      <w:r w:rsidRPr="00E91DF8">
        <w:rPr>
          <w:rFonts w:cstheme="minorHAnsi"/>
          <w:sz w:val="28"/>
          <w:szCs w:val="28"/>
          <w:rtl/>
          <w:lang w:bidi="ar-EG"/>
        </w:rPr>
        <w:t>التحكم المدعوم بالتكنولوجيا: تطبيق أنظمة تخطيط موارد المؤسسات (</w:t>
      </w:r>
      <w:r w:rsidRPr="00E91DF8">
        <w:rPr>
          <w:rFonts w:cstheme="minorHAnsi"/>
          <w:sz w:val="28"/>
          <w:szCs w:val="28"/>
          <w:lang w:bidi="ar-EG"/>
        </w:rPr>
        <w:t>ERP</w:t>
      </w:r>
      <w:r w:rsidRPr="00E91DF8">
        <w:rPr>
          <w:rFonts w:cstheme="minorHAnsi"/>
          <w:sz w:val="28"/>
          <w:szCs w:val="28"/>
          <w:rtl/>
          <w:lang w:bidi="ar-EG"/>
        </w:rPr>
        <w:t>) والأدوات الرقمية لتتبع التكاليف وإعداد التقارير عنها في الوقت الفعلي.</w:t>
      </w:r>
    </w:p>
    <w:p w:rsidR="00604292" w:rsidRPr="00E91DF8" w:rsidRDefault="008333B8" w:rsidP="00E91DF8">
      <w:pPr>
        <w:bidi/>
        <w:ind w:left="360"/>
        <w:jc w:val="both"/>
        <w:rPr>
          <w:rFonts w:cstheme="minorHAnsi"/>
          <w:sz w:val="28"/>
          <w:szCs w:val="28"/>
          <w:lang w:bidi="ar-EG"/>
        </w:rPr>
      </w:pPr>
      <w:r w:rsidRPr="00E91DF8">
        <w:rPr>
          <w:rFonts w:cstheme="minorHAnsi"/>
          <w:sz w:val="28"/>
          <w:szCs w:val="28"/>
          <w:lang w:bidi="ar-EG"/>
        </w:rPr>
        <w:t xml:space="preserve">   </w:t>
      </w:r>
      <w:r w:rsidRPr="00E91DF8">
        <w:rPr>
          <w:rFonts w:cstheme="minorHAnsi"/>
          <w:sz w:val="28"/>
          <w:szCs w:val="28"/>
          <w:rtl/>
          <w:lang w:bidi="ar-EG"/>
        </w:rPr>
        <w:t>مع توجيه مستشارينا الماليين لإدارة التكاليف، تحقق الشركات استقرارًا ماليًا أقوى، وتنافسية أفضل، ونموًا مستدامًا في الأرباح.</w:t>
      </w:r>
    </w:p>
    <w:p w:rsidR="00E91DF8" w:rsidRPr="00E91DF8" w:rsidRDefault="00E91DF8" w:rsidP="00E91DF8">
      <w:pPr>
        <w:bidi/>
        <w:ind w:left="360"/>
        <w:jc w:val="both"/>
        <w:rPr>
          <w:rFonts w:cstheme="minorHAnsi"/>
          <w:sz w:val="28"/>
          <w:szCs w:val="28"/>
          <w:highlight w:val="yellow"/>
          <w:lang w:bidi="ar-EG"/>
        </w:rPr>
      </w:pPr>
    </w:p>
    <w:p w:rsidR="00EA01A5" w:rsidRPr="00E91DF8" w:rsidRDefault="00EC5F43" w:rsidP="003D04BD">
      <w:pPr>
        <w:pStyle w:val="ListParagraph"/>
        <w:numPr>
          <w:ilvl w:val="0"/>
          <w:numId w:val="11"/>
        </w:numPr>
        <w:bidi/>
        <w:jc w:val="both"/>
        <w:rPr>
          <w:rFonts w:cstheme="minorHAnsi"/>
          <w:sz w:val="28"/>
          <w:szCs w:val="28"/>
          <w:highlight w:val="yellow"/>
          <w:lang w:bidi="ar-EG"/>
        </w:rPr>
      </w:pPr>
      <w:r w:rsidRPr="00E91DF8">
        <w:rPr>
          <w:rFonts w:cstheme="minorHAnsi"/>
          <w:sz w:val="28"/>
          <w:szCs w:val="28"/>
          <w:highlight w:val="yellow"/>
          <w:rtl/>
          <w:lang w:bidi="ar-EG"/>
        </w:rPr>
        <w:t>وضع وإدارة الم</w:t>
      </w:r>
      <w:r w:rsidR="003D04BD">
        <w:rPr>
          <w:rFonts w:cstheme="minorHAnsi" w:hint="cs"/>
          <w:sz w:val="28"/>
          <w:szCs w:val="28"/>
          <w:highlight w:val="yellow"/>
          <w:rtl/>
          <w:lang w:bidi="ar-EG"/>
        </w:rPr>
        <w:t xml:space="preserve">وازنات </w:t>
      </w:r>
      <w:proofErr w:type="spellStart"/>
      <w:r w:rsidR="003D04BD">
        <w:rPr>
          <w:rFonts w:cstheme="minorHAnsi" w:hint="cs"/>
          <w:sz w:val="28"/>
          <w:szCs w:val="28"/>
          <w:highlight w:val="yellow"/>
          <w:rtl/>
          <w:lang w:bidi="ar-EG"/>
        </w:rPr>
        <w:t>التخطيطيه</w:t>
      </w:r>
      <w:proofErr w:type="spellEnd"/>
      <w:r w:rsidRPr="00E91DF8">
        <w:rPr>
          <w:rFonts w:cstheme="minorHAnsi"/>
          <w:sz w:val="28"/>
          <w:szCs w:val="28"/>
          <w:highlight w:val="yellow"/>
          <w:rtl/>
          <w:lang w:bidi="ar-EG"/>
        </w:rPr>
        <w:t>.</w:t>
      </w:r>
    </w:p>
    <w:p w:rsidR="00850C46" w:rsidRPr="00E91DF8" w:rsidRDefault="00850C46" w:rsidP="003D04BD">
      <w:pPr>
        <w:bidi/>
        <w:ind w:left="360"/>
        <w:jc w:val="both"/>
        <w:rPr>
          <w:rFonts w:cstheme="minorHAnsi"/>
          <w:sz w:val="28"/>
          <w:szCs w:val="28"/>
          <w:lang w:bidi="ar-EG"/>
        </w:rPr>
      </w:pPr>
      <w:r w:rsidRPr="00E91DF8">
        <w:rPr>
          <w:rFonts w:cstheme="minorHAnsi"/>
          <w:sz w:val="28"/>
          <w:szCs w:val="28"/>
          <w:rtl/>
          <w:lang w:bidi="ar-EG"/>
        </w:rPr>
        <w:t xml:space="preserve">يضمن فريقنا للاستشارات المالية في مجال تطوير وإدارة </w:t>
      </w:r>
      <w:proofErr w:type="spellStart"/>
      <w:r w:rsidRPr="00E91DF8">
        <w:rPr>
          <w:rFonts w:cstheme="minorHAnsi"/>
          <w:sz w:val="28"/>
          <w:szCs w:val="28"/>
          <w:rtl/>
          <w:lang w:bidi="ar-EG"/>
        </w:rPr>
        <w:t>الم</w:t>
      </w:r>
      <w:r w:rsidR="003D04BD">
        <w:rPr>
          <w:rFonts w:cstheme="minorHAnsi" w:hint="cs"/>
          <w:sz w:val="28"/>
          <w:szCs w:val="28"/>
          <w:rtl/>
          <w:lang w:bidi="ar-EG"/>
        </w:rPr>
        <w:t>وزنات</w:t>
      </w:r>
      <w:proofErr w:type="spellEnd"/>
      <w:r w:rsidRPr="00E91DF8">
        <w:rPr>
          <w:rFonts w:cstheme="minorHAnsi"/>
          <w:sz w:val="28"/>
          <w:szCs w:val="28"/>
          <w:rtl/>
          <w:lang w:bidi="ar-EG"/>
        </w:rPr>
        <w:t xml:space="preserve"> أن تضع الشركات خططًا مالية واقعية وتُديرها بفعالية لتحقيق الأهداف الاستراتيجية. </w:t>
      </w:r>
      <w:proofErr w:type="gramStart"/>
      <w:r w:rsidRPr="00E91DF8">
        <w:rPr>
          <w:rFonts w:cstheme="minorHAnsi"/>
          <w:sz w:val="28"/>
          <w:szCs w:val="28"/>
          <w:rtl/>
          <w:lang w:bidi="ar-EG"/>
        </w:rPr>
        <w:t>تُوائِم</w:t>
      </w:r>
      <w:proofErr w:type="gramEnd"/>
      <w:r w:rsidRPr="00E91DF8">
        <w:rPr>
          <w:rFonts w:cstheme="minorHAnsi"/>
          <w:sz w:val="28"/>
          <w:szCs w:val="28"/>
          <w:rtl/>
          <w:lang w:bidi="ar-EG"/>
        </w:rPr>
        <w:t xml:space="preserve"> خبرتهم تخصيص الموارد مع أهداف </w:t>
      </w:r>
      <w:bookmarkStart w:id="0" w:name="_GoBack"/>
      <w:bookmarkEnd w:id="0"/>
      <w:r w:rsidRPr="00E91DF8">
        <w:rPr>
          <w:rFonts w:cstheme="minorHAnsi"/>
          <w:sz w:val="28"/>
          <w:szCs w:val="28"/>
          <w:rtl/>
          <w:lang w:bidi="ar-EG"/>
        </w:rPr>
        <w:lastRenderedPageBreak/>
        <w:t xml:space="preserve">الربحية، وتوفر أدواتٍ للانضباط المالي. هذا هو هدف " </w:t>
      </w:r>
      <w:proofErr w:type="spellStart"/>
      <w:r w:rsidRPr="00E91DF8">
        <w:rPr>
          <w:rFonts w:cstheme="minorHAnsi"/>
          <w:sz w:val="28"/>
          <w:szCs w:val="28"/>
          <w:rtl/>
          <w:lang w:bidi="ar-EG"/>
        </w:rPr>
        <w:t>بروفيت</w:t>
      </w:r>
      <w:proofErr w:type="spellEnd"/>
      <w:r w:rsidRPr="00E91DF8">
        <w:rPr>
          <w:rFonts w:cstheme="minorHAnsi"/>
          <w:sz w:val="28"/>
          <w:szCs w:val="28"/>
          <w:rtl/>
          <w:lang w:bidi="ar-EG"/>
        </w:rPr>
        <w:t xml:space="preserve"> </w:t>
      </w:r>
      <w:proofErr w:type="spellStart"/>
      <w:r w:rsidRPr="00E91DF8">
        <w:rPr>
          <w:rFonts w:cstheme="minorHAnsi"/>
          <w:sz w:val="28"/>
          <w:szCs w:val="28"/>
          <w:rtl/>
          <w:lang w:bidi="ar-EG"/>
        </w:rPr>
        <w:t>مانجمنت</w:t>
      </w:r>
      <w:proofErr w:type="spellEnd"/>
      <w:r w:rsidRPr="00E91DF8">
        <w:rPr>
          <w:rFonts w:cstheme="minorHAnsi"/>
          <w:sz w:val="28"/>
          <w:szCs w:val="28"/>
          <w:rtl/>
        </w:rPr>
        <w:t xml:space="preserve"> </w:t>
      </w:r>
      <w:r w:rsidRPr="00E91DF8">
        <w:rPr>
          <w:rFonts w:cstheme="minorHAnsi"/>
          <w:sz w:val="28"/>
          <w:szCs w:val="28"/>
          <w:rtl/>
          <w:lang w:bidi="ar-EG"/>
        </w:rPr>
        <w:t>للاستشارات الإدارية والتدريب"</w:t>
      </w:r>
      <w:r w:rsidRPr="00E91DF8">
        <w:rPr>
          <w:rFonts w:cstheme="minorHAnsi"/>
          <w:sz w:val="28"/>
          <w:szCs w:val="28"/>
          <w:lang w:bidi="ar-EG"/>
        </w:rPr>
        <w:t>.</w:t>
      </w:r>
    </w:p>
    <w:p w:rsidR="00850C46" w:rsidRPr="00E91DF8" w:rsidRDefault="00850C46" w:rsidP="00E91DF8">
      <w:pPr>
        <w:bidi/>
        <w:ind w:left="360"/>
        <w:jc w:val="both"/>
        <w:rPr>
          <w:rFonts w:cstheme="minorHAnsi"/>
          <w:sz w:val="28"/>
          <w:szCs w:val="28"/>
          <w:lang w:bidi="ar-EG"/>
        </w:rPr>
      </w:pPr>
      <w:r w:rsidRPr="00E91DF8">
        <w:rPr>
          <w:rFonts w:cstheme="minorHAnsi"/>
          <w:sz w:val="28"/>
          <w:szCs w:val="28"/>
          <w:rtl/>
          <w:lang w:bidi="ar-EG"/>
        </w:rPr>
        <w:t>تشمل مساهماتنا الرئيسية ما يلي:</w:t>
      </w:r>
    </w:p>
    <w:p w:rsidR="00850C46" w:rsidRPr="00E91DF8" w:rsidRDefault="00850C46" w:rsidP="003D04BD">
      <w:pPr>
        <w:pStyle w:val="ListParagraph"/>
        <w:numPr>
          <w:ilvl w:val="0"/>
          <w:numId w:val="25"/>
        </w:numPr>
        <w:bidi/>
        <w:jc w:val="both"/>
        <w:rPr>
          <w:rFonts w:cstheme="minorHAnsi"/>
          <w:sz w:val="28"/>
          <w:szCs w:val="28"/>
          <w:lang w:bidi="ar-EG"/>
        </w:rPr>
      </w:pPr>
      <w:r w:rsidRPr="00E91DF8">
        <w:rPr>
          <w:rFonts w:cstheme="minorHAnsi"/>
          <w:sz w:val="28"/>
          <w:szCs w:val="28"/>
          <w:rtl/>
          <w:lang w:bidi="ar-EG"/>
        </w:rPr>
        <w:t xml:space="preserve">التخطيط الاستراتيجي </w:t>
      </w:r>
      <w:r w:rsidR="001D25CF" w:rsidRPr="00E91DF8">
        <w:rPr>
          <w:rFonts w:cstheme="minorHAnsi" w:hint="cs"/>
          <w:sz w:val="28"/>
          <w:szCs w:val="28"/>
          <w:rtl/>
          <w:lang w:bidi="ar-EG"/>
        </w:rPr>
        <w:t>للم</w:t>
      </w:r>
      <w:r w:rsidR="001D25CF">
        <w:rPr>
          <w:rFonts w:cstheme="minorHAnsi" w:hint="cs"/>
          <w:sz w:val="28"/>
          <w:szCs w:val="28"/>
          <w:rtl/>
          <w:lang w:bidi="ar-EG"/>
        </w:rPr>
        <w:t>وازنة</w:t>
      </w:r>
      <w:r w:rsidRPr="00E91DF8">
        <w:rPr>
          <w:rFonts w:cstheme="minorHAnsi"/>
          <w:sz w:val="28"/>
          <w:szCs w:val="28"/>
          <w:rtl/>
          <w:lang w:bidi="ar-EG"/>
        </w:rPr>
        <w:t>: وضع ال</w:t>
      </w:r>
      <w:r w:rsidR="003D04BD">
        <w:rPr>
          <w:rFonts w:cstheme="minorHAnsi" w:hint="cs"/>
          <w:sz w:val="28"/>
          <w:szCs w:val="28"/>
          <w:rtl/>
          <w:lang w:bidi="ar-EG"/>
        </w:rPr>
        <w:t xml:space="preserve">موازنات </w:t>
      </w:r>
      <w:r w:rsidR="001D25CF">
        <w:rPr>
          <w:rFonts w:cstheme="minorHAnsi" w:hint="cs"/>
          <w:sz w:val="28"/>
          <w:szCs w:val="28"/>
          <w:rtl/>
          <w:lang w:bidi="ar-EG"/>
        </w:rPr>
        <w:t>التخطيطية</w:t>
      </w:r>
      <w:r w:rsidRPr="00E91DF8">
        <w:rPr>
          <w:rFonts w:cstheme="minorHAnsi"/>
          <w:sz w:val="28"/>
          <w:szCs w:val="28"/>
          <w:rtl/>
          <w:lang w:bidi="ar-EG"/>
        </w:rPr>
        <w:t xml:space="preserve"> بناءً على توقعات الإيرادات، واتجاهات السوق، وأولويات المؤسسة.</w:t>
      </w:r>
    </w:p>
    <w:p w:rsidR="00850C46" w:rsidRPr="00E91DF8" w:rsidRDefault="00850C46" w:rsidP="00E91DF8">
      <w:pPr>
        <w:pStyle w:val="ListParagraph"/>
        <w:numPr>
          <w:ilvl w:val="0"/>
          <w:numId w:val="25"/>
        </w:numPr>
        <w:bidi/>
        <w:jc w:val="both"/>
        <w:rPr>
          <w:rFonts w:cstheme="minorHAnsi"/>
          <w:sz w:val="28"/>
          <w:szCs w:val="28"/>
          <w:lang w:bidi="ar-EG"/>
        </w:rPr>
      </w:pPr>
      <w:r w:rsidRPr="00E91DF8">
        <w:rPr>
          <w:rFonts w:cstheme="minorHAnsi"/>
          <w:sz w:val="28"/>
          <w:szCs w:val="28"/>
          <w:rtl/>
          <w:lang w:bidi="ar-EG"/>
        </w:rPr>
        <w:t xml:space="preserve">تخصيص الموارد: توزيع الموارد المالية بكفاءة على الإدارات </w:t>
      </w:r>
      <w:proofErr w:type="gramStart"/>
      <w:r w:rsidRPr="00E91DF8">
        <w:rPr>
          <w:rFonts w:cstheme="minorHAnsi"/>
          <w:sz w:val="28"/>
          <w:szCs w:val="28"/>
          <w:rtl/>
          <w:lang w:bidi="ar-EG"/>
        </w:rPr>
        <w:t>والمشاريع</w:t>
      </w:r>
      <w:proofErr w:type="gramEnd"/>
      <w:r w:rsidRPr="00E91DF8">
        <w:rPr>
          <w:rFonts w:cstheme="minorHAnsi"/>
          <w:sz w:val="28"/>
          <w:szCs w:val="28"/>
          <w:rtl/>
          <w:lang w:bidi="ar-EG"/>
        </w:rPr>
        <w:t>.</w:t>
      </w:r>
    </w:p>
    <w:p w:rsidR="00850C46" w:rsidRPr="00E91DF8" w:rsidRDefault="00850C46" w:rsidP="003D04BD">
      <w:pPr>
        <w:pStyle w:val="ListParagraph"/>
        <w:numPr>
          <w:ilvl w:val="0"/>
          <w:numId w:val="25"/>
        </w:numPr>
        <w:bidi/>
        <w:jc w:val="both"/>
        <w:rPr>
          <w:rFonts w:cstheme="minorHAnsi"/>
          <w:sz w:val="28"/>
          <w:szCs w:val="28"/>
          <w:lang w:bidi="ar-EG"/>
        </w:rPr>
      </w:pPr>
      <w:r w:rsidRPr="00E91DF8">
        <w:rPr>
          <w:rFonts w:cstheme="minorHAnsi"/>
          <w:sz w:val="28"/>
          <w:szCs w:val="28"/>
          <w:rtl/>
          <w:lang w:bidi="ar-EG"/>
        </w:rPr>
        <w:t xml:space="preserve">المراقبة والرقابة: تتبع الأداء الفعلي مقارنةً </w:t>
      </w:r>
      <w:r w:rsidR="001D25CF" w:rsidRPr="00E91DF8">
        <w:rPr>
          <w:rFonts w:cstheme="minorHAnsi" w:hint="cs"/>
          <w:sz w:val="28"/>
          <w:szCs w:val="28"/>
          <w:rtl/>
          <w:lang w:bidi="ar-EG"/>
        </w:rPr>
        <w:t>بال</w:t>
      </w:r>
      <w:r w:rsidR="001D25CF">
        <w:rPr>
          <w:rFonts w:cstheme="minorHAnsi" w:hint="cs"/>
          <w:sz w:val="28"/>
          <w:szCs w:val="28"/>
          <w:rtl/>
          <w:lang w:bidi="ar-EG"/>
        </w:rPr>
        <w:t>موازنة</w:t>
      </w:r>
      <w:r w:rsidRPr="00E91DF8">
        <w:rPr>
          <w:rFonts w:cstheme="minorHAnsi"/>
          <w:sz w:val="28"/>
          <w:szCs w:val="28"/>
          <w:rtl/>
          <w:lang w:bidi="ar-EG"/>
        </w:rPr>
        <w:t xml:space="preserve"> لتحديد الفروقات مبكرًا.</w:t>
      </w:r>
    </w:p>
    <w:p w:rsidR="00850C46" w:rsidRPr="00E91DF8" w:rsidRDefault="00850C46" w:rsidP="00E91DF8">
      <w:pPr>
        <w:pStyle w:val="ListParagraph"/>
        <w:numPr>
          <w:ilvl w:val="0"/>
          <w:numId w:val="25"/>
        </w:numPr>
        <w:bidi/>
        <w:jc w:val="both"/>
        <w:rPr>
          <w:rFonts w:cstheme="minorHAnsi"/>
          <w:sz w:val="28"/>
          <w:szCs w:val="28"/>
          <w:lang w:bidi="ar-EG"/>
        </w:rPr>
      </w:pPr>
      <w:proofErr w:type="gramStart"/>
      <w:r w:rsidRPr="00E91DF8">
        <w:rPr>
          <w:rFonts w:cstheme="minorHAnsi"/>
          <w:sz w:val="28"/>
          <w:szCs w:val="28"/>
          <w:rtl/>
          <w:lang w:bidi="ar-EG"/>
        </w:rPr>
        <w:t>تحليل</w:t>
      </w:r>
      <w:proofErr w:type="gramEnd"/>
      <w:r w:rsidRPr="00E91DF8">
        <w:rPr>
          <w:rFonts w:cstheme="minorHAnsi"/>
          <w:sz w:val="28"/>
          <w:szCs w:val="28"/>
          <w:rtl/>
          <w:lang w:bidi="ar-EG"/>
        </w:rPr>
        <w:t xml:space="preserve"> السيناريوهات: اختبار سيناريوهات مالية متعددة للاستعداد لحالات عدم اليقين.</w:t>
      </w:r>
    </w:p>
    <w:p w:rsidR="00850C46" w:rsidRPr="00E91DF8" w:rsidRDefault="00850C46" w:rsidP="003D04BD">
      <w:pPr>
        <w:pStyle w:val="ListParagraph"/>
        <w:numPr>
          <w:ilvl w:val="0"/>
          <w:numId w:val="25"/>
        </w:numPr>
        <w:bidi/>
        <w:jc w:val="both"/>
        <w:rPr>
          <w:rFonts w:cstheme="minorHAnsi"/>
          <w:sz w:val="28"/>
          <w:szCs w:val="28"/>
          <w:lang w:bidi="ar-EG"/>
        </w:rPr>
      </w:pPr>
      <w:r w:rsidRPr="00E91DF8">
        <w:rPr>
          <w:rFonts w:cstheme="minorHAnsi"/>
          <w:sz w:val="28"/>
          <w:szCs w:val="28"/>
          <w:rtl/>
          <w:lang w:bidi="ar-EG"/>
        </w:rPr>
        <w:t xml:space="preserve">المرونة </w:t>
      </w:r>
      <w:proofErr w:type="gramStart"/>
      <w:r w:rsidRPr="00E91DF8">
        <w:rPr>
          <w:rFonts w:cstheme="minorHAnsi"/>
          <w:sz w:val="28"/>
          <w:szCs w:val="28"/>
          <w:rtl/>
          <w:lang w:bidi="ar-EG"/>
        </w:rPr>
        <w:t>والتكيف</w:t>
      </w:r>
      <w:proofErr w:type="gramEnd"/>
      <w:r w:rsidRPr="00E91DF8">
        <w:rPr>
          <w:rFonts w:cstheme="minorHAnsi"/>
          <w:sz w:val="28"/>
          <w:szCs w:val="28"/>
          <w:rtl/>
          <w:lang w:bidi="ar-EG"/>
        </w:rPr>
        <w:t>: تعديل الم</w:t>
      </w:r>
      <w:r w:rsidR="003D04BD">
        <w:rPr>
          <w:rFonts w:cstheme="minorHAnsi" w:hint="cs"/>
          <w:sz w:val="28"/>
          <w:szCs w:val="28"/>
          <w:rtl/>
          <w:lang w:bidi="ar-EG"/>
        </w:rPr>
        <w:t xml:space="preserve">وازنات </w:t>
      </w:r>
      <w:r w:rsidR="001D25CF">
        <w:rPr>
          <w:rFonts w:cstheme="minorHAnsi" w:hint="cs"/>
          <w:sz w:val="28"/>
          <w:szCs w:val="28"/>
          <w:rtl/>
          <w:lang w:bidi="ar-EG"/>
        </w:rPr>
        <w:t>التخطيطية</w:t>
      </w:r>
      <w:r w:rsidRPr="00E91DF8">
        <w:rPr>
          <w:rFonts w:cstheme="minorHAnsi"/>
          <w:sz w:val="28"/>
          <w:szCs w:val="28"/>
          <w:rtl/>
          <w:lang w:bidi="ar-EG"/>
        </w:rPr>
        <w:t xml:space="preserve"> استجابةً لتحولات السوق أو التكاليف غير المتوقعة.</w:t>
      </w:r>
    </w:p>
    <w:p w:rsidR="00850C46" w:rsidRPr="00E91DF8" w:rsidRDefault="00850C46" w:rsidP="003D04BD">
      <w:pPr>
        <w:pStyle w:val="ListParagraph"/>
        <w:numPr>
          <w:ilvl w:val="0"/>
          <w:numId w:val="25"/>
        </w:numPr>
        <w:bidi/>
        <w:jc w:val="both"/>
        <w:rPr>
          <w:rFonts w:cstheme="minorHAnsi"/>
          <w:sz w:val="28"/>
          <w:szCs w:val="28"/>
          <w:lang w:bidi="ar-EG"/>
        </w:rPr>
      </w:pPr>
      <w:r w:rsidRPr="00E91DF8">
        <w:rPr>
          <w:rFonts w:cstheme="minorHAnsi"/>
          <w:sz w:val="28"/>
          <w:szCs w:val="28"/>
          <w:rtl/>
          <w:lang w:bidi="ar-EG"/>
        </w:rPr>
        <w:t>دعم اتخاذ القرار: استخدام الرؤى المالية المستمدة من ال</w:t>
      </w:r>
      <w:r w:rsidR="003D04BD">
        <w:rPr>
          <w:rFonts w:cstheme="minorHAnsi" w:hint="cs"/>
          <w:sz w:val="28"/>
          <w:szCs w:val="28"/>
          <w:rtl/>
          <w:lang w:bidi="ar-EG"/>
        </w:rPr>
        <w:t>موازنات التخطيطية</w:t>
      </w:r>
      <w:r w:rsidRPr="00E91DF8">
        <w:rPr>
          <w:rFonts w:cstheme="minorHAnsi"/>
          <w:sz w:val="28"/>
          <w:szCs w:val="28"/>
          <w:rtl/>
          <w:lang w:bidi="ar-EG"/>
        </w:rPr>
        <w:t xml:space="preserve"> لتوجيه الإدارة في الخيارات الاستراتيجية والتشغيلية.</w:t>
      </w:r>
    </w:p>
    <w:p w:rsidR="00357218" w:rsidRDefault="00850C46" w:rsidP="003D04BD">
      <w:pPr>
        <w:bidi/>
        <w:ind w:left="360"/>
        <w:jc w:val="both"/>
        <w:rPr>
          <w:rFonts w:cstheme="minorHAnsi"/>
          <w:sz w:val="28"/>
          <w:szCs w:val="28"/>
          <w:rtl/>
          <w:lang w:bidi="ar-EG"/>
        </w:rPr>
      </w:pPr>
      <w:r w:rsidRPr="00E91DF8">
        <w:rPr>
          <w:rFonts w:cstheme="minorHAnsi"/>
          <w:sz w:val="28"/>
          <w:szCs w:val="28"/>
          <w:lang w:bidi="ar-EG"/>
        </w:rPr>
        <w:t xml:space="preserve">   </w:t>
      </w:r>
      <w:r w:rsidRPr="00E91DF8">
        <w:rPr>
          <w:rFonts w:cstheme="minorHAnsi"/>
          <w:sz w:val="28"/>
          <w:szCs w:val="28"/>
          <w:rtl/>
          <w:lang w:bidi="ar-EG"/>
        </w:rPr>
        <w:t xml:space="preserve">مع قيادة مستشارينا الماليين لتطوير </w:t>
      </w:r>
      <w:r w:rsidR="003D04BD" w:rsidRPr="00E91DF8">
        <w:rPr>
          <w:rFonts w:cstheme="minorHAnsi"/>
          <w:sz w:val="28"/>
          <w:szCs w:val="28"/>
          <w:rtl/>
          <w:lang w:bidi="ar-EG"/>
        </w:rPr>
        <w:t>ال</w:t>
      </w:r>
      <w:r w:rsidR="003D04BD">
        <w:rPr>
          <w:rFonts w:cstheme="minorHAnsi" w:hint="cs"/>
          <w:sz w:val="28"/>
          <w:szCs w:val="28"/>
          <w:rtl/>
          <w:lang w:bidi="ar-EG"/>
        </w:rPr>
        <w:t>موازنات التخطيطية</w:t>
      </w:r>
      <w:r w:rsidR="003D04BD" w:rsidRPr="00E91DF8">
        <w:rPr>
          <w:rFonts w:cstheme="minorHAnsi"/>
          <w:sz w:val="28"/>
          <w:szCs w:val="28"/>
          <w:rtl/>
          <w:lang w:bidi="ar-EG"/>
        </w:rPr>
        <w:t xml:space="preserve"> </w:t>
      </w:r>
      <w:r w:rsidRPr="00E91DF8">
        <w:rPr>
          <w:rFonts w:cstheme="minorHAnsi"/>
          <w:sz w:val="28"/>
          <w:szCs w:val="28"/>
          <w:rtl/>
          <w:lang w:bidi="ar-EG"/>
        </w:rPr>
        <w:t>، تكتسب الشركات الشفافية، وضبط التكاليف، وخارطة طريق واضحة نحو الربحية المستدامة.</w:t>
      </w:r>
    </w:p>
    <w:p w:rsidR="00E91DF8" w:rsidRPr="00E91DF8" w:rsidRDefault="00E91DF8" w:rsidP="00E91DF8">
      <w:pPr>
        <w:bidi/>
        <w:ind w:left="360"/>
        <w:jc w:val="both"/>
        <w:rPr>
          <w:rFonts w:cstheme="minorHAnsi"/>
          <w:sz w:val="28"/>
          <w:szCs w:val="28"/>
          <w:lang w:bidi="ar-EG"/>
        </w:rPr>
      </w:pPr>
    </w:p>
    <w:p w:rsidR="00EA01A5" w:rsidRPr="00E91DF8" w:rsidRDefault="00EC5F43" w:rsidP="00E91DF8">
      <w:pPr>
        <w:pStyle w:val="ListParagraph"/>
        <w:numPr>
          <w:ilvl w:val="0"/>
          <w:numId w:val="11"/>
        </w:numPr>
        <w:bidi/>
        <w:jc w:val="both"/>
        <w:rPr>
          <w:rFonts w:cstheme="minorHAnsi"/>
          <w:sz w:val="28"/>
          <w:szCs w:val="28"/>
          <w:highlight w:val="yellow"/>
          <w:lang w:bidi="ar-EG"/>
        </w:rPr>
      </w:pPr>
      <w:r w:rsidRPr="00E91DF8">
        <w:rPr>
          <w:rFonts w:cstheme="minorHAnsi"/>
          <w:sz w:val="28"/>
          <w:szCs w:val="28"/>
          <w:highlight w:val="yellow"/>
          <w:rtl/>
          <w:lang w:bidi="ar-EG"/>
        </w:rPr>
        <w:t>دراسات الجدوى</w:t>
      </w:r>
    </w:p>
    <w:p w:rsidR="002B67D5" w:rsidRPr="00E91DF8" w:rsidRDefault="002B67D5" w:rsidP="00E91DF8">
      <w:pPr>
        <w:bidi/>
        <w:ind w:left="360"/>
        <w:jc w:val="both"/>
        <w:rPr>
          <w:rFonts w:cstheme="minorHAnsi"/>
          <w:sz w:val="28"/>
          <w:szCs w:val="28"/>
          <w:lang w:bidi="ar-EG"/>
        </w:rPr>
      </w:pPr>
      <w:r w:rsidRPr="00E91DF8">
        <w:rPr>
          <w:rFonts w:cstheme="minorHAnsi"/>
          <w:sz w:val="28"/>
          <w:szCs w:val="28"/>
          <w:rtl/>
          <w:lang w:bidi="ar-EG"/>
        </w:rPr>
        <w:t xml:space="preserve">يضمن فريقنا للاستشارات المالية في دراسات الجدوى تقييم أفكار ومشاريع الأعمال بدقة مالية ورؤية استراتيجية قبل القيام باستثمارات كبيرة. ويتمثل </w:t>
      </w:r>
      <w:proofErr w:type="gramStart"/>
      <w:r w:rsidRPr="00E91DF8">
        <w:rPr>
          <w:rFonts w:cstheme="minorHAnsi"/>
          <w:sz w:val="28"/>
          <w:szCs w:val="28"/>
          <w:rtl/>
          <w:lang w:bidi="ar-EG"/>
        </w:rPr>
        <w:t>دورهم</w:t>
      </w:r>
      <w:proofErr w:type="gramEnd"/>
      <w:r w:rsidRPr="00E91DF8">
        <w:rPr>
          <w:rFonts w:cstheme="minorHAnsi"/>
          <w:sz w:val="28"/>
          <w:szCs w:val="28"/>
          <w:rtl/>
          <w:lang w:bidi="ar-EG"/>
        </w:rPr>
        <w:t xml:space="preserve"> في تقديم صورة واضحة عن الربحية والمخاطر والاستدامة على المدى الطويل.</w:t>
      </w:r>
      <w:r w:rsidR="00AE24A2" w:rsidRPr="00E91DF8">
        <w:rPr>
          <w:rFonts w:cstheme="minorHAnsi"/>
          <w:sz w:val="28"/>
          <w:szCs w:val="28"/>
          <w:rtl/>
          <w:lang w:bidi="ar-EG"/>
        </w:rPr>
        <w:t xml:space="preserve"> هذا هو هدف " </w:t>
      </w:r>
      <w:proofErr w:type="spellStart"/>
      <w:r w:rsidR="00AE24A2" w:rsidRPr="00E91DF8">
        <w:rPr>
          <w:rFonts w:cstheme="minorHAnsi"/>
          <w:sz w:val="28"/>
          <w:szCs w:val="28"/>
          <w:rtl/>
          <w:lang w:bidi="ar-EG"/>
        </w:rPr>
        <w:t>بروفيت</w:t>
      </w:r>
      <w:proofErr w:type="spellEnd"/>
      <w:r w:rsidR="00AE24A2" w:rsidRPr="00E91DF8">
        <w:rPr>
          <w:rFonts w:cstheme="minorHAnsi"/>
          <w:sz w:val="28"/>
          <w:szCs w:val="28"/>
          <w:rtl/>
          <w:lang w:bidi="ar-EG"/>
        </w:rPr>
        <w:t xml:space="preserve"> </w:t>
      </w:r>
      <w:proofErr w:type="spellStart"/>
      <w:r w:rsidR="00AE24A2" w:rsidRPr="00E91DF8">
        <w:rPr>
          <w:rFonts w:cstheme="minorHAnsi"/>
          <w:sz w:val="28"/>
          <w:szCs w:val="28"/>
          <w:rtl/>
          <w:lang w:bidi="ar-EG"/>
        </w:rPr>
        <w:t>مانجمنت</w:t>
      </w:r>
      <w:proofErr w:type="spellEnd"/>
      <w:r w:rsidR="00AE24A2" w:rsidRPr="00E91DF8">
        <w:rPr>
          <w:rFonts w:cstheme="minorHAnsi"/>
          <w:sz w:val="28"/>
          <w:szCs w:val="28"/>
          <w:rtl/>
        </w:rPr>
        <w:t xml:space="preserve"> </w:t>
      </w:r>
      <w:r w:rsidR="00AE24A2" w:rsidRPr="00E91DF8">
        <w:rPr>
          <w:rFonts w:cstheme="minorHAnsi"/>
          <w:sz w:val="28"/>
          <w:szCs w:val="28"/>
          <w:rtl/>
          <w:lang w:bidi="ar-EG"/>
        </w:rPr>
        <w:t>للاستشارات الإدارية والتدريب"</w:t>
      </w:r>
      <w:r w:rsidR="00AE24A2" w:rsidRPr="00E91DF8">
        <w:rPr>
          <w:rFonts w:cstheme="minorHAnsi"/>
          <w:sz w:val="28"/>
          <w:szCs w:val="28"/>
          <w:lang w:bidi="ar-EG"/>
        </w:rPr>
        <w:t>.</w:t>
      </w:r>
    </w:p>
    <w:p w:rsidR="002B67D5" w:rsidRPr="00E91DF8" w:rsidRDefault="002B67D5" w:rsidP="00E91DF8">
      <w:pPr>
        <w:bidi/>
        <w:ind w:left="360"/>
        <w:jc w:val="both"/>
        <w:rPr>
          <w:rFonts w:cstheme="minorHAnsi"/>
          <w:sz w:val="28"/>
          <w:szCs w:val="28"/>
          <w:lang w:bidi="ar-EG"/>
        </w:rPr>
      </w:pPr>
      <w:r w:rsidRPr="00E91DF8">
        <w:rPr>
          <w:rFonts w:cstheme="minorHAnsi"/>
          <w:sz w:val="28"/>
          <w:szCs w:val="28"/>
          <w:rtl/>
          <w:lang w:bidi="ar-EG"/>
        </w:rPr>
        <w:t>تشمل مساهماتنا الرئيسية ما يلي:</w:t>
      </w:r>
    </w:p>
    <w:p w:rsidR="002B67D5" w:rsidRPr="00E91DF8" w:rsidRDefault="002B67D5" w:rsidP="00E91DF8">
      <w:pPr>
        <w:pStyle w:val="ListParagraph"/>
        <w:numPr>
          <w:ilvl w:val="0"/>
          <w:numId w:val="19"/>
        </w:numPr>
        <w:bidi/>
        <w:jc w:val="both"/>
        <w:rPr>
          <w:rFonts w:cstheme="minorHAnsi"/>
          <w:sz w:val="28"/>
          <w:szCs w:val="28"/>
          <w:lang w:bidi="ar-EG"/>
        </w:rPr>
      </w:pPr>
      <w:r w:rsidRPr="00E91DF8">
        <w:rPr>
          <w:rFonts w:cstheme="minorHAnsi"/>
          <w:sz w:val="28"/>
          <w:szCs w:val="28"/>
          <w:rtl/>
          <w:lang w:bidi="ar-EG"/>
        </w:rPr>
        <w:t>التنبؤ المالي: إعداد توقعات الإيرادات، وتقديرات التكاليف، وتحليل التدفقات النقدية.</w:t>
      </w:r>
    </w:p>
    <w:p w:rsidR="002B67D5" w:rsidRPr="00E91DF8" w:rsidRDefault="002B67D5" w:rsidP="00E91DF8">
      <w:pPr>
        <w:pStyle w:val="ListParagraph"/>
        <w:numPr>
          <w:ilvl w:val="0"/>
          <w:numId w:val="19"/>
        </w:numPr>
        <w:bidi/>
        <w:jc w:val="both"/>
        <w:rPr>
          <w:rFonts w:cstheme="minorHAnsi"/>
          <w:sz w:val="28"/>
          <w:szCs w:val="28"/>
          <w:lang w:bidi="ar-EG"/>
        </w:rPr>
      </w:pPr>
      <w:proofErr w:type="gramStart"/>
      <w:r w:rsidRPr="00E91DF8">
        <w:rPr>
          <w:rFonts w:cstheme="minorHAnsi"/>
          <w:sz w:val="28"/>
          <w:szCs w:val="28"/>
          <w:rtl/>
          <w:lang w:bidi="ar-EG"/>
        </w:rPr>
        <w:t>تقييم</w:t>
      </w:r>
      <w:proofErr w:type="gramEnd"/>
      <w:r w:rsidRPr="00E91DF8">
        <w:rPr>
          <w:rFonts w:cstheme="minorHAnsi"/>
          <w:sz w:val="28"/>
          <w:szCs w:val="28"/>
          <w:rtl/>
          <w:lang w:bidi="ar-EG"/>
        </w:rPr>
        <w:t xml:space="preserve"> الاستثمار: تقييم عائد الاستثمار، ونقاط التعادل، وسيناريوهات الربحية.</w:t>
      </w:r>
    </w:p>
    <w:p w:rsidR="002B67D5" w:rsidRPr="00E91DF8" w:rsidRDefault="002B67D5" w:rsidP="00E91DF8">
      <w:pPr>
        <w:pStyle w:val="ListParagraph"/>
        <w:numPr>
          <w:ilvl w:val="0"/>
          <w:numId w:val="19"/>
        </w:numPr>
        <w:bidi/>
        <w:jc w:val="both"/>
        <w:rPr>
          <w:rFonts w:cstheme="minorHAnsi"/>
          <w:sz w:val="28"/>
          <w:szCs w:val="28"/>
          <w:lang w:bidi="ar-EG"/>
        </w:rPr>
      </w:pPr>
      <w:proofErr w:type="gramStart"/>
      <w:r w:rsidRPr="00E91DF8">
        <w:rPr>
          <w:rFonts w:cstheme="minorHAnsi"/>
          <w:sz w:val="28"/>
          <w:szCs w:val="28"/>
          <w:rtl/>
          <w:lang w:bidi="ar-EG"/>
        </w:rPr>
        <w:t>تحليل</w:t>
      </w:r>
      <w:proofErr w:type="gramEnd"/>
      <w:r w:rsidRPr="00E91DF8">
        <w:rPr>
          <w:rFonts w:cstheme="minorHAnsi"/>
          <w:sz w:val="28"/>
          <w:szCs w:val="28"/>
          <w:rtl/>
          <w:lang w:bidi="ar-EG"/>
        </w:rPr>
        <w:t xml:space="preserve"> المخاطر والحساسية: تحديد المخاطر المالية المحتملة واختبار الافتراضات المختلفة لضمان مرونة المشروع.</w:t>
      </w:r>
    </w:p>
    <w:p w:rsidR="002B67D5" w:rsidRPr="00E91DF8" w:rsidRDefault="002B67D5" w:rsidP="00E91DF8">
      <w:pPr>
        <w:pStyle w:val="ListParagraph"/>
        <w:numPr>
          <w:ilvl w:val="0"/>
          <w:numId w:val="19"/>
        </w:numPr>
        <w:bidi/>
        <w:jc w:val="both"/>
        <w:rPr>
          <w:rFonts w:cstheme="minorHAnsi"/>
          <w:sz w:val="28"/>
          <w:szCs w:val="28"/>
          <w:lang w:bidi="ar-EG"/>
        </w:rPr>
      </w:pPr>
      <w:proofErr w:type="gramStart"/>
      <w:r w:rsidRPr="00E91DF8">
        <w:rPr>
          <w:rFonts w:cstheme="minorHAnsi"/>
          <w:sz w:val="28"/>
          <w:szCs w:val="28"/>
          <w:rtl/>
          <w:lang w:bidi="ar-EG"/>
        </w:rPr>
        <w:t>تخطيط</w:t>
      </w:r>
      <w:proofErr w:type="gramEnd"/>
      <w:r w:rsidRPr="00E91DF8">
        <w:rPr>
          <w:rFonts w:cstheme="minorHAnsi"/>
          <w:sz w:val="28"/>
          <w:szCs w:val="28"/>
          <w:rtl/>
          <w:lang w:bidi="ar-EG"/>
        </w:rPr>
        <w:t xml:space="preserve"> هيكل رأس المال: تقديم المشورة بشأن خيارات التمويل، سواءً من خلال الأسهم أو التمويل البديل.</w:t>
      </w:r>
    </w:p>
    <w:p w:rsidR="002B67D5" w:rsidRPr="00E91DF8" w:rsidRDefault="002B67D5" w:rsidP="00E91DF8">
      <w:pPr>
        <w:pStyle w:val="ListParagraph"/>
        <w:numPr>
          <w:ilvl w:val="0"/>
          <w:numId w:val="19"/>
        </w:numPr>
        <w:bidi/>
        <w:jc w:val="both"/>
        <w:rPr>
          <w:rFonts w:cstheme="minorHAnsi"/>
          <w:sz w:val="28"/>
          <w:szCs w:val="28"/>
          <w:lang w:bidi="ar-EG"/>
        </w:rPr>
      </w:pPr>
      <w:r w:rsidRPr="00E91DF8">
        <w:rPr>
          <w:rFonts w:cstheme="minorHAnsi"/>
          <w:sz w:val="28"/>
          <w:szCs w:val="28"/>
          <w:rtl/>
          <w:lang w:bidi="ar-EG"/>
        </w:rPr>
        <w:lastRenderedPageBreak/>
        <w:t>الرؤى المالية المرتبطة بالسوق: ربط النماذج المالية بطلب السوق واستراتيجيات التسعير.</w:t>
      </w:r>
    </w:p>
    <w:p w:rsidR="002B67D5" w:rsidRPr="00E91DF8" w:rsidRDefault="002B67D5" w:rsidP="00E91DF8">
      <w:pPr>
        <w:pStyle w:val="ListParagraph"/>
        <w:numPr>
          <w:ilvl w:val="0"/>
          <w:numId w:val="19"/>
        </w:numPr>
        <w:bidi/>
        <w:jc w:val="both"/>
        <w:rPr>
          <w:rFonts w:cstheme="minorHAnsi"/>
          <w:sz w:val="28"/>
          <w:szCs w:val="28"/>
          <w:lang w:bidi="ar-EG"/>
        </w:rPr>
      </w:pPr>
      <w:r w:rsidRPr="00E91DF8">
        <w:rPr>
          <w:rFonts w:cstheme="minorHAnsi"/>
          <w:sz w:val="28"/>
          <w:szCs w:val="28"/>
          <w:rtl/>
          <w:lang w:bidi="ar-EG"/>
        </w:rPr>
        <w:t xml:space="preserve">دعم اتخاذ القرار: تقديم توصيات واضحة بشأن المضي قدمًا في المشروع، أو </w:t>
      </w:r>
      <w:proofErr w:type="gramStart"/>
      <w:r w:rsidRPr="00E91DF8">
        <w:rPr>
          <w:rFonts w:cstheme="minorHAnsi"/>
          <w:sz w:val="28"/>
          <w:szCs w:val="28"/>
          <w:rtl/>
          <w:lang w:bidi="ar-EG"/>
        </w:rPr>
        <w:t>تعديله</w:t>
      </w:r>
      <w:proofErr w:type="gramEnd"/>
      <w:r w:rsidRPr="00E91DF8">
        <w:rPr>
          <w:rFonts w:cstheme="minorHAnsi"/>
          <w:sz w:val="28"/>
          <w:szCs w:val="28"/>
          <w:rtl/>
          <w:lang w:bidi="ar-EG"/>
        </w:rPr>
        <w:t>، أو إيقافه.</w:t>
      </w:r>
    </w:p>
    <w:p w:rsidR="002B67D5" w:rsidRDefault="002B67D5" w:rsidP="00E91DF8">
      <w:pPr>
        <w:bidi/>
        <w:ind w:left="360"/>
        <w:jc w:val="both"/>
        <w:rPr>
          <w:rFonts w:cstheme="minorHAnsi"/>
          <w:sz w:val="28"/>
          <w:szCs w:val="28"/>
          <w:rtl/>
          <w:lang w:bidi="ar-EG"/>
        </w:rPr>
      </w:pPr>
      <w:r w:rsidRPr="00E91DF8">
        <w:rPr>
          <w:rFonts w:cstheme="minorHAnsi"/>
          <w:sz w:val="28"/>
          <w:szCs w:val="28"/>
          <w:lang w:bidi="ar-EG"/>
        </w:rPr>
        <w:t xml:space="preserve">   </w:t>
      </w:r>
      <w:r w:rsidRPr="00E91DF8">
        <w:rPr>
          <w:rFonts w:cstheme="minorHAnsi"/>
          <w:sz w:val="28"/>
          <w:szCs w:val="28"/>
          <w:rtl/>
          <w:lang w:bidi="ar-EG"/>
        </w:rPr>
        <w:t>من خلال خبرتنا، يساعد المستشارون الماليون الشركات على تقليل حالة عدم اليقين، واتخاذ قرارات استثمارية مستنيرة، وضمان مساهمة المبادرات الجديدة في تحقيق الربحية المستدامة.</w:t>
      </w:r>
    </w:p>
    <w:p w:rsidR="00B71897" w:rsidRPr="00E91DF8" w:rsidRDefault="00B71897" w:rsidP="00B71897">
      <w:pPr>
        <w:bidi/>
        <w:ind w:left="360"/>
        <w:jc w:val="both"/>
        <w:rPr>
          <w:rFonts w:cstheme="minorHAnsi"/>
          <w:sz w:val="28"/>
          <w:szCs w:val="28"/>
          <w:lang w:bidi="ar-EG"/>
        </w:rPr>
      </w:pPr>
    </w:p>
    <w:p w:rsidR="00A04D99" w:rsidRPr="00E91DF8" w:rsidRDefault="00A04D99" w:rsidP="00E91DF8">
      <w:pPr>
        <w:pStyle w:val="ListParagraph"/>
        <w:numPr>
          <w:ilvl w:val="0"/>
          <w:numId w:val="17"/>
        </w:numPr>
        <w:bidi/>
        <w:jc w:val="both"/>
        <w:rPr>
          <w:rFonts w:cstheme="minorHAnsi"/>
          <w:sz w:val="28"/>
          <w:szCs w:val="28"/>
          <w:highlight w:val="yellow"/>
          <w:lang w:bidi="ar-EG"/>
        </w:rPr>
      </w:pPr>
      <w:r w:rsidRPr="00E91DF8">
        <w:rPr>
          <w:rFonts w:cstheme="minorHAnsi"/>
          <w:sz w:val="28"/>
          <w:szCs w:val="28"/>
          <w:highlight w:val="yellow"/>
          <w:rtl/>
          <w:lang w:bidi="ar-EG"/>
        </w:rPr>
        <w:t>التدريب</w:t>
      </w:r>
    </w:p>
    <w:p w:rsidR="00AE24A2" w:rsidRPr="00E91DF8" w:rsidRDefault="002B67D5" w:rsidP="00E91DF8">
      <w:pPr>
        <w:bidi/>
        <w:jc w:val="both"/>
        <w:rPr>
          <w:rFonts w:cstheme="minorHAnsi"/>
          <w:sz w:val="28"/>
          <w:szCs w:val="28"/>
          <w:lang w:bidi="ar-EG"/>
        </w:rPr>
      </w:pPr>
      <w:r w:rsidRPr="00E91DF8">
        <w:rPr>
          <w:rFonts w:cstheme="minorHAnsi"/>
          <w:sz w:val="28"/>
          <w:szCs w:val="28"/>
          <w:lang w:bidi="ar-EG"/>
        </w:rPr>
        <w:t xml:space="preserve">   </w:t>
      </w:r>
      <w:proofErr w:type="gramStart"/>
      <w:r w:rsidRPr="00E91DF8">
        <w:rPr>
          <w:rFonts w:cstheme="minorHAnsi"/>
          <w:sz w:val="28"/>
          <w:szCs w:val="28"/>
          <w:rtl/>
          <w:lang w:bidi="ar-EG"/>
        </w:rPr>
        <w:t>يساعد</w:t>
      </w:r>
      <w:proofErr w:type="gramEnd"/>
      <w:r w:rsidRPr="00E91DF8">
        <w:rPr>
          <w:rFonts w:cstheme="minorHAnsi"/>
          <w:sz w:val="28"/>
          <w:szCs w:val="28"/>
          <w:rtl/>
          <w:lang w:bidi="ar-EG"/>
        </w:rPr>
        <w:t xml:space="preserve"> فريق الاستشارات المالية لدينا في مجال التدريب المالي المؤسسات على بناء قدرات داخلية قوية من خلال تزويد الموظفين بالمهارات والمعارف والأدوات اللازمة لإدارة شؤونهم المالية بفعالية. </w:t>
      </w:r>
      <w:proofErr w:type="gramStart"/>
      <w:r w:rsidRPr="00E91DF8">
        <w:rPr>
          <w:rFonts w:cstheme="minorHAnsi"/>
          <w:sz w:val="28"/>
          <w:szCs w:val="28"/>
          <w:rtl/>
          <w:lang w:bidi="ar-EG"/>
        </w:rPr>
        <w:t>تضمن</w:t>
      </w:r>
      <w:proofErr w:type="gramEnd"/>
      <w:r w:rsidRPr="00E91DF8">
        <w:rPr>
          <w:rFonts w:cstheme="minorHAnsi"/>
          <w:sz w:val="28"/>
          <w:szCs w:val="28"/>
          <w:rtl/>
          <w:lang w:bidi="ar-EG"/>
        </w:rPr>
        <w:t xml:space="preserve"> خبرتهم أن تكون برامج التدريب عملية، وذات صلة بالقطاع، ومتوافقة مع أهداف الربحية للمؤسسة. </w:t>
      </w:r>
      <w:r w:rsidR="00AE24A2" w:rsidRPr="00E91DF8">
        <w:rPr>
          <w:rFonts w:cstheme="minorHAnsi"/>
          <w:sz w:val="28"/>
          <w:szCs w:val="28"/>
          <w:rtl/>
          <w:lang w:bidi="ar-EG"/>
        </w:rPr>
        <w:t xml:space="preserve">هذا هو هدف " </w:t>
      </w:r>
      <w:proofErr w:type="spellStart"/>
      <w:r w:rsidR="00AE24A2" w:rsidRPr="00E91DF8">
        <w:rPr>
          <w:rFonts w:cstheme="minorHAnsi"/>
          <w:sz w:val="28"/>
          <w:szCs w:val="28"/>
          <w:rtl/>
          <w:lang w:bidi="ar-EG"/>
        </w:rPr>
        <w:t>بروفيت</w:t>
      </w:r>
      <w:proofErr w:type="spellEnd"/>
      <w:r w:rsidR="00AE24A2" w:rsidRPr="00E91DF8">
        <w:rPr>
          <w:rFonts w:cstheme="minorHAnsi"/>
          <w:sz w:val="28"/>
          <w:szCs w:val="28"/>
          <w:rtl/>
          <w:lang w:bidi="ar-EG"/>
        </w:rPr>
        <w:t xml:space="preserve"> </w:t>
      </w:r>
      <w:proofErr w:type="spellStart"/>
      <w:r w:rsidR="00AE24A2" w:rsidRPr="00E91DF8">
        <w:rPr>
          <w:rFonts w:cstheme="minorHAnsi"/>
          <w:sz w:val="28"/>
          <w:szCs w:val="28"/>
          <w:rtl/>
          <w:lang w:bidi="ar-EG"/>
        </w:rPr>
        <w:t>مانجمنت</w:t>
      </w:r>
      <w:proofErr w:type="spellEnd"/>
      <w:r w:rsidR="00AE24A2" w:rsidRPr="00E91DF8">
        <w:rPr>
          <w:rFonts w:cstheme="minorHAnsi"/>
          <w:sz w:val="28"/>
          <w:szCs w:val="28"/>
          <w:rtl/>
        </w:rPr>
        <w:t xml:space="preserve"> </w:t>
      </w:r>
      <w:r w:rsidR="00AE24A2" w:rsidRPr="00E91DF8">
        <w:rPr>
          <w:rFonts w:cstheme="minorHAnsi"/>
          <w:sz w:val="28"/>
          <w:szCs w:val="28"/>
          <w:rtl/>
          <w:lang w:bidi="ar-EG"/>
        </w:rPr>
        <w:t>للاستشارات الإدارية والتدريب"</w:t>
      </w:r>
      <w:r w:rsidR="00AE24A2" w:rsidRPr="00E91DF8">
        <w:rPr>
          <w:rFonts w:cstheme="minorHAnsi"/>
          <w:sz w:val="28"/>
          <w:szCs w:val="28"/>
          <w:lang w:bidi="ar-EG"/>
        </w:rPr>
        <w:t>.</w:t>
      </w:r>
    </w:p>
    <w:p w:rsidR="002B67D5" w:rsidRPr="00E91DF8" w:rsidRDefault="002B67D5" w:rsidP="00E91DF8">
      <w:pPr>
        <w:bidi/>
        <w:jc w:val="both"/>
        <w:rPr>
          <w:rFonts w:cstheme="minorHAnsi"/>
          <w:sz w:val="28"/>
          <w:szCs w:val="28"/>
          <w:lang w:bidi="ar-EG"/>
        </w:rPr>
      </w:pPr>
      <w:r w:rsidRPr="00E91DF8">
        <w:rPr>
          <w:rFonts w:cstheme="minorHAnsi"/>
          <w:sz w:val="28"/>
          <w:szCs w:val="28"/>
          <w:rtl/>
          <w:lang w:bidi="ar-EG"/>
        </w:rPr>
        <w:t>تشمل مساهماتنا الرئيسية ما يلي:</w:t>
      </w:r>
    </w:p>
    <w:p w:rsidR="002B67D5" w:rsidRPr="00E91DF8" w:rsidRDefault="002B67D5" w:rsidP="00E91DF8">
      <w:pPr>
        <w:bidi/>
        <w:jc w:val="both"/>
        <w:rPr>
          <w:rFonts w:cstheme="minorHAnsi"/>
          <w:sz w:val="28"/>
          <w:szCs w:val="28"/>
          <w:lang w:bidi="ar-EG"/>
        </w:rPr>
      </w:pPr>
      <w:r w:rsidRPr="00E91DF8">
        <w:rPr>
          <w:rFonts w:cstheme="minorHAnsi"/>
          <w:sz w:val="28"/>
          <w:szCs w:val="28"/>
          <w:rtl/>
          <w:lang w:bidi="ar-EG"/>
        </w:rPr>
        <w:t xml:space="preserve">• </w:t>
      </w:r>
      <w:proofErr w:type="gramStart"/>
      <w:r w:rsidRPr="00E91DF8">
        <w:rPr>
          <w:rFonts w:cstheme="minorHAnsi"/>
          <w:sz w:val="28"/>
          <w:szCs w:val="28"/>
          <w:rtl/>
          <w:lang w:bidi="ar-EG"/>
        </w:rPr>
        <w:t>برامج</w:t>
      </w:r>
      <w:proofErr w:type="gramEnd"/>
      <w:r w:rsidRPr="00E91DF8">
        <w:rPr>
          <w:rFonts w:cstheme="minorHAnsi"/>
          <w:sz w:val="28"/>
          <w:szCs w:val="28"/>
          <w:rtl/>
          <w:lang w:bidi="ar-EG"/>
        </w:rPr>
        <w:t xml:space="preserve"> تدريبية مخصصة: تصميم دورات مصممة خصيصًا لتلبية احتياجات الشركة في المحاسبة، وإدارة الأرباح، والميزانية، وحساب التكاليف، والتحليل المالي.</w:t>
      </w:r>
    </w:p>
    <w:p w:rsidR="002B67D5" w:rsidRPr="00E91DF8" w:rsidRDefault="002B67D5" w:rsidP="00E91DF8">
      <w:pPr>
        <w:bidi/>
        <w:jc w:val="both"/>
        <w:rPr>
          <w:rFonts w:cstheme="minorHAnsi"/>
          <w:sz w:val="28"/>
          <w:szCs w:val="28"/>
          <w:lang w:bidi="ar-EG"/>
        </w:rPr>
      </w:pPr>
      <w:r w:rsidRPr="00E91DF8">
        <w:rPr>
          <w:rFonts w:cstheme="minorHAnsi"/>
          <w:sz w:val="28"/>
          <w:szCs w:val="28"/>
          <w:rtl/>
          <w:lang w:bidi="ar-EG"/>
        </w:rPr>
        <w:t xml:space="preserve">• </w:t>
      </w:r>
      <w:proofErr w:type="gramStart"/>
      <w:r w:rsidRPr="00E91DF8">
        <w:rPr>
          <w:rFonts w:cstheme="minorHAnsi"/>
          <w:sz w:val="28"/>
          <w:szCs w:val="28"/>
          <w:rtl/>
          <w:lang w:bidi="ar-EG"/>
        </w:rPr>
        <w:t>مهارات</w:t>
      </w:r>
      <w:proofErr w:type="gramEnd"/>
      <w:r w:rsidRPr="00E91DF8">
        <w:rPr>
          <w:rFonts w:cstheme="minorHAnsi"/>
          <w:sz w:val="28"/>
          <w:szCs w:val="28"/>
          <w:rtl/>
          <w:lang w:bidi="ar-EG"/>
        </w:rPr>
        <w:t xml:space="preserve"> التمويل الرقمي: تدريب الموظفين على أنظمة تخطيط موارد المؤسسات (</w:t>
      </w:r>
      <w:r w:rsidRPr="00E91DF8">
        <w:rPr>
          <w:rFonts w:cstheme="minorHAnsi"/>
          <w:sz w:val="28"/>
          <w:szCs w:val="28"/>
          <w:lang w:bidi="ar-EG"/>
        </w:rPr>
        <w:t>ERP</w:t>
      </w:r>
      <w:r w:rsidRPr="00E91DF8">
        <w:rPr>
          <w:rFonts w:cstheme="minorHAnsi"/>
          <w:sz w:val="28"/>
          <w:szCs w:val="28"/>
          <w:rtl/>
          <w:lang w:bidi="ar-EG"/>
        </w:rPr>
        <w:t>)، وأدوات المحاسبة الرقمية، واتخاذ القرارات المستندة إلى البيانات.</w:t>
      </w:r>
    </w:p>
    <w:p w:rsidR="002B67D5" w:rsidRPr="00E91DF8" w:rsidRDefault="002B67D5" w:rsidP="00E91DF8">
      <w:pPr>
        <w:bidi/>
        <w:jc w:val="both"/>
        <w:rPr>
          <w:rFonts w:cstheme="minorHAnsi"/>
          <w:sz w:val="28"/>
          <w:szCs w:val="28"/>
          <w:lang w:bidi="ar-EG"/>
        </w:rPr>
      </w:pPr>
      <w:r w:rsidRPr="00E91DF8">
        <w:rPr>
          <w:rFonts w:cstheme="minorHAnsi"/>
          <w:sz w:val="28"/>
          <w:szCs w:val="28"/>
          <w:rtl/>
          <w:lang w:bidi="ar-EG"/>
        </w:rPr>
        <w:t>• تحديثات اللوائح التنظيمية والامتثال: تثقيف الفرق حول قوانين الضرائب، ومعايير التدقيق، واللوائح المالية.</w:t>
      </w:r>
    </w:p>
    <w:p w:rsidR="002B67D5" w:rsidRPr="00E91DF8" w:rsidRDefault="002B67D5" w:rsidP="00E91DF8">
      <w:pPr>
        <w:bidi/>
        <w:jc w:val="both"/>
        <w:rPr>
          <w:rFonts w:cstheme="minorHAnsi"/>
          <w:sz w:val="28"/>
          <w:szCs w:val="28"/>
          <w:lang w:bidi="ar-EG"/>
        </w:rPr>
      </w:pPr>
      <w:r w:rsidRPr="00E91DF8">
        <w:rPr>
          <w:rFonts w:cstheme="minorHAnsi"/>
          <w:sz w:val="28"/>
          <w:szCs w:val="28"/>
          <w:rtl/>
          <w:lang w:bidi="ar-EG"/>
        </w:rPr>
        <w:t>• التفكير المالي الاستراتيجي: تطوير قدرة الموظفين على ربط البيانات المالية باستراتيجية العمل.</w:t>
      </w:r>
    </w:p>
    <w:p w:rsidR="002B67D5" w:rsidRPr="00E91DF8" w:rsidRDefault="002B67D5" w:rsidP="00E91DF8">
      <w:pPr>
        <w:bidi/>
        <w:jc w:val="both"/>
        <w:rPr>
          <w:rFonts w:cstheme="minorHAnsi"/>
          <w:sz w:val="28"/>
          <w:szCs w:val="28"/>
          <w:lang w:bidi="ar-EG"/>
        </w:rPr>
      </w:pPr>
      <w:r w:rsidRPr="00E91DF8">
        <w:rPr>
          <w:rFonts w:cstheme="minorHAnsi"/>
          <w:sz w:val="28"/>
          <w:szCs w:val="28"/>
          <w:rtl/>
          <w:lang w:bidi="ar-EG"/>
        </w:rPr>
        <w:t xml:space="preserve">• </w:t>
      </w:r>
      <w:proofErr w:type="gramStart"/>
      <w:r w:rsidRPr="00E91DF8">
        <w:rPr>
          <w:rFonts w:cstheme="minorHAnsi"/>
          <w:sz w:val="28"/>
          <w:szCs w:val="28"/>
          <w:rtl/>
          <w:lang w:bidi="ar-EG"/>
        </w:rPr>
        <w:t>ورش</w:t>
      </w:r>
      <w:proofErr w:type="gramEnd"/>
      <w:r w:rsidRPr="00E91DF8">
        <w:rPr>
          <w:rFonts w:cstheme="minorHAnsi"/>
          <w:sz w:val="28"/>
          <w:szCs w:val="28"/>
          <w:rtl/>
          <w:lang w:bidi="ar-EG"/>
        </w:rPr>
        <w:t xml:space="preserve"> عمل عملية: تطبيق دراسات حالة واقعية لتعزيز مهارات حل المشكلات واتخاذ القرارات.</w:t>
      </w:r>
    </w:p>
    <w:p w:rsidR="002B67D5" w:rsidRPr="00E91DF8" w:rsidRDefault="002B67D5" w:rsidP="00E91DF8">
      <w:pPr>
        <w:bidi/>
        <w:jc w:val="both"/>
        <w:rPr>
          <w:rFonts w:cstheme="minorHAnsi"/>
          <w:sz w:val="28"/>
          <w:szCs w:val="28"/>
          <w:lang w:bidi="ar-EG"/>
        </w:rPr>
      </w:pPr>
      <w:r w:rsidRPr="00E91DF8">
        <w:rPr>
          <w:rFonts w:cstheme="minorHAnsi"/>
          <w:sz w:val="28"/>
          <w:szCs w:val="28"/>
          <w:rtl/>
          <w:lang w:bidi="ar-EG"/>
        </w:rPr>
        <w:t xml:space="preserve">• </w:t>
      </w:r>
      <w:proofErr w:type="gramStart"/>
      <w:r w:rsidRPr="00E91DF8">
        <w:rPr>
          <w:rFonts w:cstheme="minorHAnsi"/>
          <w:sz w:val="28"/>
          <w:szCs w:val="28"/>
          <w:rtl/>
          <w:lang w:bidi="ar-EG"/>
        </w:rPr>
        <w:t>ثقافة</w:t>
      </w:r>
      <w:proofErr w:type="gramEnd"/>
      <w:r w:rsidRPr="00E91DF8">
        <w:rPr>
          <w:rFonts w:cstheme="minorHAnsi"/>
          <w:sz w:val="28"/>
          <w:szCs w:val="28"/>
          <w:rtl/>
          <w:lang w:bidi="ar-EG"/>
        </w:rPr>
        <w:t xml:space="preserve"> التعلم المستمر: تشجيع الشهادات المهنية والتطوير المستمر للفرق المالية.</w:t>
      </w:r>
    </w:p>
    <w:p w:rsidR="002B67D5" w:rsidRPr="00E91DF8" w:rsidRDefault="002B67D5" w:rsidP="00E91DF8">
      <w:pPr>
        <w:bidi/>
        <w:jc w:val="both"/>
        <w:rPr>
          <w:rFonts w:cstheme="minorHAnsi"/>
          <w:sz w:val="28"/>
          <w:szCs w:val="28"/>
          <w:highlight w:val="yellow"/>
          <w:lang w:bidi="ar-EG"/>
        </w:rPr>
      </w:pPr>
      <w:r w:rsidRPr="00E91DF8">
        <w:rPr>
          <w:rFonts w:cstheme="minorHAnsi"/>
          <w:sz w:val="28"/>
          <w:szCs w:val="28"/>
          <w:rtl/>
          <w:lang w:bidi="ar-EG"/>
        </w:rPr>
        <w:t>من خلال قيادة التدريب المالي، تعمل فرق الاستشارات لدينا على تمكين المؤسسات من تعزيز الدقة وتقليل المخاطر وبناء قوة عاملة تساهم بشكل فعال في تحقيق الربحية المستدامة.</w:t>
      </w:r>
    </w:p>
    <w:p w:rsidR="00524D4E" w:rsidRDefault="00524D4E" w:rsidP="00E91DF8">
      <w:pPr>
        <w:bidi/>
        <w:jc w:val="both"/>
        <w:rPr>
          <w:rFonts w:cstheme="minorHAnsi"/>
          <w:sz w:val="28"/>
          <w:szCs w:val="28"/>
          <w:rtl/>
          <w:lang w:bidi="ar-EG"/>
        </w:rPr>
      </w:pPr>
    </w:p>
    <w:p w:rsidR="00EA01A5" w:rsidRPr="00E91DF8" w:rsidRDefault="00EC5F43" w:rsidP="00E91DF8">
      <w:pPr>
        <w:pStyle w:val="ListParagraph"/>
        <w:numPr>
          <w:ilvl w:val="0"/>
          <w:numId w:val="11"/>
        </w:numPr>
        <w:bidi/>
        <w:jc w:val="both"/>
        <w:rPr>
          <w:rFonts w:cstheme="minorHAnsi"/>
          <w:sz w:val="28"/>
          <w:szCs w:val="28"/>
          <w:highlight w:val="yellow"/>
          <w:lang w:bidi="ar-EG"/>
        </w:rPr>
      </w:pPr>
      <w:proofErr w:type="gramStart"/>
      <w:r w:rsidRPr="00E91DF8">
        <w:rPr>
          <w:rFonts w:cstheme="minorHAnsi"/>
          <w:sz w:val="28"/>
          <w:szCs w:val="28"/>
          <w:highlight w:val="yellow"/>
          <w:rtl/>
          <w:lang w:bidi="ar-EG"/>
        </w:rPr>
        <w:lastRenderedPageBreak/>
        <w:t>دمج</w:t>
      </w:r>
      <w:proofErr w:type="gramEnd"/>
      <w:r w:rsidRPr="00E91DF8">
        <w:rPr>
          <w:rFonts w:cstheme="minorHAnsi"/>
          <w:sz w:val="28"/>
          <w:szCs w:val="28"/>
          <w:highlight w:val="yellow"/>
          <w:rtl/>
          <w:lang w:bidi="ar-EG"/>
        </w:rPr>
        <w:t xml:space="preserve"> أنشطة الأعمال مع أنظمة تخطيط موارد المؤسسات (</w:t>
      </w:r>
      <w:r w:rsidRPr="00E91DF8">
        <w:rPr>
          <w:rFonts w:cstheme="minorHAnsi"/>
          <w:sz w:val="28"/>
          <w:szCs w:val="28"/>
          <w:highlight w:val="yellow"/>
          <w:lang w:bidi="ar-EG"/>
        </w:rPr>
        <w:t>ERP</w:t>
      </w:r>
      <w:r w:rsidRPr="00E91DF8">
        <w:rPr>
          <w:rFonts w:cstheme="minorHAnsi"/>
          <w:sz w:val="28"/>
          <w:szCs w:val="28"/>
          <w:highlight w:val="yellow"/>
          <w:rtl/>
          <w:lang w:bidi="ar-EG"/>
        </w:rPr>
        <w:t>)</w:t>
      </w:r>
    </w:p>
    <w:p w:rsidR="00AE24A2" w:rsidRPr="00E91DF8" w:rsidRDefault="00AE24A2" w:rsidP="00E91DF8">
      <w:pPr>
        <w:bidi/>
        <w:ind w:left="360"/>
        <w:jc w:val="both"/>
        <w:rPr>
          <w:rFonts w:cstheme="minorHAnsi"/>
          <w:sz w:val="28"/>
          <w:szCs w:val="28"/>
          <w:lang w:bidi="ar-EG"/>
        </w:rPr>
      </w:pPr>
      <w:r w:rsidRPr="00E91DF8">
        <w:rPr>
          <w:rFonts w:cstheme="minorHAnsi"/>
          <w:sz w:val="28"/>
          <w:szCs w:val="28"/>
          <w:lang w:bidi="ar-EG"/>
        </w:rPr>
        <w:t xml:space="preserve">   </w:t>
      </w:r>
      <w:r w:rsidRPr="00E91DF8">
        <w:rPr>
          <w:rFonts w:cstheme="minorHAnsi"/>
          <w:sz w:val="28"/>
          <w:szCs w:val="28"/>
          <w:rtl/>
          <w:lang w:bidi="ar-EG"/>
        </w:rPr>
        <w:t>يلعب فريق الاستشارات المالية لدينا، والمتخصص في دمج أنظمة تخطيط موارد المؤسسات (</w:t>
      </w:r>
      <w:r w:rsidRPr="00E91DF8">
        <w:rPr>
          <w:rFonts w:cstheme="minorHAnsi"/>
          <w:sz w:val="28"/>
          <w:szCs w:val="28"/>
          <w:lang w:bidi="ar-EG"/>
        </w:rPr>
        <w:t>ERP</w:t>
      </w:r>
      <w:r w:rsidRPr="00E91DF8">
        <w:rPr>
          <w:rFonts w:cstheme="minorHAnsi"/>
          <w:sz w:val="28"/>
          <w:szCs w:val="28"/>
          <w:rtl/>
          <w:lang w:bidi="ar-EG"/>
        </w:rPr>
        <w:t>)، دورًا محوريًا في مواءمة الاستراتيجيات المالية مع التحول الرقمي على مستوى المؤسسة. تضمن خبرتهم دمج العمليات المحاسبية والمالية بسلاسة في أنظمة تخطيط موارد المؤسسات (</w:t>
      </w:r>
      <w:r w:rsidRPr="00E91DF8">
        <w:rPr>
          <w:rFonts w:cstheme="minorHAnsi"/>
          <w:sz w:val="28"/>
          <w:szCs w:val="28"/>
          <w:lang w:bidi="ar-EG"/>
        </w:rPr>
        <w:t>ERP</w:t>
      </w:r>
      <w:r w:rsidRPr="00E91DF8">
        <w:rPr>
          <w:rFonts w:cstheme="minorHAnsi"/>
          <w:sz w:val="28"/>
          <w:szCs w:val="28"/>
          <w:rtl/>
          <w:lang w:bidi="ar-EG"/>
        </w:rPr>
        <w:t xml:space="preserve">)، مما يُنشئ إطارًا موحدًا للربحية والتميز التشغيلي هذا هو هدف " </w:t>
      </w:r>
      <w:proofErr w:type="spellStart"/>
      <w:r w:rsidRPr="00E91DF8">
        <w:rPr>
          <w:rFonts w:cstheme="minorHAnsi"/>
          <w:sz w:val="28"/>
          <w:szCs w:val="28"/>
          <w:rtl/>
          <w:lang w:bidi="ar-EG"/>
        </w:rPr>
        <w:t>بروفيت</w:t>
      </w:r>
      <w:proofErr w:type="spellEnd"/>
      <w:r w:rsidRPr="00E91DF8">
        <w:rPr>
          <w:rFonts w:cstheme="minorHAnsi"/>
          <w:sz w:val="28"/>
          <w:szCs w:val="28"/>
          <w:rtl/>
          <w:lang w:bidi="ar-EG"/>
        </w:rPr>
        <w:t xml:space="preserve"> </w:t>
      </w:r>
      <w:proofErr w:type="spellStart"/>
      <w:r w:rsidRPr="00E91DF8">
        <w:rPr>
          <w:rFonts w:cstheme="minorHAnsi"/>
          <w:sz w:val="28"/>
          <w:szCs w:val="28"/>
          <w:rtl/>
          <w:lang w:bidi="ar-EG"/>
        </w:rPr>
        <w:t>مانجمنت</w:t>
      </w:r>
      <w:proofErr w:type="spellEnd"/>
      <w:r w:rsidRPr="00E91DF8">
        <w:rPr>
          <w:rFonts w:cstheme="minorHAnsi"/>
          <w:sz w:val="28"/>
          <w:szCs w:val="28"/>
          <w:rtl/>
        </w:rPr>
        <w:t xml:space="preserve"> </w:t>
      </w:r>
      <w:r w:rsidRPr="00E91DF8">
        <w:rPr>
          <w:rFonts w:cstheme="minorHAnsi"/>
          <w:sz w:val="28"/>
          <w:szCs w:val="28"/>
          <w:rtl/>
          <w:lang w:bidi="ar-EG"/>
        </w:rPr>
        <w:t>للاستشارات الإدارية والتدريب"</w:t>
      </w:r>
      <w:r w:rsidRPr="00E91DF8">
        <w:rPr>
          <w:rFonts w:cstheme="minorHAnsi"/>
          <w:sz w:val="28"/>
          <w:szCs w:val="28"/>
          <w:lang w:bidi="ar-EG"/>
        </w:rPr>
        <w:t>.</w:t>
      </w:r>
    </w:p>
    <w:p w:rsidR="00AE24A2" w:rsidRPr="00E91DF8" w:rsidRDefault="00AE24A2" w:rsidP="00E91DF8">
      <w:pPr>
        <w:bidi/>
        <w:ind w:left="360"/>
        <w:jc w:val="both"/>
        <w:rPr>
          <w:rFonts w:cstheme="minorHAnsi"/>
          <w:sz w:val="28"/>
          <w:szCs w:val="28"/>
          <w:lang w:bidi="ar-EG"/>
        </w:rPr>
      </w:pPr>
      <w:r w:rsidRPr="00E91DF8">
        <w:rPr>
          <w:rFonts w:cstheme="minorHAnsi"/>
          <w:sz w:val="28"/>
          <w:szCs w:val="28"/>
          <w:rtl/>
          <w:lang w:bidi="ar-EG"/>
        </w:rPr>
        <w:t>تشمل مساهماتهم الرئيسية ما يلي:</w:t>
      </w:r>
    </w:p>
    <w:p w:rsidR="00AE24A2" w:rsidRPr="00E91DF8" w:rsidRDefault="00AE24A2" w:rsidP="00E91DF8">
      <w:pPr>
        <w:bidi/>
        <w:ind w:left="360"/>
        <w:jc w:val="both"/>
        <w:rPr>
          <w:rFonts w:cstheme="minorHAnsi"/>
          <w:sz w:val="28"/>
          <w:szCs w:val="28"/>
          <w:lang w:bidi="ar-EG"/>
        </w:rPr>
      </w:pPr>
      <w:r w:rsidRPr="00E91DF8">
        <w:rPr>
          <w:rFonts w:cstheme="minorHAnsi"/>
          <w:sz w:val="28"/>
          <w:szCs w:val="28"/>
          <w:rtl/>
          <w:lang w:bidi="ar-EG"/>
        </w:rPr>
        <w:t xml:space="preserve">• رسم خرائط العمليات المالية: </w:t>
      </w:r>
      <w:proofErr w:type="gramStart"/>
      <w:r w:rsidRPr="00E91DF8">
        <w:rPr>
          <w:rFonts w:cstheme="minorHAnsi"/>
          <w:sz w:val="28"/>
          <w:szCs w:val="28"/>
          <w:rtl/>
          <w:lang w:bidi="ar-EG"/>
        </w:rPr>
        <w:t>تحليل</w:t>
      </w:r>
      <w:proofErr w:type="gramEnd"/>
      <w:r w:rsidRPr="00E91DF8">
        <w:rPr>
          <w:rFonts w:cstheme="minorHAnsi"/>
          <w:sz w:val="28"/>
          <w:szCs w:val="28"/>
          <w:rtl/>
          <w:lang w:bidi="ar-EG"/>
        </w:rPr>
        <w:t xml:space="preserve"> سير العمل الحالي وإعادة تصميمه ليناسب وحدات تخطيط موارد المؤسسات (</w:t>
      </w:r>
      <w:r w:rsidRPr="00E91DF8">
        <w:rPr>
          <w:rFonts w:cstheme="minorHAnsi"/>
          <w:sz w:val="28"/>
          <w:szCs w:val="28"/>
          <w:lang w:bidi="ar-EG"/>
        </w:rPr>
        <w:t>ERP</w:t>
      </w:r>
      <w:r w:rsidRPr="00E91DF8">
        <w:rPr>
          <w:rFonts w:cstheme="minorHAnsi"/>
          <w:sz w:val="28"/>
          <w:szCs w:val="28"/>
          <w:rtl/>
          <w:lang w:bidi="ar-EG"/>
        </w:rPr>
        <w:t>).</w:t>
      </w:r>
    </w:p>
    <w:p w:rsidR="00AE24A2" w:rsidRPr="00E91DF8" w:rsidRDefault="00AE24A2" w:rsidP="00E91DF8">
      <w:pPr>
        <w:bidi/>
        <w:ind w:left="360"/>
        <w:jc w:val="both"/>
        <w:rPr>
          <w:rFonts w:cstheme="minorHAnsi"/>
          <w:sz w:val="28"/>
          <w:szCs w:val="28"/>
          <w:lang w:bidi="ar-EG"/>
        </w:rPr>
      </w:pPr>
      <w:r w:rsidRPr="00E91DF8">
        <w:rPr>
          <w:rFonts w:cstheme="minorHAnsi"/>
          <w:sz w:val="28"/>
          <w:szCs w:val="28"/>
          <w:rtl/>
          <w:lang w:bidi="ar-EG"/>
        </w:rPr>
        <w:t>• تخصيص النظام: تصميم المكونات المالية لتخطيط موارد المؤسسات (دفتر الأستاذ العام، حسابات الدفع/القبض، إدارة التكاليف) لتلبية احتياجات الشركة.</w:t>
      </w:r>
    </w:p>
    <w:p w:rsidR="00AE24A2" w:rsidRPr="00E91DF8" w:rsidRDefault="00AE24A2" w:rsidP="00E91DF8">
      <w:pPr>
        <w:bidi/>
        <w:ind w:left="360"/>
        <w:jc w:val="both"/>
        <w:rPr>
          <w:rFonts w:cstheme="minorHAnsi"/>
          <w:sz w:val="28"/>
          <w:szCs w:val="28"/>
          <w:lang w:bidi="ar-EG"/>
        </w:rPr>
      </w:pPr>
      <w:r w:rsidRPr="00E91DF8">
        <w:rPr>
          <w:rFonts w:cstheme="minorHAnsi"/>
          <w:sz w:val="28"/>
          <w:szCs w:val="28"/>
          <w:rtl/>
          <w:lang w:bidi="ar-EG"/>
        </w:rPr>
        <w:t>• الامتثال التنظيمي: دمج معايير الضرائب والتدقيق وإعداد التقارير في أنظمة تخطيط موارد المؤسسات (</w:t>
      </w:r>
      <w:r w:rsidRPr="00E91DF8">
        <w:rPr>
          <w:rFonts w:cstheme="minorHAnsi"/>
          <w:sz w:val="28"/>
          <w:szCs w:val="28"/>
          <w:lang w:bidi="ar-EG"/>
        </w:rPr>
        <w:t>ERP</w:t>
      </w:r>
      <w:r w:rsidRPr="00E91DF8">
        <w:rPr>
          <w:rFonts w:cstheme="minorHAnsi"/>
          <w:sz w:val="28"/>
          <w:szCs w:val="28"/>
          <w:rtl/>
          <w:lang w:bidi="ar-EG"/>
        </w:rPr>
        <w:t xml:space="preserve">) لضمان الدقة </w:t>
      </w:r>
      <w:proofErr w:type="gramStart"/>
      <w:r w:rsidRPr="00E91DF8">
        <w:rPr>
          <w:rFonts w:cstheme="minorHAnsi"/>
          <w:sz w:val="28"/>
          <w:szCs w:val="28"/>
          <w:rtl/>
          <w:lang w:bidi="ar-EG"/>
        </w:rPr>
        <w:t>والشفافية</w:t>
      </w:r>
      <w:proofErr w:type="gramEnd"/>
      <w:r w:rsidRPr="00E91DF8">
        <w:rPr>
          <w:rFonts w:cstheme="minorHAnsi"/>
          <w:sz w:val="28"/>
          <w:szCs w:val="28"/>
          <w:rtl/>
          <w:lang w:bidi="ar-EG"/>
        </w:rPr>
        <w:t>.</w:t>
      </w:r>
    </w:p>
    <w:p w:rsidR="00AE24A2" w:rsidRPr="00E91DF8" w:rsidRDefault="00AE24A2" w:rsidP="00E91DF8">
      <w:pPr>
        <w:bidi/>
        <w:ind w:left="360"/>
        <w:jc w:val="both"/>
        <w:rPr>
          <w:rFonts w:cstheme="minorHAnsi"/>
          <w:sz w:val="28"/>
          <w:szCs w:val="28"/>
          <w:lang w:bidi="ar-EG"/>
        </w:rPr>
      </w:pPr>
      <w:r w:rsidRPr="00E91DF8">
        <w:rPr>
          <w:rFonts w:cstheme="minorHAnsi"/>
          <w:sz w:val="28"/>
          <w:szCs w:val="28"/>
          <w:rtl/>
          <w:lang w:bidi="ar-EG"/>
        </w:rPr>
        <w:t xml:space="preserve">• </w:t>
      </w:r>
      <w:proofErr w:type="gramStart"/>
      <w:r w:rsidRPr="00E91DF8">
        <w:rPr>
          <w:rFonts w:cstheme="minorHAnsi"/>
          <w:sz w:val="28"/>
          <w:szCs w:val="28"/>
          <w:rtl/>
          <w:lang w:bidi="ar-EG"/>
        </w:rPr>
        <w:t>تكامل</w:t>
      </w:r>
      <w:proofErr w:type="gramEnd"/>
      <w:r w:rsidRPr="00E91DF8">
        <w:rPr>
          <w:rFonts w:cstheme="minorHAnsi"/>
          <w:sz w:val="28"/>
          <w:szCs w:val="28"/>
          <w:rtl/>
          <w:lang w:bidi="ar-EG"/>
        </w:rPr>
        <w:t xml:space="preserve"> البيانات: ربط البيانات المالية بالعمليات والموارد البشرية والمبيعات وسلسلة التوريد لاتخاذ قرارات شاملة.</w:t>
      </w:r>
    </w:p>
    <w:p w:rsidR="00AE24A2" w:rsidRPr="00E91DF8" w:rsidRDefault="00AE24A2" w:rsidP="00B71897">
      <w:pPr>
        <w:bidi/>
        <w:ind w:left="360"/>
        <w:jc w:val="both"/>
        <w:rPr>
          <w:rFonts w:cstheme="minorHAnsi"/>
          <w:sz w:val="28"/>
          <w:szCs w:val="28"/>
          <w:lang w:bidi="ar-EG"/>
        </w:rPr>
      </w:pPr>
      <w:r w:rsidRPr="00E91DF8">
        <w:rPr>
          <w:rFonts w:cstheme="minorHAnsi"/>
          <w:sz w:val="28"/>
          <w:szCs w:val="28"/>
          <w:rtl/>
          <w:lang w:bidi="ar-EG"/>
        </w:rPr>
        <w:t xml:space="preserve">• </w:t>
      </w:r>
      <w:proofErr w:type="gramStart"/>
      <w:r w:rsidRPr="00E91DF8">
        <w:rPr>
          <w:rFonts w:cstheme="minorHAnsi"/>
          <w:sz w:val="28"/>
          <w:szCs w:val="28"/>
          <w:rtl/>
          <w:lang w:bidi="ar-EG"/>
        </w:rPr>
        <w:t>مراقبة</w:t>
      </w:r>
      <w:proofErr w:type="gramEnd"/>
      <w:r w:rsidRPr="00E91DF8">
        <w:rPr>
          <w:rFonts w:cstheme="minorHAnsi"/>
          <w:sz w:val="28"/>
          <w:szCs w:val="28"/>
          <w:rtl/>
          <w:lang w:bidi="ar-EG"/>
        </w:rPr>
        <w:t xml:space="preserve"> الأداء: إعداد لوحات معلومات ومؤشرات أداء رئيسية لتتبع الربحية وكفاءة التكلفة.</w:t>
      </w:r>
    </w:p>
    <w:p w:rsidR="00AE24A2" w:rsidRPr="00E91DF8" w:rsidRDefault="00AE24A2" w:rsidP="00E91DF8">
      <w:pPr>
        <w:bidi/>
        <w:ind w:left="360"/>
        <w:jc w:val="both"/>
        <w:rPr>
          <w:rFonts w:cstheme="minorHAnsi"/>
          <w:sz w:val="28"/>
          <w:szCs w:val="28"/>
          <w:lang w:bidi="ar-EG"/>
        </w:rPr>
      </w:pPr>
      <w:r w:rsidRPr="00E91DF8">
        <w:rPr>
          <w:rFonts w:cstheme="minorHAnsi"/>
          <w:sz w:val="28"/>
          <w:szCs w:val="28"/>
          <w:rtl/>
          <w:lang w:bidi="ar-EG"/>
        </w:rPr>
        <w:t xml:space="preserve">• </w:t>
      </w:r>
      <w:proofErr w:type="gramStart"/>
      <w:r w:rsidRPr="00E91DF8">
        <w:rPr>
          <w:rFonts w:cstheme="minorHAnsi"/>
          <w:sz w:val="28"/>
          <w:szCs w:val="28"/>
          <w:rtl/>
          <w:lang w:bidi="ar-EG"/>
        </w:rPr>
        <w:t>إدارة</w:t>
      </w:r>
      <w:proofErr w:type="gramEnd"/>
      <w:r w:rsidRPr="00E91DF8">
        <w:rPr>
          <w:rFonts w:cstheme="minorHAnsi"/>
          <w:sz w:val="28"/>
          <w:szCs w:val="28"/>
          <w:rtl/>
          <w:lang w:bidi="ar-EG"/>
        </w:rPr>
        <w:t xml:space="preserve"> التغيير والتدريب: نوجه الفرق خلال عملية التبني، ونوفر التدريب، ونحد من المقاومة. </w:t>
      </w:r>
      <w:proofErr w:type="gramStart"/>
      <w:r w:rsidRPr="00E91DF8">
        <w:rPr>
          <w:rFonts w:cstheme="minorHAnsi"/>
          <w:sz w:val="28"/>
          <w:szCs w:val="28"/>
          <w:rtl/>
          <w:lang w:bidi="ar-EG"/>
        </w:rPr>
        <w:t>بفضل</w:t>
      </w:r>
      <w:proofErr w:type="gramEnd"/>
      <w:r w:rsidRPr="00E91DF8">
        <w:rPr>
          <w:rFonts w:cstheme="minorHAnsi"/>
          <w:sz w:val="28"/>
          <w:szCs w:val="28"/>
          <w:rtl/>
          <w:lang w:bidi="ar-EG"/>
        </w:rPr>
        <w:t xml:space="preserve"> مستشارينا الماليين الذين يقودون عملية دمج أنظمة تخطيط موارد المؤسسات (</w:t>
      </w:r>
      <w:r w:rsidRPr="00E91DF8">
        <w:rPr>
          <w:rFonts w:cstheme="minorHAnsi"/>
          <w:sz w:val="28"/>
          <w:szCs w:val="28"/>
          <w:lang w:bidi="ar-EG"/>
        </w:rPr>
        <w:t>ERP</w:t>
      </w:r>
      <w:r w:rsidRPr="00E91DF8">
        <w:rPr>
          <w:rFonts w:cstheme="minorHAnsi"/>
          <w:sz w:val="28"/>
          <w:szCs w:val="28"/>
          <w:rtl/>
          <w:lang w:bidi="ar-EG"/>
        </w:rPr>
        <w:t>)، تكتسب الشركات سيطرة مالية أقوى، ودقة تقارير مُحسّنة، ونظامًا يُعزز الكفاءة والربحية على المدى الطويل.</w:t>
      </w:r>
    </w:p>
    <w:p w:rsidR="00F55D72" w:rsidRPr="00B71897" w:rsidRDefault="00F55D72" w:rsidP="00E91DF8">
      <w:pPr>
        <w:bidi/>
        <w:ind w:left="360"/>
        <w:jc w:val="both"/>
        <w:rPr>
          <w:rFonts w:cstheme="minorHAnsi"/>
          <w:sz w:val="20"/>
          <w:szCs w:val="20"/>
          <w:rtl/>
          <w:lang w:bidi="ar-EG"/>
        </w:rPr>
      </w:pPr>
    </w:p>
    <w:p w:rsidR="00EA01A5" w:rsidRPr="00E91DF8" w:rsidRDefault="00EC5F43" w:rsidP="00E91DF8">
      <w:pPr>
        <w:pStyle w:val="ListParagraph"/>
        <w:numPr>
          <w:ilvl w:val="0"/>
          <w:numId w:val="11"/>
        </w:numPr>
        <w:bidi/>
        <w:jc w:val="both"/>
        <w:rPr>
          <w:rFonts w:cstheme="minorHAnsi"/>
          <w:sz w:val="28"/>
          <w:szCs w:val="28"/>
          <w:highlight w:val="yellow"/>
          <w:lang w:bidi="ar-EG"/>
        </w:rPr>
      </w:pPr>
      <w:proofErr w:type="gramStart"/>
      <w:r w:rsidRPr="00E91DF8">
        <w:rPr>
          <w:rFonts w:cstheme="minorHAnsi"/>
          <w:sz w:val="28"/>
          <w:szCs w:val="28"/>
          <w:highlight w:val="yellow"/>
          <w:rtl/>
          <w:lang w:bidi="ar-EG"/>
        </w:rPr>
        <w:t>إدارة</w:t>
      </w:r>
      <w:proofErr w:type="gramEnd"/>
      <w:r w:rsidRPr="00E91DF8">
        <w:rPr>
          <w:rFonts w:cstheme="minorHAnsi"/>
          <w:sz w:val="28"/>
          <w:szCs w:val="28"/>
          <w:highlight w:val="yellow"/>
          <w:rtl/>
          <w:lang w:bidi="ar-EG"/>
        </w:rPr>
        <w:t xml:space="preserve"> الموارد</w:t>
      </w:r>
    </w:p>
    <w:p w:rsidR="00F55D72" w:rsidRDefault="00F55D72" w:rsidP="00E91DF8">
      <w:pPr>
        <w:bidi/>
        <w:jc w:val="both"/>
        <w:rPr>
          <w:rFonts w:cstheme="minorHAnsi"/>
          <w:sz w:val="28"/>
          <w:szCs w:val="28"/>
          <w:lang w:bidi="ar-EG"/>
        </w:rPr>
      </w:pPr>
      <w:r w:rsidRPr="00E91DF8">
        <w:rPr>
          <w:rFonts w:cstheme="minorHAnsi"/>
          <w:sz w:val="28"/>
          <w:szCs w:val="28"/>
          <w:lang w:bidi="ar-EG"/>
        </w:rPr>
        <w:t xml:space="preserve">   </w:t>
      </w:r>
      <w:proofErr w:type="gramStart"/>
      <w:r w:rsidRPr="00E91DF8">
        <w:rPr>
          <w:rFonts w:cstheme="minorHAnsi"/>
          <w:sz w:val="28"/>
          <w:szCs w:val="28"/>
          <w:rtl/>
          <w:lang w:bidi="ar-EG"/>
        </w:rPr>
        <w:t>يضمن</w:t>
      </w:r>
      <w:proofErr w:type="gramEnd"/>
      <w:r w:rsidRPr="00E91DF8">
        <w:rPr>
          <w:rFonts w:cstheme="minorHAnsi"/>
          <w:sz w:val="28"/>
          <w:szCs w:val="28"/>
          <w:rtl/>
          <w:lang w:bidi="ar-EG"/>
        </w:rPr>
        <w:t xml:space="preserve"> فريقنا للاستشارات المالية في إدارة الموارد تخصيص موارد الشركة المالية وغير المالية، ومراقبتها، وتحسينها بما يحقق أقصى قدر من الربحية والاستدامة. ومن خلال دمج الخبرة المالية مع التخطيط التشغيلي، يساعد الاستشاريون المؤسسات على استخدام مواردها بفعالية أكبر. هذا هو هدف " </w:t>
      </w:r>
      <w:proofErr w:type="spellStart"/>
      <w:r w:rsidRPr="00E91DF8">
        <w:rPr>
          <w:rFonts w:cstheme="minorHAnsi"/>
          <w:sz w:val="28"/>
          <w:szCs w:val="28"/>
          <w:rtl/>
          <w:lang w:bidi="ar-EG"/>
        </w:rPr>
        <w:t>بروفيت</w:t>
      </w:r>
      <w:proofErr w:type="spellEnd"/>
      <w:r w:rsidRPr="00E91DF8">
        <w:rPr>
          <w:rFonts w:cstheme="minorHAnsi"/>
          <w:sz w:val="28"/>
          <w:szCs w:val="28"/>
          <w:rtl/>
          <w:lang w:bidi="ar-EG"/>
        </w:rPr>
        <w:t xml:space="preserve"> </w:t>
      </w:r>
      <w:proofErr w:type="spellStart"/>
      <w:r w:rsidRPr="00E91DF8">
        <w:rPr>
          <w:rFonts w:cstheme="minorHAnsi"/>
          <w:sz w:val="28"/>
          <w:szCs w:val="28"/>
          <w:rtl/>
          <w:lang w:bidi="ar-EG"/>
        </w:rPr>
        <w:t>مانجمنت</w:t>
      </w:r>
      <w:proofErr w:type="spellEnd"/>
      <w:r w:rsidRPr="00E91DF8">
        <w:rPr>
          <w:rFonts w:cstheme="minorHAnsi"/>
          <w:sz w:val="28"/>
          <w:szCs w:val="28"/>
          <w:rtl/>
        </w:rPr>
        <w:t xml:space="preserve"> </w:t>
      </w:r>
      <w:r w:rsidRPr="00E91DF8">
        <w:rPr>
          <w:rFonts w:cstheme="minorHAnsi"/>
          <w:sz w:val="28"/>
          <w:szCs w:val="28"/>
          <w:rtl/>
          <w:lang w:bidi="ar-EG"/>
        </w:rPr>
        <w:t>للاستشارات الإدارية والتدريب"</w:t>
      </w:r>
      <w:r w:rsidRPr="00E91DF8">
        <w:rPr>
          <w:rFonts w:cstheme="minorHAnsi"/>
          <w:sz w:val="28"/>
          <w:szCs w:val="28"/>
          <w:lang w:bidi="ar-EG"/>
        </w:rPr>
        <w:t>.</w:t>
      </w:r>
    </w:p>
    <w:p w:rsidR="00F55D72" w:rsidRPr="00E91DF8" w:rsidRDefault="00F55D72" w:rsidP="00E91DF8">
      <w:pPr>
        <w:bidi/>
        <w:ind w:left="360"/>
        <w:jc w:val="both"/>
        <w:rPr>
          <w:rFonts w:cstheme="minorHAnsi"/>
          <w:sz w:val="28"/>
          <w:szCs w:val="28"/>
          <w:lang w:bidi="ar-EG"/>
        </w:rPr>
      </w:pPr>
      <w:r w:rsidRPr="00E91DF8">
        <w:rPr>
          <w:rFonts w:cstheme="minorHAnsi"/>
          <w:sz w:val="28"/>
          <w:szCs w:val="28"/>
          <w:rtl/>
          <w:lang w:bidi="ar-EG"/>
        </w:rPr>
        <w:t>تشمل مساهماتنا الرئيسية ما يلي:</w:t>
      </w:r>
    </w:p>
    <w:p w:rsidR="00F55D72" w:rsidRPr="00E91DF8" w:rsidRDefault="00F55D72" w:rsidP="00E91DF8">
      <w:pPr>
        <w:pStyle w:val="ListParagraph"/>
        <w:numPr>
          <w:ilvl w:val="0"/>
          <w:numId w:val="15"/>
        </w:numPr>
        <w:bidi/>
        <w:jc w:val="both"/>
        <w:rPr>
          <w:rFonts w:cstheme="minorHAnsi"/>
          <w:sz w:val="28"/>
          <w:szCs w:val="28"/>
          <w:lang w:bidi="ar-EG"/>
        </w:rPr>
      </w:pPr>
      <w:r w:rsidRPr="00E91DF8">
        <w:rPr>
          <w:rFonts w:cstheme="minorHAnsi"/>
          <w:sz w:val="28"/>
          <w:szCs w:val="28"/>
          <w:rtl/>
          <w:lang w:bidi="ar-EG"/>
        </w:rPr>
        <w:lastRenderedPageBreak/>
        <w:t xml:space="preserve">التخطيط المالي للموارد: مواءمة الميزانيات مع احتياجات القوى العاملة </w:t>
      </w:r>
      <w:proofErr w:type="gramStart"/>
      <w:r w:rsidRPr="00E91DF8">
        <w:rPr>
          <w:rFonts w:cstheme="minorHAnsi"/>
          <w:sz w:val="28"/>
          <w:szCs w:val="28"/>
          <w:rtl/>
          <w:lang w:bidi="ar-EG"/>
        </w:rPr>
        <w:t>والمعدات</w:t>
      </w:r>
      <w:proofErr w:type="gramEnd"/>
      <w:r w:rsidRPr="00E91DF8">
        <w:rPr>
          <w:rFonts w:cstheme="minorHAnsi"/>
          <w:sz w:val="28"/>
          <w:szCs w:val="28"/>
          <w:rtl/>
          <w:lang w:bidi="ar-EG"/>
        </w:rPr>
        <w:t xml:space="preserve"> ورأس المال.</w:t>
      </w:r>
    </w:p>
    <w:p w:rsidR="00F55D72" w:rsidRPr="00E91DF8" w:rsidRDefault="00F55D72" w:rsidP="00E91DF8">
      <w:pPr>
        <w:pStyle w:val="ListParagraph"/>
        <w:numPr>
          <w:ilvl w:val="0"/>
          <w:numId w:val="15"/>
        </w:numPr>
        <w:bidi/>
        <w:jc w:val="both"/>
        <w:rPr>
          <w:rFonts w:cstheme="minorHAnsi"/>
          <w:sz w:val="28"/>
          <w:szCs w:val="28"/>
          <w:lang w:bidi="ar-EG"/>
        </w:rPr>
      </w:pPr>
      <w:r w:rsidRPr="00E91DF8">
        <w:rPr>
          <w:rFonts w:cstheme="minorHAnsi"/>
          <w:sz w:val="28"/>
          <w:szCs w:val="28"/>
          <w:rtl/>
          <w:lang w:bidi="ar-EG"/>
        </w:rPr>
        <w:t xml:space="preserve">تخصيص التكاليف: ضمان توزيع عادل وفعال للتكاليف على الإدارات </w:t>
      </w:r>
      <w:proofErr w:type="gramStart"/>
      <w:r w:rsidRPr="00E91DF8">
        <w:rPr>
          <w:rFonts w:cstheme="minorHAnsi"/>
          <w:sz w:val="28"/>
          <w:szCs w:val="28"/>
          <w:rtl/>
          <w:lang w:bidi="ar-EG"/>
        </w:rPr>
        <w:t>والمشاريع</w:t>
      </w:r>
      <w:proofErr w:type="gramEnd"/>
      <w:r w:rsidRPr="00E91DF8">
        <w:rPr>
          <w:rFonts w:cstheme="minorHAnsi"/>
          <w:sz w:val="28"/>
          <w:szCs w:val="28"/>
          <w:rtl/>
          <w:lang w:bidi="ar-EG"/>
        </w:rPr>
        <w:t>.</w:t>
      </w:r>
    </w:p>
    <w:p w:rsidR="00F55D72" w:rsidRPr="00E91DF8" w:rsidRDefault="00F55D72" w:rsidP="00E91DF8">
      <w:pPr>
        <w:pStyle w:val="ListParagraph"/>
        <w:numPr>
          <w:ilvl w:val="0"/>
          <w:numId w:val="15"/>
        </w:numPr>
        <w:bidi/>
        <w:jc w:val="both"/>
        <w:rPr>
          <w:rFonts w:cstheme="minorHAnsi"/>
          <w:sz w:val="28"/>
          <w:szCs w:val="28"/>
          <w:lang w:bidi="ar-EG"/>
        </w:rPr>
      </w:pPr>
      <w:r w:rsidRPr="00E91DF8">
        <w:rPr>
          <w:rFonts w:cstheme="minorHAnsi"/>
          <w:sz w:val="28"/>
          <w:szCs w:val="28"/>
          <w:rtl/>
          <w:lang w:bidi="ar-EG"/>
        </w:rPr>
        <w:t>تحسين الموارد: تحديد الأصول غير المستغلة بالكامل، والتوصية باستراتيجيات لتحسين الإنتاجية.</w:t>
      </w:r>
    </w:p>
    <w:p w:rsidR="00F55D72" w:rsidRPr="00E91DF8" w:rsidRDefault="00F55D72" w:rsidP="00E91DF8">
      <w:pPr>
        <w:pStyle w:val="ListParagraph"/>
        <w:numPr>
          <w:ilvl w:val="0"/>
          <w:numId w:val="15"/>
        </w:numPr>
        <w:bidi/>
        <w:jc w:val="both"/>
        <w:rPr>
          <w:rFonts w:cstheme="minorHAnsi"/>
          <w:sz w:val="28"/>
          <w:szCs w:val="28"/>
          <w:lang w:bidi="ar-EG"/>
        </w:rPr>
      </w:pPr>
      <w:proofErr w:type="gramStart"/>
      <w:r w:rsidRPr="00E91DF8">
        <w:rPr>
          <w:rFonts w:cstheme="minorHAnsi"/>
          <w:sz w:val="28"/>
          <w:szCs w:val="28"/>
          <w:rtl/>
          <w:lang w:bidi="ar-EG"/>
        </w:rPr>
        <w:t>تحليل</w:t>
      </w:r>
      <w:proofErr w:type="gramEnd"/>
      <w:r w:rsidRPr="00E91DF8">
        <w:rPr>
          <w:rFonts w:cstheme="minorHAnsi"/>
          <w:sz w:val="28"/>
          <w:szCs w:val="28"/>
          <w:rtl/>
          <w:lang w:bidi="ar-EG"/>
        </w:rPr>
        <w:t xml:space="preserve"> الاستثمار: تقديم المشورة بشأن توقيت ومكان تخصيص الموارد لتحقيق أعلى عائد.</w:t>
      </w:r>
    </w:p>
    <w:p w:rsidR="00F55D72" w:rsidRPr="00E91DF8" w:rsidRDefault="00F55D72" w:rsidP="00E91DF8">
      <w:pPr>
        <w:pStyle w:val="ListParagraph"/>
        <w:numPr>
          <w:ilvl w:val="0"/>
          <w:numId w:val="15"/>
        </w:numPr>
        <w:bidi/>
        <w:jc w:val="both"/>
        <w:rPr>
          <w:rFonts w:cstheme="minorHAnsi"/>
          <w:sz w:val="28"/>
          <w:szCs w:val="28"/>
          <w:lang w:bidi="ar-EG"/>
        </w:rPr>
      </w:pPr>
      <w:r w:rsidRPr="00E91DF8">
        <w:rPr>
          <w:rFonts w:cstheme="minorHAnsi"/>
          <w:sz w:val="28"/>
          <w:szCs w:val="28"/>
          <w:rtl/>
          <w:lang w:bidi="ar-EG"/>
        </w:rPr>
        <w:t xml:space="preserve">مقاييس الأداء: وضع مؤشرات أداء رئيسية </w:t>
      </w:r>
      <w:proofErr w:type="gramStart"/>
      <w:r w:rsidRPr="00E91DF8">
        <w:rPr>
          <w:rFonts w:cstheme="minorHAnsi"/>
          <w:sz w:val="28"/>
          <w:szCs w:val="28"/>
          <w:rtl/>
          <w:lang w:bidi="ar-EG"/>
        </w:rPr>
        <w:t>لتتبع</w:t>
      </w:r>
      <w:proofErr w:type="gramEnd"/>
      <w:r w:rsidRPr="00E91DF8">
        <w:rPr>
          <w:rFonts w:cstheme="minorHAnsi"/>
          <w:sz w:val="28"/>
          <w:szCs w:val="28"/>
          <w:rtl/>
          <w:lang w:bidi="ar-EG"/>
        </w:rPr>
        <w:t xml:space="preserve"> كفاءة الموارد واستخدامها وفعاليتها من حيث التكلفة.</w:t>
      </w:r>
    </w:p>
    <w:p w:rsidR="00F55D72" w:rsidRPr="00E91DF8" w:rsidRDefault="00F55D72" w:rsidP="00E91DF8">
      <w:pPr>
        <w:pStyle w:val="ListParagraph"/>
        <w:numPr>
          <w:ilvl w:val="0"/>
          <w:numId w:val="15"/>
        </w:numPr>
        <w:bidi/>
        <w:jc w:val="both"/>
        <w:rPr>
          <w:rFonts w:cstheme="minorHAnsi"/>
          <w:sz w:val="28"/>
          <w:szCs w:val="28"/>
          <w:lang w:bidi="ar-EG"/>
        </w:rPr>
      </w:pPr>
      <w:r w:rsidRPr="00E91DF8">
        <w:rPr>
          <w:rFonts w:cstheme="minorHAnsi"/>
          <w:sz w:val="28"/>
          <w:szCs w:val="28"/>
          <w:rtl/>
          <w:lang w:bidi="ar-EG"/>
        </w:rPr>
        <w:t>تكامل الاستدامة: توجيه استخدام الموارد بما يدعم النمو طويل الأجل ويقلل من الهدر.</w:t>
      </w:r>
    </w:p>
    <w:p w:rsidR="00F55D72" w:rsidRPr="00E91DF8" w:rsidRDefault="00F55D72" w:rsidP="00E91DF8">
      <w:pPr>
        <w:bidi/>
        <w:ind w:left="360"/>
        <w:jc w:val="both"/>
        <w:rPr>
          <w:rFonts w:cstheme="minorHAnsi"/>
          <w:sz w:val="28"/>
          <w:szCs w:val="28"/>
          <w:lang w:bidi="ar-EG"/>
        </w:rPr>
      </w:pPr>
      <w:r w:rsidRPr="00E91DF8">
        <w:rPr>
          <w:rFonts w:cstheme="minorHAnsi"/>
          <w:sz w:val="28"/>
          <w:szCs w:val="28"/>
          <w:lang w:bidi="ar-EG"/>
        </w:rPr>
        <w:t xml:space="preserve">   </w:t>
      </w:r>
      <w:r w:rsidRPr="00E91DF8">
        <w:rPr>
          <w:rFonts w:cstheme="minorHAnsi"/>
          <w:sz w:val="28"/>
          <w:szCs w:val="28"/>
          <w:rtl/>
          <w:lang w:bidi="ar-EG"/>
        </w:rPr>
        <w:t>بفضل المستشارين الماليين الذين يرشدون إدارة الموارد، تحقق الشركات سيطرة أقوى، وانخفاضًا في عدم الكفاءة، ونهجًا متوازنًا يعمل على تحقيق الربحية والنمو المستدام للأعمال.</w:t>
      </w:r>
    </w:p>
    <w:p w:rsidR="00E91DF8" w:rsidRDefault="00E91DF8" w:rsidP="00E91DF8">
      <w:pPr>
        <w:bidi/>
        <w:ind w:left="360"/>
        <w:jc w:val="both"/>
        <w:rPr>
          <w:rFonts w:cstheme="minorHAnsi"/>
          <w:sz w:val="28"/>
          <w:szCs w:val="28"/>
          <w:highlight w:val="yellow"/>
          <w:rtl/>
          <w:lang w:bidi="ar-EG"/>
        </w:rPr>
      </w:pPr>
    </w:p>
    <w:p w:rsidR="00611683" w:rsidRDefault="00611683" w:rsidP="00611683">
      <w:pPr>
        <w:bidi/>
        <w:ind w:left="360"/>
        <w:jc w:val="both"/>
        <w:rPr>
          <w:rFonts w:cstheme="minorHAnsi"/>
          <w:sz w:val="28"/>
          <w:szCs w:val="28"/>
          <w:highlight w:val="yellow"/>
          <w:rtl/>
          <w:lang w:bidi="ar-EG"/>
        </w:rPr>
      </w:pPr>
    </w:p>
    <w:p w:rsidR="00611683" w:rsidRPr="00E91DF8" w:rsidRDefault="00611683" w:rsidP="00611683">
      <w:pPr>
        <w:bidi/>
        <w:ind w:left="360"/>
        <w:jc w:val="both"/>
        <w:rPr>
          <w:rFonts w:cstheme="minorHAnsi"/>
          <w:sz w:val="28"/>
          <w:szCs w:val="28"/>
          <w:highlight w:val="yellow"/>
          <w:lang w:bidi="ar-EG"/>
        </w:rPr>
      </w:pPr>
    </w:p>
    <w:p w:rsidR="00EA01A5" w:rsidRPr="00E91DF8" w:rsidRDefault="00EC5F43" w:rsidP="00E91DF8">
      <w:pPr>
        <w:pStyle w:val="ListParagraph"/>
        <w:numPr>
          <w:ilvl w:val="0"/>
          <w:numId w:val="11"/>
        </w:numPr>
        <w:bidi/>
        <w:jc w:val="both"/>
        <w:rPr>
          <w:rFonts w:cstheme="minorHAnsi"/>
          <w:sz w:val="28"/>
          <w:szCs w:val="28"/>
          <w:highlight w:val="yellow"/>
          <w:lang w:bidi="ar-EG"/>
        </w:rPr>
      </w:pPr>
      <w:r w:rsidRPr="00E91DF8">
        <w:rPr>
          <w:rFonts w:cstheme="minorHAnsi"/>
          <w:sz w:val="28"/>
          <w:szCs w:val="28"/>
          <w:highlight w:val="yellow"/>
          <w:rtl/>
          <w:lang w:bidi="ar-EG"/>
        </w:rPr>
        <w:t>تحسين الكفاءة التشغيلية</w:t>
      </w:r>
    </w:p>
    <w:p w:rsidR="009E2B35" w:rsidRPr="00E91DF8" w:rsidRDefault="009E2B35" w:rsidP="00E91DF8">
      <w:pPr>
        <w:bidi/>
        <w:ind w:left="360"/>
        <w:jc w:val="both"/>
        <w:rPr>
          <w:rFonts w:cstheme="minorHAnsi"/>
          <w:sz w:val="28"/>
          <w:szCs w:val="28"/>
          <w:lang w:bidi="ar-EG"/>
        </w:rPr>
      </w:pPr>
      <w:r w:rsidRPr="00E91DF8">
        <w:rPr>
          <w:rFonts w:cstheme="minorHAnsi"/>
          <w:sz w:val="28"/>
          <w:szCs w:val="28"/>
          <w:rtl/>
          <w:lang w:bidi="ar-EG"/>
        </w:rPr>
        <w:t xml:space="preserve">يساعد فريقنا للاستشارات المالية في مجال تحسين الكفاءة التشغيلية المؤسسات على تبسيط العمليات، والتخلص من الهدر، وتعظيم الإنتاجية مع الحفاظ على الانضباط المالي. وتضمن خبرتهم ارتباط التحسينات التشغيلية ارتباطًا مباشرًا بالربحية والنمو طويل الأجل. هذا هو هدف " </w:t>
      </w:r>
      <w:proofErr w:type="spellStart"/>
      <w:r w:rsidRPr="00E91DF8">
        <w:rPr>
          <w:rFonts w:cstheme="minorHAnsi"/>
          <w:sz w:val="28"/>
          <w:szCs w:val="28"/>
          <w:rtl/>
          <w:lang w:bidi="ar-EG"/>
        </w:rPr>
        <w:t>بروفيت</w:t>
      </w:r>
      <w:proofErr w:type="spellEnd"/>
      <w:r w:rsidRPr="00E91DF8">
        <w:rPr>
          <w:rFonts w:cstheme="minorHAnsi"/>
          <w:sz w:val="28"/>
          <w:szCs w:val="28"/>
          <w:rtl/>
          <w:lang w:bidi="ar-EG"/>
        </w:rPr>
        <w:t xml:space="preserve"> </w:t>
      </w:r>
      <w:proofErr w:type="spellStart"/>
      <w:r w:rsidRPr="00E91DF8">
        <w:rPr>
          <w:rFonts w:cstheme="minorHAnsi"/>
          <w:sz w:val="28"/>
          <w:szCs w:val="28"/>
          <w:rtl/>
          <w:lang w:bidi="ar-EG"/>
        </w:rPr>
        <w:t>مانجمنت</w:t>
      </w:r>
      <w:proofErr w:type="spellEnd"/>
      <w:r w:rsidRPr="00E91DF8">
        <w:rPr>
          <w:rFonts w:cstheme="minorHAnsi"/>
          <w:sz w:val="28"/>
          <w:szCs w:val="28"/>
          <w:rtl/>
        </w:rPr>
        <w:t xml:space="preserve"> </w:t>
      </w:r>
      <w:r w:rsidRPr="00E91DF8">
        <w:rPr>
          <w:rFonts w:cstheme="minorHAnsi"/>
          <w:sz w:val="28"/>
          <w:szCs w:val="28"/>
          <w:rtl/>
          <w:lang w:bidi="ar-EG"/>
        </w:rPr>
        <w:t>للاستشارات الإدارية والتدريب"</w:t>
      </w:r>
      <w:r w:rsidRPr="00E91DF8">
        <w:rPr>
          <w:rFonts w:cstheme="minorHAnsi"/>
          <w:sz w:val="28"/>
          <w:szCs w:val="28"/>
          <w:lang w:bidi="ar-EG"/>
        </w:rPr>
        <w:t>.</w:t>
      </w:r>
    </w:p>
    <w:p w:rsidR="009E2B35" w:rsidRPr="00E91DF8" w:rsidRDefault="009E2B35" w:rsidP="00E91DF8">
      <w:pPr>
        <w:bidi/>
        <w:ind w:left="360"/>
        <w:jc w:val="both"/>
        <w:rPr>
          <w:rFonts w:cstheme="minorHAnsi"/>
          <w:sz w:val="28"/>
          <w:szCs w:val="28"/>
          <w:lang w:bidi="ar-EG"/>
        </w:rPr>
      </w:pPr>
      <w:r w:rsidRPr="00E91DF8">
        <w:rPr>
          <w:rFonts w:cstheme="minorHAnsi"/>
          <w:sz w:val="28"/>
          <w:szCs w:val="28"/>
          <w:rtl/>
          <w:lang w:bidi="ar-EG"/>
        </w:rPr>
        <w:t>تشمل مساهماتنا الرئيسية ما يلي:</w:t>
      </w:r>
    </w:p>
    <w:p w:rsidR="009E2B35" w:rsidRPr="00E91DF8" w:rsidRDefault="009E2B35" w:rsidP="00E91DF8">
      <w:pPr>
        <w:pStyle w:val="ListParagraph"/>
        <w:numPr>
          <w:ilvl w:val="0"/>
          <w:numId w:val="28"/>
        </w:numPr>
        <w:bidi/>
        <w:jc w:val="both"/>
        <w:rPr>
          <w:rFonts w:cstheme="minorHAnsi"/>
          <w:sz w:val="28"/>
          <w:szCs w:val="28"/>
          <w:lang w:bidi="ar-EG"/>
        </w:rPr>
      </w:pPr>
      <w:r w:rsidRPr="00E91DF8">
        <w:rPr>
          <w:rFonts w:cstheme="minorHAnsi"/>
          <w:sz w:val="28"/>
          <w:szCs w:val="28"/>
          <w:rtl/>
          <w:lang w:bidi="ar-EG"/>
        </w:rPr>
        <w:t>تحليل العمليات: تحديد أوجه القصور والاختناقات التي تزيد التكاليف أو تبطئ الأداء.</w:t>
      </w:r>
    </w:p>
    <w:p w:rsidR="009E2B35" w:rsidRPr="00E91DF8" w:rsidRDefault="009E2B35" w:rsidP="00E91DF8">
      <w:pPr>
        <w:pStyle w:val="ListParagraph"/>
        <w:numPr>
          <w:ilvl w:val="0"/>
          <w:numId w:val="28"/>
        </w:numPr>
        <w:bidi/>
        <w:jc w:val="both"/>
        <w:rPr>
          <w:rFonts w:cstheme="minorHAnsi"/>
          <w:sz w:val="28"/>
          <w:szCs w:val="28"/>
          <w:lang w:bidi="ar-EG"/>
        </w:rPr>
      </w:pPr>
      <w:r w:rsidRPr="00E91DF8">
        <w:rPr>
          <w:rFonts w:cstheme="minorHAnsi"/>
          <w:sz w:val="28"/>
          <w:szCs w:val="28"/>
          <w:rtl/>
          <w:lang w:bidi="ar-EG"/>
        </w:rPr>
        <w:t>مواءمة التكلفة مع العملية: ربط سير العمل التشغيلي بالنتائج المالية لاتخاذ قرارات أكثر ذكاءً.</w:t>
      </w:r>
    </w:p>
    <w:p w:rsidR="009E2B35" w:rsidRPr="00E91DF8" w:rsidRDefault="009E2B35" w:rsidP="00E91DF8">
      <w:pPr>
        <w:pStyle w:val="ListParagraph"/>
        <w:numPr>
          <w:ilvl w:val="0"/>
          <w:numId w:val="28"/>
        </w:numPr>
        <w:bidi/>
        <w:jc w:val="both"/>
        <w:rPr>
          <w:rFonts w:cstheme="minorHAnsi"/>
          <w:sz w:val="28"/>
          <w:szCs w:val="28"/>
          <w:lang w:bidi="ar-EG"/>
        </w:rPr>
      </w:pPr>
      <w:r w:rsidRPr="00E91DF8">
        <w:rPr>
          <w:rFonts w:cstheme="minorHAnsi"/>
          <w:sz w:val="28"/>
          <w:szCs w:val="28"/>
          <w:rtl/>
          <w:lang w:bidi="ar-EG"/>
        </w:rPr>
        <w:t>تكامل التكنولوجيا: الاستفادة من أنظمة تخطيط موارد المؤسسات (</w:t>
      </w:r>
      <w:r w:rsidRPr="00E91DF8">
        <w:rPr>
          <w:rFonts w:cstheme="minorHAnsi"/>
          <w:sz w:val="28"/>
          <w:szCs w:val="28"/>
          <w:lang w:bidi="ar-EG"/>
        </w:rPr>
        <w:t>ERP</w:t>
      </w:r>
      <w:r w:rsidRPr="00E91DF8">
        <w:rPr>
          <w:rFonts w:cstheme="minorHAnsi"/>
          <w:sz w:val="28"/>
          <w:szCs w:val="28"/>
          <w:rtl/>
          <w:lang w:bidi="ar-EG"/>
        </w:rPr>
        <w:t xml:space="preserve">) وأدوات </w:t>
      </w:r>
      <w:r w:rsidR="00F93B63" w:rsidRPr="00E91DF8">
        <w:rPr>
          <w:rFonts w:cstheme="minorHAnsi"/>
          <w:sz w:val="28"/>
          <w:szCs w:val="28"/>
          <w:rtl/>
          <w:lang w:bidi="ar-EG"/>
        </w:rPr>
        <w:t>حديثه</w:t>
      </w:r>
      <w:r w:rsidRPr="00E91DF8">
        <w:rPr>
          <w:rFonts w:cstheme="minorHAnsi"/>
          <w:sz w:val="28"/>
          <w:szCs w:val="28"/>
          <w:rtl/>
          <w:lang w:bidi="ar-EG"/>
        </w:rPr>
        <w:t xml:space="preserve"> للحد من العمل اليدوي </w:t>
      </w:r>
      <w:proofErr w:type="gramStart"/>
      <w:r w:rsidRPr="00E91DF8">
        <w:rPr>
          <w:rFonts w:cstheme="minorHAnsi"/>
          <w:sz w:val="28"/>
          <w:szCs w:val="28"/>
          <w:rtl/>
          <w:lang w:bidi="ar-EG"/>
        </w:rPr>
        <w:t>والأخطاء</w:t>
      </w:r>
      <w:proofErr w:type="gramEnd"/>
      <w:r w:rsidRPr="00E91DF8">
        <w:rPr>
          <w:rFonts w:cstheme="minorHAnsi"/>
          <w:sz w:val="28"/>
          <w:szCs w:val="28"/>
          <w:rtl/>
          <w:lang w:bidi="ar-EG"/>
        </w:rPr>
        <w:t>.</w:t>
      </w:r>
    </w:p>
    <w:p w:rsidR="009E2B35" w:rsidRPr="00E91DF8" w:rsidRDefault="009E2B35" w:rsidP="00E91DF8">
      <w:pPr>
        <w:pStyle w:val="ListParagraph"/>
        <w:numPr>
          <w:ilvl w:val="0"/>
          <w:numId w:val="28"/>
        </w:numPr>
        <w:bidi/>
        <w:jc w:val="both"/>
        <w:rPr>
          <w:rFonts w:cstheme="minorHAnsi"/>
          <w:sz w:val="28"/>
          <w:szCs w:val="28"/>
          <w:lang w:bidi="ar-EG"/>
        </w:rPr>
      </w:pPr>
      <w:r w:rsidRPr="00E91DF8">
        <w:rPr>
          <w:rFonts w:cstheme="minorHAnsi"/>
          <w:sz w:val="28"/>
          <w:szCs w:val="28"/>
          <w:rtl/>
          <w:lang w:bidi="ar-EG"/>
        </w:rPr>
        <w:t xml:space="preserve">مقاييس الأداء: وضع مؤشرات الأداء الرئيسية </w:t>
      </w:r>
      <w:proofErr w:type="gramStart"/>
      <w:r w:rsidRPr="00E91DF8">
        <w:rPr>
          <w:rFonts w:cstheme="minorHAnsi"/>
          <w:sz w:val="28"/>
          <w:szCs w:val="28"/>
          <w:rtl/>
          <w:lang w:bidi="ar-EG"/>
        </w:rPr>
        <w:t>لتتبع</w:t>
      </w:r>
      <w:proofErr w:type="gramEnd"/>
      <w:r w:rsidRPr="00E91DF8">
        <w:rPr>
          <w:rFonts w:cstheme="minorHAnsi"/>
          <w:sz w:val="28"/>
          <w:szCs w:val="28"/>
          <w:rtl/>
          <w:lang w:bidi="ar-EG"/>
        </w:rPr>
        <w:t xml:space="preserve"> الكفاءة والإنتاجية وتوفير التكاليف.</w:t>
      </w:r>
    </w:p>
    <w:p w:rsidR="009E2B35" w:rsidRPr="00E91DF8" w:rsidRDefault="009E2B35" w:rsidP="00E91DF8">
      <w:pPr>
        <w:pStyle w:val="ListParagraph"/>
        <w:numPr>
          <w:ilvl w:val="0"/>
          <w:numId w:val="28"/>
        </w:numPr>
        <w:bidi/>
        <w:jc w:val="both"/>
        <w:rPr>
          <w:rFonts w:cstheme="minorHAnsi"/>
          <w:sz w:val="28"/>
          <w:szCs w:val="28"/>
          <w:lang w:bidi="ar-EG"/>
        </w:rPr>
      </w:pPr>
      <w:r w:rsidRPr="00E91DF8">
        <w:rPr>
          <w:rFonts w:cstheme="minorHAnsi"/>
          <w:sz w:val="28"/>
          <w:szCs w:val="28"/>
          <w:rtl/>
          <w:lang w:bidi="ar-EG"/>
        </w:rPr>
        <w:t>استغلال الموارد: ضمان الاستخدام الأمثل للقوى العاملة والمواد والأصول.</w:t>
      </w:r>
    </w:p>
    <w:p w:rsidR="009E2B35" w:rsidRPr="00E91DF8" w:rsidRDefault="009E2B35" w:rsidP="00E91DF8">
      <w:pPr>
        <w:pStyle w:val="ListParagraph"/>
        <w:numPr>
          <w:ilvl w:val="0"/>
          <w:numId w:val="28"/>
        </w:numPr>
        <w:bidi/>
        <w:jc w:val="both"/>
        <w:rPr>
          <w:rFonts w:cstheme="minorHAnsi"/>
          <w:sz w:val="28"/>
          <w:szCs w:val="28"/>
          <w:lang w:bidi="ar-EG"/>
        </w:rPr>
      </w:pPr>
      <w:r w:rsidRPr="00E91DF8">
        <w:rPr>
          <w:rFonts w:cstheme="minorHAnsi"/>
          <w:sz w:val="28"/>
          <w:szCs w:val="28"/>
          <w:rtl/>
          <w:lang w:bidi="ar-EG"/>
        </w:rPr>
        <w:lastRenderedPageBreak/>
        <w:t>التحسينات المستدامة: دمج ممارسات التحسين المستمر لتحقيق التميز التشغيلي طويل الأجل.</w:t>
      </w:r>
    </w:p>
    <w:p w:rsidR="00E91DF8" w:rsidRDefault="009E2B35" w:rsidP="00E91DF8">
      <w:pPr>
        <w:bidi/>
        <w:ind w:left="360"/>
        <w:jc w:val="both"/>
        <w:rPr>
          <w:rFonts w:cstheme="minorHAnsi"/>
          <w:sz w:val="28"/>
          <w:szCs w:val="28"/>
          <w:rtl/>
          <w:lang w:bidi="ar-EG"/>
        </w:rPr>
      </w:pPr>
      <w:r w:rsidRPr="00E91DF8">
        <w:rPr>
          <w:rFonts w:cstheme="minorHAnsi"/>
          <w:sz w:val="28"/>
          <w:szCs w:val="28"/>
          <w:lang w:bidi="ar-EG"/>
        </w:rPr>
        <w:t xml:space="preserve">   </w:t>
      </w:r>
      <w:r w:rsidRPr="00E91DF8">
        <w:rPr>
          <w:rFonts w:cstheme="minorHAnsi"/>
          <w:sz w:val="28"/>
          <w:szCs w:val="28"/>
          <w:rtl/>
          <w:lang w:bidi="ar-EG"/>
        </w:rPr>
        <w:t>من خلال توجيه الكفاءة التشغيلية، يُمكّن مستشارونا الماليون الشركات من خفض التكاليف، وزيادة الإنتاجية، وتعزيز الربحية في الأسواق التنافسية.</w:t>
      </w:r>
    </w:p>
    <w:p w:rsidR="00611683" w:rsidRPr="00E91DF8" w:rsidRDefault="00611683" w:rsidP="00611683">
      <w:pPr>
        <w:bidi/>
        <w:ind w:left="360"/>
        <w:jc w:val="both"/>
        <w:rPr>
          <w:rFonts w:cstheme="minorHAnsi"/>
          <w:sz w:val="28"/>
          <w:szCs w:val="28"/>
          <w:lang w:bidi="ar-EG"/>
        </w:rPr>
      </w:pPr>
    </w:p>
    <w:p w:rsidR="00EA01A5" w:rsidRPr="00E91DF8" w:rsidRDefault="00EC5F43" w:rsidP="00E91DF8">
      <w:pPr>
        <w:pStyle w:val="ListParagraph"/>
        <w:numPr>
          <w:ilvl w:val="0"/>
          <w:numId w:val="11"/>
        </w:numPr>
        <w:bidi/>
        <w:jc w:val="both"/>
        <w:rPr>
          <w:rFonts w:cstheme="minorHAnsi"/>
          <w:sz w:val="28"/>
          <w:szCs w:val="28"/>
          <w:highlight w:val="yellow"/>
          <w:lang w:bidi="ar-EG"/>
        </w:rPr>
      </w:pPr>
      <w:proofErr w:type="gramStart"/>
      <w:r w:rsidRPr="00E91DF8">
        <w:rPr>
          <w:rFonts w:cstheme="minorHAnsi"/>
          <w:sz w:val="28"/>
          <w:szCs w:val="28"/>
          <w:highlight w:val="yellow"/>
          <w:rtl/>
          <w:lang w:bidi="ar-EG"/>
        </w:rPr>
        <w:t>المحاسبة</w:t>
      </w:r>
      <w:proofErr w:type="gramEnd"/>
      <w:r w:rsidRPr="00E91DF8">
        <w:rPr>
          <w:rFonts w:cstheme="minorHAnsi"/>
          <w:sz w:val="28"/>
          <w:szCs w:val="28"/>
          <w:highlight w:val="yellow"/>
          <w:rtl/>
          <w:lang w:bidi="ar-EG"/>
        </w:rPr>
        <w:t xml:space="preserve"> الرقمية</w:t>
      </w:r>
    </w:p>
    <w:p w:rsidR="00823564" w:rsidRPr="00E91DF8" w:rsidRDefault="0051165B" w:rsidP="00E91DF8">
      <w:pPr>
        <w:bidi/>
        <w:ind w:left="360"/>
        <w:jc w:val="both"/>
        <w:rPr>
          <w:rFonts w:cstheme="minorHAnsi"/>
          <w:sz w:val="28"/>
          <w:szCs w:val="28"/>
          <w:lang w:bidi="ar-EG"/>
        </w:rPr>
      </w:pPr>
      <w:r w:rsidRPr="00E91DF8">
        <w:rPr>
          <w:rFonts w:cstheme="minorHAnsi"/>
          <w:sz w:val="28"/>
          <w:szCs w:val="28"/>
          <w:rtl/>
          <w:lang w:bidi="ar-EG"/>
        </w:rPr>
        <w:t xml:space="preserve">   يلعب فريقنا للاستشارات المالية في مجال المحاسبة الرقمية دورًا حيويًا في تحويل الإدارة المالية من خلال الابتكار والتكنولوجيا والتوافق الاستراتيجي. من خلال دمج حلول المحاسبة الرقمية مع أهداف المؤسسة، يضمن الفريق دقة التقارير، وتبسيط العمليات، وتقديم رؤى عملية تُعزز النمو المستدام. يربط عملهم بين الخبرة المالية والأدوات الرقمية الحديثة، مما يُمكّن الشركات من الحفاظ على تنافسيتها في بيئة سريعة التطور.</w:t>
      </w:r>
      <w:r w:rsidR="00823564" w:rsidRPr="00E91DF8">
        <w:rPr>
          <w:rFonts w:cstheme="minorHAnsi"/>
          <w:sz w:val="28"/>
          <w:szCs w:val="28"/>
          <w:rtl/>
          <w:lang w:bidi="ar-EG"/>
        </w:rPr>
        <w:t xml:space="preserve"> هذا هو هدف " </w:t>
      </w:r>
      <w:proofErr w:type="spellStart"/>
      <w:r w:rsidR="00823564" w:rsidRPr="00E91DF8">
        <w:rPr>
          <w:rFonts w:cstheme="minorHAnsi"/>
          <w:sz w:val="28"/>
          <w:szCs w:val="28"/>
          <w:rtl/>
          <w:lang w:bidi="ar-EG"/>
        </w:rPr>
        <w:t>بروفيت</w:t>
      </w:r>
      <w:proofErr w:type="spellEnd"/>
      <w:r w:rsidR="00823564" w:rsidRPr="00E91DF8">
        <w:rPr>
          <w:rFonts w:cstheme="minorHAnsi"/>
          <w:sz w:val="28"/>
          <w:szCs w:val="28"/>
          <w:rtl/>
          <w:lang w:bidi="ar-EG"/>
        </w:rPr>
        <w:t xml:space="preserve"> </w:t>
      </w:r>
      <w:proofErr w:type="spellStart"/>
      <w:r w:rsidR="00823564" w:rsidRPr="00E91DF8">
        <w:rPr>
          <w:rFonts w:cstheme="minorHAnsi"/>
          <w:sz w:val="28"/>
          <w:szCs w:val="28"/>
          <w:rtl/>
          <w:lang w:bidi="ar-EG"/>
        </w:rPr>
        <w:t>مانجمنت</w:t>
      </w:r>
      <w:proofErr w:type="spellEnd"/>
      <w:r w:rsidR="00823564" w:rsidRPr="00E91DF8">
        <w:rPr>
          <w:rFonts w:cstheme="minorHAnsi"/>
          <w:sz w:val="28"/>
          <w:szCs w:val="28"/>
          <w:rtl/>
        </w:rPr>
        <w:t xml:space="preserve"> </w:t>
      </w:r>
      <w:r w:rsidR="00823564" w:rsidRPr="00E91DF8">
        <w:rPr>
          <w:rFonts w:cstheme="minorHAnsi"/>
          <w:sz w:val="28"/>
          <w:szCs w:val="28"/>
          <w:rtl/>
          <w:lang w:bidi="ar-EG"/>
        </w:rPr>
        <w:t>للاستشارات الإدارية والتدريب"</w:t>
      </w:r>
      <w:r w:rsidR="00823564" w:rsidRPr="00E91DF8">
        <w:rPr>
          <w:rFonts w:cstheme="minorHAnsi"/>
          <w:sz w:val="28"/>
          <w:szCs w:val="28"/>
          <w:lang w:bidi="ar-EG"/>
        </w:rPr>
        <w:t>.</w:t>
      </w:r>
    </w:p>
    <w:p w:rsidR="0051165B" w:rsidRPr="00E91DF8" w:rsidRDefault="0051165B" w:rsidP="00E91DF8">
      <w:pPr>
        <w:bidi/>
        <w:ind w:left="360"/>
        <w:jc w:val="both"/>
        <w:rPr>
          <w:rFonts w:cstheme="minorHAnsi"/>
          <w:sz w:val="28"/>
          <w:szCs w:val="28"/>
          <w:lang w:bidi="ar-EG"/>
        </w:rPr>
      </w:pPr>
      <w:r w:rsidRPr="00E91DF8">
        <w:rPr>
          <w:rFonts w:cstheme="minorHAnsi"/>
          <w:sz w:val="28"/>
          <w:szCs w:val="28"/>
          <w:rtl/>
          <w:lang w:bidi="ar-EG"/>
        </w:rPr>
        <w:t>تشمل مساهماتهم الرئيسية ما يلي:</w:t>
      </w:r>
    </w:p>
    <w:p w:rsidR="0051165B" w:rsidRPr="00E91DF8" w:rsidRDefault="0051165B" w:rsidP="00E91DF8">
      <w:pPr>
        <w:pStyle w:val="ListParagraph"/>
        <w:numPr>
          <w:ilvl w:val="0"/>
          <w:numId w:val="32"/>
        </w:numPr>
        <w:bidi/>
        <w:jc w:val="both"/>
        <w:rPr>
          <w:rFonts w:cstheme="minorHAnsi"/>
          <w:sz w:val="28"/>
          <w:szCs w:val="28"/>
          <w:lang w:bidi="ar-EG"/>
        </w:rPr>
      </w:pPr>
      <w:r w:rsidRPr="00E91DF8">
        <w:rPr>
          <w:rFonts w:cstheme="minorHAnsi"/>
          <w:sz w:val="28"/>
          <w:szCs w:val="28"/>
          <w:rtl/>
          <w:lang w:bidi="ar-EG"/>
        </w:rPr>
        <w:t>التحول الرقمي للمحاسبة: تطبيق أنظمة رقميه، وأدوات تعتمد على الذكاء الاصطناعي لضمان الدقة والكفاءة.</w:t>
      </w:r>
    </w:p>
    <w:p w:rsidR="0051165B" w:rsidRPr="00E91DF8" w:rsidRDefault="0051165B" w:rsidP="00E91DF8">
      <w:pPr>
        <w:pStyle w:val="ListParagraph"/>
        <w:numPr>
          <w:ilvl w:val="0"/>
          <w:numId w:val="32"/>
        </w:numPr>
        <w:bidi/>
        <w:jc w:val="both"/>
        <w:rPr>
          <w:rFonts w:cstheme="minorHAnsi"/>
          <w:sz w:val="28"/>
          <w:szCs w:val="28"/>
          <w:lang w:bidi="ar-EG"/>
        </w:rPr>
      </w:pPr>
      <w:r w:rsidRPr="00E91DF8">
        <w:rPr>
          <w:rFonts w:cstheme="minorHAnsi"/>
          <w:sz w:val="28"/>
          <w:szCs w:val="28"/>
          <w:rtl/>
          <w:lang w:bidi="ar-EG"/>
        </w:rPr>
        <w:t>تحليلات البيانات المالية: توفير رؤى سليمه لدعم اتخاذ القرارات المدروسة وإدارة المخاطر.</w:t>
      </w:r>
    </w:p>
    <w:p w:rsidR="0051165B" w:rsidRPr="00E91DF8" w:rsidRDefault="0051165B" w:rsidP="00E91DF8">
      <w:pPr>
        <w:pStyle w:val="ListParagraph"/>
        <w:numPr>
          <w:ilvl w:val="0"/>
          <w:numId w:val="32"/>
        </w:numPr>
        <w:bidi/>
        <w:jc w:val="both"/>
        <w:rPr>
          <w:rFonts w:cstheme="minorHAnsi"/>
          <w:sz w:val="28"/>
          <w:szCs w:val="28"/>
          <w:lang w:bidi="ar-EG"/>
        </w:rPr>
      </w:pPr>
      <w:r w:rsidRPr="00E91DF8">
        <w:rPr>
          <w:rFonts w:cstheme="minorHAnsi"/>
          <w:sz w:val="28"/>
          <w:szCs w:val="28"/>
          <w:rtl/>
          <w:lang w:bidi="ar-EG"/>
        </w:rPr>
        <w:t>الامتثال والشفافية: ضمان الالتزام باللوائح المالية مع الحفاظ على الشفافية في جميع العمليات.</w:t>
      </w:r>
    </w:p>
    <w:p w:rsidR="0051165B" w:rsidRPr="00E91DF8" w:rsidRDefault="0051165B" w:rsidP="00E91DF8">
      <w:pPr>
        <w:pStyle w:val="ListParagraph"/>
        <w:numPr>
          <w:ilvl w:val="0"/>
          <w:numId w:val="32"/>
        </w:numPr>
        <w:bidi/>
        <w:jc w:val="both"/>
        <w:rPr>
          <w:rFonts w:cstheme="minorHAnsi"/>
          <w:sz w:val="28"/>
          <w:szCs w:val="28"/>
          <w:lang w:bidi="ar-EG"/>
        </w:rPr>
      </w:pPr>
      <w:r w:rsidRPr="00E91DF8">
        <w:rPr>
          <w:rFonts w:cstheme="minorHAnsi"/>
          <w:sz w:val="28"/>
          <w:szCs w:val="28"/>
          <w:rtl/>
          <w:lang w:bidi="ar-EG"/>
        </w:rPr>
        <w:t>تحسين العمليات: خفض التكاليف والوقت من خلال تبسيط سير عمل المحاسبة ودمج الحلول الرقمية.</w:t>
      </w:r>
    </w:p>
    <w:p w:rsidR="0051165B" w:rsidRPr="00E91DF8" w:rsidRDefault="0051165B" w:rsidP="00E91DF8">
      <w:pPr>
        <w:pStyle w:val="ListParagraph"/>
        <w:numPr>
          <w:ilvl w:val="0"/>
          <w:numId w:val="32"/>
        </w:numPr>
        <w:bidi/>
        <w:jc w:val="both"/>
        <w:rPr>
          <w:rFonts w:cstheme="minorHAnsi"/>
          <w:sz w:val="28"/>
          <w:szCs w:val="28"/>
          <w:lang w:bidi="ar-EG"/>
        </w:rPr>
      </w:pPr>
      <w:r w:rsidRPr="00E91DF8">
        <w:rPr>
          <w:rFonts w:cstheme="minorHAnsi"/>
          <w:sz w:val="28"/>
          <w:szCs w:val="28"/>
          <w:rtl/>
          <w:lang w:bidi="ar-EG"/>
        </w:rPr>
        <w:t>التوافق الاستراتيجي: ربط ممارسات المحاسبة الرقمية بأهداف العمل لتحقيق أقصى قدر من الربحية.</w:t>
      </w:r>
    </w:p>
    <w:p w:rsidR="0051165B" w:rsidRPr="00E91DF8" w:rsidRDefault="0051165B" w:rsidP="00E91DF8">
      <w:pPr>
        <w:pStyle w:val="ListParagraph"/>
        <w:numPr>
          <w:ilvl w:val="0"/>
          <w:numId w:val="32"/>
        </w:numPr>
        <w:bidi/>
        <w:jc w:val="both"/>
        <w:rPr>
          <w:rFonts w:cstheme="minorHAnsi"/>
          <w:sz w:val="28"/>
          <w:szCs w:val="28"/>
          <w:lang w:bidi="ar-EG"/>
        </w:rPr>
      </w:pPr>
      <w:r w:rsidRPr="00E91DF8">
        <w:rPr>
          <w:rFonts w:cstheme="minorHAnsi"/>
          <w:sz w:val="28"/>
          <w:szCs w:val="28"/>
          <w:rtl/>
          <w:lang w:bidi="ar-EG"/>
        </w:rPr>
        <w:t>بناء القدرات: تدريب فرق المالية على التكيف والتميز في الإدارة المالية الرقمية.</w:t>
      </w:r>
    </w:p>
    <w:p w:rsidR="00524D4E" w:rsidRPr="00E91DF8" w:rsidRDefault="00524D4E" w:rsidP="00E91DF8">
      <w:pPr>
        <w:bidi/>
        <w:jc w:val="both"/>
        <w:rPr>
          <w:rFonts w:cstheme="minorHAnsi"/>
          <w:sz w:val="28"/>
          <w:szCs w:val="28"/>
          <w:lang w:bidi="ar-EG"/>
        </w:rPr>
      </w:pPr>
    </w:p>
    <w:p w:rsidR="00EA01A5" w:rsidRPr="00E91DF8" w:rsidRDefault="00EC5F43" w:rsidP="00E91DF8">
      <w:pPr>
        <w:pStyle w:val="ListParagraph"/>
        <w:numPr>
          <w:ilvl w:val="0"/>
          <w:numId w:val="11"/>
        </w:numPr>
        <w:bidi/>
        <w:jc w:val="both"/>
        <w:rPr>
          <w:rFonts w:cstheme="minorHAnsi"/>
          <w:sz w:val="28"/>
          <w:szCs w:val="28"/>
          <w:highlight w:val="yellow"/>
          <w:lang w:bidi="ar-EG"/>
        </w:rPr>
      </w:pPr>
      <w:r w:rsidRPr="00E91DF8">
        <w:rPr>
          <w:rFonts w:cstheme="minorHAnsi"/>
          <w:sz w:val="28"/>
          <w:szCs w:val="28"/>
          <w:highlight w:val="yellow"/>
          <w:rtl/>
          <w:lang w:bidi="ar-EG"/>
        </w:rPr>
        <w:t>استشارات التسويق</w:t>
      </w:r>
    </w:p>
    <w:p w:rsidR="00D74F51" w:rsidRPr="00E91DF8" w:rsidRDefault="00D74F51" w:rsidP="00E91DF8">
      <w:pPr>
        <w:bidi/>
        <w:ind w:left="360"/>
        <w:jc w:val="both"/>
        <w:rPr>
          <w:rFonts w:cstheme="minorHAnsi"/>
          <w:sz w:val="28"/>
          <w:szCs w:val="28"/>
          <w:lang w:bidi="ar-EG"/>
        </w:rPr>
      </w:pPr>
      <w:r w:rsidRPr="00E91DF8">
        <w:rPr>
          <w:rFonts w:cstheme="minorHAnsi"/>
          <w:sz w:val="28"/>
          <w:szCs w:val="28"/>
          <w:rtl/>
          <w:lang w:bidi="ar-EG"/>
        </w:rPr>
        <w:t xml:space="preserve">يدعم فريقنا للاستشارات المالية في مجال التسويق المؤسسات من خلال مواءمة الاستراتيجيات المالية مع المبادرات التسويقية لتحقيق أقصى عائد على الاستثمار. . هذا هو هدف " </w:t>
      </w:r>
      <w:proofErr w:type="spellStart"/>
      <w:r w:rsidRPr="00E91DF8">
        <w:rPr>
          <w:rFonts w:cstheme="minorHAnsi"/>
          <w:sz w:val="28"/>
          <w:szCs w:val="28"/>
          <w:rtl/>
          <w:lang w:bidi="ar-EG"/>
        </w:rPr>
        <w:t>بروفيت</w:t>
      </w:r>
      <w:proofErr w:type="spellEnd"/>
      <w:r w:rsidRPr="00E91DF8">
        <w:rPr>
          <w:rFonts w:cstheme="minorHAnsi"/>
          <w:sz w:val="28"/>
          <w:szCs w:val="28"/>
          <w:rtl/>
          <w:lang w:bidi="ar-EG"/>
        </w:rPr>
        <w:t xml:space="preserve"> </w:t>
      </w:r>
      <w:proofErr w:type="spellStart"/>
      <w:r w:rsidRPr="00E91DF8">
        <w:rPr>
          <w:rFonts w:cstheme="minorHAnsi"/>
          <w:sz w:val="28"/>
          <w:szCs w:val="28"/>
          <w:rtl/>
          <w:lang w:bidi="ar-EG"/>
        </w:rPr>
        <w:t>مانجمنت</w:t>
      </w:r>
      <w:proofErr w:type="spellEnd"/>
      <w:r w:rsidRPr="00E91DF8">
        <w:rPr>
          <w:rFonts w:cstheme="minorHAnsi"/>
          <w:sz w:val="28"/>
          <w:szCs w:val="28"/>
          <w:rtl/>
        </w:rPr>
        <w:t xml:space="preserve"> </w:t>
      </w:r>
      <w:r w:rsidRPr="00E91DF8">
        <w:rPr>
          <w:rFonts w:cstheme="minorHAnsi"/>
          <w:sz w:val="28"/>
          <w:szCs w:val="28"/>
          <w:rtl/>
          <w:lang w:bidi="ar-EG"/>
        </w:rPr>
        <w:t>للاستشارات الإدارية والتدريب"</w:t>
      </w:r>
      <w:r w:rsidRPr="00E91DF8">
        <w:rPr>
          <w:rFonts w:cstheme="minorHAnsi"/>
          <w:sz w:val="28"/>
          <w:szCs w:val="28"/>
          <w:lang w:bidi="ar-EG"/>
        </w:rPr>
        <w:t>.</w:t>
      </w:r>
    </w:p>
    <w:p w:rsidR="00D74F51" w:rsidRPr="00E91DF8" w:rsidRDefault="00D74F51" w:rsidP="00E91DF8">
      <w:pPr>
        <w:bidi/>
        <w:ind w:left="360"/>
        <w:jc w:val="both"/>
        <w:rPr>
          <w:rFonts w:cstheme="minorHAnsi"/>
          <w:sz w:val="28"/>
          <w:szCs w:val="28"/>
          <w:lang w:bidi="ar-EG"/>
        </w:rPr>
      </w:pPr>
      <w:r w:rsidRPr="00E91DF8">
        <w:rPr>
          <w:rFonts w:cstheme="minorHAnsi"/>
          <w:sz w:val="28"/>
          <w:szCs w:val="28"/>
          <w:rtl/>
          <w:lang w:bidi="ar-EG"/>
        </w:rPr>
        <w:lastRenderedPageBreak/>
        <w:t>تشمل مساهماتنا الرئيسية ما يلي:</w:t>
      </w:r>
    </w:p>
    <w:p w:rsidR="00D74F51" w:rsidRPr="00E91DF8" w:rsidRDefault="00D74F51" w:rsidP="003D04BD">
      <w:pPr>
        <w:pStyle w:val="ListParagraph"/>
        <w:numPr>
          <w:ilvl w:val="0"/>
          <w:numId w:val="34"/>
        </w:numPr>
        <w:bidi/>
        <w:jc w:val="both"/>
        <w:rPr>
          <w:rFonts w:cstheme="minorHAnsi"/>
          <w:sz w:val="28"/>
          <w:szCs w:val="28"/>
          <w:lang w:bidi="ar-EG"/>
        </w:rPr>
      </w:pPr>
      <w:r w:rsidRPr="00E91DF8">
        <w:rPr>
          <w:rFonts w:cstheme="minorHAnsi"/>
          <w:sz w:val="28"/>
          <w:szCs w:val="28"/>
          <w:rtl/>
          <w:lang w:bidi="ar-EG"/>
        </w:rPr>
        <w:t xml:space="preserve">تحسين </w:t>
      </w:r>
      <w:proofErr w:type="spellStart"/>
      <w:r w:rsidRPr="00E91DF8">
        <w:rPr>
          <w:rFonts w:cstheme="minorHAnsi"/>
          <w:sz w:val="28"/>
          <w:szCs w:val="28"/>
          <w:rtl/>
          <w:lang w:bidi="ar-EG"/>
        </w:rPr>
        <w:t>الم</w:t>
      </w:r>
      <w:r w:rsidR="003D04BD">
        <w:rPr>
          <w:rFonts w:cstheme="minorHAnsi" w:hint="cs"/>
          <w:sz w:val="28"/>
          <w:szCs w:val="28"/>
          <w:rtl/>
          <w:lang w:bidi="ar-EG"/>
        </w:rPr>
        <w:t>وازنه</w:t>
      </w:r>
      <w:proofErr w:type="spellEnd"/>
      <w:r w:rsidRPr="00E91DF8">
        <w:rPr>
          <w:rFonts w:cstheme="minorHAnsi"/>
          <w:sz w:val="28"/>
          <w:szCs w:val="28"/>
          <w:rtl/>
          <w:lang w:bidi="ar-EG"/>
        </w:rPr>
        <w:t>: تصميم م</w:t>
      </w:r>
      <w:r w:rsidR="003D04BD">
        <w:rPr>
          <w:rFonts w:cstheme="minorHAnsi" w:hint="cs"/>
          <w:sz w:val="28"/>
          <w:szCs w:val="28"/>
          <w:rtl/>
          <w:lang w:bidi="ar-EG"/>
        </w:rPr>
        <w:t>وازنات</w:t>
      </w:r>
      <w:r w:rsidRPr="00E91DF8">
        <w:rPr>
          <w:rFonts w:cstheme="minorHAnsi"/>
          <w:sz w:val="28"/>
          <w:szCs w:val="28"/>
          <w:rtl/>
          <w:lang w:bidi="ar-EG"/>
        </w:rPr>
        <w:t xml:space="preserve"> تسويقية فعّالة من حيث التكلفة تُعزز عائد الاستثمار.</w:t>
      </w:r>
    </w:p>
    <w:p w:rsidR="00D74F51" w:rsidRPr="00E91DF8" w:rsidRDefault="00D74F51" w:rsidP="00E91DF8">
      <w:pPr>
        <w:pStyle w:val="ListParagraph"/>
        <w:numPr>
          <w:ilvl w:val="0"/>
          <w:numId w:val="34"/>
        </w:numPr>
        <w:bidi/>
        <w:jc w:val="both"/>
        <w:rPr>
          <w:rFonts w:cstheme="minorHAnsi"/>
          <w:sz w:val="28"/>
          <w:szCs w:val="28"/>
          <w:lang w:bidi="ar-EG"/>
        </w:rPr>
      </w:pPr>
      <w:r w:rsidRPr="00E91DF8">
        <w:rPr>
          <w:rFonts w:cstheme="minorHAnsi"/>
          <w:sz w:val="28"/>
          <w:szCs w:val="28"/>
          <w:rtl/>
          <w:lang w:bidi="ar-EG"/>
        </w:rPr>
        <w:t>قياس الأداء: استخدام المقاييس المالية لتتبع وتقييم فعالية الحملات التسويقية.</w:t>
      </w:r>
    </w:p>
    <w:p w:rsidR="00D74F51" w:rsidRPr="00E91DF8" w:rsidRDefault="00D74F51" w:rsidP="00E91DF8">
      <w:pPr>
        <w:pStyle w:val="ListParagraph"/>
        <w:numPr>
          <w:ilvl w:val="0"/>
          <w:numId w:val="34"/>
        </w:numPr>
        <w:bidi/>
        <w:jc w:val="both"/>
        <w:rPr>
          <w:rFonts w:cstheme="minorHAnsi"/>
          <w:sz w:val="28"/>
          <w:szCs w:val="28"/>
          <w:lang w:bidi="ar-EG"/>
        </w:rPr>
      </w:pPr>
      <w:r w:rsidRPr="00E91DF8">
        <w:rPr>
          <w:rFonts w:cstheme="minorHAnsi"/>
          <w:sz w:val="28"/>
          <w:szCs w:val="28"/>
          <w:rtl/>
          <w:lang w:bidi="ar-EG"/>
        </w:rPr>
        <w:t>توقع الإيرادات: ربط أنشطة التسويق بتوقعات المبيعات وأهداف العمل طويلة الأجل.</w:t>
      </w:r>
    </w:p>
    <w:p w:rsidR="00D74F51" w:rsidRPr="00E91DF8" w:rsidRDefault="00D74F51" w:rsidP="00E91DF8">
      <w:pPr>
        <w:pStyle w:val="ListParagraph"/>
        <w:numPr>
          <w:ilvl w:val="0"/>
          <w:numId w:val="34"/>
        </w:numPr>
        <w:bidi/>
        <w:jc w:val="both"/>
        <w:rPr>
          <w:rFonts w:cstheme="minorHAnsi"/>
          <w:sz w:val="28"/>
          <w:szCs w:val="28"/>
          <w:lang w:bidi="ar-EG"/>
        </w:rPr>
      </w:pPr>
      <w:r w:rsidRPr="00E91DF8">
        <w:rPr>
          <w:rFonts w:cstheme="minorHAnsi"/>
          <w:sz w:val="28"/>
          <w:szCs w:val="28"/>
          <w:rtl/>
          <w:lang w:bidi="ar-EG"/>
        </w:rPr>
        <w:t>تخصيص الموارد: ضمان استثمار الأموال في قنوات التسويق الأكثر تأثيرًا.</w:t>
      </w:r>
    </w:p>
    <w:p w:rsidR="00D74F51" w:rsidRPr="00E91DF8" w:rsidRDefault="00D74F51" w:rsidP="00E91DF8">
      <w:pPr>
        <w:pStyle w:val="ListParagraph"/>
        <w:numPr>
          <w:ilvl w:val="0"/>
          <w:numId w:val="34"/>
        </w:numPr>
        <w:bidi/>
        <w:jc w:val="both"/>
        <w:rPr>
          <w:rFonts w:cstheme="minorHAnsi"/>
          <w:sz w:val="28"/>
          <w:szCs w:val="28"/>
          <w:lang w:bidi="ar-EG"/>
        </w:rPr>
      </w:pPr>
      <w:r w:rsidRPr="00E91DF8">
        <w:rPr>
          <w:rFonts w:cstheme="minorHAnsi"/>
          <w:sz w:val="28"/>
          <w:szCs w:val="28"/>
          <w:rtl/>
          <w:lang w:bidi="ar-EG"/>
        </w:rPr>
        <w:t>إدارة المخاطر: تحديد المخاطر المالية في المبادرات التسويقية وتوفير استراتيجيات التخفيف منها.</w:t>
      </w:r>
    </w:p>
    <w:p w:rsidR="00D74F51" w:rsidRPr="00E91DF8" w:rsidRDefault="00D74F51" w:rsidP="00E91DF8">
      <w:pPr>
        <w:pStyle w:val="ListParagraph"/>
        <w:numPr>
          <w:ilvl w:val="0"/>
          <w:numId w:val="34"/>
        </w:numPr>
        <w:bidi/>
        <w:jc w:val="both"/>
        <w:rPr>
          <w:rFonts w:cstheme="minorHAnsi"/>
          <w:sz w:val="28"/>
          <w:szCs w:val="28"/>
          <w:lang w:bidi="ar-EG"/>
        </w:rPr>
      </w:pPr>
      <w:r w:rsidRPr="00E91DF8">
        <w:rPr>
          <w:rFonts w:cstheme="minorHAnsi"/>
          <w:sz w:val="28"/>
          <w:szCs w:val="28"/>
          <w:rtl/>
          <w:lang w:bidi="ar-EG"/>
        </w:rPr>
        <w:t>المواءمة الاستراتيجية: دمج التخطيط المالي مع استراتيجيات التسويق لتعزيز الربحية.</w:t>
      </w:r>
    </w:p>
    <w:p w:rsidR="00D74F51" w:rsidRPr="00E91DF8" w:rsidRDefault="00D74F51" w:rsidP="003D04BD">
      <w:pPr>
        <w:bidi/>
        <w:ind w:left="360"/>
        <w:jc w:val="both"/>
        <w:rPr>
          <w:rFonts w:cstheme="minorHAnsi"/>
          <w:sz w:val="28"/>
          <w:szCs w:val="28"/>
          <w:highlight w:val="yellow"/>
          <w:lang w:bidi="ar-EG"/>
        </w:rPr>
      </w:pPr>
      <w:r w:rsidRPr="00E91DF8">
        <w:rPr>
          <w:rFonts w:cstheme="minorHAnsi"/>
          <w:sz w:val="28"/>
          <w:szCs w:val="28"/>
          <w:lang w:bidi="ar-EG"/>
        </w:rPr>
        <w:t xml:space="preserve">   </w:t>
      </w:r>
      <w:r w:rsidRPr="00E91DF8">
        <w:rPr>
          <w:rFonts w:cstheme="minorHAnsi"/>
          <w:sz w:val="28"/>
          <w:szCs w:val="28"/>
          <w:rtl/>
          <w:lang w:bidi="ar-EG"/>
        </w:rPr>
        <w:t>من خلال دمج خبرتنا المالية مع رؤى السوق، يضمن فريقنا تخصيص الموارد بفعالية، وتحقيق الحملات لتأثير ملموس على الأعمال. ويساهم دورهم المالي في سد الفجوة بين المساءلة واستراتيجيات التسويق الإبداعية، مما يُمكّن من تحقيق نمو مستدام وميزة تنافسية.</w:t>
      </w:r>
    </w:p>
    <w:p w:rsidR="001C5579" w:rsidRDefault="001C5579" w:rsidP="00F7731B">
      <w:pPr>
        <w:pStyle w:val="NormalWeb"/>
        <w:bidi/>
        <w:jc w:val="right"/>
        <w:rPr>
          <w:rFonts w:ascii="Berlin Sans FB Demi" w:hAnsi="Berlin Sans FB Demi" w:cs="Arial"/>
          <w:b/>
          <w:bCs/>
          <w:color w:val="4A442A" w:themeColor="background2" w:themeShade="40"/>
          <w:sz w:val="32"/>
          <w:szCs w:val="32"/>
          <w:rtl/>
          <w:lang w:bidi="ar-EG"/>
        </w:rPr>
      </w:pPr>
    </w:p>
    <w:p w:rsidR="001C5579" w:rsidRDefault="001C5579" w:rsidP="001C5579">
      <w:pPr>
        <w:pStyle w:val="NormalWeb"/>
        <w:bidi/>
        <w:jc w:val="right"/>
        <w:rPr>
          <w:rFonts w:ascii="Berlin Sans FB Demi" w:hAnsi="Berlin Sans FB Demi" w:cs="Arial"/>
          <w:b/>
          <w:bCs/>
          <w:color w:val="4A442A" w:themeColor="background2" w:themeShade="40"/>
          <w:sz w:val="32"/>
          <w:szCs w:val="32"/>
          <w:lang w:bidi="ar-EG"/>
        </w:rPr>
      </w:pPr>
      <w:r>
        <w:rPr>
          <w:rFonts w:ascii="Berlin Sans FB Demi" w:hAnsi="Berlin Sans FB Demi" w:cs="Arial"/>
          <w:b/>
          <w:bCs/>
          <w:color w:val="4A442A" w:themeColor="background2" w:themeShade="40"/>
          <w:sz w:val="32"/>
          <w:szCs w:val="32"/>
          <w:lang w:bidi="ar-EG"/>
        </w:rPr>
        <w:t>Website: profit-manage.com</w:t>
      </w:r>
    </w:p>
    <w:p w:rsidR="001C5579" w:rsidRDefault="001C5579" w:rsidP="000D6AA4">
      <w:pPr>
        <w:pStyle w:val="NormalWeb"/>
        <w:bidi/>
        <w:jc w:val="right"/>
        <w:rPr>
          <w:rFonts w:ascii="Berlin Sans FB Demi" w:hAnsi="Berlin Sans FB Demi" w:cs="Arial"/>
          <w:b/>
          <w:bCs/>
          <w:color w:val="4A442A" w:themeColor="background2" w:themeShade="40"/>
          <w:sz w:val="32"/>
          <w:szCs w:val="32"/>
          <w:lang w:bidi="ar-EG"/>
        </w:rPr>
      </w:pPr>
      <w:r>
        <w:rPr>
          <w:rFonts w:ascii="Berlin Sans FB Demi" w:hAnsi="Berlin Sans FB Demi" w:cs="Arial"/>
          <w:b/>
          <w:bCs/>
          <w:color w:val="4A442A" w:themeColor="background2" w:themeShade="40"/>
          <w:sz w:val="32"/>
          <w:szCs w:val="32"/>
          <w:lang w:bidi="ar-EG"/>
        </w:rPr>
        <w:t xml:space="preserve">E-Mail: </w:t>
      </w:r>
    </w:p>
    <w:p w:rsidR="002B39E4" w:rsidRDefault="002B39E4" w:rsidP="002B39E4">
      <w:pPr>
        <w:pStyle w:val="NormalWeb"/>
        <w:bidi/>
        <w:jc w:val="right"/>
        <w:rPr>
          <w:rFonts w:ascii="Berlin Sans FB Demi" w:hAnsi="Berlin Sans FB Demi" w:cs="Arial"/>
          <w:b/>
          <w:bCs/>
          <w:color w:val="4A442A" w:themeColor="background2" w:themeShade="40"/>
          <w:sz w:val="32"/>
          <w:szCs w:val="32"/>
          <w:rtl/>
          <w:lang w:bidi="ar-EG"/>
        </w:rPr>
      </w:pPr>
      <w:r>
        <w:rPr>
          <w:rFonts w:ascii="Berlin Sans FB Demi" w:hAnsi="Berlin Sans FB Demi" w:cs="Arial" w:hint="cs"/>
          <w:b/>
          <w:bCs/>
          <w:color w:val="4A442A" w:themeColor="background2" w:themeShade="40"/>
          <w:sz w:val="32"/>
          <w:szCs w:val="32"/>
          <w:rtl/>
          <w:lang w:bidi="ar-EG"/>
        </w:rPr>
        <w:t>العنوان: حي الملتقى العربي مساكن شيراتون بجوار معرض بي اتو</w:t>
      </w:r>
    </w:p>
    <w:p w:rsidR="001B1EF5" w:rsidRPr="00E91DF8" w:rsidRDefault="00E91DF8" w:rsidP="002B39E4">
      <w:pPr>
        <w:pStyle w:val="NormalWeb"/>
        <w:bidi/>
        <w:jc w:val="right"/>
        <w:rPr>
          <w:rFonts w:asciiTheme="minorHAnsi" w:hAnsiTheme="minorHAnsi" w:cstheme="minorHAnsi"/>
          <w:sz w:val="28"/>
          <w:szCs w:val="28"/>
        </w:rPr>
      </w:pPr>
      <w:r>
        <w:rPr>
          <w:rFonts w:ascii="Berlin Sans FB Demi" w:hAnsi="Berlin Sans FB Demi" w:cs="Arial" w:hint="cs"/>
          <w:b/>
          <w:bCs/>
          <w:color w:val="4A442A" w:themeColor="background2" w:themeShade="40"/>
          <w:sz w:val="32"/>
          <w:szCs w:val="32"/>
          <w:rtl/>
          <w:lang w:bidi="ar-EG"/>
        </w:rPr>
        <w:t>تليفون:</w:t>
      </w:r>
      <w:r w:rsidR="00F7731B">
        <w:rPr>
          <w:rFonts w:ascii="Berlin Sans FB Demi" w:hAnsi="Berlin Sans FB Demi" w:cs="Arial"/>
          <w:b/>
          <w:bCs/>
          <w:color w:val="4A442A" w:themeColor="background2" w:themeShade="40"/>
          <w:sz w:val="32"/>
          <w:szCs w:val="32"/>
          <w:lang w:bidi="ar-EG"/>
        </w:rPr>
        <w:t>0106 89 70 607</w:t>
      </w:r>
      <w:r>
        <w:rPr>
          <w:rFonts w:ascii="Berlin Sans FB Demi" w:hAnsi="Berlin Sans FB Demi" w:cs="Arial" w:hint="cs"/>
          <w:b/>
          <w:bCs/>
          <w:color w:val="4A442A" w:themeColor="background2" w:themeShade="40"/>
          <w:sz w:val="32"/>
          <w:szCs w:val="32"/>
          <w:rtl/>
          <w:lang w:bidi="ar-EG"/>
        </w:rPr>
        <w:t xml:space="preserve"> </w:t>
      </w:r>
      <w:r w:rsidR="00F7731B">
        <w:rPr>
          <w:rFonts w:asciiTheme="minorBidi" w:hAnsiTheme="minorBidi" w:cstheme="minorBidi"/>
          <w:b/>
          <w:bCs/>
          <w:color w:val="4A442A" w:themeColor="background2" w:themeShade="40"/>
          <w:sz w:val="28"/>
          <w:szCs w:val="28"/>
          <w:lang w:bidi="ar-EG"/>
        </w:rPr>
        <w:t>+2</w:t>
      </w:r>
    </w:p>
    <w:sectPr w:rsidR="001B1EF5" w:rsidRPr="00E91DF8">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F32" w:rsidRDefault="008D2F32" w:rsidP="00E91DF8">
      <w:pPr>
        <w:spacing w:after="0" w:line="240" w:lineRule="auto"/>
      </w:pPr>
      <w:r>
        <w:separator/>
      </w:r>
    </w:p>
  </w:endnote>
  <w:endnote w:type="continuationSeparator" w:id="0">
    <w:p w:rsidR="008D2F32" w:rsidRDefault="008D2F32" w:rsidP="00E9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7374374"/>
      <w:docPartObj>
        <w:docPartGallery w:val="Page Numbers (Bottom of Page)"/>
        <w:docPartUnique/>
      </w:docPartObj>
    </w:sdtPr>
    <w:sdtEndPr>
      <w:rPr>
        <w:noProof/>
      </w:rPr>
    </w:sdtEndPr>
    <w:sdtContent>
      <w:p w:rsidR="00C97605" w:rsidRDefault="00C97605">
        <w:pPr>
          <w:pStyle w:val="Footer"/>
        </w:pPr>
        <w:r>
          <w:fldChar w:fldCharType="begin"/>
        </w:r>
        <w:r>
          <w:instrText xml:space="preserve"> PAGE   \* MERGEFORMAT </w:instrText>
        </w:r>
        <w:r>
          <w:fldChar w:fldCharType="separate"/>
        </w:r>
        <w:r w:rsidR="001D25CF">
          <w:rPr>
            <w:noProof/>
          </w:rPr>
          <w:t>9</w:t>
        </w:r>
        <w:r>
          <w:rPr>
            <w:noProof/>
          </w:rPr>
          <w:fldChar w:fldCharType="end"/>
        </w:r>
      </w:p>
    </w:sdtContent>
  </w:sdt>
  <w:p w:rsidR="00C97605" w:rsidRDefault="00C97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F32" w:rsidRDefault="008D2F32" w:rsidP="00E91DF8">
      <w:pPr>
        <w:spacing w:after="0" w:line="240" w:lineRule="auto"/>
      </w:pPr>
      <w:r>
        <w:separator/>
      </w:r>
    </w:p>
  </w:footnote>
  <w:footnote w:type="continuationSeparator" w:id="0">
    <w:p w:rsidR="008D2F32" w:rsidRDefault="008D2F32" w:rsidP="00E91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DF8" w:rsidRPr="00B71897" w:rsidRDefault="00B71897" w:rsidP="00E91DF8">
    <w:pPr>
      <w:jc w:val="right"/>
      <w:rPr>
        <w:rFonts w:asciiTheme="minorBidi" w:hAnsiTheme="minorBidi"/>
      </w:rPr>
    </w:pPr>
    <w:r>
      <w:rPr>
        <w:rFonts w:asciiTheme="minorBidi" w:hAnsiTheme="minorBidi"/>
      </w:rPr>
      <w:t xml:space="preserve">                   </w:t>
    </w:r>
    <w:r w:rsidR="00E91DF8" w:rsidRPr="00B71897">
      <w:rPr>
        <w:rFonts w:asciiTheme="minorBidi" w:hAnsiTheme="minorBidi"/>
      </w:rPr>
      <w:t>Profit Management Consulting and Training Company</w:t>
    </w:r>
  </w:p>
  <w:p w:rsidR="00E91DF8" w:rsidRDefault="00E91DF8" w:rsidP="00B71897">
    <w:pPr>
      <w:jc w:val="right"/>
      <w:rPr>
        <w:rFonts w:cstheme="minorHAnsi"/>
        <w:sz w:val="28"/>
        <w:szCs w:val="28"/>
      </w:rPr>
    </w:pPr>
    <w:r w:rsidRPr="00E91DF8">
      <w:rPr>
        <w:rFonts w:cstheme="minorHAnsi"/>
        <w:sz w:val="28"/>
        <w:szCs w:val="28"/>
        <w:rtl/>
      </w:rPr>
      <w:t xml:space="preserve">شركة </w:t>
    </w:r>
    <w:proofErr w:type="spellStart"/>
    <w:r w:rsidRPr="00E91DF8">
      <w:rPr>
        <w:rFonts w:cstheme="minorHAnsi"/>
        <w:sz w:val="28"/>
        <w:szCs w:val="28"/>
        <w:rtl/>
      </w:rPr>
      <w:t>بروفيت</w:t>
    </w:r>
    <w:proofErr w:type="spellEnd"/>
    <w:r w:rsidRPr="00E91DF8">
      <w:rPr>
        <w:rFonts w:cstheme="minorHAnsi"/>
        <w:sz w:val="28"/>
        <w:szCs w:val="28"/>
        <w:rtl/>
      </w:rPr>
      <w:t xml:space="preserve"> </w:t>
    </w:r>
    <w:proofErr w:type="spellStart"/>
    <w:r w:rsidRPr="00E91DF8">
      <w:rPr>
        <w:rFonts w:cstheme="minorHAnsi"/>
        <w:sz w:val="28"/>
        <w:szCs w:val="28"/>
        <w:rtl/>
      </w:rPr>
      <w:t>مانجمنت</w:t>
    </w:r>
    <w:proofErr w:type="spellEnd"/>
    <w:r w:rsidRPr="00E91DF8">
      <w:rPr>
        <w:rFonts w:cstheme="minorHAnsi"/>
        <w:sz w:val="28"/>
        <w:szCs w:val="28"/>
        <w:rtl/>
      </w:rPr>
      <w:t xml:space="preserve"> </w:t>
    </w:r>
    <w:r w:rsidRPr="00E91DF8">
      <w:rPr>
        <w:rFonts w:cstheme="minorHAnsi" w:hint="cs"/>
        <w:sz w:val="28"/>
        <w:szCs w:val="28"/>
        <w:rtl/>
      </w:rPr>
      <w:t>للاستشارات</w:t>
    </w:r>
    <w:r w:rsidRPr="00E91DF8">
      <w:rPr>
        <w:rFonts w:cstheme="minorHAnsi"/>
        <w:sz w:val="28"/>
        <w:szCs w:val="28"/>
        <w:rtl/>
      </w:rPr>
      <w:t xml:space="preserve"> </w:t>
    </w:r>
    <w:r w:rsidRPr="00E91DF8">
      <w:rPr>
        <w:rFonts w:cstheme="minorHAnsi" w:hint="cs"/>
        <w:sz w:val="28"/>
        <w:szCs w:val="28"/>
        <w:rtl/>
      </w:rPr>
      <w:t>الإدارية</w:t>
    </w:r>
    <w:r w:rsidRPr="00E91DF8">
      <w:rPr>
        <w:rFonts w:cstheme="minorHAnsi"/>
        <w:sz w:val="28"/>
        <w:szCs w:val="28"/>
        <w:rtl/>
      </w:rPr>
      <w:t xml:space="preserve"> والتدريب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628"/>
    <w:multiLevelType w:val="hybridMultilevel"/>
    <w:tmpl w:val="66C05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B06187"/>
    <w:multiLevelType w:val="hybridMultilevel"/>
    <w:tmpl w:val="FD88D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C77C8"/>
    <w:multiLevelType w:val="hybridMultilevel"/>
    <w:tmpl w:val="978E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87A83"/>
    <w:multiLevelType w:val="hybridMultilevel"/>
    <w:tmpl w:val="7B4EEE7C"/>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73FBE"/>
    <w:multiLevelType w:val="hybridMultilevel"/>
    <w:tmpl w:val="219EF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B6252"/>
    <w:multiLevelType w:val="hybridMultilevel"/>
    <w:tmpl w:val="3B8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9563C"/>
    <w:multiLevelType w:val="hybridMultilevel"/>
    <w:tmpl w:val="4A0ACBF6"/>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8E7394"/>
    <w:multiLevelType w:val="hybridMultilevel"/>
    <w:tmpl w:val="A0D0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5A3F5E"/>
    <w:multiLevelType w:val="multilevel"/>
    <w:tmpl w:val="8552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8D6B83"/>
    <w:multiLevelType w:val="hybridMultilevel"/>
    <w:tmpl w:val="86341DCA"/>
    <w:lvl w:ilvl="0" w:tplc="04090001">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E49DD"/>
    <w:multiLevelType w:val="hybridMultilevel"/>
    <w:tmpl w:val="99421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E78DF"/>
    <w:multiLevelType w:val="hybridMultilevel"/>
    <w:tmpl w:val="96024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7015E2"/>
    <w:multiLevelType w:val="hybridMultilevel"/>
    <w:tmpl w:val="6E426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77F669B"/>
    <w:multiLevelType w:val="hybridMultilevel"/>
    <w:tmpl w:val="253CC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E77339"/>
    <w:multiLevelType w:val="hybridMultilevel"/>
    <w:tmpl w:val="22BE4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F16532"/>
    <w:multiLevelType w:val="hybridMultilevel"/>
    <w:tmpl w:val="06FE7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C13114F"/>
    <w:multiLevelType w:val="hybridMultilevel"/>
    <w:tmpl w:val="F2E039D2"/>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80EF6"/>
    <w:multiLevelType w:val="hybridMultilevel"/>
    <w:tmpl w:val="5F9A2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31D2E52"/>
    <w:multiLevelType w:val="hybridMultilevel"/>
    <w:tmpl w:val="8762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944699"/>
    <w:multiLevelType w:val="hybridMultilevel"/>
    <w:tmpl w:val="18C8F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D7AF3"/>
    <w:multiLevelType w:val="hybridMultilevel"/>
    <w:tmpl w:val="6C22E252"/>
    <w:lvl w:ilvl="0" w:tplc="9D183D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AE1375"/>
    <w:multiLevelType w:val="hybridMultilevel"/>
    <w:tmpl w:val="67F6D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E70F3C"/>
    <w:multiLevelType w:val="hybridMultilevel"/>
    <w:tmpl w:val="241A4BBC"/>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E465C4"/>
    <w:multiLevelType w:val="hybridMultilevel"/>
    <w:tmpl w:val="B36CD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5E220FD"/>
    <w:multiLevelType w:val="hybridMultilevel"/>
    <w:tmpl w:val="6E2E7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6FA3181"/>
    <w:multiLevelType w:val="hybridMultilevel"/>
    <w:tmpl w:val="800AA2CA"/>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BC7936"/>
    <w:multiLevelType w:val="hybridMultilevel"/>
    <w:tmpl w:val="DF382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FA11B67"/>
    <w:multiLevelType w:val="hybridMultilevel"/>
    <w:tmpl w:val="EE1E8900"/>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11724E"/>
    <w:multiLevelType w:val="hybridMultilevel"/>
    <w:tmpl w:val="487C3DEA"/>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EC206B"/>
    <w:multiLevelType w:val="hybridMultilevel"/>
    <w:tmpl w:val="B15ED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393E06"/>
    <w:multiLevelType w:val="hybridMultilevel"/>
    <w:tmpl w:val="5DFE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673CB1"/>
    <w:multiLevelType w:val="hybridMultilevel"/>
    <w:tmpl w:val="06961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D793D5B"/>
    <w:multiLevelType w:val="hybridMultilevel"/>
    <w:tmpl w:val="FFDC2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791427"/>
    <w:multiLevelType w:val="hybridMultilevel"/>
    <w:tmpl w:val="8982B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0067F67"/>
    <w:multiLevelType w:val="hybridMultilevel"/>
    <w:tmpl w:val="CA20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613731"/>
    <w:multiLevelType w:val="hybridMultilevel"/>
    <w:tmpl w:val="991C4B80"/>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6E41E2"/>
    <w:multiLevelType w:val="hybridMultilevel"/>
    <w:tmpl w:val="8902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670F5A"/>
    <w:multiLevelType w:val="hybridMultilevel"/>
    <w:tmpl w:val="0E24B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8D46B3"/>
    <w:multiLevelType w:val="hybridMultilevel"/>
    <w:tmpl w:val="DC2E680C"/>
    <w:lvl w:ilvl="0" w:tplc="163AF80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000B8A"/>
    <w:multiLevelType w:val="hybridMultilevel"/>
    <w:tmpl w:val="A350D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1"/>
  </w:num>
  <w:num w:numId="3">
    <w:abstractNumId w:val="10"/>
  </w:num>
  <w:num w:numId="4">
    <w:abstractNumId w:val="35"/>
  </w:num>
  <w:num w:numId="5">
    <w:abstractNumId w:val="32"/>
  </w:num>
  <w:num w:numId="6">
    <w:abstractNumId w:val="4"/>
  </w:num>
  <w:num w:numId="7">
    <w:abstractNumId w:val="28"/>
  </w:num>
  <w:num w:numId="8">
    <w:abstractNumId w:val="6"/>
  </w:num>
  <w:num w:numId="9">
    <w:abstractNumId w:val="16"/>
  </w:num>
  <w:num w:numId="10">
    <w:abstractNumId w:val="3"/>
  </w:num>
  <w:num w:numId="11">
    <w:abstractNumId w:val="38"/>
  </w:num>
  <w:num w:numId="12">
    <w:abstractNumId w:val="27"/>
  </w:num>
  <w:num w:numId="13">
    <w:abstractNumId w:val="29"/>
  </w:num>
  <w:num w:numId="14">
    <w:abstractNumId w:val="15"/>
  </w:num>
  <w:num w:numId="15">
    <w:abstractNumId w:val="14"/>
  </w:num>
  <w:num w:numId="16">
    <w:abstractNumId w:val="36"/>
  </w:num>
  <w:num w:numId="17">
    <w:abstractNumId w:val="19"/>
  </w:num>
  <w:num w:numId="18">
    <w:abstractNumId w:val="39"/>
  </w:num>
  <w:num w:numId="19">
    <w:abstractNumId w:val="33"/>
  </w:num>
  <w:num w:numId="20">
    <w:abstractNumId w:val="5"/>
  </w:num>
  <w:num w:numId="21">
    <w:abstractNumId w:val="34"/>
  </w:num>
  <w:num w:numId="22">
    <w:abstractNumId w:val="24"/>
  </w:num>
  <w:num w:numId="23">
    <w:abstractNumId w:val="11"/>
  </w:num>
  <w:num w:numId="24">
    <w:abstractNumId w:val="13"/>
  </w:num>
  <w:num w:numId="25">
    <w:abstractNumId w:val="0"/>
  </w:num>
  <w:num w:numId="26">
    <w:abstractNumId w:val="37"/>
  </w:num>
  <w:num w:numId="27">
    <w:abstractNumId w:val="7"/>
  </w:num>
  <w:num w:numId="28">
    <w:abstractNumId w:val="23"/>
  </w:num>
  <w:num w:numId="29">
    <w:abstractNumId w:val="12"/>
  </w:num>
  <w:num w:numId="30">
    <w:abstractNumId w:val="17"/>
  </w:num>
  <w:num w:numId="31">
    <w:abstractNumId w:val="9"/>
  </w:num>
  <w:num w:numId="32">
    <w:abstractNumId w:val="30"/>
  </w:num>
  <w:num w:numId="33">
    <w:abstractNumId w:val="26"/>
  </w:num>
  <w:num w:numId="34">
    <w:abstractNumId w:val="31"/>
  </w:num>
  <w:num w:numId="35">
    <w:abstractNumId w:val="25"/>
  </w:num>
  <w:num w:numId="36">
    <w:abstractNumId w:val="22"/>
  </w:num>
  <w:num w:numId="37">
    <w:abstractNumId w:val="8"/>
  </w:num>
  <w:num w:numId="38">
    <w:abstractNumId w:val="2"/>
  </w:num>
  <w:num w:numId="39">
    <w:abstractNumId w:val="18"/>
  </w:num>
  <w:num w:numId="40">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E8"/>
    <w:rsid w:val="00002AEA"/>
    <w:rsid w:val="00040D15"/>
    <w:rsid w:val="00091E4F"/>
    <w:rsid w:val="000B271F"/>
    <w:rsid w:val="000B79D5"/>
    <w:rsid w:val="000C6102"/>
    <w:rsid w:val="000D40E4"/>
    <w:rsid w:val="000D6AA4"/>
    <w:rsid w:val="000E1CD4"/>
    <w:rsid w:val="000E7292"/>
    <w:rsid w:val="000F3596"/>
    <w:rsid w:val="0010650C"/>
    <w:rsid w:val="001177CD"/>
    <w:rsid w:val="001272E3"/>
    <w:rsid w:val="001552FA"/>
    <w:rsid w:val="00157E95"/>
    <w:rsid w:val="00167741"/>
    <w:rsid w:val="00171189"/>
    <w:rsid w:val="00172379"/>
    <w:rsid w:val="001739AC"/>
    <w:rsid w:val="00173C83"/>
    <w:rsid w:val="0018295F"/>
    <w:rsid w:val="001A4D30"/>
    <w:rsid w:val="001B0EE8"/>
    <w:rsid w:val="001B1EF5"/>
    <w:rsid w:val="001C5579"/>
    <w:rsid w:val="001D25CF"/>
    <w:rsid w:val="001E4650"/>
    <w:rsid w:val="001E5E66"/>
    <w:rsid w:val="002104B3"/>
    <w:rsid w:val="00217EC7"/>
    <w:rsid w:val="00274A63"/>
    <w:rsid w:val="00292F50"/>
    <w:rsid w:val="002966D8"/>
    <w:rsid w:val="002B39E4"/>
    <w:rsid w:val="002B67D5"/>
    <w:rsid w:val="0034122B"/>
    <w:rsid w:val="003524ED"/>
    <w:rsid w:val="00357218"/>
    <w:rsid w:val="003615C8"/>
    <w:rsid w:val="003C3030"/>
    <w:rsid w:val="003D04BD"/>
    <w:rsid w:val="004122A2"/>
    <w:rsid w:val="0041354C"/>
    <w:rsid w:val="00431EA1"/>
    <w:rsid w:val="0045092C"/>
    <w:rsid w:val="00462AAA"/>
    <w:rsid w:val="004958BD"/>
    <w:rsid w:val="004A0FB2"/>
    <w:rsid w:val="004E6E85"/>
    <w:rsid w:val="0051165B"/>
    <w:rsid w:val="00522761"/>
    <w:rsid w:val="00524D4E"/>
    <w:rsid w:val="00556056"/>
    <w:rsid w:val="00584E3A"/>
    <w:rsid w:val="00585C33"/>
    <w:rsid w:val="00594A80"/>
    <w:rsid w:val="005C53D0"/>
    <w:rsid w:val="005D22E5"/>
    <w:rsid w:val="00604292"/>
    <w:rsid w:val="00611683"/>
    <w:rsid w:val="00664C5C"/>
    <w:rsid w:val="00667BFD"/>
    <w:rsid w:val="006844D3"/>
    <w:rsid w:val="00692C7B"/>
    <w:rsid w:val="0069672F"/>
    <w:rsid w:val="0069738A"/>
    <w:rsid w:val="006A610F"/>
    <w:rsid w:val="006C1644"/>
    <w:rsid w:val="006D35DB"/>
    <w:rsid w:val="006F3BBF"/>
    <w:rsid w:val="00702DB0"/>
    <w:rsid w:val="0070459C"/>
    <w:rsid w:val="00716CBA"/>
    <w:rsid w:val="007670C6"/>
    <w:rsid w:val="00781C3F"/>
    <w:rsid w:val="00782493"/>
    <w:rsid w:val="00790506"/>
    <w:rsid w:val="007A241F"/>
    <w:rsid w:val="007B5B07"/>
    <w:rsid w:val="007D3A2F"/>
    <w:rsid w:val="00801238"/>
    <w:rsid w:val="00801DC0"/>
    <w:rsid w:val="0081217B"/>
    <w:rsid w:val="00823564"/>
    <w:rsid w:val="008246D8"/>
    <w:rsid w:val="00825CE0"/>
    <w:rsid w:val="008333B8"/>
    <w:rsid w:val="00843CB6"/>
    <w:rsid w:val="00850C46"/>
    <w:rsid w:val="00862386"/>
    <w:rsid w:val="00873DBC"/>
    <w:rsid w:val="00882BAF"/>
    <w:rsid w:val="008A3217"/>
    <w:rsid w:val="008C1934"/>
    <w:rsid w:val="008D174C"/>
    <w:rsid w:val="008D2F32"/>
    <w:rsid w:val="008E0946"/>
    <w:rsid w:val="009459EB"/>
    <w:rsid w:val="00961818"/>
    <w:rsid w:val="009755CD"/>
    <w:rsid w:val="009805D0"/>
    <w:rsid w:val="009861DB"/>
    <w:rsid w:val="009B2DA7"/>
    <w:rsid w:val="009D639C"/>
    <w:rsid w:val="009E2B35"/>
    <w:rsid w:val="009F53DD"/>
    <w:rsid w:val="00A04D99"/>
    <w:rsid w:val="00A271CE"/>
    <w:rsid w:val="00A318BB"/>
    <w:rsid w:val="00A37DAF"/>
    <w:rsid w:val="00A75A9B"/>
    <w:rsid w:val="00A87490"/>
    <w:rsid w:val="00AC54B2"/>
    <w:rsid w:val="00AE24A2"/>
    <w:rsid w:val="00AF39FC"/>
    <w:rsid w:val="00B02781"/>
    <w:rsid w:val="00B10439"/>
    <w:rsid w:val="00B35146"/>
    <w:rsid w:val="00B71897"/>
    <w:rsid w:val="00B750CE"/>
    <w:rsid w:val="00BC3CC5"/>
    <w:rsid w:val="00BF04B6"/>
    <w:rsid w:val="00C00E2C"/>
    <w:rsid w:val="00C050E1"/>
    <w:rsid w:val="00C46A4C"/>
    <w:rsid w:val="00C627BD"/>
    <w:rsid w:val="00C97605"/>
    <w:rsid w:val="00CC18BF"/>
    <w:rsid w:val="00CE672A"/>
    <w:rsid w:val="00CF798F"/>
    <w:rsid w:val="00D343E1"/>
    <w:rsid w:val="00D55852"/>
    <w:rsid w:val="00D67C8E"/>
    <w:rsid w:val="00D74F51"/>
    <w:rsid w:val="00D84501"/>
    <w:rsid w:val="00D93163"/>
    <w:rsid w:val="00DB0812"/>
    <w:rsid w:val="00DC6B56"/>
    <w:rsid w:val="00DD2B48"/>
    <w:rsid w:val="00DF014E"/>
    <w:rsid w:val="00DF1A49"/>
    <w:rsid w:val="00E06616"/>
    <w:rsid w:val="00E12C7E"/>
    <w:rsid w:val="00E13055"/>
    <w:rsid w:val="00E24557"/>
    <w:rsid w:val="00E30A3E"/>
    <w:rsid w:val="00E33671"/>
    <w:rsid w:val="00E37C49"/>
    <w:rsid w:val="00E46645"/>
    <w:rsid w:val="00E50362"/>
    <w:rsid w:val="00E61581"/>
    <w:rsid w:val="00E91DF8"/>
    <w:rsid w:val="00E97717"/>
    <w:rsid w:val="00EA01A5"/>
    <w:rsid w:val="00EA4E43"/>
    <w:rsid w:val="00EC5F43"/>
    <w:rsid w:val="00ED10D3"/>
    <w:rsid w:val="00EF39FF"/>
    <w:rsid w:val="00F077E8"/>
    <w:rsid w:val="00F13AA3"/>
    <w:rsid w:val="00F228DC"/>
    <w:rsid w:val="00F41ED3"/>
    <w:rsid w:val="00F55D72"/>
    <w:rsid w:val="00F7731B"/>
    <w:rsid w:val="00F860A3"/>
    <w:rsid w:val="00F93B63"/>
    <w:rsid w:val="00FB07D0"/>
    <w:rsid w:val="00FC0D37"/>
    <w:rsid w:val="00FD2CBA"/>
    <w:rsid w:val="00FF5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EB"/>
    <w:pPr>
      <w:ind w:left="720"/>
      <w:contextualSpacing/>
    </w:pPr>
  </w:style>
  <w:style w:type="paragraph" w:styleId="BalloonText">
    <w:name w:val="Balloon Text"/>
    <w:basedOn w:val="Normal"/>
    <w:link w:val="BalloonTextChar"/>
    <w:uiPriority w:val="99"/>
    <w:semiHidden/>
    <w:unhideWhenUsed/>
    <w:rsid w:val="00E0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616"/>
    <w:rPr>
      <w:rFonts w:ascii="Tahoma" w:hAnsi="Tahoma" w:cs="Tahoma"/>
      <w:sz w:val="16"/>
      <w:szCs w:val="16"/>
    </w:rPr>
  </w:style>
  <w:style w:type="paragraph" w:customStyle="1" w:styleId="zfr3q">
    <w:name w:val="zfr3q"/>
    <w:basedOn w:val="Normal"/>
    <w:rsid w:val="00341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dxtc">
    <w:name w:val="c9dxtc"/>
    <w:basedOn w:val="DefaultParagraphFont"/>
    <w:rsid w:val="0034122B"/>
  </w:style>
  <w:style w:type="character" w:styleId="Hyperlink">
    <w:name w:val="Hyperlink"/>
    <w:basedOn w:val="DefaultParagraphFont"/>
    <w:uiPriority w:val="99"/>
    <w:unhideWhenUsed/>
    <w:rsid w:val="00431EA1"/>
    <w:rPr>
      <w:color w:val="0000FF" w:themeColor="hyperlink"/>
      <w:u w:val="single"/>
    </w:rPr>
  </w:style>
  <w:style w:type="paragraph" w:styleId="NormalWeb">
    <w:name w:val="Normal (Web)"/>
    <w:basedOn w:val="Normal"/>
    <w:uiPriority w:val="99"/>
    <w:unhideWhenUsed/>
    <w:rsid w:val="001B1E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1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DF8"/>
  </w:style>
  <w:style w:type="paragraph" w:styleId="Footer">
    <w:name w:val="footer"/>
    <w:basedOn w:val="Normal"/>
    <w:link w:val="FooterChar"/>
    <w:uiPriority w:val="99"/>
    <w:unhideWhenUsed/>
    <w:rsid w:val="00E91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D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EB"/>
    <w:pPr>
      <w:ind w:left="720"/>
      <w:contextualSpacing/>
    </w:pPr>
  </w:style>
  <w:style w:type="paragraph" w:styleId="BalloonText">
    <w:name w:val="Balloon Text"/>
    <w:basedOn w:val="Normal"/>
    <w:link w:val="BalloonTextChar"/>
    <w:uiPriority w:val="99"/>
    <w:semiHidden/>
    <w:unhideWhenUsed/>
    <w:rsid w:val="00E0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616"/>
    <w:rPr>
      <w:rFonts w:ascii="Tahoma" w:hAnsi="Tahoma" w:cs="Tahoma"/>
      <w:sz w:val="16"/>
      <w:szCs w:val="16"/>
    </w:rPr>
  </w:style>
  <w:style w:type="paragraph" w:customStyle="1" w:styleId="zfr3q">
    <w:name w:val="zfr3q"/>
    <w:basedOn w:val="Normal"/>
    <w:rsid w:val="00341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dxtc">
    <w:name w:val="c9dxtc"/>
    <w:basedOn w:val="DefaultParagraphFont"/>
    <w:rsid w:val="0034122B"/>
  </w:style>
  <w:style w:type="character" w:styleId="Hyperlink">
    <w:name w:val="Hyperlink"/>
    <w:basedOn w:val="DefaultParagraphFont"/>
    <w:uiPriority w:val="99"/>
    <w:unhideWhenUsed/>
    <w:rsid w:val="00431EA1"/>
    <w:rPr>
      <w:color w:val="0000FF" w:themeColor="hyperlink"/>
      <w:u w:val="single"/>
    </w:rPr>
  </w:style>
  <w:style w:type="paragraph" w:styleId="NormalWeb">
    <w:name w:val="Normal (Web)"/>
    <w:basedOn w:val="Normal"/>
    <w:uiPriority w:val="99"/>
    <w:unhideWhenUsed/>
    <w:rsid w:val="001B1E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1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DF8"/>
  </w:style>
  <w:style w:type="paragraph" w:styleId="Footer">
    <w:name w:val="footer"/>
    <w:basedOn w:val="Normal"/>
    <w:link w:val="FooterChar"/>
    <w:uiPriority w:val="99"/>
    <w:unhideWhenUsed/>
    <w:rsid w:val="00E91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36683">
      <w:bodyDiv w:val="1"/>
      <w:marLeft w:val="0"/>
      <w:marRight w:val="0"/>
      <w:marTop w:val="0"/>
      <w:marBottom w:val="0"/>
      <w:divBdr>
        <w:top w:val="none" w:sz="0" w:space="0" w:color="auto"/>
        <w:left w:val="none" w:sz="0" w:space="0" w:color="auto"/>
        <w:bottom w:val="none" w:sz="0" w:space="0" w:color="auto"/>
        <w:right w:val="none" w:sz="0" w:space="0" w:color="auto"/>
      </w:divBdr>
    </w:div>
    <w:div w:id="981541096">
      <w:bodyDiv w:val="1"/>
      <w:marLeft w:val="0"/>
      <w:marRight w:val="0"/>
      <w:marTop w:val="0"/>
      <w:marBottom w:val="0"/>
      <w:divBdr>
        <w:top w:val="none" w:sz="0" w:space="0" w:color="auto"/>
        <w:left w:val="none" w:sz="0" w:space="0" w:color="auto"/>
        <w:bottom w:val="none" w:sz="0" w:space="0" w:color="auto"/>
        <w:right w:val="none" w:sz="0" w:space="0" w:color="auto"/>
      </w:divBdr>
    </w:div>
    <w:div w:id="1751927315">
      <w:bodyDiv w:val="1"/>
      <w:marLeft w:val="0"/>
      <w:marRight w:val="0"/>
      <w:marTop w:val="0"/>
      <w:marBottom w:val="0"/>
      <w:divBdr>
        <w:top w:val="none" w:sz="0" w:space="0" w:color="auto"/>
        <w:left w:val="none" w:sz="0" w:space="0" w:color="auto"/>
        <w:bottom w:val="none" w:sz="0" w:space="0" w:color="auto"/>
        <w:right w:val="none" w:sz="0" w:space="0" w:color="auto"/>
      </w:divBdr>
    </w:div>
    <w:div w:id="198607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63196-494C-4319-AC1D-16901AF5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14</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Shimaa Amria</dc:creator>
  <cp:keywords/>
  <dc:description/>
  <cp:lastModifiedBy>Shimaa Amria</cp:lastModifiedBy>
  <cp:revision>147</cp:revision>
  <dcterms:created xsi:type="dcterms:W3CDTF">2025-09-06T09:37:00Z</dcterms:created>
  <dcterms:modified xsi:type="dcterms:W3CDTF">2025-09-25T15:06:00Z</dcterms:modified>
</cp:coreProperties>
</file>