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E4E8B" w14:textId="77777777" w:rsidR="00131B38" w:rsidRDefault="00131B38" w:rsidP="00131B38">
      <w:r>
        <w:t>• Using interfaces makes beans dependent on them.</w:t>
      </w:r>
    </w:p>
    <w:p w14:paraId="6B205151" w14:textId="553E97C4" w:rsidR="00131B38" w:rsidRDefault="00131B38" w:rsidP="00131B38">
      <w:r>
        <w:t>• Using JSR-250 annotations makes the code more portable than other</w:t>
      </w:r>
      <w:r>
        <w:t xml:space="preserve"> </w:t>
      </w:r>
      <w:r>
        <w:t>ways.</w:t>
      </w:r>
    </w:p>
    <w:p w14:paraId="157A241A" w14:textId="194DB5A7" w:rsidR="00131B38" w:rsidRDefault="00131B38" w:rsidP="00131B38">
      <w:r>
        <w:t>• If portability is not a priority then using interfaces might be a better</w:t>
      </w:r>
      <w:r>
        <w:t xml:space="preserve"> </w:t>
      </w:r>
      <w:r>
        <w:t>choice.</w:t>
      </w:r>
    </w:p>
    <w:p w14:paraId="351773B8" w14:textId="52B162B8" w:rsidR="00635C16" w:rsidRDefault="00131B38" w:rsidP="00F82F03">
      <w:pPr>
        <w:ind w:firstLine="708"/>
      </w:pPr>
      <w:r>
        <w:t>• Having a standard methods for lifecycle callbacks is a good practice.</w:t>
      </w:r>
    </w:p>
    <w:p w14:paraId="7A24FF56" w14:textId="786485EB" w:rsidR="003B6B04" w:rsidRDefault="003B6B04" w:rsidP="003B6B04"/>
    <w:p w14:paraId="437275FE" w14:textId="6803ABA0" w:rsidR="003B6B04" w:rsidRDefault="003B6B04" w:rsidP="003B6B04">
      <w:r>
        <w:t>Olabildiğince JSR-250 annotationslarını kullanmak daha portable yapıyor</w:t>
      </w:r>
      <w:r w:rsidR="00645004">
        <w:t>.</w:t>
      </w:r>
    </w:p>
    <w:sectPr w:rsidR="003B6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CE"/>
    <w:rsid w:val="00131B38"/>
    <w:rsid w:val="003B6B04"/>
    <w:rsid w:val="00635C16"/>
    <w:rsid w:val="00645004"/>
    <w:rsid w:val="00BE45CE"/>
    <w:rsid w:val="00F8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423B4"/>
  <w15:chartTrackingRefBased/>
  <w15:docId w15:val="{9241D106-9FC2-4B87-B7B9-C9FD1264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5</cp:revision>
  <dcterms:created xsi:type="dcterms:W3CDTF">2022-06-25T10:39:00Z</dcterms:created>
  <dcterms:modified xsi:type="dcterms:W3CDTF">2022-06-25T10:40:00Z</dcterms:modified>
</cp:coreProperties>
</file>