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BA40AD6" w14:paraId="0E41A06C" wp14:textId="2914D89F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tr-TR"/>
        </w:rPr>
      </w:pPr>
      <w:proofErr w:type="spellStart"/>
      <w:r w:rsidRPr="5BA40AD6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tr-TR"/>
        </w:rPr>
        <w:t>PostgreSQL’de</w:t>
      </w:r>
      <w:proofErr w:type="spellEnd"/>
      <w:r w:rsidRPr="5BA40AD6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tr-TR"/>
        </w:rPr>
        <w:t xml:space="preserve"> Veri Tipleri</w:t>
      </w:r>
    </w:p>
    <w:p xmlns:wp14="http://schemas.microsoft.com/office/word/2010/wordml" w:rsidP="65756867" w14:paraId="51B0C542" wp14:textId="57A5E140">
      <w:pPr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>
        <w:br/>
      </w:r>
    </w:p>
    <w:p xmlns:wp14="http://schemas.microsoft.com/office/word/2010/wordml" w:rsidP="65756867" w14:paraId="22536FD2" wp14:textId="663CEBCA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PostgreSQL’de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proofErr w:type="gram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bir çok</w:t>
      </w:r>
      <w:proofErr w:type="gram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veri tipi vardır. 400’e yakın diyebiliriz.</w:t>
      </w:r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Fakat veri tipleri bunlarla da sınır değil, eklentiler sayesinde kendi veri tipimizi yaratabilir, kullanabiliriz.</w:t>
      </w:r>
    </w:p>
    <w:p xmlns:wp14="http://schemas.microsoft.com/office/word/2010/wordml" w:rsidP="65756867" w14:paraId="74D7A83E" wp14:textId="2823219C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Bu anlatım boyunca öncelikle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PostgreSQL’de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bulunan temel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veritiplerini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inceleyeceğiz, daha sonrasında ise Sıralama (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Alignment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) işleminin nasıl yapıldığına bakacağız.</w:t>
      </w:r>
    </w:p>
    <w:p xmlns:wp14="http://schemas.microsoft.com/office/word/2010/wordml" w:rsidP="65756867" w14:paraId="4146C48B" wp14:textId="566F5672">
      <w:pPr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>
        <w:br/>
      </w:r>
    </w:p>
    <w:p xmlns:wp14="http://schemas.microsoft.com/office/word/2010/wordml" w:rsidP="65756867" w14:paraId="25D99FEA" wp14:textId="00E58F9F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Şimdi anlatımın ileriki safhalarında Sıralama (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Alignment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) işlemini anlatırken kullanacağımız bir senaryo düşünelim.</w:t>
      </w:r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Bu senaryoda gelişi güzel olarak kolonların sıraladığı bir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bir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tablo olsun.</w:t>
      </w:r>
    </w:p>
    <w:p xmlns:wp14="http://schemas.microsoft.com/office/word/2010/wordml" w:rsidP="65756867" w14:paraId="7683077A" wp14:textId="40AC6CAA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Bu tablo aklımızın bir köşesinde dursun. Yazının sonunda geri döneceğiz. Şimdi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PostgreSQL’de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bulunan temel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veritiplerini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inceleyelim.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5756867" w:rsidTr="65756867" w14:paraId="5B7C2A2B"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1B148CF8" w14:textId="3ADDF3CB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Veri Adı</w:t>
            </w:r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10A334BB" w14:textId="03D91C00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Veri Tipi</w:t>
            </w:r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6CD55D4E" w14:textId="5FD85E2B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Veri Tipi Uzunluğu(byte)</w:t>
            </w:r>
          </w:p>
        </w:tc>
      </w:tr>
      <w:tr w:rsidR="65756867" w:rsidTr="65756867" w14:paraId="00DBD937"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21CADC40" w14:textId="6E23E768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spell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is_shipped</w:t>
            </w:r>
            <w:proofErr w:type="spellEnd"/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1EEBD2C1" w14:textId="7CF4FC2B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spell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bool</w:t>
            </w:r>
            <w:proofErr w:type="spellEnd"/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10ECEB46" w14:textId="3827E109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1</w:t>
            </w:r>
          </w:p>
        </w:tc>
      </w:tr>
      <w:tr w:rsidR="65756867" w:rsidTr="65756867" w14:paraId="213556F5"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0B692A28" w14:textId="318B1526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spell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user_id</w:t>
            </w:r>
            <w:proofErr w:type="spellEnd"/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6E680055" w14:textId="79EAB7E0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gram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int</w:t>
            </w:r>
            <w:proofErr w:type="gramEnd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8</w:t>
            </w:r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7F9684CE" w14:textId="5CF963F5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8</w:t>
            </w:r>
          </w:p>
        </w:tc>
      </w:tr>
      <w:tr w:rsidR="65756867" w:rsidTr="65756867" w14:paraId="6E40609F"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2DC0F1D3" w14:textId="1AB46D44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spell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order_total</w:t>
            </w:r>
            <w:proofErr w:type="spellEnd"/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477E2A63" w14:textId="2911B75D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spell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numeric</w:t>
            </w:r>
            <w:proofErr w:type="spellEnd"/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02946598" w14:textId="54628060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-1</w:t>
            </w:r>
          </w:p>
        </w:tc>
      </w:tr>
      <w:tr w:rsidR="65756867" w:rsidTr="65756867" w14:paraId="03AD789A"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285B7780" w14:textId="449000F5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spell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order_dt</w:t>
            </w:r>
            <w:proofErr w:type="spellEnd"/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5A601B9D" w14:textId="770CF71A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spell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timestamptz</w:t>
            </w:r>
            <w:proofErr w:type="spellEnd"/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559C7599" w14:textId="339646B7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8</w:t>
            </w:r>
          </w:p>
        </w:tc>
      </w:tr>
      <w:tr w:rsidR="65756867" w:rsidTr="65756867" w14:paraId="76C12B36"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52B9D6B4" w14:textId="5C6596A8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spell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order_type</w:t>
            </w:r>
            <w:proofErr w:type="spellEnd"/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73A733C1" w14:textId="1C1CAAF7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gram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int</w:t>
            </w:r>
            <w:proofErr w:type="gramEnd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2</w:t>
            </w:r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331E5428" w14:textId="47062BDA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2</w:t>
            </w:r>
          </w:p>
        </w:tc>
      </w:tr>
      <w:tr w:rsidR="65756867" w:rsidTr="65756867" w14:paraId="03B121EE"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713663C5" w14:textId="3E069FEE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spell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ship_dt</w:t>
            </w:r>
            <w:proofErr w:type="spellEnd"/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0448938D" w14:textId="3F0EE76A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spell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timestamptz</w:t>
            </w:r>
            <w:proofErr w:type="spellEnd"/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5BE5F9A7" w14:textId="5403DC3A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8</w:t>
            </w:r>
          </w:p>
        </w:tc>
      </w:tr>
      <w:tr w:rsidR="65756867" w:rsidTr="65756867" w14:paraId="2F7341B4"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75D68D88" w14:textId="577BB21D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spell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item_ct</w:t>
            </w:r>
            <w:proofErr w:type="spellEnd"/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293B06FD" w14:textId="7305F50A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gram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int</w:t>
            </w:r>
            <w:proofErr w:type="gramEnd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4</w:t>
            </w:r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4BFE8BCF" w14:textId="0FBCFB89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4</w:t>
            </w:r>
          </w:p>
        </w:tc>
      </w:tr>
      <w:tr w:rsidR="65756867" w:rsidTr="65756867" w14:paraId="5A3BEBEE"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66609E23" w14:textId="247603CD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spell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ship_cost</w:t>
            </w:r>
            <w:proofErr w:type="spellEnd"/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32BDDBCA" w14:textId="5D29C5F1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spell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numeric</w:t>
            </w:r>
            <w:proofErr w:type="spellEnd"/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40659112" w14:textId="557DA9BB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1</w:t>
            </w:r>
          </w:p>
        </w:tc>
      </w:tr>
      <w:tr w:rsidR="65756867" w:rsidTr="65756867" w14:paraId="5CB8BB54"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6C18C84C" w14:textId="7F68286B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spell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receive_dt</w:t>
            </w:r>
            <w:proofErr w:type="spellEnd"/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1CE209E8" w14:textId="5A5458BD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spell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timestamptz</w:t>
            </w:r>
            <w:proofErr w:type="spellEnd"/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34B31A12" w14:textId="79AF35B0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8</w:t>
            </w:r>
          </w:p>
        </w:tc>
      </w:tr>
      <w:tr w:rsidR="65756867" w:rsidTr="65756867" w14:paraId="665C08C1"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58193284" w14:textId="158B1932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spell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tracking_cd</w:t>
            </w:r>
            <w:proofErr w:type="spellEnd"/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3A207CEC" w14:textId="253FA370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spell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text</w:t>
            </w:r>
            <w:proofErr w:type="spellEnd"/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70FE3A46" w14:textId="7E65A22C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-1</w:t>
            </w:r>
          </w:p>
        </w:tc>
      </w:tr>
      <w:tr w:rsidR="65756867" w:rsidTr="65756867" w14:paraId="311F6118"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00CC3808" w14:textId="306176A3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gram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id</w:t>
            </w:r>
            <w:proofErr w:type="gramEnd"/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4085A3C1" w14:textId="6EDC0C76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gram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int</w:t>
            </w:r>
            <w:proofErr w:type="gramEnd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8</w:t>
            </w:r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517A10D5" w14:textId="6C6B4A7A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8</w:t>
            </w:r>
          </w:p>
        </w:tc>
      </w:tr>
    </w:tbl>
    <w:p xmlns:wp14="http://schemas.microsoft.com/office/word/2010/wordml" w:rsidP="65756867" w14:paraId="4D1226DE" wp14:textId="433146AD">
      <w:pPr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>
        <w:br/>
      </w:r>
    </w:p>
    <w:p xmlns:wp14="http://schemas.microsoft.com/office/word/2010/wordml" w:rsidP="65756867" w14:paraId="69020239" wp14:textId="65F9318A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Temel Veri Tipleri</w:t>
      </w:r>
    </w:p>
    <w:p xmlns:wp14="http://schemas.microsoft.com/office/word/2010/wordml" w:rsidP="65756867" w14:paraId="3E4C98B1" wp14:textId="08780E7A">
      <w:pPr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>
        <w:br/>
      </w:r>
    </w:p>
    <w:p xmlns:wp14="http://schemas.microsoft.com/office/word/2010/wordml" w:rsidP="65756867" w14:paraId="18056733" wp14:textId="37CEE37F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Char</w:t>
      </w:r>
      <w:proofErr w:type="spellEnd"/>
    </w:p>
    <w:p xmlns:wp14="http://schemas.microsoft.com/office/word/2010/wordml" w:rsidP="65756867" w14:paraId="5256A883" wp14:textId="579E1174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1 byte veri saklamak için kullanılır.</w:t>
      </w:r>
    </w:p>
    <w:p xmlns:wp14="http://schemas.microsoft.com/office/word/2010/wordml" w14:paraId="51903A31" wp14:textId="255D92FE"/>
    <w:p xmlns:wp14="http://schemas.microsoft.com/office/word/2010/wordml" w:rsidP="65756867" w14:paraId="29790011" wp14:textId="60D19803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Char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(n)</w:t>
      </w:r>
    </w:p>
    <w:p xmlns:wp14="http://schemas.microsoft.com/office/word/2010/wordml" w:rsidP="65756867" w14:paraId="4D43E8E1" wp14:textId="556BB9CF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proofErr w:type="gram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n</w:t>
      </w:r>
      <w:proofErr w:type="gram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byte veri saklamak için kullanılır. Bu n ifadesi sabittir.</w:t>
      </w:r>
      <w:r>
        <w:br/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Char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(n) kullanımı </w:t>
      </w:r>
      <w:proofErr w:type="gram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bir çok</w:t>
      </w:r>
      <w:proofErr w:type="gram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senaryoda mantıksızdır.</w:t>
      </w:r>
    </w:p>
    <w:p xmlns:wp14="http://schemas.microsoft.com/office/word/2010/wordml" w:rsidP="65756867" w14:paraId="21AB3445" wp14:textId="129CA3CD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Char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(5) olduğunu hayal edin.</w:t>
      </w:r>
      <w:r>
        <w:br/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İçersine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“F” ifadesini yazıp saklarsak geriye 4 byte’lık boş alan kalacaktır.</w:t>
      </w:r>
      <w:r>
        <w:br/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Char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(n) sabit uzunlukta veriler saklanacağında mantıklı olabilir.</w:t>
      </w:r>
    </w:p>
    <w:p xmlns:wp14="http://schemas.microsoft.com/office/word/2010/wordml" w14:paraId="08997FF2" wp14:textId="4E45E356"/>
    <w:p xmlns:wp14="http://schemas.microsoft.com/office/word/2010/wordml" w:rsidP="65756867" w14:paraId="5EFF089B" wp14:textId="06060135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Varchar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(n)</w:t>
      </w:r>
    </w:p>
    <w:p xmlns:wp14="http://schemas.microsoft.com/office/word/2010/wordml" w:rsidP="65756867" w14:paraId="16C163A0" wp14:textId="469610B1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proofErr w:type="gram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n</w:t>
      </w:r>
      <w:proofErr w:type="gram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byte’a kadar veri saklamak amacıyla kullanılır. 1 GB ile sınırlıdır.</w:t>
      </w:r>
      <w:r>
        <w:br/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Char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(n) yerine bunu kullanmak </w:t>
      </w:r>
      <w:proofErr w:type="gram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bir çok</w:t>
      </w:r>
      <w:proofErr w:type="gram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senaryoda çok daha mantıklı olacaktır.</w:t>
      </w:r>
    </w:p>
    <w:p xmlns:wp14="http://schemas.microsoft.com/office/word/2010/wordml" w:rsidP="65756867" w14:paraId="4EC72176" wp14:textId="6A2448A6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Not</w:t>
      </w:r>
    </w:p>
    <w:p xmlns:wp14="http://schemas.microsoft.com/office/word/2010/wordml" w:rsidP="65756867" w14:paraId="3E690C8D" wp14:textId="36AC1945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PostgreSQL’de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verileri birbirine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cast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etmek </w:t>
      </w:r>
      <w:proofErr w:type="gram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için 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:</w:t>
      </w:r>
      <w:proofErr w:type="gram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: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operatörü kullanılır. Aşağıdaki gibi kullanılır.</w:t>
      </w:r>
    </w:p>
    <w:p xmlns:wp14="http://schemas.microsoft.com/office/word/2010/wordml" w:rsidP="65756867" w14:paraId="5547C982" wp14:textId="72C71BBB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'F'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::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varchar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(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5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)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as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vc5;</w:t>
      </w:r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'F'::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char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(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5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)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as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c5;</w:t>
      </w:r>
      <w:r>
        <w:br/>
      </w:r>
    </w:p>
    <w:p xmlns:wp14="http://schemas.microsoft.com/office/word/2010/wordml" w:rsidP="65756867" w14:paraId="60276B24" wp14:textId="6A69D063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Bu iki verinin boyutu birbirinden farklıdır.</w:t>
      </w:r>
      <w:r>
        <w:br/>
      </w:r>
      <w:proofErr w:type="gram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vc</w:t>
      </w:r>
      <w:proofErr w:type="gram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5’de yalnızca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F’in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boyutu kadar alan gerekli iken, c5’de sabit bir değer olan 5 byte kadar alan açılır.</w:t>
      </w:r>
    </w:p>
    <w:p xmlns:wp14="http://schemas.microsoft.com/office/word/2010/wordml" w14:paraId="132A8F0C" wp14:textId="30C7132B"/>
    <w:p xmlns:wp14="http://schemas.microsoft.com/office/word/2010/wordml" w:rsidP="65756867" w14:paraId="4E8FF7FA" wp14:textId="73ECAA89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Text</w:t>
      </w:r>
      <w:proofErr w:type="spellEnd"/>
    </w:p>
    <w:p xmlns:wp14="http://schemas.microsoft.com/office/word/2010/wordml" w:rsidP="65756867" w14:paraId="71AC2EB6" wp14:textId="6E487EAD">
      <w:pPr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1 GB’a kadar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string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saklamak amacıyla kullanılır.</w:t>
      </w:r>
      <w:r>
        <w:br/>
      </w:r>
    </w:p>
    <w:p xmlns:wp14="http://schemas.microsoft.com/office/word/2010/wordml" w:rsidP="65756867" w14:paraId="290D81D5" wp14:textId="3E032AF4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smallint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 int2</w:t>
      </w:r>
    </w:p>
    <w:p xmlns:wp14="http://schemas.microsoft.com/office/word/2010/wordml" w:rsidP="65756867" w14:paraId="15D058E8" wp14:textId="15B426BE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2 byte’lık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integer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veri saklamak amacıyla kullanılır.</w:t>
      </w:r>
      <w:r>
        <w:br/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smallint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ve int2 ifadeleri birbirinin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alias’ı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durumundadır.</w:t>
      </w:r>
    </w:p>
    <w:p xmlns:wp14="http://schemas.microsoft.com/office/word/2010/wordml" w14:paraId="0E2B2153" wp14:textId="29416CCC"/>
    <w:p xmlns:wp14="http://schemas.microsoft.com/office/word/2010/wordml" w:rsidP="65756867" w14:paraId="0A88D46D" wp14:textId="08E59B97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integer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, int4,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int</w:t>
      </w:r>
      <w:proofErr w:type="spellEnd"/>
    </w:p>
    <w:p xmlns:wp14="http://schemas.microsoft.com/office/word/2010/wordml" w:rsidP="65756867" w14:paraId="2AB74D95" wp14:textId="0057B0CC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4 byte’lık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integer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veri saklamak amacıyla kullanılır.</w:t>
      </w:r>
    </w:p>
    <w:p xmlns:wp14="http://schemas.microsoft.com/office/word/2010/wordml" w14:paraId="337E6D46" wp14:textId="561D9C7C"/>
    <w:p xmlns:wp14="http://schemas.microsoft.com/office/word/2010/wordml" w:rsidP="65756867" w14:paraId="75D9E490" wp14:textId="7E51C276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bigint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 int8</w:t>
      </w:r>
    </w:p>
    <w:p xmlns:wp14="http://schemas.microsoft.com/office/word/2010/wordml" w:rsidP="65756867" w14:paraId="35655C89" wp14:textId="4CEE7089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8 byte’lık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integer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veri saklamak amacıyla kullanılır.</w:t>
      </w:r>
    </w:p>
    <w:p xmlns:wp14="http://schemas.microsoft.com/office/word/2010/wordml" w:rsidP="65756867" w14:paraId="01A1E6F0" wp14:textId="4D8BE34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</w:p>
    <w:p xmlns:wp14="http://schemas.microsoft.com/office/word/2010/wordml" w:rsidP="65756867" w14:paraId="341CAFFD" wp14:textId="23CB1924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Double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precission</w:t>
      </w:r>
      <w:proofErr w:type="spellEnd"/>
    </w:p>
    <w:p xmlns:wp14="http://schemas.microsoft.com/office/word/2010/wordml" w:rsidP="65756867" w14:paraId="4F0A3EF8" wp14:textId="50FD7616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8 byte alan kaplar. 15 ondalık basamaklı veri saklamak amacıyla kullanılır.</w:t>
      </w:r>
    </w:p>
    <w:p xmlns:wp14="http://schemas.microsoft.com/office/word/2010/wordml" w:rsidP="65756867" w14:paraId="2C0A6CE7" wp14:textId="5073C9E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</w:p>
    <w:p xmlns:wp14="http://schemas.microsoft.com/office/word/2010/wordml" w:rsidP="65756867" w14:paraId="0D179EF8" wp14:textId="5B97AB81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Reel</w:t>
      </w:r>
    </w:p>
    <w:p xmlns:wp14="http://schemas.microsoft.com/office/word/2010/wordml" w:rsidP="65756867" w14:paraId="0C28A8ED" wp14:textId="0E67B065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4 byte alan kaplar. 6 ondalıklı basamaklı.</w:t>
      </w:r>
    </w:p>
    <w:p xmlns:wp14="http://schemas.microsoft.com/office/word/2010/wordml" w:rsidP="65756867" w14:paraId="66DF4118" wp14:textId="39D9948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</w:p>
    <w:p xmlns:wp14="http://schemas.microsoft.com/office/word/2010/wordml" w:rsidP="65756867" w14:paraId="217F20F2" wp14:textId="16835790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Numeric</w:t>
      </w:r>
      <w:proofErr w:type="spellEnd"/>
    </w:p>
    <w:p xmlns:wp14="http://schemas.microsoft.com/office/word/2010/wordml" w:rsidP="65756867" w14:paraId="09A5C298" wp14:textId="5CCA3AA0">
      <w:pPr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20 ondalık basamaklı saklamak için kullanılır.</w:t>
      </w:r>
      <w:r>
        <w:br/>
      </w:r>
    </w:p>
    <w:p xmlns:wp14="http://schemas.microsoft.com/office/word/2010/wordml" w:rsidP="65756867" w14:paraId="76592C56" wp14:textId="34789F3B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Serial</w:t>
      </w:r>
      <w:proofErr w:type="spellEnd"/>
    </w:p>
    <w:p xmlns:wp14="http://schemas.microsoft.com/office/word/2010/wordml" w:rsidP="65756867" w14:paraId="1C345531" wp14:textId="32A1351C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Aslında böyle bir veri tipi yoktur. Diğer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database’lerde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bulunan 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Auto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Increment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özelliğinin karşılığıdır.</w:t>
      </w:r>
    </w:p>
    <w:p xmlns:wp14="http://schemas.microsoft.com/office/word/2010/wordml" w:rsidP="65756867" w14:paraId="6ADF778B" wp14:textId="58E95B28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0’dan başlar. Tabloya bir veri girildiğinde bir artırılır, 1 olur.</w:t>
      </w:r>
      <w:r>
        <w:br/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Serial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int4 tipindedir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Integer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tiplerine göre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smallserial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,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bigserial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türleri de vardır.</w:t>
      </w:r>
    </w:p>
    <w:p xmlns:wp14="http://schemas.microsoft.com/office/word/2010/wordml" w:rsidP="65756867" w14:paraId="2773877D" wp14:textId="4F185582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Serial’lar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tablonun dışında ayrı bir nesne olarak saklanır.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Sequance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sayesinde bu yapı sağlanır.</w:t>
      </w:r>
    </w:p>
    <w:p xmlns:wp14="http://schemas.microsoft.com/office/word/2010/wordml" w:rsidP="65756867" w14:paraId="7861468F" wp14:textId="487DA580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Direkt müdahale edebilir </w:t>
      </w:r>
      <w:proofErr w:type="gram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miyiz ?</w:t>
      </w:r>
      <w:proofErr w:type="gramEnd"/>
    </w:p>
    <w:p xmlns:wp14="http://schemas.microsoft.com/office/word/2010/wordml" w:rsidP="65756867" w14:paraId="67F4B2E1" wp14:textId="34B7F02C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ID ifadesinin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serial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olarak tanımlandığını düşünün. Normalde tabloya her veri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girdiğiizde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ID ifadesine hiç dokunayız ve veriler düzenli bir şekilde 1’er artarak devam eder. Peki ID ifadesini elle yazabilir </w:t>
      </w:r>
      <w:proofErr w:type="gram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miyiz ?</w:t>
      </w:r>
      <w:proofErr w:type="gramEnd"/>
    </w:p>
    <w:p xmlns:wp14="http://schemas.microsoft.com/office/word/2010/wordml" w:rsidP="65756867" w14:paraId="08195B3D" wp14:textId="59A14718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Evet. Teknik olarak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serial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ifadesi bir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integer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değerin karşılığı olduğu için bu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integer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ifadesini tabloya elle veri girerken verebiliriz.</w:t>
      </w:r>
    </w:p>
    <w:p xmlns:wp14="http://schemas.microsoft.com/office/word/2010/wordml" w:rsidP="65756867" w14:paraId="4DCA9CBE" wp14:textId="6D6B9103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Serial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ifadeler eşsiz olacak diye bir kural yoktur. Tabloda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serial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ifadesinin eşsiz olacağı belirtilmemiş ise aynı veri olsa bile elle girebiliriz.</w:t>
      </w:r>
    </w:p>
    <w:p xmlns:wp14="http://schemas.microsoft.com/office/word/2010/wordml" w14:paraId="384AEB21" wp14:textId="2A29E3A8"/>
    <w:p xmlns:wp14="http://schemas.microsoft.com/office/word/2010/wordml" w:rsidP="65756867" w14:paraId="29D77D5C" wp14:textId="29065979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Boolean</w:t>
      </w:r>
      <w:proofErr w:type="spellEnd"/>
    </w:p>
    <w:p xmlns:wp14="http://schemas.microsoft.com/office/word/2010/wordml" w:rsidP="65756867" w14:paraId="373F4391" wp14:textId="3448B043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True ya da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false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değer tutmak için kullanılır. Oluşturulurken; Y, N, y, n,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true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,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false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, T, F, 1, 0 verilebilir, içerde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true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ve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false’a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dönüştürülür.</w:t>
      </w:r>
    </w:p>
    <w:p xmlns:wp14="http://schemas.microsoft.com/office/word/2010/wordml" w14:paraId="38DEAA84" wp14:textId="427AFC35"/>
    <w:p xmlns:wp14="http://schemas.microsoft.com/office/word/2010/wordml" w:rsidP="65756867" w14:paraId="1D330F09" wp14:textId="62DD0E97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Range</w:t>
      </w:r>
      <w:proofErr w:type="spellEnd"/>
    </w:p>
    <w:p xmlns:wp14="http://schemas.microsoft.com/office/word/2010/wordml" w:rsidP="65756867" w14:paraId="583E86FA" wp14:textId="5295578A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Aynı kolon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içersinde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bir aralık tutabilmek amacıyla kullanılır. Arama sonuçlarını çok hızlı alabiliriz.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Index’lenir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. Alt ve üst değer olarak tanımlanır.</w:t>
      </w:r>
    </w:p>
    <w:p xmlns:wp14="http://schemas.microsoft.com/office/word/2010/wordml" w14:paraId="203B5E50" wp14:textId="256A2D6E"/>
    <w:p xmlns:wp14="http://schemas.microsoft.com/office/word/2010/wordml" w:rsidP="65756867" w14:paraId="6C607A59" wp14:textId="0F5B3B6D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Enum</w:t>
      </w:r>
      <w:proofErr w:type="spellEnd"/>
    </w:p>
    <w:p xmlns:wp14="http://schemas.microsoft.com/office/word/2010/wordml" w:rsidP="65756867" w14:paraId="69559DF4" wp14:textId="70779CDF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Statik, sıralı veri kümeleri saklamak için kullanılır.</w:t>
      </w:r>
    </w:p>
    <w:p xmlns:wp14="http://schemas.microsoft.com/office/word/2010/wordml" w:rsidP="65756867" w14:paraId="71F6CA2A" wp14:textId="2ECCDB8B">
      <w:pPr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CREATE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TYPE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haftanin_gunleri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AS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ENUM ('Pazartesi', 'Salı</w:t>
      </w:r>
      <w:proofErr w:type="gram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', ....</w:t>
      </w:r>
      <w:proofErr w:type="gram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, 'Pazar');</w:t>
      </w:r>
      <w:r>
        <w:br/>
      </w:r>
      <w:r>
        <w:br/>
      </w:r>
    </w:p>
    <w:p xmlns:wp14="http://schemas.microsoft.com/office/word/2010/wordml" w:rsidP="65756867" w14:paraId="0F19BF72" wp14:textId="52241BA5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Domain</w:t>
      </w:r>
    </w:p>
    <w:p xmlns:wp14="http://schemas.microsoft.com/office/word/2010/wordml" w:rsidP="65756867" w14:paraId="5226F1FC" wp14:textId="5472B768">
      <w:pPr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Validasyon yapmak amacıyla kullanılır. Örneğin aşağıdaki örnekte US posta kodu için bir validasyon yapısı kurulmuştur. </w:t>
      </w:r>
      <w:hyperlink r:id="R752e71b9ab944d0d">
        <w:r w:rsidRPr="65756867" w:rsidR="226B2A4C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lang w:val="tr-TR"/>
          </w:rPr>
          <w:t>[kaynak]</w:t>
        </w:r>
      </w:hyperlink>
    </w:p>
    <w:p xmlns:wp14="http://schemas.microsoft.com/office/word/2010/wordml" w:rsidP="65756867" w14:paraId="1A368864" wp14:textId="64B8E576">
      <w:pPr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CREATE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DOMAIN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us_postal_code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AS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TEXT</w:t>
      </w:r>
      <w:r>
        <w:br/>
      </w:r>
      <w:proofErr w:type="gram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CHECK(</w:t>
      </w:r>
      <w:proofErr w:type="gramEnd"/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  VALUE 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~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'^\</w:t>
      </w:r>
      <w:proofErr w:type="gram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d{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5}$</w:t>
      </w:r>
      <w:proofErr w:type="gram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'</w:t>
      </w:r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OR VALUE 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~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'^\d{5}-\</w:t>
      </w:r>
      <w:proofErr w:type="gram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d{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4}$</w:t>
      </w:r>
      <w:proofErr w:type="gram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'</w:t>
      </w:r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);</w:t>
      </w:r>
      <w:r>
        <w:br/>
      </w:r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CREATE 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TABLE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us_snail_addy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(</w:t>
      </w:r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address_id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SERIAL 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PRIMARY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KEY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,</w:t>
      </w:r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 </w:t>
      </w:r>
      <w:proofErr w:type="gram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street</w:t>
      </w:r>
      <w:proofErr w:type="gram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1 TEXT 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NOT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NULL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,</w:t>
      </w:r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 </w:t>
      </w:r>
      <w:proofErr w:type="gram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street</w:t>
      </w:r>
      <w:proofErr w:type="gram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2 TEXT,</w:t>
      </w:r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 </w:t>
      </w:r>
      <w:proofErr w:type="gram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street</w:t>
      </w:r>
      <w:proofErr w:type="gram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3 TEXT,</w:t>
      </w:r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city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TEXT 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NOT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NULL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,</w:t>
      </w:r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 </w:t>
      </w:r>
      <w:proofErr w:type="gram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postal</w:t>
      </w:r>
      <w:proofErr w:type="gram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us_postal_code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NOT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NULL</w:t>
      </w:r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);</w:t>
      </w:r>
      <w:r>
        <w:br/>
      </w:r>
      <w:r>
        <w:br/>
      </w:r>
    </w:p>
    <w:p xmlns:wp14="http://schemas.microsoft.com/office/word/2010/wordml" w:rsidP="65756867" w14:paraId="5C04E37A" wp14:textId="415BD7BE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Date</w:t>
      </w:r>
      <w:proofErr w:type="spellEnd"/>
    </w:p>
    <w:p xmlns:wp14="http://schemas.microsoft.com/office/word/2010/wordml" w:rsidP="65756867" w14:paraId="0373A689" wp14:textId="5310BAA0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Tarih tutmak amacıyla kullanılır. Varsayılan olarak Y/M/D formatındadır.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Datestyle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gösterim şekli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değiştiribilir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.</w:t>
      </w:r>
    </w:p>
    <w:p xmlns:wp14="http://schemas.microsoft.com/office/word/2010/wordml" w:rsidP="65756867" w14:paraId="429AB297" wp14:textId="316390CE">
      <w:pPr>
        <w:rPr>
          <w:b w:val="1"/>
          <w:bCs w:val="1"/>
          <w:sz w:val="24"/>
          <w:szCs w:val="24"/>
        </w:rPr>
      </w:pPr>
    </w:p>
    <w:p xmlns:wp14="http://schemas.microsoft.com/office/word/2010/wordml" w:rsidP="65756867" w14:paraId="5DE1C3C5" wp14:textId="0138EC12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Time</w:t>
      </w:r>
    </w:p>
    <w:p xmlns:wp14="http://schemas.microsoft.com/office/word/2010/wordml" w:rsidP="65756867" w14:paraId="4CB0A01A" wp14:textId="5702645C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Saat saklamak içindir.</w:t>
      </w:r>
    </w:p>
    <w:p xmlns:wp14="http://schemas.microsoft.com/office/word/2010/wordml" w:rsidP="65756867" w14:paraId="1C7C3C90" wp14:textId="7386A2CD">
      <w:pPr>
        <w:rPr>
          <w:b w:val="1"/>
          <w:bCs w:val="1"/>
          <w:sz w:val="24"/>
          <w:szCs w:val="24"/>
        </w:rPr>
      </w:pPr>
    </w:p>
    <w:p xmlns:wp14="http://schemas.microsoft.com/office/word/2010/wordml" w:rsidP="65756867" w14:paraId="65837BF7" wp14:textId="03D269D2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Timestamp</w:t>
      </w:r>
      <w:proofErr w:type="spellEnd"/>
    </w:p>
    <w:p xmlns:wp14="http://schemas.microsoft.com/office/word/2010/wordml" w:rsidP="65756867" w14:paraId="5FC438C9" wp14:textId="2704D404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Date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ve Time saklamak içindir.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Timezone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bulunmaz.</w:t>
      </w:r>
    </w:p>
    <w:p xmlns:wp14="http://schemas.microsoft.com/office/word/2010/wordml" w14:paraId="498BDE8C" wp14:textId="339DC8C2"/>
    <w:p xmlns:wp14="http://schemas.microsoft.com/office/word/2010/wordml" w:rsidP="65756867" w14:paraId="63B9B619" wp14:textId="3B0CCA08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Timestamptz</w:t>
      </w:r>
      <w:proofErr w:type="spellEnd"/>
    </w:p>
    <w:p xmlns:wp14="http://schemas.microsoft.com/office/word/2010/wordml" w:rsidP="65756867" w14:paraId="70B5BC3B" wp14:textId="06AFF393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Timestamp’a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Timezone’un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eklenmiş halidir.</w:t>
      </w:r>
    </w:p>
    <w:p xmlns:wp14="http://schemas.microsoft.com/office/word/2010/wordml" w14:paraId="2ED2A49C" wp14:textId="30E02D23"/>
    <w:p xmlns:wp14="http://schemas.microsoft.com/office/word/2010/wordml" w:rsidP="65756867" w14:paraId="4EED592A" wp14:textId="682E483D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now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()</w:t>
      </w:r>
    </w:p>
    <w:p xmlns:wp14="http://schemas.microsoft.com/office/word/2010/wordml" w:rsidP="65756867" w14:paraId="4439A3DC" wp14:textId="5513D754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Transaction’a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başlandığındaki zamanı gösterir. (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current_timestamp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)</w:t>
      </w:r>
    </w:p>
    <w:p xmlns:wp14="http://schemas.microsoft.com/office/word/2010/wordml" w:rsidP="65756867" w14:paraId="131EA5D6" wp14:textId="297A4AB1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</w:p>
    <w:p xmlns:wp14="http://schemas.microsoft.com/office/word/2010/wordml" w:rsidP="65756867" w14:paraId="0F52C107" wp14:textId="458CA6D1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Not</w:t>
      </w:r>
    </w:p>
    <w:p xmlns:wp14="http://schemas.microsoft.com/office/word/2010/wordml" w:rsidP="65756867" w14:paraId="48569F16" wp14:textId="224F6B16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PostgreSQL’de her şey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transaction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içersinde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çalıştırılır.</w:t>
      </w:r>
    </w:p>
    <w:p xmlns:wp14="http://schemas.microsoft.com/office/word/2010/wordml" w:rsidP="65756867" w14:paraId="5B10B8C2" wp14:textId="67E12ADC">
      <w:pPr>
        <w:rPr>
          <w:b w:val="1"/>
          <w:bCs w:val="1"/>
          <w:sz w:val="24"/>
          <w:szCs w:val="24"/>
        </w:rPr>
      </w:pPr>
    </w:p>
    <w:p xmlns:wp14="http://schemas.microsoft.com/office/word/2010/wordml" w:rsidP="65756867" w14:paraId="3BE941A1" wp14:textId="3262A321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clock_timestamp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()</w:t>
      </w:r>
    </w:p>
    <w:p xmlns:wp14="http://schemas.microsoft.com/office/word/2010/wordml" w:rsidP="65756867" w14:paraId="642341B3" wp14:textId="40491AE3">
      <w:pPr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Transaction’a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başlama zamanı yerine gerçekten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şuanki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zamanı verir.</w:t>
      </w:r>
      <w:r>
        <w:br/>
      </w:r>
    </w:p>
    <w:p xmlns:wp14="http://schemas.microsoft.com/office/word/2010/wordml" w:rsidP="65756867" w14:paraId="2317E532" wp14:textId="78549A8C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Array</w:t>
      </w:r>
      <w:proofErr w:type="spellEnd"/>
    </w:p>
    <w:p xmlns:wp14="http://schemas.microsoft.com/office/word/2010/wordml" w:rsidP="65756867" w14:paraId="5057B193" wp14:textId="771F4D04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PostgreSQL’in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en güzel yanlarında biri de verilerin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Array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tipinde saklanabilmesidir.</w:t>
      </w:r>
    </w:p>
    <w:p xmlns:wp14="http://schemas.microsoft.com/office/word/2010/wordml" w:rsidP="65756867" w14:paraId="04CDCE6D" wp14:textId="6ACAD6A7">
      <w:pPr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CREATE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TABLE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sal_emp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(</w:t>
      </w:r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   </w:t>
      </w:r>
      <w:proofErr w:type="gram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name</w:t>
      </w:r>
      <w:proofErr w:type="gram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          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text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,</w:t>
      </w:r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  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pay_by_quarter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integer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[],</w:t>
      </w:r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  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schedule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       text[][]</w:t>
      </w:r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);</w:t>
      </w:r>
      <w:r>
        <w:br/>
      </w:r>
      <w:r>
        <w:br/>
      </w:r>
    </w:p>
    <w:p xmlns:wp14="http://schemas.microsoft.com/office/word/2010/wordml" w:rsidP="65756867" w14:paraId="55701939" wp14:textId="3BF24248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JSONB</w:t>
      </w:r>
    </w:p>
    <w:p xmlns:wp14="http://schemas.microsoft.com/office/word/2010/wordml" w:rsidP="65756867" w14:paraId="68E1977F" wp14:textId="516127A3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JSON verinin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binary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olarak sıkılaştırılarak tutulmasıdır.</w:t>
      </w:r>
      <w:r>
        <w:br/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PostgreSQL’in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NoSQL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olarak tanımlanabilir, her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nekadar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yanlış olsa da.</w:t>
      </w:r>
      <w:r>
        <w:br/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NoSQL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veritabanlarından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daha eski bir geçmişe sahiptir.</w:t>
      </w:r>
      <w:r>
        <w:br/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Index’lenebilir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.</w:t>
      </w:r>
    </w:p>
    <w:p xmlns:wp14="http://schemas.microsoft.com/office/word/2010/wordml" w14:paraId="7DDB64E4" wp14:textId="4C3B9DE2"/>
    <w:p xmlns:wp14="http://schemas.microsoft.com/office/word/2010/wordml" w:rsidP="65756867" w14:paraId="6DF747D5" wp14:textId="72986C68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Senaryolara göre doğru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veritipini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nasıl seçeceğiz?</w:t>
      </w:r>
    </w:p>
    <w:p xmlns:wp14="http://schemas.microsoft.com/office/word/2010/wordml" w:rsidP="65756867" w14:paraId="410A4EED" wp14:textId="44BD2D97">
      <w:pPr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Bir senaryo çizelim. Tablomuzda T.C. kimlik numarası tutmanız gerekiyor. Hangi tipini kullanmak daha doğru olur? </w:t>
      </w:r>
      <w:hyperlink r:id="Rb1ff4faafad7461c">
        <w:r w:rsidRPr="65756867" w:rsidR="226B2A4C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lang w:val="tr-TR"/>
          </w:rPr>
          <w:t>[kaynak]</w:t>
        </w:r>
      </w:hyperlink>
    </w:p>
    <w:p xmlns:wp14="http://schemas.microsoft.com/office/word/2010/wordml" w:rsidP="65756867" w14:paraId="1AFB4CCD" wp14:textId="38875F9D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Belki de ilk aklınıza gelen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char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(11) olabilir. Peki araştırma yapmadan direkt olarak ilk akla geleni kullanmak sizce doğru olur mu?</w:t>
      </w:r>
    </w:p>
    <w:p xmlns:wp14="http://schemas.microsoft.com/office/word/2010/wordml" w:rsidP="65756867" w14:paraId="07B7B526" wp14:textId="7806F89D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İhtimalleri gözden geçirelim,</w:t>
      </w:r>
      <w:r>
        <w:br/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Integer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tipinde tutamayız çünkü 11 haneyi desteklemez,</w:t>
      </w:r>
      <w:r>
        <w:br/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Big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integer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olarak tutabiliriz.</w:t>
      </w:r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Ya da belki de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Text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tipini tercih edebiliriz.</w:t>
      </w:r>
    </w:p>
    <w:p xmlns:wp14="http://schemas.microsoft.com/office/word/2010/wordml" w:rsidP="65756867" w14:paraId="7A937EE0" wp14:textId="35840E77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Elimizde 3 seçenek var, hangisinin maliyeti en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düşünük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buna bakmalıyız.</w:t>
      </w:r>
    </w:p>
    <w:p xmlns:wp14="http://schemas.microsoft.com/office/word/2010/wordml" w:rsidP="65756867" w14:paraId="17973189" wp14:textId="0722546B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İhtimalleri tek tek ele aldığımızda, 1.000.000 </w:t>
      </w:r>
      <w:proofErr w:type="gram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TC</w:t>
      </w:r>
      <w:proofErr w:type="gram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kimlik numarası saklandığında maliyeti aşağıdaki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gibir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.</w:t>
      </w:r>
    </w:p>
    <w:p xmlns:wp14="http://schemas.microsoft.com/office/word/2010/wordml" w:rsidP="65756867" w14:paraId="41394D33" wp14:textId="77689BB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proofErr w:type="gram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VARCHAR(</w:t>
      </w:r>
      <w:proofErr w:type="gram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11),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indexler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dahil, 115 MB,</w:t>
      </w:r>
    </w:p>
    <w:p xmlns:wp14="http://schemas.microsoft.com/office/word/2010/wordml" w:rsidP="65756867" w14:paraId="300B38C8" wp14:textId="2B81EA3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TEXT,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indexler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dahil, 72 MB, 7.605ms,</w:t>
      </w:r>
    </w:p>
    <w:p xmlns:wp14="http://schemas.microsoft.com/office/word/2010/wordml" w:rsidP="65756867" w14:paraId="776C49A7" wp14:textId="22BF550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proofErr w:type="gram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CHAR( )</w:t>
      </w:r>
      <w:proofErr w:type="gram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,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indexler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dahil, 72 MB, 7.847ms,</w:t>
      </w:r>
    </w:p>
    <w:p xmlns:wp14="http://schemas.microsoft.com/office/word/2010/wordml" w:rsidP="65756867" w14:paraId="3C3234EB" wp14:textId="5A5FC28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BIGINT,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indexler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dahil, 56 MB</w:t>
      </w:r>
    </w:p>
    <w:p xmlns:wp14="http://schemas.microsoft.com/office/word/2010/wordml" w:rsidP="65756867" w14:paraId="407084F4" wp14:textId="59091763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Bu durumda belki de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Text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ya da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Char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olarak tutmanın daha iyi olabileceğini düşündüğümüz T.C. kimlik numarası en ucuza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Bigint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türünde saklandığını görmüş olduk. Veri tiplerini doğru kullanırsak çok fazla performans ve maliyet kazancı sağlayabiliriz.</w:t>
      </w:r>
    </w:p>
    <w:p xmlns:wp14="http://schemas.microsoft.com/office/word/2010/wordml" w:rsidP="65756867" w14:paraId="69D535A3" wp14:textId="752D7315">
      <w:pPr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>
        <w:br/>
      </w:r>
    </w:p>
    <w:p xmlns:wp14="http://schemas.microsoft.com/office/word/2010/wordml" w:rsidP="65756867" w14:paraId="681BA357" wp14:textId="177CE81D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Örneğimize geri dönelim.</w:t>
      </w:r>
    </w:p>
    <w:p xmlns:wp14="http://schemas.microsoft.com/office/word/2010/wordml" w:rsidP="65756867" w14:paraId="4E6D5CD0" wp14:textId="7169E9E5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Şimdi veri tiplerinin genel hatlarıyla tanıdığımıza göre konunun başında verdiğimiz örneğe geri dönebiliriz.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5756867" w:rsidTr="65756867" w14:paraId="3B9EDE5C"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5DBB41EB" w14:textId="6D1E9018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Veri Adı</w:t>
            </w:r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3D3001DA" w14:textId="241EED08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Veri Tipi</w:t>
            </w:r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102EF67B" w14:textId="1610865A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Veri Tipi Uzunluğu(byte)</w:t>
            </w:r>
          </w:p>
        </w:tc>
      </w:tr>
      <w:tr w:rsidR="65756867" w:rsidTr="65756867" w14:paraId="4B8CE503"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52B412AF" w14:textId="038C8B1A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spell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is_shipped</w:t>
            </w:r>
            <w:proofErr w:type="spellEnd"/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619627D0" w14:textId="333765C5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spell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bool</w:t>
            </w:r>
            <w:proofErr w:type="spellEnd"/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41E249AE" w14:textId="6453E538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1</w:t>
            </w:r>
          </w:p>
        </w:tc>
      </w:tr>
      <w:tr w:rsidR="65756867" w:rsidTr="65756867" w14:paraId="3F84AB9F"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44A3192E" w14:textId="03B626FA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spell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user_id</w:t>
            </w:r>
            <w:proofErr w:type="spellEnd"/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6181FC4D" w14:textId="6D3EB979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gram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int</w:t>
            </w:r>
            <w:proofErr w:type="gramEnd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8</w:t>
            </w:r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5609CABB" w14:textId="2B1557F3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8</w:t>
            </w:r>
          </w:p>
        </w:tc>
      </w:tr>
      <w:tr w:rsidR="65756867" w:rsidTr="65756867" w14:paraId="4CF99B72"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344C94F3" w14:textId="4AB9FE45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spell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order_total</w:t>
            </w:r>
            <w:proofErr w:type="spellEnd"/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72261C8E" w14:textId="02764E96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spell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numeric</w:t>
            </w:r>
            <w:proofErr w:type="spellEnd"/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17182EC3" w14:textId="22EFD1D2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-1</w:t>
            </w:r>
          </w:p>
        </w:tc>
      </w:tr>
      <w:tr w:rsidR="65756867" w:rsidTr="65756867" w14:paraId="159AEDCE"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1CA57523" w14:textId="37515FE3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spell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order_dt</w:t>
            </w:r>
            <w:proofErr w:type="spellEnd"/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74EC147A" w14:textId="24D04AD9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spell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timestamptz</w:t>
            </w:r>
            <w:proofErr w:type="spellEnd"/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6D224009" w14:textId="067AC885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8</w:t>
            </w:r>
          </w:p>
        </w:tc>
      </w:tr>
      <w:tr w:rsidR="65756867" w:rsidTr="65756867" w14:paraId="29958EE2"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11D8D4F8" w14:textId="0D61FFD0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spell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order_type</w:t>
            </w:r>
            <w:proofErr w:type="spellEnd"/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4F354109" w14:textId="151C10C0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gram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int</w:t>
            </w:r>
            <w:proofErr w:type="gramEnd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2</w:t>
            </w:r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3F46A10D" w14:textId="01E1072E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2</w:t>
            </w:r>
          </w:p>
        </w:tc>
      </w:tr>
      <w:tr w:rsidR="65756867" w:rsidTr="65756867" w14:paraId="4E07D4E4"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6D500F8F" w14:textId="3B767A68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spell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ship_dt</w:t>
            </w:r>
            <w:proofErr w:type="spellEnd"/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69896F7E" w14:textId="7559BCA5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spell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timestamptz</w:t>
            </w:r>
            <w:proofErr w:type="spellEnd"/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5FECB155" w14:textId="5457FABF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8</w:t>
            </w:r>
          </w:p>
        </w:tc>
      </w:tr>
      <w:tr w:rsidR="65756867" w:rsidTr="65756867" w14:paraId="393AF9BD"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7FE02F26" w14:textId="2554742C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spell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item_ct</w:t>
            </w:r>
            <w:proofErr w:type="spellEnd"/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6A2788C2" w14:textId="0C5B38BF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gram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int</w:t>
            </w:r>
            <w:proofErr w:type="gramEnd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4</w:t>
            </w:r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51A7111B" w14:textId="7A937A65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4</w:t>
            </w:r>
          </w:p>
        </w:tc>
      </w:tr>
      <w:tr w:rsidR="65756867" w:rsidTr="65756867" w14:paraId="6B67E238"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79AC25B0" w14:textId="2CC48F6C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spell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ship_cost</w:t>
            </w:r>
            <w:proofErr w:type="spellEnd"/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7ED90CB9" w14:textId="5D06F0F4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spell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numeric</w:t>
            </w:r>
            <w:proofErr w:type="spellEnd"/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5B9C897D" w14:textId="71C37E49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-1</w:t>
            </w:r>
          </w:p>
        </w:tc>
      </w:tr>
      <w:tr w:rsidR="65756867" w:rsidTr="65756867" w14:paraId="541D260C"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2D7D75A7" w14:textId="758A5ABA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spell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receive_dt</w:t>
            </w:r>
            <w:proofErr w:type="spellEnd"/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4D7E3EDB" w14:textId="63C406E9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spell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timestamptz</w:t>
            </w:r>
            <w:proofErr w:type="spellEnd"/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45F2A774" w14:textId="3C619365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8</w:t>
            </w:r>
          </w:p>
        </w:tc>
      </w:tr>
      <w:tr w:rsidR="65756867" w:rsidTr="65756867" w14:paraId="3C7F9806"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2DD30693" w14:textId="49F6E892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spell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tracking_cd</w:t>
            </w:r>
            <w:proofErr w:type="spellEnd"/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5D5E72C1" w14:textId="60E942A8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spell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text</w:t>
            </w:r>
            <w:proofErr w:type="spellEnd"/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4CBF6157" w14:textId="71A817F9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-1</w:t>
            </w:r>
          </w:p>
        </w:tc>
      </w:tr>
      <w:tr w:rsidR="65756867" w:rsidTr="65756867" w14:paraId="7BD88327"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4E208C97" w14:textId="7758CEF7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gram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id</w:t>
            </w:r>
            <w:proofErr w:type="gramEnd"/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084D9D64" w14:textId="7209B93C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gram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int</w:t>
            </w:r>
            <w:proofErr w:type="gramEnd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8</w:t>
            </w:r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351C872E" w14:textId="73965A8B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8</w:t>
            </w:r>
          </w:p>
        </w:tc>
      </w:tr>
    </w:tbl>
    <w:p xmlns:wp14="http://schemas.microsoft.com/office/word/2010/wordml" w:rsidP="65756867" w14:paraId="3C1892D7" wp14:textId="7FDEF804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Bir yazılımcı olarak bu kolonları nasıl </w:t>
      </w:r>
      <w:proofErr w:type="gram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sıralardınız ?</w:t>
      </w:r>
      <w:proofErr w:type="gram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Hepiniz farklı bir cevabı olabilir. Kolayına nasıl gelirse. Yanlış.</w:t>
      </w:r>
    </w:p>
    <w:p xmlns:wp14="http://schemas.microsoft.com/office/word/2010/wordml" w:rsidP="65756867" w14:paraId="7F8C5E18" wp14:textId="6BFAFB48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Bu kolonların sıralaması performansı ya da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veritabanı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boyunu etkiler mi konusu hiç aklınıza geldi </w:t>
      </w:r>
      <w:proofErr w:type="gram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mi ?</w:t>
      </w:r>
      <w:proofErr w:type="gramEnd"/>
    </w:p>
    <w:p xmlns:wp14="http://schemas.microsoft.com/office/word/2010/wordml" w:rsidP="65756867" w14:paraId="4A3734C8" wp14:textId="1E4403E7">
      <w:pPr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>
        <w:br/>
      </w:r>
    </w:p>
    <w:p xmlns:wp14="http://schemas.microsoft.com/office/word/2010/wordml" w:rsidP="65756867" w14:paraId="6E3946BD" wp14:textId="0358B904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Sıralama (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Alignment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)</w:t>
      </w:r>
    </w:p>
    <w:p xmlns:wp14="http://schemas.microsoft.com/office/word/2010/wordml" w:rsidP="65756867" w14:paraId="759351A6" wp14:textId="50F9C972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PostgreSQL’de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verile 8 byte’lık kolonlar halinde tutulur. Şimdi elimizde aşağıdaki veriler olduğunu düşünün.</w:t>
      </w:r>
    </w:p>
    <w:p xmlns:wp14="http://schemas.microsoft.com/office/word/2010/wordml" w:rsidP="65756867" w14:paraId="5948E483" wp14:textId="6B46E52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smallint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(2byte),</w:t>
      </w:r>
    </w:p>
    <w:p xmlns:wp14="http://schemas.microsoft.com/office/word/2010/wordml" w:rsidP="65756867" w14:paraId="43C1885B" wp14:textId="2E46026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bigint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(8),</w:t>
      </w:r>
    </w:p>
    <w:p xmlns:wp14="http://schemas.microsoft.com/office/word/2010/wordml" w:rsidP="65756867" w14:paraId="52B76985" wp14:textId="0C96CDF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int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(4)</w:t>
      </w:r>
    </w:p>
    <w:p xmlns:wp14="http://schemas.microsoft.com/office/word/2010/wordml" w:rsidP="65756867" w14:paraId="300AFA40" wp14:textId="6A0D2965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Bu veriler yukarıdaki gibi sıralandığında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postgresql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üzerinde aşağıdaki gibi tutulacaktır.</w:t>
      </w:r>
    </w:p>
    <w:p xmlns:wp14="http://schemas.microsoft.com/office/word/2010/wordml" w:rsidP="65756867" w14:paraId="3B014509" wp14:textId="13F79C83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Toplam 20 byte’lık alan kullanmış olduk.</w:t>
      </w:r>
    </w:p>
    <w:p xmlns:wp14="http://schemas.microsoft.com/office/word/2010/wordml" w:rsidP="65756867" w14:paraId="5EE1BA03" wp14:textId="34DD98D6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------------   ------------   ------------</w:t>
      </w:r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|   8 Byte   | |   8 Byte   | |   8 Byte   |</w:t>
      </w:r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------------   ------------   ------------</w:t>
      </w:r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|  | |     |   |       |     |    |</w:t>
      </w:r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 --   -----     -------       ----</w:t>
      </w:r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  |    |           |            |---------------</w:t>
      </w:r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  |    |           |                            |</w:t>
      </w:r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  |    |           |------------|               |</w:t>
      </w:r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  |    |                        |               |</w:t>
      </w:r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  |    |-------                 |               |</w:t>
      </w:r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  |            |                |               |</w:t>
      </w:r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  |            |                |               |</w:t>
      </w:r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  |            |                |               |</w:t>
      </w:r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  |            |                |               |</w:t>
      </w:r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  </w:t>
      </w:r>
      <w:proofErr w:type="gram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v</w:t>
      </w:r>
      <w:proofErr w:type="gram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           |                v              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v</w:t>
      </w:r>
      <w:proofErr w:type="spellEnd"/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2 Byte         v              8 Byte          4 Byte</w:t>
      </w:r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smallint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     6 Byte         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bigint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        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int</w:t>
      </w:r>
      <w:proofErr w:type="spellEnd"/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             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padding</w:t>
      </w:r>
      <w:proofErr w:type="spellEnd"/>
      <w:r>
        <w:br/>
      </w:r>
    </w:p>
    <w:p xmlns:wp14="http://schemas.microsoft.com/office/word/2010/wordml" w:rsidP="65756867" w14:paraId="7FAECEC4" wp14:textId="61371613">
      <w:pPr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>
        <w:br/>
      </w:r>
    </w:p>
    <w:p xmlns:wp14="http://schemas.microsoft.com/office/word/2010/wordml" w:rsidP="65756867" w14:paraId="78D2197A" wp14:textId="3CE2D2D8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Büyükten küçüğe doğru sıralasak nasıl bir sonuç alırdık?</w:t>
      </w:r>
    </w:p>
    <w:p xmlns:wp14="http://schemas.microsoft.com/office/word/2010/wordml" w:rsidP="65756867" w14:paraId="69F2FD28" wp14:textId="51EBB67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bigint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(8),</w:t>
      </w:r>
    </w:p>
    <w:p xmlns:wp14="http://schemas.microsoft.com/office/word/2010/wordml" w:rsidP="65756867" w14:paraId="71CC96C7" wp14:textId="49EC184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int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(4),</w:t>
      </w:r>
    </w:p>
    <w:p xmlns:wp14="http://schemas.microsoft.com/office/word/2010/wordml" w:rsidP="65756867" w14:paraId="42ECA136" wp14:textId="05F11B6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smallint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(2byte)</w:t>
      </w:r>
    </w:p>
    <w:p xmlns:wp14="http://schemas.microsoft.com/office/word/2010/wordml" w:rsidP="65756867" w14:paraId="01D3A69B" wp14:textId="34B37355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Şeklinde sıralasak nasıl </w:t>
      </w:r>
      <w:proofErr w:type="gram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olurdu ?</w:t>
      </w:r>
      <w:proofErr w:type="gramEnd"/>
    </w:p>
    <w:p xmlns:wp14="http://schemas.microsoft.com/office/word/2010/wordml" w:rsidP="65756867" w14:paraId="2B3A6B0F" wp14:textId="74C3125C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Bu durumda 14 byte alan kullanılacaktır. Gördüğünüz gibi yalnızca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sıralayı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farklı yaparak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veritabanımızda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büyük ölçüde yer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tasarafu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yaptık.</w:t>
      </w:r>
    </w:p>
    <w:p xmlns:wp14="http://schemas.microsoft.com/office/word/2010/wordml" w:rsidP="65756867" w14:paraId="2DE5869A" wp14:textId="6AF6C883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En optimum sonuç için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veritiplerine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göre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büüykten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küçüğe sıralamak uygun olacaktır.</w:t>
      </w:r>
    </w:p>
    <w:p xmlns:wp14="http://schemas.microsoft.com/office/word/2010/wordml" w:rsidP="65756867" w14:paraId="0DF3041E" wp14:textId="143A7141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Böylece hem okuma süreci </w:t>
      </w:r>
      <w:proofErr w:type="gram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hızlanır,</w:t>
      </w:r>
      <w:proofErr w:type="gram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hem alandan tasarruf yapılır hem de i/o azalır.</w:t>
      </w:r>
    </w:p>
    <w:p xmlns:wp14="http://schemas.microsoft.com/office/word/2010/wordml" w:rsidP="65756867" w14:paraId="34BA25EA" wp14:textId="3F86D4DA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------------   ------------   ------------</w:t>
      </w:r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|   8 Byte   | |   8 Byte   | |   8 Byte   |</w:t>
      </w:r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------------   ------------   ------------</w:t>
      </w:r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|           | |     | |  |</w:t>
      </w:r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 -----------   -----   --</w:t>
      </w:r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     |           |      |</w:t>
      </w:r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     |           |      |</w:t>
      </w:r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     |           |      |-----------------|</w:t>
      </w:r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     |           |                        |</w:t>
      </w:r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     |           |-------                 |</w:t>
      </w:r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     |                   |                |</w:t>
      </w:r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     |                   |                |</w:t>
      </w:r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     |                   |                |</w:t>
      </w:r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     |                   |                |</w:t>
      </w:r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     </w:t>
      </w:r>
      <w:proofErr w:type="gram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v</w:t>
      </w:r>
      <w:proofErr w:type="gram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                  |                v</w:t>
      </w:r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  8 Byte                 v              2 Byte</w:t>
      </w:r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 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bigint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             4 Byte           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smallint</w:t>
      </w:r>
      <w:proofErr w:type="spellEnd"/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                     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int</w:t>
      </w:r>
      <w:proofErr w:type="spellEnd"/>
      <w:r>
        <w:br/>
      </w:r>
    </w:p>
    <w:p xmlns:wp14="http://schemas.microsoft.com/office/word/2010/wordml" w:rsidP="65756867" w14:paraId="2A626241" wp14:textId="1171B681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</w:pPr>
      <w:r>
        <w:br/>
      </w:r>
    </w:p>
    <w:p xmlns:wp14="http://schemas.microsoft.com/office/word/2010/wordml" w:rsidP="65756867" w14:paraId="63E5110E" wp14:textId="6B0F50F4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ORM'ların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performans ile durumu nasıl?</w:t>
      </w:r>
    </w:p>
    <w:p xmlns:wp14="http://schemas.microsoft.com/office/word/2010/wordml" w:rsidP="65756867" w14:paraId="4D32C0E5" wp14:textId="67E44ED4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Şimdi düşünelim. SQL sorgularını biz yazmıyor,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db’e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direkt müdahale etmiyor olalım. Yani ORM kullanalım, performans kaybı yaşar </w:t>
      </w:r>
      <w:proofErr w:type="gram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mıyız ?</w:t>
      </w:r>
      <w:proofErr w:type="gram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Evet.</w:t>
      </w:r>
    </w:p>
    <w:p xmlns:wp14="http://schemas.microsoft.com/office/word/2010/wordml" w:rsidP="65756867" w14:paraId="36AC040E" wp14:textId="2BDD53BB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Örneğin çoğu ORM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int’leri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bigint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olarak tutar. Her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integer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değeri için 4 byte kayıp yaşadığınızı düşünün.</w:t>
      </w:r>
    </w:p>
    <w:p xmlns:wp14="http://schemas.microsoft.com/office/word/2010/wordml" w:rsidP="65756867" w14:paraId="622E2517" wp14:textId="20B281DB">
      <w:pPr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>
        <w:br/>
      </w:r>
    </w:p>
    <w:p xmlns:wp14="http://schemas.microsoft.com/office/word/2010/wordml" w:rsidP="65756867" w14:paraId="60602A12" wp14:textId="511BA935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Nasıl doğru sıralamayı bulacağız?</w:t>
      </w:r>
    </w:p>
    <w:p xmlns:wp14="http://schemas.microsoft.com/office/word/2010/wordml" w:rsidP="65756867" w14:paraId="47D432F0" wp14:textId="0FE76BFC">
      <w:pPr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Bir tablo yaratırken veri tiplerinin boyutlarını düşünüp sıralamak can sıkıcı olabilir. O yüzden en başta gelişi güzel yapıp ardından aşağıdaki SQL sorgusu ile doğru sıralama bulunabilir. </w:t>
      </w:r>
      <w:hyperlink w:anchor="column-tetris" r:id="Rbbd8b6a797684ad7">
        <w:r w:rsidRPr="65756867" w:rsidR="226B2A4C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lang w:val="tr-TR"/>
          </w:rPr>
          <w:t>[kaynak]</w:t>
        </w:r>
      </w:hyperlink>
    </w:p>
    <w:p xmlns:wp14="http://schemas.microsoft.com/office/word/2010/wordml" w:rsidP="65756867" w14:paraId="7650452C" wp14:textId="744F0C05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SELECT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a.attname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,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t.typname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,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t.typalign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,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t.typlen</w:t>
      </w:r>
      <w:proofErr w:type="spellEnd"/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FROM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pg_class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c</w:t>
      </w:r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JOIN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pg_attribute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a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ON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(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a.attrelid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=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c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.oid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)</w:t>
      </w:r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JOIN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pg_type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t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ON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(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t.oid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=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a.atttypid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)</w:t>
      </w:r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WHERE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c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.relname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=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'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user_order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'</w:t>
      </w:r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  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AND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a.attnum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&gt;=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0</w:t>
      </w:r>
      <w:r>
        <w:br/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ORDER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BY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proofErr w:type="spellStart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t.typlen</w:t>
      </w:r>
      <w:proofErr w:type="spellEnd"/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 xml:space="preserve"> 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DESC</w:t>
      </w: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;</w:t>
      </w:r>
      <w:r>
        <w:br/>
      </w:r>
    </w:p>
    <w:p xmlns:wp14="http://schemas.microsoft.com/office/word/2010/wordml" w:rsidP="65756867" w14:paraId="69D1A9EF" wp14:textId="136B1BD9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</w:pPr>
      <w:r w:rsidRPr="65756867" w:rsidR="226B2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tr-TR"/>
        </w:rPr>
        <w:t>Bizim örneğimize göre en uygun kolon sıralaması aşağıdaki gibi yapılmalıdır. Yalnızca sıralamayı değiştirerek takribi olarak 20% alan tasarrufu sağlamış olduk.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5756867" w:rsidTr="65756867" w14:paraId="2E3AC4B1"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78EDB1B0" w14:textId="030630F8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Veri Adı</w:t>
            </w:r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11202C66" w14:textId="1535976B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Veri Tipi</w:t>
            </w:r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38AB40F9" w14:textId="5895C37A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Veri Tipi Uzunluğu(byte)</w:t>
            </w:r>
          </w:p>
        </w:tc>
      </w:tr>
      <w:tr w:rsidR="65756867" w:rsidTr="65756867" w14:paraId="7B5B7F8C"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0AA737CB" w14:textId="4C47D05A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gram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id</w:t>
            </w:r>
            <w:proofErr w:type="gramEnd"/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69202FBA" w14:textId="2FFFDCA2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gram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int</w:t>
            </w:r>
            <w:proofErr w:type="gramEnd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8</w:t>
            </w:r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36F89BC6" w14:textId="7E7B90B7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8</w:t>
            </w:r>
          </w:p>
        </w:tc>
      </w:tr>
      <w:tr w:rsidR="65756867" w:rsidTr="65756867" w14:paraId="2833A4FB"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2216F7C6" w14:textId="15858089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spell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user_id</w:t>
            </w:r>
            <w:proofErr w:type="spellEnd"/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00E35CEA" w14:textId="2B745FAA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gram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int</w:t>
            </w:r>
            <w:proofErr w:type="gramEnd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8</w:t>
            </w:r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45D85A0D" w14:textId="6EEB3BC0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8</w:t>
            </w:r>
          </w:p>
        </w:tc>
      </w:tr>
      <w:tr w:rsidR="65756867" w:rsidTr="65756867" w14:paraId="779A9F49"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5110FC8A" w14:textId="4C1FBEB5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spell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order_dt</w:t>
            </w:r>
            <w:proofErr w:type="spellEnd"/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55167E77" w14:textId="2218524A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spell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timestamptz</w:t>
            </w:r>
            <w:proofErr w:type="spellEnd"/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7A63D55A" w14:textId="6ADF9BCB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8</w:t>
            </w:r>
          </w:p>
        </w:tc>
      </w:tr>
      <w:tr w:rsidR="65756867" w:rsidTr="65756867" w14:paraId="270061F2"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465F1D18" w14:textId="3E66957C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spell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ship_dt</w:t>
            </w:r>
            <w:proofErr w:type="spellEnd"/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284BB882" w14:textId="525D3EA8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spell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timestamptz</w:t>
            </w:r>
            <w:proofErr w:type="spellEnd"/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0ADAB936" w14:textId="58A8536A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8</w:t>
            </w:r>
          </w:p>
        </w:tc>
      </w:tr>
      <w:tr w:rsidR="65756867" w:rsidTr="65756867" w14:paraId="3704DDCF"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09CDFEBD" w14:textId="52D4C080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spell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receive_dt</w:t>
            </w:r>
            <w:proofErr w:type="spellEnd"/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121568F5" w14:textId="3C7F3ED2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spell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timestamptz</w:t>
            </w:r>
            <w:proofErr w:type="spellEnd"/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29ADC962" w14:textId="613E06E4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8</w:t>
            </w:r>
          </w:p>
        </w:tc>
      </w:tr>
      <w:tr w:rsidR="65756867" w:rsidTr="65756867" w14:paraId="36981D4D"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1543D4B3" w14:textId="6007C046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spell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item_ct</w:t>
            </w:r>
            <w:proofErr w:type="spellEnd"/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663FDAB9" w14:textId="3430D46C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gram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int</w:t>
            </w:r>
            <w:proofErr w:type="gramEnd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4</w:t>
            </w:r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71E31E3E" w14:textId="0B8B8CDC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4</w:t>
            </w:r>
          </w:p>
        </w:tc>
      </w:tr>
      <w:tr w:rsidR="65756867" w:rsidTr="65756867" w14:paraId="6A3471D7"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23900566" w14:textId="57E2D7CC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spell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order_type</w:t>
            </w:r>
            <w:proofErr w:type="spellEnd"/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23C002A0" w14:textId="17E19FC0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gram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int</w:t>
            </w:r>
            <w:proofErr w:type="gramEnd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2</w:t>
            </w:r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55CC4255" w14:textId="7AB7DB84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2</w:t>
            </w:r>
          </w:p>
        </w:tc>
      </w:tr>
      <w:tr w:rsidR="65756867" w:rsidTr="65756867" w14:paraId="071CE1B8"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6F9A876B" w14:textId="65B1EF3C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spell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is_shipped</w:t>
            </w:r>
            <w:proofErr w:type="spellEnd"/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334A3EF6" w14:textId="620FE1D3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spell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bool</w:t>
            </w:r>
            <w:proofErr w:type="spellEnd"/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59DE3CD5" w14:textId="0D1E0188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1</w:t>
            </w:r>
          </w:p>
        </w:tc>
      </w:tr>
      <w:tr w:rsidR="65756867" w:rsidTr="65756867" w14:paraId="439BF55D"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580682D2" w14:textId="09990066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spell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tracking_cd</w:t>
            </w:r>
            <w:proofErr w:type="spellEnd"/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6D8D1DD4" w14:textId="633C64CA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spell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text</w:t>
            </w:r>
            <w:proofErr w:type="spellEnd"/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0A51314F" w14:textId="34208EB0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-1</w:t>
            </w:r>
          </w:p>
        </w:tc>
      </w:tr>
      <w:tr w:rsidR="65756867" w:rsidTr="65756867" w14:paraId="06179686"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2339A081" w14:textId="4B410107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spell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ship_cost</w:t>
            </w:r>
            <w:proofErr w:type="spellEnd"/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4C4D0FB2" w14:textId="22F01B26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spell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numeric</w:t>
            </w:r>
            <w:proofErr w:type="spellEnd"/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2B92B3DD" w14:textId="6130E78F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-1</w:t>
            </w:r>
          </w:p>
        </w:tc>
      </w:tr>
      <w:tr w:rsidR="65756867" w:rsidTr="65756867" w14:paraId="143247A4"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6E9FF448" w14:textId="42DFCB9B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spell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order_total</w:t>
            </w:r>
            <w:proofErr w:type="spellEnd"/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399CE4FC" w14:textId="613A778E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proofErr w:type="spellStart"/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numeric</w:t>
            </w:r>
            <w:proofErr w:type="spellEnd"/>
          </w:p>
        </w:tc>
        <w:tc>
          <w:tcPr>
            <w:tcW w:w="300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/>
            <w:vAlign w:val="top"/>
          </w:tcPr>
          <w:p w:rsidR="65756867" w:rsidP="65756867" w:rsidRDefault="65756867" w14:paraId="57F2FC3C" w14:textId="23600B96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65756867" w:rsidR="657568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-1</w:t>
            </w:r>
          </w:p>
        </w:tc>
      </w:tr>
    </w:tbl>
    <w:p xmlns:wp14="http://schemas.microsoft.com/office/word/2010/wordml" w:rsidP="65756867" w14:paraId="1DB4442F" wp14:textId="6E6107E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4a82e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54BBEE"/>
    <w:rsid w:val="015C5A9C"/>
    <w:rsid w:val="173A3F40"/>
    <w:rsid w:val="226B2A4C"/>
    <w:rsid w:val="273E9B6F"/>
    <w:rsid w:val="273E9B6F"/>
    <w:rsid w:val="28DA6BD0"/>
    <w:rsid w:val="2DADDCF3"/>
    <w:rsid w:val="51F44D65"/>
    <w:rsid w:val="5BA40AD6"/>
    <w:rsid w:val="65756867"/>
    <w:rsid w:val="6E54BBEE"/>
    <w:rsid w:val="77B57855"/>
    <w:rsid w:val="7C88E978"/>
    <w:rsid w:val="7E24B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4BBEE"/>
  <w15:chartTrackingRefBased/>
  <w15:docId w15:val="{BDB7DC3A-D986-4595-A3FC-C5EA614D9C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postgresql.org/docs/current/sql-createdomain.html" TargetMode="External" Id="R752e71b9ab944d0d" /><Relationship Type="http://schemas.openxmlformats.org/officeDocument/2006/relationships/hyperlink" Target="https://blog.gunduzdanismanlik.com/index.php?/archives/20-TC-KMLK-NUMARASINDA-KULLANILAN-VER-TP.html" TargetMode="External" Id="Rb1ff4faafad7461c" /><Relationship Type="http://schemas.openxmlformats.org/officeDocument/2006/relationships/hyperlink" Target="https://www.2ndquadrant.com/en/blog/on-rocks-and-sand/" TargetMode="External" Id="Rbbd8b6a797684ad7" /><Relationship Type="http://schemas.openxmlformats.org/officeDocument/2006/relationships/numbering" Target="numbering.xml" Id="R5bbdf64d2ca04b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2022-11-24T13:17:55.3336420Z</dcterms:created>
  <dcterms:modified xsi:type="dcterms:W3CDTF">2022-11-24T13:24:40.7065863Z</dcterms:modified>
  <dc:creator>Hakan Çetin (ETIYA)</dc:creator>
  <lastModifiedBy>Hakan Çetin (ETIYA)</lastModifiedBy>
</coreProperties>
</file>