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EB91" w14:textId="056F5ED2" w:rsidR="00E314C3" w:rsidRDefault="00E314C3" w:rsidP="000956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>HYPERLINK "</w:instrText>
      </w:r>
      <w:r w:rsidRPr="00E314C3">
        <w:rPr>
          <w:b/>
          <w:bCs/>
          <w:sz w:val="24"/>
          <w:szCs w:val="24"/>
        </w:rPr>
        <w:instrText>https://kisadalga.net/haber/detay/altin-madeni-sirketinin-gazeteci-ibrahim-gunduze-actigi-dava-dustu_105061</w:instrText>
      </w:r>
      <w:r>
        <w:rPr>
          <w:b/>
          <w:bCs/>
          <w:sz w:val="24"/>
          <w:szCs w:val="24"/>
        </w:rPr>
        <w:instrText>"</w:instrTex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fldChar w:fldCharType="separate"/>
      </w:r>
      <w:r w:rsidRPr="00EC4F2C">
        <w:rPr>
          <w:rStyle w:val="Hyperlink"/>
          <w:b/>
          <w:bCs/>
          <w:sz w:val="24"/>
          <w:szCs w:val="24"/>
        </w:rPr>
        <w:t>https://kisadalga.net/haber/detay/altin-madeni-sirketinin-gazeteci-ibrahim-gunduze-actigi-dava-dustu_105061</w:t>
      </w:r>
      <w:r>
        <w:rPr>
          <w:b/>
          <w:bCs/>
          <w:sz w:val="24"/>
          <w:szCs w:val="24"/>
        </w:rPr>
        <w:fldChar w:fldCharType="end"/>
      </w:r>
    </w:p>
    <w:p w14:paraId="50986DD5" w14:textId="77777777" w:rsidR="00E314C3" w:rsidRDefault="00E314C3" w:rsidP="00095680">
      <w:pPr>
        <w:rPr>
          <w:b/>
          <w:bCs/>
          <w:sz w:val="24"/>
          <w:szCs w:val="24"/>
        </w:rPr>
      </w:pPr>
    </w:p>
    <w:p w14:paraId="088FC106" w14:textId="38751664" w:rsidR="00E314C3" w:rsidRDefault="000226B6" w:rsidP="00095680">
      <w:pPr>
        <w:rPr>
          <w:b/>
          <w:bCs/>
          <w:sz w:val="24"/>
          <w:szCs w:val="24"/>
        </w:rPr>
      </w:pPr>
      <w:hyperlink r:id="rId4" w:history="1">
        <w:r w:rsidRPr="00EC4F2C">
          <w:rPr>
            <w:rStyle w:val="Hyperlink"/>
            <w:b/>
            <w:bCs/>
            <w:sz w:val="24"/>
            <w:szCs w:val="24"/>
          </w:rPr>
          <w:t>https://www.odatv.com/guncel/mahkeme-siyanurcu-madenciye-dur-dedi-120052727</w:t>
        </w:r>
      </w:hyperlink>
    </w:p>
    <w:p w14:paraId="670B2DD0" w14:textId="0612F157" w:rsidR="00E314C3" w:rsidRDefault="00060C67" w:rsidP="00095680">
      <w:pPr>
        <w:rPr>
          <w:b/>
          <w:bCs/>
          <w:sz w:val="24"/>
          <w:szCs w:val="24"/>
        </w:rPr>
      </w:pPr>
      <w:r w:rsidRPr="00060C67">
        <w:rPr>
          <w:b/>
          <w:bCs/>
          <w:sz w:val="24"/>
          <w:szCs w:val="24"/>
        </w:rPr>
        <w:drawing>
          <wp:inline distT="0" distB="0" distL="0" distR="0" wp14:anchorId="1FC14F07" wp14:editId="76F18EDA">
            <wp:extent cx="5760720" cy="3240405"/>
            <wp:effectExtent l="0" t="0" r="5080" b="0"/>
            <wp:docPr id="762218184" name="Picture 1" descr="A group of people posing for a pi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18184" name="Picture 1" descr="A group of people posing for a pictur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D982" w14:textId="4B08211B" w:rsidR="005D7CCC" w:rsidRPr="00C07626" w:rsidRDefault="005D7CCC" w:rsidP="00095680">
      <w:pPr>
        <w:rPr>
          <w:b/>
          <w:bCs/>
          <w:sz w:val="24"/>
          <w:szCs w:val="24"/>
        </w:rPr>
      </w:pPr>
      <w:r w:rsidRPr="00C07626">
        <w:rPr>
          <w:b/>
          <w:bCs/>
          <w:sz w:val="24"/>
          <w:szCs w:val="24"/>
        </w:rPr>
        <w:t>MAHKEME</w:t>
      </w:r>
      <w:r w:rsidR="00D73BD9">
        <w:rPr>
          <w:b/>
          <w:bCs/>
          <w:sz w:val="24"/>
          <w:szCs w:val="24"/>
        </w:rPr>
        <w:t xml:space="preserve"> SİYANÜRCÜ MADENCİYE “DUR” DEDİ</w:t>
      </w:r>
    </w:p>
    <w:p w14:paraId="1FD87AF2" w14:textId="7EF82480" w:rsidR="0009368B" w:rsidRPr="00C07626" w:rsidRDefault="008C6D93" w:rsidP="00095680">
      <w:pPr>
        <w:rPr>
          <w:b/>
          <w:bCs/>
          <w:sz w:val="24"/>
          <w:szCs w:val="24"/>
        </w:rPr>
      </w:pPr>
      <w:r w:rsidRPr="00C07626">
        <w:rPr>
          <w:b/>
          <w:bCs/>
          <w:sz w:val="24"/>
          <w:szCs w:val="24"/>
        </w:rPr>
        <w:t xml:space="preserve">VAHŞİ MADENCİ İKTİDARA, </w:t>
      </w:r>
      <w:r w:rsidR="0009368B" w:rsidRPr="00C07626">
        <w:rPr>
          <w:b/>
          <w:bCs/>
          <w:sz w:val="24"/>
          <w:szCs w:val="24"/>
        </w:rPr>
        <w:t xml:space="preserve">GAZETECİ İSE ADALETE </w:t>
      </w:r>
      <w:r w:rsidR="00011A00" w:rsidRPr="00C07626">
        <w:rPr>
          <w:b/>
          <w:bCs/>
          <w:sz w:val="24"/>
          <w:szCs w:val="24"/>
        </w:rPr>
        <w:t>DAYANIYOR</w:t>
      </w:r>
    </w:p>
    <w:p w14:paraId="09F55409" w14:textId="76291D1C" w:rsidR="00920F09" w:rsidRDefault="00920F09" w:rsidP="00095680">
      <w:r>
        <w:t>Gazeteci İbrahim Gündüz aleyhine açılan 500 B</w:t>
      </w:r>
      <w:r w:rsidR="003D3900">
        <w:t>İN</w:t>
      </w:r>
      <w:r>
        <w:t xml:space="preserve"> TL’lik tazminat davası reddedildi. </w:t>
      </w:r>
    </w:p>
    <w:p w14:paraId="1745C0E3" w14:textId="33D5DF61" w:rsidR="00C95FF4" w:rsidRDefault="00463145" w:rsidP="00095680">
      <w:r>
        <w:t>“</w:t>
      </w:r>
      <w:r w:rsidR="00920F09">
        <w:t>Altın Ölüm</w:t>
      </w:r>
      <w:r>
        <w:t>”</w:t>
      </w:r>
      <w:r w:rsidR="00920F09">
        <w:t xml:space="preserve">, </w:t>
      </w:r>
      <w:r>
        <w:t>“</w:t>
      </w:r>
      <w:r w:rsidR="00920F09">
        <w:t>Altın Girdap</w:t>
      </w:r>
      <w:r>
        <w:t>”</w:t>
      </w:r>
      <w:r w:rsidR="00920F09">
        <w:t xml:space="preserve"> ve </w:t>
      </w:r>
      <w:r>
        <w:t>“</w:t>
      </w:r>
      <w:r w:rsidR="00920F09">
        <w:t>O Soruyu Biz Sormayalım</w:t>
      </w:r>
      <w:r>
        <w:t>”</w:t>
      </w:r>
      <w:r w:rsidR="00920F09">
        <w:t xml:space="preserve"> adlı kitaplarıyla ve haberleriyle Türkiye’deki vahşi madencilik ve sömürge madenciliği uygulamalarına karşı mücadele veren gazeteci-yazar İbrahim Gündüz</w:t>
      </w:r>
      <w:r>
        <w:t xml:space="preserve">’den talep edilen </w:t>
      </w:r>
      <w:r w:rsidR="00C95FF4">
        <w:t>5</w:t>
      </w:r>
      <w:r w:rsidR="00920F09">
        <w:t>00 B</w:t>
      </w:r>
      <w:r w:rsidR="00C95FF4">
        <w:t xml:space="preserve">İN TL’lik tazminat istemi mahkemece reddedildi. </w:t>
      </w:r>
    </w:p>
    <w:p w14:paraId="68924E74" w14:textId="77777777" w:rsidR="00F927E0" w:rsidRDefault="00095680" w:rsidP="003C2F66">
      <w:r>
        <w:t>Ordu-Fatsa’da siyanürlü altın madeni</w:t>
      </w:r>
      <w:r w:rsidR="00CA5076">
        <w:t>ni</w:t>
      </w:r>
      <w:r>
        <w:t xml:space="preserve"> işleten </w:t>
      </w:r>
      <w:r w:rsidR="00CA5076">
        <w:t>Altıntepe-</w:t>
      </w:r>
      <w:r>
        <w:t xml:space="preserve">Bahar Madencilik Şirketi, </w:t>
      </w:r>
      <w:proofErr w:type="spellStart"/>
      <w:r>
        <w:t>Odatv’de</w:t>
      </w:r>
      <w:proofErr w:type="spellEnd"/>
      <w:r>
        <w:t xml:space="preserve"> 21 Mart, 22 Mart ve 29 Mart 2023 tarihlerinde yayınlanan haberler üzerine</w:t>
      </w:r>
      <w:r w:rsidR="00CA5076">
        <w:t xml:space="preserve"> gazeteci-yazar İbrahim Gündüz hakkında önce </w:t>
      </w:r>
      <w:r>
        <w:t>500</w:t>
      </w:r>
      <w:r w:rsidR="00CA5076">
        <w:t xml:space="preserve"> BİN TL’lik </w:t>
      </w:r>
      <w:r>
        <w:t xml:space="preserve">tazminat davası ve ardından bir de </w:t>
      </w:r>
      <w:r w:rsidR="00030EBA">
        <w:t xml:space="preserve">4 yıla kadar hapis istemiyle </w:t>
      </w:r>
      <w:r>
        <w:t>ceza davası açmıştı.</w:t>
      </w:r>
      <w:r w:rsidR="005B36C5">
        <w:t xml:space="preserve"> </w:t>
      </w:r>
    </w:p>
    <w:p w14:paraId="22781A97" w14:textId="3041D4ED" w:rsidR="003C2F66" w:rsidRDefault="00F927E0" w:rsidP="003C2F66">
      <w:r w:rsidRPr="00F927E0">
        <w:lastRenderedPageBreak/>
        <w:drawing>
          <wp:inline distT="0" distB="0" distL="0" distR="0" wp14:anchorId="6B48CE45" wp14:editId="410DF2E8">
            <wp:extent cx="5760720" cy="3240405"/>
            <wp:effectExtent l="0" t="0" r="5080" b="0"/>
            <wp:docPr id="87246001" name="Picture 1" descr="A large area of land with mountains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6001" name="Picture 1" descr="A large area of land with mountains in th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316E" w14:textId="148102E0" w:rsidR="008D32E8" w:rsidRDefault="008D32E8" w:rsidP="003C2F66">
      <w:r>
        <w:t xml:space="preserve">(21-22-29 Mart 2023 tarihinde </w:t>
      </w:r>
      <w:proofErr w:type="spellStart"/>
      <w:r w:rsidR="00C11DB1">
        <w:t>ODATV’de</w:t>
      </w:r>
      <w:proofErr w:type="spellEnd"/>
      <w:r>
        <w:t xml:space="preserve"> yayınlanan dava konusu haberler.</w:t>
      </w:r>
      <w:r w:rsidR="00E22610">
        <w:t>)</w:t>
      </w:r>
      <w:r>
        <w:t xml:space="preserve"> </w:t>
      </w:r>
    </w:p>
    <w:p w14:paraId="64149858" w14:textId="1F875254" w:rsidR="003C2F66" w:rsidRDefault="003C2F66" w:rsidP="003C2F66">
      <w:hyperlink r:id="rId7" w:history="1">
        <w:r w:rsidRPr="003167A9">
          <w:rPr>
            <w:rStyle w:val="Hyperlink"/>
          </w:rPr>
          <w:t>https://www.odatv4.com/guncel/ordu-da-kirmizi-alarm-sonunda-korkulan-oldu-276085</w:t>
        </w:r>
      </w:hyperlink>
    </w:p>
    <w:p w14:paraId="6ABBF668" w14:textId="18109223" w:rsidR="003C2F66" w:rsidRDefault="003C2F66" w:rsidP="003C2F66">
      <w:hyperlink r:id="rId8" w:history="1">
        <w:r w:rsidRPr="003167A9">
          <w:rPr>
            <w:rStyle w:val="Hyperlink"/>
          </w:rPr>
          <w:t>https://www.odatv4.com/guncel/yeni-goruntuler-ortaya-cikti-siyanur-ordu-ya-siziyor-276341</w:t>
        </w:r>
      </w:hyperlink>
    </w:p>
    <w:p w14:paraId="46161B9F" w14:textId="709507F8" w:rsidR="003C2F66" w:rsidRDefault="003C2F66" w:rsidP="003C2F66">
      <w:hyperlink r:id="rId9" w:history="1">
        <w:r w:rsidRPr="003167A9">
          <w:rPr>
            <w:rStyle w:val="Hyperlink"/>
          </w:rPr>
          <w:t>https://www.odatv4.com/guncel/yalan-anayasalari-olmus-yetkililer-suskun-maden-sirketi-yavuz-hirsiz-277614</w:t>
        </w:r>
      </w:hyperlink>
    </w:p>
    <w:p w14:paraId="4A41D788" w14:textId="09B44333" w:rsidR="00095680" w:rsidRDefault="00095680" w:rsidP="00095680">
      <w:r>
        <w:t xml:space="preserve">Yılmaz kardeşlerin sahibi olduğu Bahar Madencilik Şirketi’nin Ordu-Fatsa’da </w:t>
      </w:r>
      <w:proofErr w:type="gramStart"/>
      <w:r>
        <w:t xml:space="preserve">Altıntepe, </w:t>
      </w:r>
      <w:r w:rsidR="00F75E03">
        <w:t xml:space="preserve">  </w:t>
      </w:r>
      <w:proofErr w:type="gramEnd"/>
      <w:r w:rsidR="00F75E03">
        <w:t xml:space="preserve">                            </w:t>
      </w:r>
      <w:r>
        <w:t xml:space="preserve">Sivas-Koyulhisar’da EBX ve Balıkesir-İvrindi’de ise </w:t>
      </w:r>
      <w:proofErr w:type="spellStart"/>
      <w:r>
        <w:t>Demirtepe</w:t>
      </w:r>
      <w:proofErr w:type="spellEnd"/>
      <w:r>
        <w:t xml:space="preserve"> adında siyanürlü altın madeni şirketleri bulunuyor.</w:t>
      </w:r>
    </w:p>
    <w:p w14:paraId="62AECEA0" w14:textId="552631BC" w:rsidR="00095680" w:rsidRDefault="00095680" w:rsidP="00095680">
      <w:r>
        <w:t>Şirketlerin ortakları ve adresleri aynı. Yani Bahar Madencilik, bütün bu şirketlerin çatı şirketi. Ancak bütün bu</w:t>
      </w:r>
      <w:r w:rsidR="00CA5076">
        <w:t xml:space="preserve"> gerçeklere ve resmi kayıtlara </w:t>
      </w:r>
      <w:r>
        <w:t xml:space="preserve">rağmen, </w:t>
      </w:r>
      <w:proofErr w:type="spellStart"/>
      <w:r>
        <w:t>Odatv’de</w:t>
      </w:r>
      <w:proofErr w:type="spellEnd"/>
      <w:r>
        <w:t xml:space="preserve"> yayınlanan haberler üzerine, “Fatsa’daki madeni Altıntepe Şirketi işletiyor; haberin görüntülerinde yer alan sel suları tahliye ediliyordu” şeklindeki iddialarla gazeteci İbrahim Gündüz hakkında 500.000 TL’lik manevi tazminat davası açıldı.</w:t>
      </w:r>
    </w:p>
    <w:p w14:paraId="6ADA29DD" w14:textId="77777777" w:rsidR="00A22FB0" w:rsidRPr="00DF665B" w:rsidRDefault="00A22FB0" w:rsidP="00A22FB0">
      <w:pPr>
        <w:rPr>
          <w:b/>
          <w:bCs/>
          <w:sz w:val="24"/>
          <w:szCs w:val="24"/>
        </w:rPr>
      </w:pPr>
      <w:r w:rsidRPr="00DF665B">
        <w:rPr>
          <w:b/>
          <w:bCs/>
          <w:sz w:val="24"/>
          <w:szCs w:val="24"/>
        </w:rPr>
        <w:t>"İftira" davasından beraat</w:t>
      </w:r>
    </w:p>
    <w:p w14:paraId="0C22C647" w14:textId="77777777" w:rsidR="00CA5076" w:rsidRDefault="00A22FB0" w:rsidP="00A22FB0">
      <w:r>
        <w:t xml:space="preserve">Gazeteci İbrahim Gündüz, </w:t>
      </w:r>
      <w:r w:rsidR="00CA5076">
        <w:t xml:space="preserve">14 Haziran 2023 tarihinde önce 4 yıla kadar hapis istenen ceza davasından beraat etti. </w:t>
      </w:r>
    </w:p>
    <w:p w14:paraId="748F72DC" w14:textId="0459AD24" w:rsidR="00814416" w:rsidRDefault="00814416" w:rsidP="00814416">
      <w:r>
        <w:t>Bu arada Orduluların ve Fatsalıların kapatılması için büyük mücadele verdiği</w:t>
      </w:r>
      <w:r w:rsidR="00363DE2">
        <w:t xml:space="preserve"> </w:t>
      </w:r>
      <w:r>
        <w:t xml:space="preserve">siyanürlü altın madeni de bu süreçte kapatıldı. </w:t>
      </w:r>
      <w:r w:rsidR="00030EBA">
        <w:t xml:space="preserve">Haziran 2023’te </w:t>
      </w:r>
      <w:r>
        <w:t>Çevre, Şehircilik ve İklim Değişikliği Bakanlığı</w:t>
      </w:r>
      <w:r w:rsidR="00030EBA">
        <w:t xml:space="preserve"> tarafından İkinci </w:t>
      </w:r>
      <w:r>
        <w:t xml:space="preserve">ÇED </w:t>
      </w:r>
      <w:r w:rsidR="00030EBA">
        <w:t xml:space="preserve">Raporu reddedilen, </w:t>
      </w:r>
      <w:r w:rsidR="00363DE2">
        <w:t xml:space="preserve">25 </w:t>
      </w:r>
      <w:r>
        <w:t xml:space="preserve">Aralık 2023 tarihinde ruhsatı da iptal edilen Fatsa’daki altın </w:t>
      </w:r>
      <w:proofErr w:type="gramStart"/>
      <w:r>
        <w:t>madeni</w:t>
      </w:r>
      <w:r w:rsidR="005E16F0">
        <w:t>,</w:t>
      </w:r>
      <w:r>
        <w:t xml:space="preserve"> </w:t>
      </w:r>
      <w:r w:rsidR="00363DE2">
        <w:t xml:space="preserve">  </w:t>
      </w:r>
      <w:proofErr w:type="gramEnd"/>
      <w:r w:rsidR="00363DE2">
        <w:t xml:space="preserve">               </w:t>
      </w:r>
      <w:r>
        <w:t xml:space="preserve">26 Şubat 2024 tarihinde Ordu Valiliğinin </w:t>
      </w:r>
      <w:r w:rsidR="005E16F0">
        <w:t xml:space="preserve">emriyle </w:t>
      </w:r>
      <w:r>
        <w:t>kapatıl</w:t>
      </w:r>
      <w:r w:rsidR="00030EBA">
        <w:t>dı</w:t>
      </w:r>
      <w:r>
        <w:t>.</w:t>
      </w:r>
    </w:p>
    <w:p w14:paraId="46C331C6" w14:textId="29B43A20" w:rsidR="00CA5076" w:rsidRDefault="00CA5076" w:rsidP="00A22FB0">
      <w:r w:rsidRPr="00CA5076">
        <w:t xml:space="preserve">Gazeteci İbrahim Gündüz </w:t>
      </w:r>
      <w:r>
        <w:t xml:space="preserve">aleyhine, </w:t>
      </w:r>
      <w:r w:rsidRPr="00CA5076">
        <w:t xml:space="preserve">“Altın Girdap” adlı kitabıyla ilgili olarak Bahar Madencilik Şirketi tarafından açılan 300 </w:t>
      </w:r>
      <w:r>
        <w:t>BİN TL’</w:t>
      </w:r>
      <w:r w:rsidR="0069692C">
        <w:t>l</w:t>
      </w:r>
      <w:r>
        <w:t>ik</w:t>
      </w:r>
      <w:r w:rsidRPr="00CA5076">
        <w:t xml:space="preserve"> tazminat davası </w:t>
      </w:r>
      <w:r>
        <w:t xml:space="preserve">da </w:t>
      </w:r>
      <w:r w:rsidRPr="00CA5076">
        <w:t>Ankara Asliye H</w:t>
      </w:r>
      <w:r>
        <w:t>ukuk</w:t>
      </w:r>
      <w:r w:rsidRPr="00CA5076">
        <w:t xml:space="preserve"> Mahkemesi’nde 28 Mart 2024 tarihinde reddedil</w:t>
      </w:r>
      <w:r w:rsidR="00DF665B">
        <w:t>di</w:t>
      </w:r>
      <w:r w:rsidRPr="00CA5076">
        <w:t>.</w:t>
      </w:r>
    </w:p>
    <w:p w14:paraId="1BB82398" w14:textId="604D5385" w:rsidR="00DF665B" w:rsidRPr="00DF665B" w:rsidRDefault="00DF665B" w:rsidP="00A22FB0">
      <w:pPr>
        <w:rPr>
          <w:b/>
          <w:bCs/>
          <w:sz w:val="24"/>
          <w:szCs w:val="24"/>
        </w:rPr>
      </w:pPr>
      <w:r w:rsidRPr="00DF665B">
        <w:rPr>
          <w:b/>
          <w:bCs/>
          <w:sz w:val="24"/>
          <w:szCs w:val="24"/>
        </w:rPr>
        <w:t>Reddedildi</w:t>
      </w:r>
    </w:p>
    <w:p w14:paraId="0483CD53" w14:textId="35A70F76" w:rsidR="00CA5076" w:rsidRDefault="008A7A24" w:rsidP="00A22FB0">
      <w:r>
        <w:lastRenderedPageBreak/>
        <w:t xml:space="preserve">Bütün bu süreçlerin ardından 11 Temmuz 2024 tarihinde yani bugün Ankara Asliye Hukuk Mahkemesi’nde görülen davada </w:t>
      </w:r>
      <w:proofErr w:type="gramStart"/>
      <w:r>
        <w:t>hakim</w:t>
      </w:r>
      <w:proofErr w:type="gramEnd"/>
      <w:r>
        <w:t xml:space="preserve">, İbrahim Gündüz hakkında istenilen 500 BİN TL’lik tazminat talebini reddetti. </w:t>
      </w:r>
    </w:p>
    <w:p w14:paraId="60315229" w14:textId="417AD314" w:rsidR="00422B45" w:rsidRDefault="00422B45" w:rsidP="00A22FB0">
      <w:r w:rsidRPr="00422B45">
        <w:t>İbrahim Gündüz Ankara dışında olduğu için katılamadığı duruşmada, son savunmayı Gündüz Hukuk Bürosu’ndan Avukat</w:t>
      </w:r>
      <w:r w:rsidR="00BC42DA">
        <w:t>lar</w:t>
      </w:r>
      <w:r w:rsidRPr="00422B45">
        <w:t xml:space="preserve"> Nur Hilal Gündüz</w:t>
      </w:r>
      <w:r w:rsidR="00BC42DA">
        <w:t>, Tuğçe Yıldız ve Ecem Çelebi</w:t>
      </w:r>
      <w:r w:rsidRPr="00422B45">
        <w:t xml:space="preserve"> yaptı. Duruşmada İbrahim Gündüz’ün eşi Prof. Dr. Zuhal Yeşilyurt Gündüz’de hazır bulundu.</w:t>
      </w:r>
    </w:p>
    <w:p w14:paraId="4717F5AA" w14:textId="376F0585" w:rsidR="00422B45" w:rsidRDefault="00422B45" w:rsidP="00A22FB0">
      <w:r w:rsidRPr="00422B45">
        <w:t xml:space="preserve">Avukat Nur Hilal </w:t>
      </w:r>
      <w:r w:rsidR="00141816">
        <w:t>Gü</w:t>
      </w:r>
      <w:r w:rsidRPr="00422B45">
        <w:t>ndüz</w:t>
      </w:r>
      <w:r w:rsidR="00DF665B">
        <w:t xml:space="preserve"> duruşmanın ardından</w:t>
      </w:r>
      <w:r w:rsidRPr="00422B45">
        <w:t>, “Hukuka inancını yitirmiş milyonlar var bu ülkede. Ama biz hukuka inanmaya sonuna kadar devam ettik ve edeceğiz. Alınan bu karar, bu ülkede hala mahkemeler ve hakimler olduğunu göstermektedir” dedi.</w:t>
      </w:r>
    </w:p>
    <w:p w14:paraId="5C37340A" w14:textId="3EA488EB" w:rsidR="00DF665B" w:rsidRPr="00DF665B" w:rsidRDefault="00DF665B" w:rsidP="00A22FB0">
      <w:pPr>
        <w:rPr>
          <w:b/>
          <w:bCs/>
          <w:sz w:val="24"/>
          <w:szCs w:val="24"/>
        </w:rPr>
      </w:pPr>
      <w:r w:rsidRPr="00DF665B">
        <w:rPr>
          <w:b/>
          <w:bCs/>
          <w:sz w:val="24"/>
          <w:szCs w:val="24"/>
        </w:rPr>
        <w:t>“Perşembe Yaylasına ve Simav’ın dağlarına gözünü dikenler bir kez daha düşünsün”</w:t>
      </w:r>
    </w:p>
    <w:p w14:paraId="53D535E0" w14:textId="5D703C87" w:rsidR="00F35F86" w:rsidRDefault="00422B45" w:rsidP="00A22FB0">
      <w:r>
        <w:t>Gazeteci İbrahim Gündüz</w:t>
      </w:r>
      <w:r w:rsidR="00DF665B">
        <w:t xml:space="preserve"> ise</w:t>
      </w:r>
      <w:r>
        <w:t xml:space="preserve">, </w:t>
      </w:r>
      <w:r w:rsidR="00F35F86">
        <w:t xml:space="preserve">"13 Şubat 2024 günü yaşanan İliç-Çöpler Altın Madeni </w:t>
      </w:r>
      <w:proofErr w:type="spellStart"/>
      <w:r w:rsidR="00F35F86">
        <w:t>Faciası'yla</w:t>
      </w:r>
      <w:proofErr w:type="spellEnd"/>
      <w:r w:rsidR="00F35F86">
        <w:t xml:space="preserve"> neyin mücadelesini verdiğimizi tüm Türkiye ve hatta tüm dünya gördü. Altın madenlerinin EKOKIRIM MERKEZLERİ olduğunu her fırsatta dile getirdik. Bizim bütün çabamız ve bütün mücadelemiz </w:t>
      </w:r>
      <w:proofErr w:type="spellStart"/>
      <w:r w:rsidR="00F35F86">
        <w:t>İliç'de</w:t>
      </w:r>
      <w:proofErr w:type="spellEnd"/>
      <w:r w:rsidR="00F35F86">
        <w:t xml:space="preserve"> yaşanan facia </w:t>
      </w:r>
      <w:r>
        <w:t xml:space="preserve">ülkemizin başka bir köşesinde yaşanmasın mücadelesidir. </w:t>
      </w:r>
      <w:r w:rsidRPr="00422B45">
        <w:t xml:space="preserve">Bugün </w:t>
      </w:r>
      <w:r>
        <w:t xml:space="preserve">mendereslerinde balıkların kaynaştığı </w:t>
      </w:r>
      <w:r w:rsidRPr="00422B45">
        <w:t>dünyaca ünlü Ordu’nun Perşembe Yaylasında siyanürlü altın madeni açmak isteyenler, Simav’ın kestane ormanlarıyla kaplı dağlarını parçalamak isteyenler ve bu inanılmaz ihanetlere izin verenler bir kez daha düşün</w:t>
      </w:r>
      <w:r>
        <w:t xml:space="preserve">sünler. </w:t>
      </w:r>
      <w:r w:rsidR="009D481F">
        <w:t>13 Şubat 2024 İliç-Çöpler faciası Türkiye’deki sömürge madenciliği için bir dönüm noktasıdır ve olmak zorundadır”</w:t>
      </w:r>
      <w:r>
        <w:t xml:space="preserve"> diye konuştu. </w:t>
      </w:r>
      <w:r w:rsidR="009D481F">
        <w:t xml:space="preserve"> </w:t>
      </w:r>
    </w:p>
    <w:p w14:paraId="635602C7" w14:textId="77777777" w:rsidR="00422B45" w:rsidRDefault="00422B45" w:rsidP="00A22FB0"/>
    <w:sectPr w:rsidR="00422B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B3"/>
    <w:rsid w:val="00011A00"/>
    <w:rsid w:val="000226B6"/>
    <w:rsid w:val="00030EBA"/>
    <w:rsid w:val="00060C67"/>
    <w:rsid w:val="0009368B"/>
    <w:rsid w:val="00095680"/>
    <w:rsid w:val="000977DF"/>
    <w:rsid w:val="00141816"/>
    <w:rsid w:val="001C5796"/>
    <w:rsid w:val="00267DDB"/>
    <w:rsid w:val="002A200E"/>
    <w:rsid w:val="002A248B"/>
    <w:rsid w:val="002E2A24"/>
    <w:rsid w:val="002E721D"/>
    <w:rsid w:val="00363DE2"/>
    <w:rsid w:val="003C2F66"/>
    <w:rsid w:val="003D1336"/>
    <w:rsid w:val="003D3900"/>
    <w:rsid w:val="00405EEA"/>
    <w:rsid w:val="00422B45"/>
    <w:rsid w:val="00445575"/>
    <w:rsid w:val="00463145"/>
    <w:rsid w:val="00464533"/>
    <w:rsid w:val="004A0DA1"/>
    <w:rsid w:val="005B36C5"/>
    <w:rsid w:val="005B4DEF"/>
    <w:rsid w:val="005D7CCC"/>
    <w:rsid w:val="005E16F0"/>
    <w:rsid w:val="0069692C"/>
    <w:rsid w:val="006A7436"/>
    <w:rsid w:val="0075538D"/>
    <w:rsid w:val="007C3FC8"/>
    <w:rsid w:val="00814416"/>
    <w:rsid w:val="008218CB"/>
    <w:rsid w:val="008A7A24"/>
    <w:rsid w:val="008C6D93"/>
    <w:rsid w:val="008D32E8"/>
    <w:rsid w:val="00920F09"/>
    <w:rsid w:val="009400B6"/>
    <w:rsid w:val="009D481F"/>
    <w:rsid w:val="00A22FB0"/>
    <w:rsid w:val="00B632B3"/>
    <w:rsid w:val="00BC42DA"/>
    <w:rsid w:val="00C07626"/>
    <w:rsid w:val="00C11DB1"/>
    <w:rsid w:val="00C95FF4"/>
    <w:rsid w:val="00CA5076"/>
    <w:rsid w:val="00CE0629"/>
    <w:rsid w:val="00CF616E"/>
    <w:rsid w:val="00D73BD9"/>
    <w:rsid w:val="00DF665B"/>
    <w:rsid w:val="00E22610"/>
    <w:rsid w:val="00E314C3"/>
    <w:rsid w:val="00EC4D58"/>
    <w:rsid w:val="00EE56AE"/>
    <w:rsid w:val="00F35F86"/>
    <w:rsid w:val="00F75E03"/>
    <w:rsid w:val="00F9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17E578"/>
  <w15:chartTrackingRefBased/>
  <w15:docId w15:val="{5C930578-FA8E-4181-BAA6-6D3232D5E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2F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2F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F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datv4.com/guncel/yeni-goruntuler-ortaya-cikti-siyanur-ordu-ya-siziyor-27634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odatv4.com/guncel/ordu-da-kirmizi-alarm-sonunda-korkulan-oldu-27608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odatv.com/guncel/mahkeme-siyanurcu-madenciye-dur-dedi-120052727" TargetMode="External"/><Relationship Id="rId9" Type="http://schemas.openxmlformats.org/officeDocument/2006/relationships/hyperlink" Target="https://www.odatv4.com/guncel/yalan-anayasalari-olmus-yetkililer-suskun-maden-sirketi-yavuz-hirsiz-277614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710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gündüz</dc:creator>
  <cp:keywords/>
  <dc:description/>
  <cp:lastModifiedBy>Aşkın Gündüz</cp:lastModifiedBy>
  <cp:revision>63</cp:revision>
  <dcterms:created xsi:type="dcterms:W3CDTF">2024-07-11T12:28:00Z</dcterms:created>
  <dcterms:modified xsi:type="dcterms:W3CDTF">2025-04-19T19:45:00Z</dcterms:modified>
</cp:coreProperties>
</file>