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D12A" w14:textId="27A70458" w:rsidR="00357E96" w:rsidRDefault="00087E7C">
      <w:r>
        <w:t xml:space="preserve">Soru. Kızların matematik </w:t>
      </w:r>
      <w:proofErr w:type="spellStart"/>
      <w:r>
        <w:t>ortaması</w:t>
      </w:r>
      <w:proofErr w:type="spellEnd"/>
      <w:r>
        <w:t xml:space="preserve"> erkeklerin matematik ortalamasına eşittir sıfır hipotezini farklıdır araştırma hipotezine </w:t>
      </w:r>
    </w:p>
    <w:p w14:paraId="3A559F2B" w14:textId="613168B2" w:rsidR="00087E7C" w:rsidRDefault="00087E7C">
      <w:r>
        <w:t>Karşı test ediniz.</w:t>
      </w:r>
    </w:p>
    <w:p w14:paraId="2CE12C28" w14:textId="4E0E6A54" w:rsidR="004A55B9" w:rsidRDefault="004A55B9">
      <w:r>
        <w:t xml:space="preserve">IBM SPSS 29: </w:t>
      </w:r>
      <w:proofErr w:type="spellStart"/>
      <w:r w:rsidR="004E4CB5">
        <w:t>Analyze</w:t>
      </w:r>
      <w:proofErr w:type="spellEnd"/>
      <w:r w:rsidR="004E4CB5">
        <w:t xml:space="preserve"> / </w:t>
      </w:r>
      <w:proofErr w:type="spellStart"/>
      <w:r w:rsidR="004E4CB5">
        <w:t>Compare</w:t>
      </w:r>
      <w:proofErr w:type="spellEnd"/>
      <w:r w:rsidR="004E4CB5">
        <w:t xml:space="preserve"> </w:t>
      </w:r>
      <w:proofErr w:type="spellStart"/>
      <w:r w:rsidR="004E4CB5">
        <w:t>Mean</w:t>
      </w:r>
      <w:proofErr w:type="spellEnd"/>
      <w:r w:rsidR="004E4CB5">
        <w:t xml:space="preserve"> / </w:t>
      </w:r>
      <w:proofErr w:type="spellStart"/>
      <w:r w:rsidR="004E4CB5">
        <w:t>İndependent</w:t>
      </w:r>
      <w:proofErr w:type="spellEnd"/>
      <w:r w:rsidR="004E4CB5">
        <w:t xml:space="preserve"> t </w:t>
      </w:r>
      <w:proofErr w:type="spellStart"/>
      <w:r w:rsidR="004E4CB5">
        <w:t>tests</w:t>
      </w:r>
      <w:proofErr w:type="spellEnd"/>
      <w:r w:rsidR="004E4CB5">
        <w:t xml:space="preserve"> / </w:t>
      </w:r>
      <w:r w:rsidR="006B2AC9">
        <w:t xml:space="preserve">test değişkenleri OK </w:t>
      </w:r>
    </w:p>
    <w:p w14:paraId="6A48B136" w14:textId="77777777" w:rsidR="0057060A" w:rsidRPr="0057060A" w:rsidRDefault="0057060A" w:rsidP="005706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0"/>
        <w:gridCol w:w="1083"/>
        <w:gridCol w:w="1339"/>
        <w:gridCol w:w="1339"/>
        <w:gridCol w:w="1754"/>
        <w:gridCol w:w="1931"/>
      </w:tblGrid>
      <w:tr w:rsidR="0057060A" w:rsidRPr="0057060A" w14:paraId="3F8F8301" w14:textId="77777777" w:rsidTr="00641092">
        <w:trPr>
          <w:cantSplit/>
        </w:trPr>
        <w:tc>
          <w:tcPr>
            <w:tcW w:w="10083" w:type="dxa"/>
            <w:gridSpan w:val="6"/>
            <w:shd w:val="clear" w:color="auto" w:fill="FFFFFF"/>
            <w:vAlign w:val="center"/>
          </w:tcPr>
          <w:p w14:paraId="01C361E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  <w:sz w:val="28"/>
                <w:szCs w:val="28"/>
              </w:rPr>
            </w:pPr>
            <w:proofErr w:type="spellStart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Group</w:t>
            </w:r>
            <w:proofErr w:type="spellEnd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Statistics</w:t>
            </w:r>
            <w:proofErr w:type="spellEnd"/>
          </w:p>
        </w:tc>
      </w:tr>
      <w:tr w:rsidR="0057060A" w:rsidRPr="0057060A" w14:paraId="01C7E6DD" w14:textId="77777777" w:rsidTr="00641092">
        <w:trPr>
          <w:cantSplit/>
        </w:trPr>
        <w:tc>
          <w:tcPr>
            <w:tcW w:w="2639" w:type="dxa"/>
          </w:tcPr>
          <w:p w14:paraId="7FA19E0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28"/>
                <w:szCs w:val="28"/>
              </w:rPr>
            </w:pPr>
          </w:p>
        </w:tc>
        <w:tc>
          <w:tcPr>
            <w:tcW w:w="1083" w:type="dxa"/>
            <w:shd w:val="clear" w:color="auto" w:fill="FFFFFF"/>
            <w:vAlign w:val="bottom"/>
          </w:tcPr>
          <w:p w14:paraId="763822C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proofErr w:type="gramStart"/>
            <w:r w:rsidRPr="0057060A">
              <w:rPr>
                <w:rFonts w:ascii="Arial" w:hAnsi="Arial" w:cs="Arial"/>
                <w:color w:val="264A60"/>
                <w:kern w:val="0"/>
              </w:rPr>
              <w:t>cinsiyet</w:t>
            </w:r>
            <w:proofErr w:type="gramEnd"/>
          </w:p>
        </w:tc>
        <w:tc>
          <w:tcPr>
            <w:tcW w:w="1339" w:type="dxa"/>
            <w:shd w:val="clear" w:color="auto" w:fill="FFFFFF"/>
            <w:vAlign w:val="bottom"/>
          </w:tcPr>
          <w:p w14:paraId="629BC50C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r w:rsidRPr="0057060A">
              <w:rPr>
                <w:rFonts w:ascii="Arial" w:hAnsi="Arial" w:cs="Arial"/>
                <w:color w:val="264A60"/>
                <w:kern w:val="0"/>
              </w:rPr>
              <w:t>N</w:t>
            </w:r>
          </w:p>
        </w:tc>
        <w:tc>
          <w:tcPr>
            <w:tcW w:w="1339" w:type="dxa"/>
            <w:shd w:val="clear" w:color="auto" w:fill="FFFFFF"/>
            <w:vAlign w:val="bottom"/>
          </w:tcPr>
          <w:p w14:paraId="0CE34E9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  <w:tc>
          <w:tcPr>
            <w:tcW w:w="1753" w:type="dxa"/>
            <w:shd w:val="clear" w:color="auto" w:fill="FFFFFF"/>
            <w:vAlign w:val="bottom"/>
          </w:tcPr>
          <w:p w14:paraId="074A48DA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Deviation</w:t>
            </w:r>
            <w:proofErr w:type="spellEnd"/>
          </w:p>
        </w:tc>
        <w:tc>
          <w:tcPr>
            <w:tcW w:w="1930" w:type="dxa"/>
            <w:shd w:val="clear" w:color="auto" w:fill="FFFFFF"/>
            <w:vAlign w:val="bottom"/>
          </w:tcPr>
          <w:p w14:paraId="47D998CE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Error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</w:tr>
      <w:tr w:rsidR="0057060A" w:rsidRPr="0057060A" w14:paraId="4E99EF78" w14:textId="77777777" w:rsidTr="00641092">
        <w:trPr>
          <w:cantSplit/>
        </w:trPr>
        <w:tc>
          <w:tcPr>
            <w:tcW w:w="2639" w:type="dxa"/>
            <w:vMerge w:val="restart"/>
            <w:shd w:val="clear" w:color="auto" w:fill="E0E0E0"/>
          </w:tcPr>
          <w:p w14:paraId="6CF05F7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57060A">
              <w:rPr>
                <w:rFonts w:ascii="Arial" w:hAnsi="Arial" w:cs="Arial"/>
                <w:color w:val="264A60"/>
                <w:kern w:val="0"/>
              </w:rPr>
              <w:t>Matematik Ortalaması</w:t>
            </w:r>
          </w:p>
        </w:tc>
        <w:tc>
          <w:tcPr>
            <w:tcW w:w="1083" w:type="dxa"/>
            <w:shd w:val="clear" w:color="auto" w:fill="E0E0E0"/>
          </w:tcPr>
          <w:p w14:paraId="5C8B0E08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57060A">
              <w:rPr>
                <w:rFonts w:ascii="Arial" w:hAnsi="Arial" w:cs="Arial"/>
                <w:color w:val="264A60"/>
                <w:kern w:val="0"/>
              </w:rPr>
              <w:t>KIZ</w:t>
            </w:r>
          </w:p>
        </w:tc>
        <w:tc>
          <w:tcPr>
            <w:tcW w:w="1339" w:type="dxa"/>
            <w:shd w:val="clear" w:color="auto" w:fill="F9F9FB"/>
          </w:tcPr>
          <w:p w14:paraId="5DA6237E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187</w:t>
            </w:r>
          </w:p>
        </w:tc>
        <w:tc>
          <w:tcPr>
            <w:tcW w:w="1339" w:type="dxa"/>
            <w:shd w:val="clear" w:color="auto" w:fill="F9F9FB"/>
          </w:tcPr>
          <w:p w14:paraId="49AC89C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412,58</w:t>
            </w:r>
          </w:p>
        </w:tc>
        <w:tc>
          <w:tcPr>
            <w:tcW w:w="1753" w:type="dxa"/>
            <w:shd w:val="clear" w:color="auto" w:fill="F9F9FB"/>
          </w:tcPr>
          <w:p w14:paraId="7B2DFABE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63,150</w:t>
            </w:r>
          </w:p>
        </w:tc>
        <w:tc>
          <w:tcPr>
            <w:tcW w:w="1930" w:type="dxa"/>
            <w:shd w:val="clear" w:color="auto" w:fill="F9F9FB"/>
          </w:tcPr>
          <w:p w14:paraId="2DF9435C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4,618</w:t>
            </w:r>
          </w:p>
        </w:tc>
      </w:tr>
      <w:tr w:rsidR="0057060A" w:rsidRPr="0057060A" w14:paraId="68FF4B39" w14:textId="77777777" w:rsidTr="00641092">
        <w:trPr>
          <w:cantSplit/>
        </w:trPr>
        <w:tc>
          <w:tcPr>
            <w:tcW w:w="2639" w:type="dxa"/>
            <w:vMerge/>
            <w:shd w:val="clear" w:color="auto" w:fill="E0E0E0"/>
          </w:tcPr>
          <w:p w14:paraId="0284C0A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083" w:type="dxa"/>
            <w:shd w:val="clear" w:color="auto" w:fill="E0E0E0"/>
          </w:tcPr>
          <w:p w14:paraId="39DEF239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57060A">
              <w:rPr>
                <w:rFonts w:ascii="Arial" w:hAnsi="Arial" w:cs="Arial"/>
                <w:color w:val="264A60"/>
                <w:kern w:val="0"/>
              </w:rPr>
              <w:t>ERKEK</w:t>
            </w:r>
          </w:p>
        </w:tc>
        <w:tc>
          <w:tcPr>
            <w:tcW w:w="1339" w:type="dxa"/>
            <w:shd w:val="clear" w:color="auto" w:fill="F9F9FB"/>
          </w:tcPr>
          <w:p w14:paraId="38FF59B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199</w:t>
            </w:r>
          </w:p>
        </w:tc>
        <w:tc>
          <w:tcPr>
            <w:tcW w:w="1339" w:type="dxa"/>
            <w:shd w:val="clear" w:color="auto" w:fill="F9F9FB"/>
          </w:tcPr>
          <w:p w14:paraId="3721864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413,27</w:t>
            </w:r>
          </w:p>
        </w:tc>
        <w:tc>
          <w:tcPr>
            <w:tcW w:w="1753" w:type="dxa"/>
            <w:shd w:val="clear" w:color="auto" w:fill="F9F9FB"/>
          </w:tcPr>
          <w:p w14:paraId="1C28AECE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66,832</w:t>
            </w:r>
          </w:p>
        </w:tc>
        <w:tc>
          <w:tcPr>
            <w:tcW w:w="1930" w:type="dxa"/>
            <w:shd w:val="clear" w:color="auto" w:fill="F9F9FB"/>
          </w:tcPr>
          <w:p w14:paraId="5FC6CEF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57060A">
              <w:rPr>
                <w:rFonts w:ascii="Arial" w:hAnsi="Arial" w:cs="Arial"/>
                <w:color w:val="010205"/>
                <w:kern w:val="0"/>
              </w:rPr>
              <w:t>4,738</w:t>
            </w:r>
          </w:p>
        </w:tc>
      </w:tr>
    </w:tbl>
    <w:p w14:paraId="24F5B3F5" w14:textId="77777777" w:rsidR="0057060A" w:rsidRPr="0057060A" w:rsidRDefault="0057060A" w:rsidP="0057060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</w:rPr>
      </w:pPr>
    </w:p>
    <w:p w14:paraId="01058737" w14:textId="77777777" w:rsidR="0057060A" w:rsidRPr="0057060A" w:rsidRDefault="0057060A" w:rsidP="0057060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961"/>
        <w:gridCol w:w="497"/>
        <w:gridCol w:w="497"/>
        <w:gridCol w:w="497"/>
        <w:gridCol w:w="828"/>
        <w:gridCol w:w="618"/>
        <w:gridCol w:w="618"/>
        <w:gridCol w:w="1015"/>
        <w:gridCol w:w="1015"/>
        <w:gridCol w:w="718"/>
        <w:gridCol w:w="718"/>
      </w:tblGrid>
      <w:tr w:rsidR="0057060A" w:rsidRPr="0057060A" w14:paraId="256B69BE" w14:textId="77777777" w:rsidTr="00641092">
        <w:trPr>
          <w:cantSplit/>
        </w:trPr>
        <w:tc>
          <w:tcPr>
            <w:tcW w:w="5000" w:type="pct"/>
            <w:gridSpan w:val="12"/>
            <w:shd w:val="clear" w:color="auto" w:fill="FFFFFF"/>
            <w:vAlign w:val="center"/>
          </w:tcPr>
          <w:p w14:paraId="4C20E7DA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  <w:sz w:val="28"/>
                <w:szCs w:val="28"/>
              </w:rPr>
            </w:pPr>
            <w:proofErr w:type="spellStart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Independent</w:t>
            </w:r>
            <w:proofErr w:type="spellEnd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Samples</w:t>
            </w:r>
            <w:proofErr w:type="spellEnd"/>
            <w:r w:rsidRPr="0057060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Test</w:t>
            </w:r>
          </w:p>
        </w:tc>
      </w:tr>
      <w:tr w:rsidR="0057060A" w:rsidRPr="0057060A" w14:paraId="1093A914" w14:textId="77777777" w:rsidTr="00641092">
        <w:trPr>
          <w:cantSplit/>
        </w:trPr>
        <w:tc>
          <w:tcPr>
            <w:tcW w:w="1255" w:type="pct"/>
            <w:gridSpan w:val="2"/>
            <w:vMerge w:val="restart"/>
            <w:shd w:val="clear" w:color="auto" w:fill="FFFFFF"/>
            <w:vAlign w:val="bottom"/>
          </w:tcPr>
          <w:p w14:paraId="24C4714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825" w:type="pct"/>
            <w:gridSpan w:val="2"/>
            <w:shd w:val="clear" w:color="auto" w:fill="FFFFFF"/>
            <w:vAlign w:val="bottom"/>
          </w:tcPr>
          <w:p w14:paraId="1F3A365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green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Levene's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 xml:space="preserve"> Test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for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Equality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 xml:space="preserve"> of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Variances</w:t>
            </w:r>
            <w:proofErr w:type="spellEnd"/>
          </w:p>
        </w:tc>
        <w:tc>
          <w:tcPr>
            <w:tcW w:w="2920" w:type="pct"/>
            <w:gridSpan w:val="8"/>
            <w:shd w:val="clear" w:color="auto" w:fill="FFFFFF"/>
            <w:vAlign w:val="bottom"/>
          </w:tcPr>
          <w:p w14:paraId="17436C0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gram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t</w:t>
            </w:r>
            <w:proofErr w:type="gram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-test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for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Equality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of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Means</w:t>
            </w:r>
            <w:proofErr w:type="spellEnd"/>
          </w:p>
        </w:tc>
      </w:tr>
      <w:tr w:rsidR="0057060A" w:rsidRPr="0057060A" w14:paraId="547C8616" w14:textId="77777777" w:rsidTr="00641092">
        <w:trPr>
          <w:cantSplit/>
        </w:trPr>
        <w:tc>
          <w:tcPr>
            <w:tcW w:w="1255" w:type="pct"/>
            <w:gridSpan w:val="2"/>
            <w:vMerge/>
            <w:shd w:val="clear" w:color="auto" w:fill="FFFFFF"/>
            <w:vAlign w:val="bottom"/>
          </w:tcPr>
          <w:p w14:paraId="0BCA0CA8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13" w:type="pct"/>
            <w:vMerge w:val="restart"/>
            <w:shd w:val="clear" w:color="auto" w:fill="FFFFFF"/>
            <w:vAlign w:val="bottom"/>
          </w:tcPr>
          <w:p w14:paraId="615438D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green"/>
              </w:rPr>
            </w:pPr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F</w:t>
            </w:r>
          </w:p>
        </w:tc>
        <w:tc>
          <w:tcPr>
            <w:tcW w:w="412" w:type="pct"/>
            <w:vMerge w:val="restart"/>
            <w:shd w:val="clear" w:color="auto" w:fill="FFFFFF"/>
            <w:vAlign w:val="bottom"/>
          </w:tcPr>
          <w:p w14:paraId="77153F3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green"/>
              </w:rPr>
            </w:pPr>
            <w:r w:rsidRPr="0057060A">
              <w:rPr>
                <w:rFonts w:ascii="Arial" w:hAnsi="Arial" w:cs="Arial"/>
                <w:color w:val="264A60"/>
                <w:kern w:val="0"/>
                <w:highlight w:val="green"/>
              </w:rPr>
              <w:t>Sig.</w:t>
            </w:r>
          </w:p>
        </w:tc>
        <w:tc>
          <w:tcPr>
            <w:tcW w:w="286" w:type="pct"/>
            <w:vMerge w:val="restart"/>
            <w:shd w:val="clear" w:color="auto" w:fill="FFFFFF"/>
            <w:vAlign w:val="bottom"/>
          </w:tcPr>
          <w:p w14:paraId="0527C44E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gram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t</w:t>
            </w:r>
            <w:proofErr w:type="gramEnd"/>
          </w:p>
        </w:tc>
        <w:tc>
          <w:tcPr>
            <w:tcW w:w="286" w:type="pct"/>
            <w:vMerge w:val="restart"/>
            <w:shd w:val="clear" w:color="auto" w:fill="FFFFFF"/>
            <w:vAlign w:val="bottom"/>
          </w:tcPr>
          <w:p w14:paraId="61A2A03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proofErr w:type="gram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df</w:t>
            </w:r>
            <w:proofErr w:type="spellEnd"/>
            <w:proofErr w:type="gramEnd"/>
          </w:p>
        </w:tc>
        <w:tc>
          <w:tcPr>
            <w:tcW w:w="699" w:type="pct"/>
            <w:gridSpan w:val="2"/>
            <w:shd w:val="clear" w:color="auto" w:fill="FFFFFF"/>
            <w:vAlign w:val="bottom"/>
          </w:tcPr>
          <w:p w14:paraId="36E8C9C0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Significance</w:t>
            </w:r>
            <w:proofErr w:type="spellEnd"/>
          </w:p>
        </w:tc>
        <w:tc>
          <w:tcPr>
            <w:tcW w:w="412" w:type="pct"/>
            <w:vMerge w:val="restart"/>
            <w:shd w:val="clear" w:color="auto" w:fill="FFFFFF"/>
            <w:vAlign w:val="bottom"/>
          </w:tcPr>
          <w:p w14:paraId="1B90A2F1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Mean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Difference</w:t>
            </w:r>
            <w:proofErr w:type="spellEnd"/>
          </w:p>
        </w:tc>
        <w:tc>
          <w:tcPr>
            <w:tcW w:w="412" w:type="pct"/>
            <w:vMerge w:val="restart"/>
            <w:shd w:val="clear" w:color="auto" w:fill="FFFFFF"/>
            <w:vAlign w:val="bottom"/>
          </w:tcPr>
          <w:p w14:paraId="16C7C960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Std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.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Error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Difference</w:t>
            </w:r>
            <w:proofErr w:type="spellEnd"/>
          </w:p>
        </w:tc>
        <w:tc>
          <w:tcPr>
            <w:tcW w:w="825" w:type="pct"/>
            <w:gridSpan w:val="2"/>
            <w:shd w:val="clear" w:color="auto" w:fill="FFFFFF"/>
            <w:vAlign w:val="bottom"/>
          </w:tcPr>
          <w:p w14:paraId="098528D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95%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Confidence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Interval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of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the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Difference</w:t>
            </w:r>
            <w:proofErr w:type="spellEnd"/>
          </w:p>
        </w:tc>
      </w:tr>
      <w:tr w:rsidR="0057060A" w:rsidRPr="0057060A" w14:paraId="5232881A" w14:textId="77777777" w:rsidTr="00641092">
        <w:trPr>
          <w:cantSplit/>
        </w:trPr>
        <w:tc>
          <w:tcPr>
            <w:tcW w:w="1255" w:type="pct"/>
            <w:gridSpan w:val="2"/>
            <w:vMerge/>
            <w:shd w:val="clear" w:color="auto" w:fill="FFFFFF"/>
            <w:vAlign w:val="bottom"/>
          </w:tcPr>
          <w:p w14:paraId="4830ECD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13" w:type="pct"/>
            <w:vMerge/>
            <w:shd w:val="clear" w:color="auto" w:fill="FFFFFF"/>
            <w:vAlign w:val="bottom"/>
          </w:tcPr>
          <w:p w14:paraId="17FB78DC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green"/>
              </w:rPr>
            </w:pPr>
          </w:p>
        </w:tc>
        <w:tc>
          <w:tcPr>
            <w:tcW w:w="412" w:type="pct"/>
            <w:vMerge/>
            <w:shd w:val="clear" w:color="auto" w:fill="FFFFFF"/>
            <w:vAlign w:val="bottom"/>
          </w:tcPr>
          <w:p w14:paraId="25584798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green"/>
              </w:rPr>
            </w:pPr>
          </w:p>
        </w:tc>
        <w:tc>
          <w:tcPr>
            <w:tcW w:w="286" w:type="pct"/>
            <w:vMerge/>
            <w:shd w:val="clear" w:color="auto" w:fill="FFFFFF"/>
            <w:vAlign w:val="bottom"/>
          </w:tcPr>
          <w:p w14:paraId="46BF6A7C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yellow"/>
              </w:rPr>
            </w:pPr>
          </w:p>
        </w:tc>
        <w:tc>
          <w:tcPr>
            <w:tcW w:w="286" w:type="pct"/>
            <w:vMerge/>
            <w:shd w:val="clear" w:color="auto" w:fill="FFFFFF"/>
            <w:vAlign w:val="bottom"/>
          </w:tcPr>
          <w:p w14:paraId="3864EFD6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yellow"/>
              </w:rPr>
            </w:pPr>
          </w:p>
        </w:tc>
        <w:tc>
          <w:tcPr>
            <w:tcW w:w="349" w:type="pct"/>
            <w:shd w:val="clear" w:color="auto" w:fill="FFFFFF"/>
            <w:vAlign w:val="bottom"/>
          </w:tcPr>
          <w:p w14:paraId="1351C7F3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One-Sided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p</w:t>
            </w:r>
          </w:p>
        </w:tc>
        <w:tc>
          <w:tcPr>
            <w:tcW w:w="350" w:type="pct"/>
            <w:shd w:val="clear" w:color="auto" w:fill="FFFFFF"/>
            <w:vAlign w:val="bottom"/>
          </w:tcPr>
          <w:p w14:paraId="43707BA3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Two-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Sided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p</w:t>
            </w:r>
          </w:p>
        </w:tc>
        <w:tc>
          <w:tcPr>
            <w:tcW w:w="412" w:type="pct"/>
            <w:vMerge/>
            <w:shd w:val="clear" w:color="auto" w:fill="FFFFFF"/>
            <w:vAlign w:val="bottom"/>
          </w:tcPr>
          <w:p w14:paraId="4D43E532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yellow"/>
              </w:rPr>
            </w:pPr>
          </w:p>
        </w:tc>
        <w:tc>
          <w:tcPr>
            <w:tcW w:w="412" w:type="pct"/>
            <w:vMerge/>
            <w:shd w:val="clear" w:color="auto" w:fill="FFFFFF"/>
            <w:vAlign w:val="bottom"/>
          </w:tcPr>
          <w:p w14:paraId="40BC85D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yellow"/>
              </w:rPr>
            </w:pPr>
          </w:p>
        </w:tc>
        <w:tc>
          <w:tcPr>
            <w:tcW w:w="412" w:type="pct"/>
            <w:shd w:val="clear" w:color="auto" w:fill="FFFFFF"/>
            <w:vAlign w:val="bottom"/>
          </w:tcPr>
          <w:p w14:paraId="1B680278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Lower</w:t>
            </w:r>
            <w:proofErr w:type="spellEnd"/>
          </w:p>
        </w:tc>
        <w:tc>
          <w:tcPr>
            <w:tcW w:w="413" w:type="pct"/>
            <w:shd w:val="clear" w:color="auto" w:fill="FFFFFF"/>
            <w:vAlign w:val="bottom"/>
          </w:tcPr>
          <w:p w14:paraId="00337C41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  <w:highlight w:val="yellow"/>
              </w:rPr>
              <w:t>Upper</w:t>
            </w:r>
            <w:proofErr w:type="spellEnd"/>
          </w:p>
        </w:tc>
      </w:tr>
      <w:tr w:rsidR="00641092" w:rsidRPr="0057060A" w14:paraId="6A10960D" w14:textId="77777777" w:rsidTr="00641092">
        <w:trPr>
          <w:cantSplit/>
        </w:trPr>
        <w:tc>
          <w:tcPr>
            <w:tcW w:w="564" w:type="pct"/>
            <w:vMerge w:val="restart"/>
            <w:shd w:val="clear" w:color="auto" w:fill="E0E0E0"/>
          </w:tcPr>
          <w:p w14:paraId="779C3A0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57060A">
              <w:rPr>
                <w:rFonts w:ascii="Arial" w:hAnsi="Arial" w:cs="Arial"/>
                <w:color w:val="264A60"/>
                <w:kern w:val="0"/>
              </w:rPr>
              <w:t>Matematik Ortalaması</w:t>
            </w:r>
          </w:p>
        </w:tc>
        <w:tc>
          <w:tcPr>
            <w:tcW w:w="691" w:type="pct"/>
            <w:shd w:val="clear" w:color="auto" w:fill="E0E0E0"/>
          </w:tcPr>
          <w:p w14:paraId="3F6A9B3F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Equal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variances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assumed</w:t>
            </w:r>
            <w:proofErr w:type="spellEnd"/>
          </w:p>
        </w:tc>
        <w:tc>
          <w:tcPr>
            <w:tcW w:w="413" w:type="pct"/>
            <w:shd w:val="clear" w:color="auto" w:fill="F9F9FB"/>
          </w:tcPr>
          <w:p w14:paraId="77D29A06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green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green"/>
              </w:rPr>
              <w:t>,097</w:t>
            </w:r>
          </w:p>
        </w:tc>
        <w:tc>
          <w:tcPr>
            <w:tcW w:w="412" w:type="pct"/>
            <w:shd w:val="clear" w:color="auto" w:fill="F9F9FB"/>
          </w:tcPr>
          <w:p w14:paraId="656BC5B9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green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green"/>
              </w:rPr>
              <w:t>,756</w:t>
            </w:r>
          </w:p>
        </w:tc>
        <w:tc>
          <w:tcPr>
            <w:tcW w:w="286" w:type="pct"/>
            <w:shd w:val="clear" w:color="auto" w:fill="F9F9FB"/>
          </w:tcPr>
          <w:p w14:paraId="728D399F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-,103</w:t>
            </w:r>
          </w:p>
        </w:tc>
        <w:tc>
          <w:tcPr>
            <w:tcW w:w="286" w:type="pct"/>
            <w:shd w:val="clear" w:color="auto" w:fill="F9F9FB"/>
          </w:tcPr>
          <w:p w14:paraId="2EE88CC9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384</w:t>
            </w:r>
          </w:p>
        </w:tc>
        <w:tc>
          <w:tcPr>
            <w:tcW w:w="349" w:type="pct"/>
            <w:shd w:val="clear" w:color="auto" w:fill="F9F9FB"/>
          </w:tcPr>
          <w:p w14:paraId="2A6DD6F5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,459</w:t>
            </w:r>
          </w:p>
        </w:tc>
        <w:tc>
          <w:tcPr>
            <w:tcW w:w="350" w:type="pct"/>
            <w:shd w:val="clear" w:color="auto" w:fill="F9F9FB"/>
          </w:tcPr>
          <w:p w14:paraId="52DC49F9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,918</w:t>
            </w:r>
          </w:p>
        </w:tc>
        <w:tc>
          <w:tcPr>
            <w:tcW w:w="412" w:type="pct"/>
            <w:shd w:val="clear" w:color="auto" w:fill="F9F9FB"/>
          </w:tcPr>
          <w:p w14:paraId="680EAE8B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-,683</w:t>
            </w:r>
          </w:p>
        </w:tc>
        <w:tc>
          <w:tcPr>
            <w:tcW w:w="412" w:type="pct"/>
            <w:shd w:val="clear" w:color="auto" w:fill="F9F9FB"/>
          </w:tcPr>
          <w:p w14:paraId="164B0994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6,628</w:t>
            </w:r>
          </w:p>
        </w:tc>
        <w:tc>
          <w:tcPr>
            <w:tcW w:w="412" w:type="pct"/>
            <w:shd w:val="clear" w:color="auto" w:fill="F9F9FB"/>
          </w:tcPr>
          <w:p w14:paraId="57BB28A3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-13,714</w:t>
            </w:r>
          </w:p>
        </w:tc>
        <w:tc>
          <w:tcPr>
            <w:tcW w:w="413" w:type="pct"/>
            <w:shd w:val="clear" w:color="auto" w:fill="F9F9FB"/>
          </w:tcPr>
          <w:p w14:paraId="4212E60F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12,348</w:t>
            </w:r>
          </w:p>
        </w:tc>
      </w:tr>
      <w:tr w:rsidR="00641092" w:rsidRPr="0057060A" w14:paraId="2EC503EC" w14:textId="77777777" w:rsidTr="00641092">
        <w:trPr>
          <w:cantSplit/>
        </w:trPr>
        <w:tc>
          <w:tcPr>
            <w:tcW w:w="564" w:type="pct"/>
            <w:vMerge/>
            <w:shd w:val="clear" w:color="auto" w:fill="E0E0E0"/>
          </w:tcPr>
          <w:p w14:paraId="1959714D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691" w:type="pct"/>
            <w:shd w:val="clear" w:color="auto" w:fill="E0E0E0"/>
          </w:tcPr>
          <w:p w14:paraId="175C6520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Equal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variances</w:t>
            </w:r>
            <w:proofErr w:type="spellEnd"/>
            <w:r w:rsidRPr="0057060A">
              <w:rPr>
                <w:rFonts w:ascii="Arial" w:hAnsi="Arial" w:cs="Arial"/>
                <w:color w:val="264A60"/>
                <w:kern w:val="0"/>
              </w:rPr>
              <w:t xml:space="preserve"> not </w:t>
            </w:r>
            <w:proofErr w:type="spellStart"/>
            <w:r w:rsidRPr="0057060A">
              <w:rPr>
                <w:rFonts w:ascii="Arial" w:hAnsi="Arial" w:cs="Arial"/>
                <w:color w:val="264A60"/>
                <w:kern w:val="0"/>
              </w:rPr>
              <w:t>assumed</w:t>
            </w:r>
            <w:proofErr w:type="spellEnd"/>
          </w:p>
        </w:tc>
        <w:tc>
          <w:tcPr>
            <w:tcW w:w="413" w:type="pct"/>
            <w:shd w:val="clear" w:color="auto" w:fill="F9F9FB"/>
            <w:vAlign w:val="center"/>
          </w:tcPr>
          <w:p w14:paraId="4EA04169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highlight w:val="green"/>
              </w:rPr>
            </w:pPr>
          </w:p>
        </w:tc>
        <w:tc>
          <w:tcPr>
            <w:tcW w:w="412" w:type="pct"/>
            <w:shd w:val="clear" w:color="auto" w:fill="F9F9FB"/>
            <w:vAlign w:val="center"/>
          </w:tcPr>
          <w:p w14:paraId="74FA293D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highlight w:val="green"/>
              </w:rPr>
            </w:pPr>
          </w:p>
        </w:tc>
        <w:tc>
          <w:tcPr>
            <w:tcW w:w="286" w:type="pct"/>
            <w:shd w:val="clear" w:color="auto" w:fill="F9F9FB"/>
          </w:tcPr>
          <w:p w14:paraId="3C0D1008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-,103</w:t>
            </w:r>
          </w:p>
        </w:tc>
        <w:tc>
          <w:tcPr>
            <w:tcW w:w="286" w:type="pct"/>
            <w:shd w:val="clear" w:color="auto" w:fill="F9F9FB"/>
          </w:tcPr>
          <w:p w14:paraId="5C2CDAF2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383,988</w:t>
            </w:r>
          </w:p>
        </w:tc>
        <w:tc>
          <w:tcPr>
            <w:tcW w:w="349" w:type="pct"/>
            <w:shd w:val="clear" w:color="auto" w:fill="F9F9FB"/>
          </w:tcPr>
          <w:p w14:paraId="3FD8602A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,459</w:t>
            </w:r>
          </w:p>
        </w:tc>
        <w:tc>
          <w:tcPr>
            <w:tcW w:w="350" w:type="pct"/>
            <w:shd w:val="clear" w:color="auto" w:fill="F9F9FB"/>
          </w:tcPr>
          <w:p w14:paraId="6AEDF476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,918</w:t>
            </w:r>
          </w:p>
        </w:tc>
        <w:tc>
          <w:tcPr>
            <w:tcW w:w="412" w:type="pct"/>
            <w:shd w:val="clear" w:color="auto" w:fill="F9F9FB"/>
          </w:tcPr>
          <w:p w14:paraId="45C83E7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-,683</w:t>
            </w:r>
          </w:p>
        </w:tc>
        <w:tc>
          <w:tcPr>
            <w:tcW w:w="412" w:type="pct"/>
            <w:shd w:val="clear" w:color="auto" w:fill="F9F9FB"/>
          </w:tcPr>
          <w:p w14:paraId="2E112EC7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6,616</w:t>
            </w:r>
          </w:p>
        </w:tc>
        <w:tc>
          <w:tcPr>
            <w:tcW w:w="412" w:type="pct"/>
            <w:shd w:val="clear" w:color="auto" w:fill="F9F9FB"/>
          </w:tcPr>
          <w:p w14:paraId="643C5013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-13,691</w:t>
            </w:r>
          </w:p>
        </w:tc>
        <w:tc>
          <w:tcPr>
            <w:tcW w:w="413" w:type="pct"/>
            <w:shd w:val="clear" w:color="auto" w:fill="F9F9FB"/>
          </w:tcPr>
          <w:p w14:paraId="78D8C330" w14:textId="77777777" w:rsidR="0057060A" w:rsidRPr="0057060A" w:rsidRDefault="0057060A" w:rsidP="0057060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57060A">
              <w:rPr>
                <w:rFonts w:ascii="Arial" w:hAnsi="Arial" w:cs="Arial"/>
                <w:color w:val="010205"/>
                <w:kern w:val="0"/>
                <w:highlight w:val="yellow"/>
              </w:rPr>
              <w:t>12,325</w:t>
            </w:r>
          </w:p>
        </w:tc>
      </w:tr>
    </w:tbl>
    <w:p w14:paraId="57343565" w14:textId="77777777" w:rsidR="0057060A" w:rsidRPr="0057060A" w:rsidRDefault="0057060A" w:rsidP="0057060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</w:rPr>
      </w:pPr>
    </w:p>
    <w:p w14:paraId="3C4F2CF5" w14:textId="3080D53E" w:rsidR="006B2AC9" w:rsidRDefault="00641092">
      <w:r>
        <w:t>H0</w:t>
      </w:r>
      <w:r w:rsidR="005D447D">
        <w:t>: Kızların matematik ortalaması erkeklerin matematik ortalamasına eşittir.</w:t>
      </w:r>
    </w:p>
    <w:p w14:paraId="0EE21B8E" w14:textId="55739A29" w:rsidR="0098602F" w:rsidRDefault="0098602F" w:rsidP="0098602F">
      <w:r>
        <w:lastRenderedPageBreak/>
        <w:t>H</w:t>
      </w:r>
      <w:proofErr w:type="gramStart"/>
      <w:r>
        <w:t>1 :</w:t>
      </w:r>
      <w:proofErr w:type="gramEnd"/>
      <w:r w:rsidRPr="0098602F">
        <w:t xml:space="preserve"> </w:t>
      </w:r>
      <w:r>
        <w:t>: Kızların matematik ortalaması erkeklerin matematik ortalamasına eşit değildir.</w:t>
      </w:r>
    </w:p>
    <w:p w14:paraId="2DB6CFB4" w14:textId="77777777" w:rsidR="0098602F" w:rsidRDefault="0098602F" w:rsidP="0098602F"/>
    <w:p w14:paraId="2D8E5EDE" w14:textId="793E7693" w:rsidR="0098602F" w:rsidRDefault="0098602F" w:rsidP="0098602F">
      <w:r>
        <w:t xml:space="preserve">Önce hangi satıra </w:t>
      </w:r>
      <w:r w:rsidR="00907A15">
        <w:t xml:space="preserve">bakacağımız belirlemeliyiz. Birinci satır kızlar ile erkeklerin </w:t>
      </w:r>
      <w:r w:rsidR="00363F0D">
        <w:t>matematik notlarının varyanslarının eşit olması halinde</w:t>
      </w:r>
    </w:p>
    <w:p w14:paraId="01F969AE" w14:textId="5580BD30" w:rsidR="00363F0D" w:rsidRDefault="00363F0D" w:rsidP="0098602F">
      <w:r>
        <w:t>İkici satır ise eşit olmaması halinde bakacağımız satırdır.</w:t>
      </w:r>
    </w:p>
    <w:p w14:paraId="1E4B6A66" w14:textId="019A5D9D" w:rsidR="0038572D" w:rsidRDefault="0038572D" w:rsidP="0098602F">
      <w:r>
        <w:t>Yeşil kısmı inceleyelim.</w:t>
      </w:r>
    </w:p>
    <w:p w14:paraId="7584D5F5" w14:textId="6FE8A326" w:rsidR="0038572D" w:rsidRDefault="0038572D" w:rsidP="0098602F">
      <w:r>
        <w:t>H0: va</w:t>
      </w:r>
      <w:r w:rsidR="00DD1375">
        <w:t>ryanslar eşit   H1: Varyanslar eşit değil</w:t>
      </w:r>
    </w:p>
    <w:p w14:paraId="717C6C78" w14:textId="661CC256" w:rsidR="00DD1375" w:rsidRDefault="00F01752" w:rsidP="0098602F">
      <w:r>
        <w:t xml:space="preserve">Alpha=0.05 alalım. </w:t>
      </w:r>
      <w:proofErr w:type="gramStart"/>
      <w:r>
        <w:t>Sig.=</w:t>
      </w:r>
      <w:proofErr w:type="gramEnd"/>
      <w:r>
        <w:t>0.</w:t>
      </w:r>
      <w:proofErr w:type="gramStart"/>
      <w:r w:rsidR="00F87F61">
        <w:t>756 &gt;</w:t>
      </w:r>
      <w:proofErr w:type="gramEnd"/>
      <w:r w:rsidR="00F87F61">
        <w:t xml:space="preserve"> 0.05 olduğundan H0 </w:t>
      </w:r>
      <w:proofErr w:type="spellStart"/>
      <w:r w:rsidR="00F87F61">
        <w:t>rddedilemez</w:t>
      </w:r>
      <w:proofErr w:type="spellEnd"/>
      <w:r w:rsidR="00F87F61">
        <w:t xml:space="preserve">. O halde 1. Satıra bakılacak. </w:t>
      </w:r>
    </w:p>
    <w:p w14:paraId="7259652F" w14:textId="36A380F8" w:rsidR="00DC036F" w:rsidRDefault="00DC036F" w:rsidP="0098602F">
      <w:r>
        <w:t>ORTALAMALARIN EŞİT OLUP OLMADIĞINI TEST EDELİM.</w:t>
      </w:r>
    </w:p>
    <w:p w14:paraId="417564EE" w14:textId="674BF8A6" w:rsidR="00E36E2C" w:rsidRDefault="00E36E2C" w:rsidP="0098602F">
      <w:r>
        <w:t>H0: Erkeklerin matematik ortalaması kızların matematik ortalamasına eşittir</w:t>
      </w:r>
    </w:p>
    <w:p w14:paraId="4B291B37" w14:textId="638AF197" w:rsidR="00E36E2C" w:rsidRDefault="00EF3ED7" w:rsidP="0098602F">
      <w:r>
        <w:t>H1:</w:t>
      </w:r>
      <w:r w:rsidRPr="00EF3ED7">
        <w:t xml:space="preserve"> </w:t>
      </w:r>
      <w:r>
        <w:t>Erkeklerin matematik ortalaması kızların matematik ortalamasına eşit değildir.</w:t>
      </w:r>
    </w:p>
    <w:p w14:paraId="48922DA9" w14:textId="2527B7EB" w:rsidR="00EF3ED7" w:rsidRDefault="005D2333" w:rsidP="0098602F">
      <w:r>
        <w:t xml:space="preserve">Two </w:t>
      </w:r>
      <w:proofErr w:type="spellStart"/>
      <w:r>
        <w:t>sided</w:t>
      </w:r>
      <w:proofErr w:type="spellEnd"/>
      <w:r>
        <w:t xml:space="preserve"> p=0.</w:t>
      </w:r>
      <w:proofErr w:type="gramStart"/>
      <w:r>
        <w:t>918 &gt;</w:t>
      </w:r>
      <w:proofErr w:type="gramEnd"/>
      <w:r>
        <w:t xml:space="preserve"> 0.05 olduğundan H0 reddedilemez.</w:t>
      </w:r>
    </w:p>
    <w:p w14:paraId="4F5C8A68" w14:textId="77777777" w:rsidR="00BB3E31" w:rsidRPr="00CA2CEC" w:rsidRDefault="00BB3E31" w:rsidP="0098602F">
      <w:pPr>
        <w:rPr>
          <w:b/>
          <w:bCs/>
          <w:color w:val="EE0000"/>
          <w:sz w:val="36"/>
          <w:szCs w:val="36"/>
        </w:rPr>
      </w:pPr>
    </w:p>
    <w:p w14:paraId="47D02C27" w14:textId="39EF2AE4" w:rsidR="00BB3E31" w:rsidRPr="003643F2" w:rsidRDefault="00ED6FBB" w:rsidP="0098602F">
      <w:pPr>
        <w:rPr>
          <w:b/>
          <w:bCs/>
          <w:color w:val="000000" w:themeColor="text1"/>
          <w:sz w:val="32"/>
          <w:szCs w:val="32"/>
        </w:rPr>
      </w:pPr>
      <w:r w:rsidRPr="00CA2CEC">
        <w:rPr>
          <w:b/>
          <w:bCs/>
          <w:color w:val="EE0000"/>
          <w:sz w:val="36"/>
          <w:szCs w:val="36"/>
        </w:rPr>
        <w:t>Soru.</w:t>
      </w:r>
      <w:r w:rsidR="004B6B9A">
        <w:rPr>
          <w:b/>
          <w:bCs/>
          <w:color w:val="EE0000"/>
          <w:sz w:val="36"/>
          <w:szCs w:val="36"/>
        </w:rPr>
        <w:t>2.</w:t>
      </w:r>
      <w:r w:rsidRPr="00CA2CEC">
        <w:rPr>
          <w:b/>
          <w:bCs/>
          <w:color w:val="EE0000"/>
          <w:sz w:val="36"/>
          <w:szCs w:val="36"/>
        </w:rPr>
        <w:t xml:space="preserve"> Kızların </w:t>
      </w:r>
      <w:r w:rsidR="00CA2CEC">
        <w:rPr>
          <w:b/>
          <w:bCs/>
          <w:color w:val="EE0000"/>
          <w:sz w:val="36"/>
          <w:szCs w:val="36"/>
        </w:rPr>
        <w:t xml:space="preserve">matematik </w:t>
      </w:r>
      <w:r w:rsidRPr="00CA2CEC">
        <w:rPr>
          <w:b/>
          <w:bCs/>
          <w:color w:val="EE0000"/>
          <w:sz w:val="36"/>
          <w:szCs w:val="36"/>
        </w:rPr>
        <w:t>ortalaması erkekler</w:t>
      </w:r>
      <w:r w:rsidR="00CA2CEC">
        <w:rPr>
          <w:b/>
          <w:bCs/>
          <w:color w:val="EE0000"/>
          <w:sz w:val="36"/>
          <w:szCs w:val="36"/>
        </w:rPr>
        <w:t xml:space="preserve">in matematik ortalamasından </w:t>
      </w:r>
      <w:r w:rsidRPr="00CA2CEC">
        <w:rPr>
          <w:b/>
          <w:bCs/>
          <w:color w:val="EE0000"/>
          <w:sz w:val="36"/>
          <w:szCs w:val="36"/>
        </w:rPr>
        <w:t>büyüktür araştırma hipotezini test ediniz</w:t>
      </w:r>
      <w:r w:rsidR="00CA2CEC" w:rsidRPr="00CA2CEC">
        <w:rPr>
          <w:b/>
          <w:bCs/>
          <w:color w:val="EE0000"/>
          <w:sz w:val="36"/>
          <w:szCs w:val="36"/>
        </w:rPr>
        <w:t>.</w:t>
      </w:r>
    </w:p>
    <w:p w14:paraId="31C704E2" w14:textId="20D5AA4D" w:rsidR="00F35C4E" w:rsidRPr="003643F2" w:rsidRDefault="00F35C4E" w:rsidP="0098602F">
      <w:pPr>
        <w:rPr>
          <w:b/>
          <w:bCs/>
          <w:color w:val="000000" w:themeColor="text1"/>
          <w:sz w:val="32"/>
          <w:szCs w:val="32"/>
        </w:rPr>
      </w:pPr>
      <w:r w:rsidRPr="003643F2">
        <w:rPr>
          <w:b/>
          <w:bCs/>
          <w:color w:val="000000" w:themeColor="text1"/>
          <w:sz w:val="32"/>
          <w:szCs w:val="32"/>
        </w:rPr>
        <w:t>H0</w:t>
      </w:r>
      <w:proofErr w:type="gramStart"/>
      <w:r w:rsidRPr="003643F2">
        <w:rPr>
          <w:b/>
          <w:bCs/>
          <w:color w:val="000000" w:themeColor="text1"/>
          <w:sz w:val="32"/>
          <w:szCs w:val="32"/>
        </w:rPr>
        <w:t xml:space="preserve">: </w:t>
      </w:r>
      <w:r w:rsidR="005575CD" w:rsidRPr="003643F2">
        <w:rPr>
          <w:b/>
          <w:bCs/>
          <w:color w:val="000000" w:themeColor="text1"/>
          <w:sz w:val="32"/>
          <w:szCs w:val="32"/>
        </w:rPr>
        <w:t>.</w:t>
      </w:r>
      <w:proofErr w:type="gramEnd"/>
      <w:r w:rsidR="005575CD" w:rsidRPr="003643F2">
        <w:rPr>
          <w:b/>
          <w:bCs/>
          <w:color w:val="000000" w:themeColor="text1"/>
          <w:sz w:val="32"/>
          <w:szCs w:val="32"/>
        </w:rPr>
        <w:t xml:space="preserve"> Kızların matematik ortalaması erkeklerin matematik ortalamasından küçüktür.</w:t>
      </w:r>
    </w:p>
    <w:p w14:paraId="5A4717EE" w14:textId="6D8E82EA" w:rsidR="005575CD" w:rsidRDefault="005575CD" w:rsidP="0098602F">
      <w:pPr>
        <w:rPr>
          <w:b/>
          <w:bCs/>
          <w:color w:val="000000" w:themeColor="text1"/>
          <w:sz w:val="32"/>
          <w:szCs w:val="32"/>
        </w:rPr>
      </w:pPr>
      <w:r w:rsidRPr="003643F2">
        <w:rPr>
          <w:b/>
          <w:bCs/>
          <w:color w:val="000000" w:themeColor="text1"/>
          <w:sz w:val="32"/>
          <w:szCs w:val="32"/>
        </w:rPr>
        <w:t>H</w:t>
      </w:r>
      <w:proofErr w:type="gramStart"/>
      <w:r w:rsidRPr="003643F2">
        <w:rPr>
          <w:b/>
          <w:bCs/>
          <w:color w:val="000000" w:themeColor="text1"/>
          <w:sz w:val="32"/>
          <w:szCs w:val="32"/>
        </w:rPr>
        <w:t>1 :</w:t>
      </w:r>
      <w:proofErr w:type="gramEnd"/>
      <w:r w:rsidRPr="003643F2">
        <w:rPr>
          <w:b/>
          <w:bCs/>
          <w:color w:val="000000" w:themeColor="text1"/>
          <w:sz w:val="32"/>
          <w:szCs w:val="32"/>
        </w:rPr>
        <w:t xml:space="preserve"> . Kızların matematik ortalaması erkeklerin matematik ortalamasından büyüktür.</w:t>
      </w:r>
      <w:r w:rsidR="003643F2">
        <w:rPr>
          <w:b/>
          <w:bCs/>
          <w:color w:val="000000" w:themeColor="text1"/>
          <w:sz w:val="32"/>
          <w:szCs w:val="32"/>
        </w:rPr>
        <w:t xml:space="preserve"> Alpha=0.05 olsun.</w:t>
      </w:r>
    </w:p>
    <w:p w14:paraId="5750E3F7" w14:textId="6B704743" w:rsidR="003643F2" w:rsidRDefault="00BC6B0A" w:rsidP="0098602F">
      <w:pPr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One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b/>
          <w:bCs/>
          <w:color w:val="000000" w:themeColor="text1"/>
          <w:sz w:val="32"/>
          <w:szCs w:val="32"/>
        </w:rPr>
        <w:t>sided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p=0.</w:t>
      </w:r>
      <w:proofErr w:type="gramStart"/>
      <w:r>
        <w:rPr>
          <w:b/>
          <w:bCs/>
          <w:color w:val="000000" w:themeColor="text1"/>
          <w:sz w:val="32"/>
          <w:szCs w:val="32"/>
        </w:rPr>
        <w:t>459 &gt;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0.05 olduğundan </w:t>
      </w:r>
      <w:r w:rsidR="00794D38">
        <w:rPr>
          <w:b/>
          <w:bCs/>
          <w:color w:val="000000" w:themeColor="text1"/>
          <w:sz w:val="32"/>
          <w:szCs w:val="32"/>
        </w:rPr>
        <w:t xml:space="preserve">H0 </w:t>
      </w:r>
      <w:proofErr w:type="spellStart"/>
      <w:proofErr w:type="gramStart"/>
      <w:r w:rsidR="00794D38">
        <w:rPr>
          <w:b/>
          <w:bCs/>
          <w:color w:val="000000" w:themeColor="text1"/>
          <w:sz w:val="32"/>
          <w:szCs w:val="32"/>
        </w:rPr>
        <w:t>R</w:t>
      </w:r>
      <w:r w:rsidR="00BF7B88">
        <w:rPr>
          <w:b/>
          <w:bCs/>
          <w:color w:val="000000" w:themeColor="text1"/>
          <w:sz w:val="32"/>
          <w:szCs w:val="32"/>
        </w:rPr>
        <w:t>ed</w:t>
      </w:r>
      <w:proofErr w:type="spellEnd"/>
      <w:r w:rsidR="00BF7B88">
        <w:rPr>
          <w:b/>
          <w:bCs/>
          <w:color w:val="000000" w:themeColor="text1"/>
          <w:sz w:val="32"/>
          <w:szCs w:val="32"/>
        </w:rPr>
        <w:t xml:space="preserve"> edilemez</w:t>
      </w:r>
      <w:proofErr w:type="gramEnd"/>
      <w:r w:rsidR="00BF7B88">
        <w:rPr>
          <w:b/>
          <w:bCs/>
          <w:color w:val="000000" w:themeColor="text1"/>
          <w:sz w:val="32"/>
          <w:szCs w:val="32"/>
        </w:rPr>
        <w:t>.</w:t>
      </w:r>
    </w:p>
    <w:p w14:paraId="58C29521" w14:textId="77777777" w:rsidR="004B6B9A" w:rsidRDefault="004B6B9A" w:rsidP="0098602F">
      <w:pPr>
        <w:rPr>
          <w:b/>
          <w:bCs/>
          <w:color w:val="000000" w:themeColor="text1"/>
          <w:sz w:val="32"/>
          <w:szCs w:val="32"/>
        </w:rPr>
      </w:pPr>
    </w:p>
    <w:p w14:paraId="1CA6837C" w14:textId="21E86FAD" w:rsidR="004B6B9A" w:rsidRDefault="004B6B9A" w:rsidP="0098602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Soru.3. Matematik ort</w:t>
      </w:r>
      <w:r w:rsidR="00C225AC">
        <w:rPr>
          <w:b/>
          <w:bCs/>
          <w:color w:val="000000" w:themeColor="text1"/>
          <w:sz w:val="32"/>
          <w:szCs w:val="32"/>
        </w:rPr>
        <w:t>a</w:t>
      </w:r>
      <w:r>
        <w:rPr>
          <w:b/>
          <w:bCs/>
          <w:color w:val="000000" w:themeColor="text1"/>
          <w:sz w:val="32"/>
          <w:szCs w:val="32"/>
        </w:rPr>
        <w:t>laması ile yazma ortalamasının eşit oldu</w:t>
      </w:r>
      <w:r w:rsidR="0010492B">
        <w:rPr>
          <w:b/>
          <w:bCs/>
          <w:color w:val="000000" w:themeColor="text1"/>
          <w:sz w:val="32"/>
          <w:szCs w:val="32"/>
        </w:rPr>
        <w:t>ğu sıfır hipotezini farklı olduğu araştırma hipotezine karşı test e</w:t>
      </w:r>
      <w:r w:rsidR="00501093">
        <w:rPr>
          <w:b/>
          <w:bCs/>
          <w:color w:val="000000" w:themeColor="text1"/>
          <w:sz w:val="32"/>
          <w:szCs w:val="32"/>
        </w:rPr>
        <w:t>diniz.</w:t>
      </w:r>
    </w:p>
    <w:p w14:paraId="79066689" w14:textId="3D31732E" w:rsidR="00C225AC" w:rsidRPr="003643F2" w:rsidRDefault="00C225AC" w:rsidP="00C225AC">
      <w:pPr>
        <w:rPr>
          <w:b/>
          <w:bCs/>
          <w:color w:val="000000" w:themeColor="text1"/>
          <w:sz w:val="32"/>
          <w:szCs w:val="32"/>
        </w:rPr>
      </w:pPr>
      <w:r w:rsidRPr="003643F2">
        <w:rPr>
          <w:b/>
          <w:bCs/>
          <w:color w:val="000000" w:themeColor="text1"/>
          <w:sz w:val="32"/>
          <w:szCs w:val="32"/>
        </w:rPr>
        <w:t xml:space="preserve">H0: matematik ortalaması </w:t>
      </w:r>
      <w:r>
        <w:rPr>
          <w:b/>
          <w:bCs/>
          <w:color w:val="000000" w:themeColor="text1"/>
          <w:sz w:val="32"/>
          <w:szCs w:val="32"/>
        </w:rPr>
        <w:t xml:space="preserve">ile yazma </w:t>
      </w:r>
      <w:r w:rsidRPr="003643F2">
        <w:rPr>
          <w:b/>
          <w:bCs/>
          <w:color w:val="000000" w:themeColor="text1"/>
          <w:sz w:val="32"/>
          <w:szCs w:val="32"/>
        </w:rPr>
        <w:t>ortalaması</w:t>
      </w:r>
      <w:r>
        <w:rPr>
          <w:b/>
          <w:bCs/>
          <w:color w:val="000000" w:themeColor="text1"/>
          <w:sz w:val="32"/>
          <w:szCs w:val="32"/>
        </w:rPr>
        <w:t xml:space="preserve"> eşittir. </w:t>
      </w:r>
    </w:p>
    <w:p w14:paraId="38B2759D" w14:textId="0387A68C" w:rsidR="00C225AC" w:rsidRDefault="00C225AC" w:rsidP="00C225AC">
      <w:pPr>
        <w:rPr>
          <w:b/>
          <w:bCs/>
          <w:color w:val="000000" w:themeColor="text1"/>
          <w:sz w:val="32"/>
          <w:szCs w:val="32"/>
        </w:rPr>
      </w:pPr>
      <w:r w:rsidRPr="003643F2">
        <w:rPr>
          <w:b/>
          <w:bCs/>
          <w:color w:val="000000" w:themeColor="text1"/>
          <w:sz w:val="32"/>
          <w:szCs w:val="32"/>
        </w:rPr>
        <w:lastRenderedPageBreak/>
        <w:t>H1</w:t>
      </w:r>
      <w:r>
        <w:rPr>
          <w:b/>
          <w:bCs/>
          <w:color w:val="000000" w:themeColor="text1"/>
          <w:sz w:val="32"/>
          <w:szCs w:val="32"/>
        </w:rPr>
        <w:t xml:space="preserve">: </w:t>
      </w:r>
      <w:r w:rsidRPr="003643F2">
        <w:rPr>
          <w:b/>
          <w:bCs/>
          <w:color w:val="000000" w:themeColor="text1"/>
          <w:sz w:val="32"/>
          <w:szCs w:val="32"/>
        </w:rPr>
        <w:t xml:space="preserve">matematik ortalaması </w:t>
      </w:r>
      <w:r>
        <w:rPr>
          <w:b/>
          <w:bCs/>
          <w:color w:val="000000" w:themeColor="text1"/>
          <w:sz w:val="32"/>
          <w:szCs w:val="32"/>
        </w:rPr>
        <w:t xml:space="preserve">ile yazma </w:t>
      </w:r>
      <w:r w:rsidRPr="003643F2">
        <w:rPr>
          <w:b/>
          <w:bCs/>
          <w:color w:val="000000" w:themeColor="text1"/>
          <w:sz w:val="32"/>
          <w:szCs w:val="32"/>
        </w:rPr>
        <w:t>ortalaması</w:t>
      </w:r>
      <w:r>
        <w:rPr>
          <w:b/>
          <w:bCs/>
          <w:color w:val="000000" w:themeColor="text1"/>
          <w:sz w:val="32"/>
          <w:szCs w:val="32"/>
        </w:rPr>
        <w:t xml:space="preserve"> eşit değildir</w:t>
      </w:r>
      <w:r w:rsidR="006F1A7D">
        <w:rPr>
          <w:b/>
          <w:bCs/>
          <w:color w:val="000000" w:themeColor="text1"/>
          <w:sz w:val="32"/>
          <w:szCs w:val="32"/>
        </w:rPr>
        <w:t>.</w:t>
      </w:r>
    </w:p>
    <w:p w14:paraId="3AA98762" w14:textId="4B1E18E0" w:rsidR="006F1A7D" w:rsidRDefault="006F1A7D" w:rsidP="00C225A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IBM SPSS te</w:t>
      </w:r>
    </w:p>
    <w:p w14:paraId="4D02E127" w14:textId="77777777" w:rsidR="003433E8" w:rsidRDefault="003433E8" w:rsidP="00C225AC">
      <w:pPr>
        <w:rPr>
          <w:b/>
          <w:bCs/>
          <w:color w:val="000000" w:themeColor="text1"/>
          <w:sz w:val="32"/>
          <w:szCs w:val="32"/>
        </w:rPr>
      </w:pPr>
    </w:p>
    <w:p w14:paraId="7DFCF35D" w14:textId="77777777" w:rsidR="00F7726E" w:rsidRDefault="00F7726E" w:rsidP="00C225AC">
      <w:pPr>
        <w:rPr>
          <w:b/>
          <w:bCs/>
          <w:color w:val="000000" w:themeColor="text1"/>
          <w:sz w:val="32"/>
          <w:szCs w:val="32"/>
        </w:rPr>
      </w:pPr>
    </w:p>
    <w:p w14:paraId="628D1106" w14:textId="24DE44AA" w:rsidR="00F7726E" w:rsidRDefault="00F7726E" w:rsidP="00C225AC">
      <w:pPr>
        <w:rPr>
          <w:b/>
          <w:bCs/>
          <w:color w:val="000000" w:themeColor="text1"/>
          <w:sz w:val="32"/>
          <w:szCs w:val="32"/>
        </w:rPr>
      </w:pPr>
      <w:r w:rsidRPr="00D240DC">
        <w:rPr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6C072628" wp14:editId="7F2A176C">
            <wp:simplePos x="0" y="0"/>
            <wp:positionH relativeFrom="column">
              <wp:posOffset>-9525</wp:posOffset>
            </wp:positionH>
            <wp:positionV relativeFrom="paragraph">
              <wp:posOffset>-123190</wp:posOffset>
            </wp:positionV>
            <wp:extent cx="7563485" cy="4200525"/>
            <wp:effectExtent l="0" t="0" r="0" b="9525"/>
            <wp:wrapTopAndBottom/>
            <wp:docPr id="635121376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1376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735A0" w14:textId="601D3502" w:rsidR="005C1562" w:rsidRPr="003643F2" w:rsidRDefault="005C1562" w:rsidP="00C225AC">
      <w:pPr>
        <w:rPr>
          <w:b/>
          <w:bCs/>
          <w:color w:val="000000" w:themeColor="text1"/>
          <w:sz w:val="32"/>
          <w:szCs w:val="32"/>
        </w:rPr>
      </w:pPr>
      <w:r w:rsidRPr="005C1562">
        <w:rPr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5ACC5B1" wp14:editId="4BF2BC37">
            <wp:simplePos x="0" y="0"/>
            <wp:positionH relativeFrom="column">
              <wp:posOffset>0</wp:posOffset>
            </wp:positionH>
            <wp:positionV relativeFrom="paragraph">
              <wp:posOffset>-12419330</wp:posOffset>
            </wp:positionV>
            <wp:extent cx="7392432" cy="4096322"/>
            <wp:effectExtent l="0" t="0" r="0" b="0"/>
            <wp:wrapTopAndBottom/>
            <wp:docPr id="938897351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7351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243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9CBD7" w14:textId="77777777" w:rsidR="006F1A7D" w:rsidRPr="006F1A7D" w:rsidRDefault="006F1A7D" w:rsidP="006F1A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8"/>
        <w:gridCol w:w="1283"/>
        <w:gridCol w:w="852"/>
        <w:gridCol w:w="1114"/>
        <w:gridCol w:w="720"/>
        <w:gridCol w:w="852"/>
        <w:gridCol w:w="852"/>
        <w:gridCol w:w="852"/>
        <w:gridCol w:w="523"/>
        <w:gridCol w:w="733"/>
        <w:gridCol w:w="733"/>
      </w:tblGrid>
      <w:tr w:rsidR="006F1A7D" w:rsidRPr="006F1A7D" w14:paraId="4AD7A7A8" w14:textId="77777777" w:rsidTr="00C53832">
        <w:trPr>
          <w:cantSplit/>
        </w:trPr>
        <w:tc>
          <w:tcPr>
            <w:tcW w:w="5000" w:type="pct"/>
            <w:gridSpan w:val="11"/>
            <w:shd w:val="clear" w:color="auto" w:fill="FFFFFF"/>
            <w:vAlign w:val="center"/>
          </w:tcPr>
          <w:p w14:paraId="56BDCFBF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  <w:sz w:val="28"/>
                <w:szCs w:val="28"/>
              </w:rPr>
            </w:pPr>
            <w:proofErr w:type="spellStart"/>
            <w:r w:rsidRPr="006F1A7D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Paired</w:t>
            </w:r>
            <w:proofErr w:type="spellEnd"/>
            <w:r w:rsidRPr="006F1A7D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</w:t>
            </w:r>
            <w:proofErr w:type="spellStart"/>
            <w:r w:rsidRPr="006F1A7D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Samples</w:t>
            </w:r>
            <w:proofErr w:type="spellEnd"/>
            <w:r w:rsidRPr="006F1A7D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Test</w:t>
            </w:r>
          </w:p>
        </w:tc>
      </w:tr>
      <w:tr w:rsidR="006F1A7D" w:rsidRPr="006F1A7D" w14:paraId="1502307E" w14:textId="77777777" w:rsidTr="00C53832">
        <w:trPr>
          <w:cantSplit/>
        </w:trPr>
        <w:tc>
          <w:tcPr>
            <w:tcW w:w="1102" w:type="pct"/>
            <w:gridSpan w:val="2"/>
            <w:vMerge w:val="restart"/>
            <w:shd w:val="clear" w:color="auto" w:fill="FFFFFF"/>
            <w:vAlign w:val="bottom"/>
          </w:tcPr>
          <w:p w14:paraId="4E47A6A1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335" w:type="pct"/>
            <w:gridSpan w:val="5"/>
            <w:shd w:val="clear" w:color="auto" w:fill="FFFFFF"/>
            <w:vAlign w:val="bottom"/>
          </w:tcPr>
          <w:p w14:paraId="2DD05D15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Paired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Differences</w:t>
            </w:r>
            <w:proofErr w:type="spellEnd"/>
          </w:p>
        </w:tc>
        <w:tc>
          <w:tcPr>
            <w:tcW w:w="352" w:type="pct"/>
            <w:vMerge w:val="restart"/>
            <w:shd w:val="clear" w:color="auto" w:fill="FFFFFF"/>
            <w:vAlign w:val="bottom"/>
          </w:tcPr>
          <w:p w14:paraId="2D8FCC5E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gramStart"/>
            <w:r w:rsidRPr="006F1A7D">
              <w:rPr>
                <w:rFonts w:ascii="Arial" w:hAnsi="Arial" w:cs="Arial"/>
                <w:color w:val="264A60"/>
                <w:kern w:val="0"/>
              </w:rPr>
              <w:t>t</w:t>
            </w:r>
            <w:proofErr w:type="gramEnd"/>
          </w:p>
        </w:tc>
        <w:tc>
          <w:tcPr>
            <w:tcW w:w="352" w:type="pct"/>
            <w:vMerge w:val="restart"/>
            <w:shd w:val="clear" w:color="auto" w:fill="FFFFFF"/>
            <w:vAlign w:val="bottom"/>
          </w:tcPr>
          <w:p w14:paraId="009FEE8B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proofErr w:type="gramStart"/>
            <w:r w:rsidRPr="006F1A7D">
              <w:rPr>
                <w:rFonts w:ascii="Arial" w:hAnsi="Arial" w:cs="Arial"/>
                <w:color w:val="264A60"/>
                <w:kern w:val="0"/>
              </w:rPr>
              <w:t>df</w:t>
            </w:r>
            <w:proofErr w:type="spellEnd"/>
            <w:proofErr w:type="gramEnd"/>
          </w:p>
        </w:tc>
        <w:tc>
          <w:tcPr>
            <w:tcW w:w="860" w:type="pct"/>
            <w:gridSpan w:val="2"/>
            <w:shd w:val="clear" w:color="auto" w:fill="FFFFFF"/>
            <w:vAlign w:val="bottom"/>
          </w:tcPr>
          <w:p w14:paraId="128F0D6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Significance</w:t>
            </w:r>
            <w:proofErr w:type="spellEnd"/>
          </w:p>
        </w:tc>
      </w:tr>
      <w:tr w:rsidR="006F1A7D" w:rsidRPr="006F1A7D" w14:paraId="7EA45C37" w14:textId="77777777" w:rsidTr="00C53832">
        <w:trPr>
          <w:cantSplit/>
        </w:trPr>
        <w:tc>
          <w:tcPr>
            <w:tcW w:w="1102" w:type="pct"/>
            <w:gridSpan w:val="2"/>
            <w:vMerge/>
            <w:shd w:val="clear" w:color="auto" w:fill="FFFFFF"/>
            <w:vAlign w:val="bottom"/>
          </w:tcPr>
          <w:p w14:paraId="100B0B5C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352" w:type="pct"/>
            <w:vMerge w:val="restart"/>
            <w:shd w:val="clear" w:color="auto" w:fill="FFFFFF"/>
            <w:vAlign w:val="bottom"/>
          </w:tcPr>
          <w:p w14:paraId="12BF7F63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  <w:tc>
          <w:tcPr>
            <w:tcW w:w="461" w:type="pct"/>
            <w:vMerge w:val="restart"/>
            <w:shd w:val="clear" w:color="auto" w:fill="FFFFFF"/>
            <w:vAlign w:val="bottom"/>
          </w:tcPr>
          <w:p w14:paraId="5786A236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Deviation</w:t>
            </w:r>
            <w:proofErr w:type="spellEnd"/>
          </w:p>
        </w:tc>
        <w:tc>
          <w:tcPr>
            <w:tcW w:w="507" w:type="pct"/>
            <w:vMerge w:val="restart"/>
            <w:shd w:val="clear" w:color="auto" w:fill="FFFFFF"/>
            <w:vAlign w:val="bottom"/>
          </w:tcPr>
          <w:p w14:paraId="6309DE60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Error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  <w:tc>
          <w:tcPr>
            <w:tcW w:w="1015" w:type="pct"/>
            <w:gridSpan w:val="2"/>
            <w:shd w:val="clear" w:color="auto" w:fill="FFFFFF"/>
            <w:vAlign w:val="bottom"/>
          </w:tcPr>
          <w:p w14:paraId="0CA4E87D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r w:rsidRPr="006F1A7D">
              <w:rPr>
                <w:rFonts w:ascii="Arial" w:hAnsi="Arial" w:cs="Arial"/>
                <w:color w:val="264A60"/>
                <w:kern w:val="0"/>
              </w:rPr>
              <w:t xml:space="preserve">95%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Confidence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Interval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of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the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Difference</w:t>
            </w:r>
            <w:proofErr w:type="spellEnd"/>
          </w:p>
        </w:tc>
        <w:tc>
          <w:tcPr>
            <w:tcW w:w="352" w:type="pct"/>
            <w:vMerge/>
            <w:shd w:val="clear" w:color="auto" w:fill="FFFFFF"/>
            <w:vAlign w:val="bottom"/>
          </w:tcPr>
          <w:p w14:paraId="2D77AE32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352" w:type="pct"/>
            <w:vMerge/>
            <w:shd w:val="clear" w:color="auto" w:fill="FFFFFF"/>
            <w:vAlign w:val="bottom"/>
          </w:tcPr>
          <w:p w14:paraId="63628323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30" w:type="pct"/>
            <w:vMerge w:val="restart"/>
            <w:shd w:val="clear" w:color="auto" w:fill="FFFFFF"/>
            <w:vAlign w:val="bottom"/>
          </w:tcPr>
          <w:p w14:paraId="554DC0C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One-Sided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p</w:t>
            </w:r>
          </w:p>
        </w:tc>
        <w:tc>
          <w:tcPr>
            <w:tcW w:w="430" w:type="pct"/>
            <w:vMerge w:val="restart"/>
            <w:shd w:val="clear" w:color="auto" w:fill="FFFF00"/>
            <w:vAlign w:val="bottom"/>
          </w:tcPr>
          <w:p w14:paraId="22E9CE84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highlight w:val="yellow"/>
              </w:rPr>
            </w:pPr>
            <w:r w:rsidRPr="006F1A7D">
              <w:rPr>
                <w:rFonts w:ascii="Arial" w:hAnsi="Arial" w:cs="Arial"/>
                <w:color w:val="264A60"/>
                <w:kern w:val="0"/>
                <w:highlight w:val="yellow"/>
              </w:rPr>
              <w:t>Two-</w:t>
            </w:r>
            <w:proofErr w:type="spellStart"/>
            <w:r w:rsidRPr="006F1A7D">
              <w:rPr>
                <w:rFonts w:ascii="Arial" w:hAnsi="Arial" w:cs="Arial"/>
                <w:color w:val="264A60"/>
                <w:kern w:val="0"/>
                <w:highlight w:val="yellow"/>
              </w:rPr>
              <w:t>Sided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  <w:highlight w:val="yellow"/>
              </w:rPr>
              <w:t xml:space="preserve"> p</w:t>
            </w:r>
          </w:p>
        </w:tc>
      </w:tr>
      <w:tr w:rsidR="006F1A7D" w:rsidRPr="006F1A7D" w14:paraId="1C45BDFF" w14:textId="77777777" w:rsidTr="00C53832">
        <w:trPr>
          <w:cantSplit/>
        </w:trPr>
        <w:tc>
          <w:tcPr>
            <w:tcW w:w="1102" w:type="pct"/>
            <w:gridSpan w:val="2"/>
            <w:vMerge/>
            <w:shd w:val="clear" w:color="auto" w:fill="FFFFFF"/>
            <w:vAlign w:val="bottom"/>
          </w:tcPr>
          <w:p w14:paraId="0272A804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352" w:type="pct"/>
            <w:vMerge/>
            <w:shd w:val="clear" w:color="auto" w:fill="FFFFFF"/>
            <w:vAlign w:val="bottom"/>
          </w:tcPr>
          <w:p w14:paraId="03A442A6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61" w:type="pct"/>
            <w:vMerge/>
            <w:shd w:val="clear" w:color="auto" w:fill="FFFFFF"/>
            <w:vAlign w:val="bottom"/>
          </w:tcPr>
          <w:p w14:paraId="4F9D9FB1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507" w:type="pct"/>
            <w:vMerge/>
            <w:shd w:val="clear" w:color="auto" w:fill="FFFFFF"/>
            <w:vAlign w:val="bottom"/>
          </w:tcPr>
          <w:p w14:paraId="6D041B6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507" w:type="pct"/>
            <w:shd w:val="clear" w:color="auto" w:fill="FFFFFF"/>
            <w:vAlign w:val="bottom"/>
          </w:tcPr>
          <w:p w14:paraId="519C7F0F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Lower</w:t>
            </w:r>
            <w:proofErr w:type="spellEnd"/>
          </w:p>
        </w:tc>
        <w:tc>
          <w:tcPr>
            <w:tcW w:w="507" w:type="pct"/>
            <w:shd w:val="clear" w:color="auto" w:fill="FFFFFF"/>
            <w:vAlign w:val="bottom"/>
          </w:tcPr>
          <w:p w14:paraId="7BC33C4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Upper</w:t>
            </w:r>
            <w:proofErr w:type="spellEnd"/>
          </w:p>
        </w:tc>
        <w:tc>
          <w:tcPr>
            <w:tcW w:w="352" w:type="pct"/>
            <w:vMerge/>
            <w:shd w:val="clear" w:color="auto" w:fill="FFFFFF"/>
            <w:vAlign w:val="bottom"/>
          </w:tcPr>
          <w:p w14:paraId="0BECB48F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352" w:type="pct"/>
            <w:vMerge/>
            <w:shd w:val="clear" w:color="auto" w:fill="FFFFFF"/>
            <w:vAlign w:val="bottom"/>
          </w:tcPr>
          <w:p w14:paraId="12D78521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30" w:type="pct"/>
            <w:vMerge/>
            <w:shd w:val="clear" w:color="auto" w:fill="FFFFFF"/>
            <w:vAlign w:val="bottom"/>
          </w:tcPr>
          <w:p w14:paraId="711AF8C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</w:rPr>
            </w:pPr>
          </w:p>
        </w:tc>
        <w:tc>
          <w:tcPr>
            <w:tcW w:w="430" w:type="pct"/>
            <w:vMerge/>
            <w:shd w:val="clear" w:color="auto" w:fill="FFFF00"/>
            <w:vAlign w:val="bottom"/>
          </w:tcPr>
          <w:p w14:paraId="32C720E5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highlight w:val="yellow"/>
              </w:rPr>
            </w:pPr>
          </w:p>
        </w:tc>
      </w:tr>
      <w:tr w:rsidR="006F1A7D" w:rsidRPr="006F1A7D" w14:paraId="52EB8840" w14:textId="77777777" w:rsidTr="00C53832">
        <w:trPr>
          <w:cantSplit/>
        </w:trPr>
        <w:tc>
          <w:tcPr>
            <w:tcW w:w="253" w:type="pct"/>
            <w:shd w:val="clear" w:color="auto" w:fill="E0E0E0"/>
          </w:tcPr>
          <w:p w14:paraId="3A969A15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6F1A7D">
              <w:rPr>
                <w:rFonts w:ascii="Arial" w:hAnsi="Arial" w:cs="Arial"/>
                <w:color w:val="264A60"/>
                <w:kern w:val="0"/>
              </w:rPr>
              <w:t>Pair</w:t>
            </w:r>
            <w:proofErr w:type="spell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1</w:t>
            </w:r>
          </w:p>
        </w:tc>
        <w:tc>
          <w:tcPr>
            <w:tcW w:w="849" w:type="pct"/>
            <w:shd w:val="clear" w:color="auto" w:fill="E0E0E0"/>
          </w:tcPr>
          <w:p w14:paraId="3EA1E52E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6F1A7D">
              <w:rPr>
                <w:rFonts w:ascii="Arial" w:hAnsi="Arial" w:cs="Arial"/>
                <w:color w:val="264A60"/>
                <w:kern w:val="0"/>
              </w:rPr>
              <w:t xml:space="preserve">Matematik </w:t>
            </w:r>
            <w:proofErr w:type="gramStart"/>
            <w:r w:rsidRPr="006F1A7D">
              <w:rPr>
                <w:rFonts w:ascii="Arial" w:hAnsi="Arial" w:cs="Arial"/>
                <w:color w:val="264A60"/>
                <w:kern w:val="0"/>
              </w:rPr>
              <w:t>Ortalaması -</w:t>
            </w:r>
            <w:proofErr w:type="gramEnd"/>
            <w:r w:rsidRPr="006F1A7D">
              <w:rPr>
                <w:rFonts w:ascii="Arial" w:hAnsi="Arial" w:cs="Arial"/>
                <w:color w:val="264A60"/>
                <w:kern w:val="0"/>
              </w:rPr>
              <w:t xml:space="preserve"> Yazma Ortalaması</w:t>
            </w:r>
          </w:p>
        </w:tc>
        <w:tc>
          <w:tcPr>
            <w:tcW w:w="352" w:type="pct"/>
            <w:shd w:val="clear" w:color="auto" w:fill="F9F9FB"/>
          </w:tcPr>
          <w:p w14:paraId="63E1EF79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15,246</w:t>
            </w:r>
          </w:p>
        </w:tc>
        <w:tc>
          <w:tcPr>
            <w:tcW w:w="461" w:type="pct"/>
            <w:shd w:val="clear" w:color="auto" w:fill="F9F9FB"/>
          </w:tcPr>
          <w:p w14:paraId="6DACE605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27,968</w:t>
            </w:r>
          </w:p>
        </w:tc>
        <w:tc>
          <w:tcPr>
            <w:tcW w:w="507" w:type="pct"/>
            <w:shd w:val="clear" w:color="auto" w:fill="F9F9FB"/>
          </w:tcPr>
          <w:p w14:paraId="1D0151B1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1,424</w:t>
            </w:r>
          </w:p>
        </w:tc>
        <w:tc>
          <w:tcPr>
            <w:tcW w:w="507" w:type="pct"/>
            <w:shd w:val="clear" w:color="auto" w:fill="F9F9FB"/>
          </w:tcPr>
          <w:p w14:paraId="56A7C126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12,447</w:t>
            </w:r>
          </w:p>
        </w:tc>
        <w:tc>
          <w:tcPr>
            <w:tcW w:w="507" w:type="pct"/>
            <w:shd w:val="clear" w:color="auto" w:fill="F9F9FB"/>
          </w:tcPr>
          <w:p w14:paraId="7CA9C470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18,045</w:t>
            </w:r>
          </w:p>
        </w:tc>
        <w:tc>
          <w:tcPr>
            <w:tcW w:w="352" w:type="pct"/>
            <w:shd w:val="clear" w:color="auto" w:fill="F9F9FB"/>
          </w:tcPr>
          <w:p w14:paraId="17E203A3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10,710</w:t>
            </w:r>
          </w:p>
        </w:tc>
        <w:tc>
          <w:tcPr>
            <w:tcW w:w="352" w:type="pct"/>
            <w:shd w:val="clear" w:color="auto" w:fill="F9F9FB"/>
          </w:tcPr>
          <w:p w14:paraId="54B23CEF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385</w:t>
            </w:r>
          </w:p>
        </w:tc>
        <w:tc>
          <w:tcPr>
            <w:tcW w:w="430" w:type="pct"/>
            <w:shd w:val="clear" w:color="auto" w:fill="F9F9FB"/>
          </w:tcPr>
          <w:p w14:paraId="54D889EB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6F1A7D">
              <w:rPr>
                <w:rFonts w:ascii="Arial" w:hAnsi="Arial" w:cs="Arial"/>
                <w:color w:val="010205"/>
                <w:kern w:val="0"/>
              </w:rPr>
              <w:t>&lt;,001</w:t>
            </w:r>
          </w:p>
        </w:tc>
        <w:tc>
          <w:tcPr>
            <w:tcW w:w="430" w:type="pct"/>
            <w:shd w:val="clear" w:color="auto" w:fill="FFFF00"/>
          </w:tcPr>
          <w:p w14:paraId="122FE832" w14:textId="77777777" w:rsidR="006F1A7D" w:rsidRPr="006F1A7D" w:rsidRDefault="006F1A7D" w:rsidP="006F1A7D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highlight w:val="yellow"/>
              </w:rPr>
            </w:pPr>
            <w:r w:rsidRPr="006F1A7D">
              <w:rPr>
                <w:rFonts w:ascii="Arial" w:hAnsi="Arial" w:cs="Arial"/>
                <w:color w:val="010205"/>
                <w:kern w:val="0"/>
                <w:highlight w:val="yellow"/>
              </w:rPr>
              <w:t>&lt;,001</w:t>
            </w:r>
          </w:p>
        </w:tc>
      </w:tr>
    </w:tbl>
    <w:p w14:paraId="30D6E108" w14:textId="77777777" w:rsidR="006F1A7D" w:rsidRPr="006F1A7D" w:rsidRDefault="006F1A7D" w:rsidP="006F1A7D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</w:rPr>
      </w:pPr>
    </w:p>
    <w:p w14:paraId="1A9A2B50" w14:textId="47800FF8" w:rsidR="008B291F" w:rsidRDefault="00D2395D" w:rsidP="00C225A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Alpha =0.05 önem düzeyi, araştırmacı seçiyor.</w:t>
      </w:r>
    </w:p>
    <w:p w14:paraId="66B3B66C" w14:textId="5F8029C2" w:rsidR="008B291F" w:rsidRDefault="00294FBF" w:rsidP="00C225AC">
      <w:pPr>
        <w:rPr>
          <w:b/>
          <w:bCs/>
          <w:color w:val="000000" w:themeColor="text1"/>
          <w:sz w:val="32"/>
          <w:szCs w:val="32"/>
        </w:rPr>
      </w:pPr>
      <w:r w:rsidRPr="006F1A7D">
        <w:rPr>
          <w:rFonts w:ascii="Arial" w:hAnsi="Arial" w:cs="Arial"/>
          <w:color w:val="264A60"/>
          <w:kern w:val="0"/>
        </w:rPr>
        <w:t>Two-</w:t>
      </w:r>
      <w:proofErr w:type="spellStart"/>
      <w:r w:rsidRPr="006F1A7D">
        <w:rPr>
          <w:rFonts w:ascii="Arial" w:hAnsi="Arial" w:cs="Arial"/>
          <w:color w:val="264A60"/>
          <w:kern w:val="0"/>
        </w:rPr>
        <w:t>Sided</w:t>
      </w:r>
      <w:proofErr w:type="spellEnd"/>
      <w:r w:rsidRPr="006F1A7D">
        <w:rPr>
          <w:rFonts w:ascii="Arial" w:hAnsi="Arial" w:cs="Arial"/>
          <w:color w:val="264A60"/>
          <w:kern w:val="0"/>
        </w:rPr>
        <w:t xml:space="preserve"> p</w:t>
      </w:r>
      <w:r>
        <w:rPr>
          <w:rFonts w:ascii="Arial" w:hAnsi="Arial" w:cs="Arial"/>
          <w:color w:val="264A60"/>
          <w:kern w:val="0"/>
        </w:rPr>
        <w:t xml:space="preserve"> </w:t>
      </w:r>
      <w:proofErr w:type="gramStart"/>
      <w:r>
        <w:rPr>
          <w:rFonts w:ascii="Arial" w:hAnsi="Arial" w:cs="Arial"/>
          <w:color w:val="264A60"/>
          <w:kern w:val="0"/>
        </w:rPr>
        <w:t>&lt; 0.001</w:t>
      </w:r>
      <w:proofErr w:type="gramEnd"/>
      <w:r>
        <w:rPr>
          <w:rFonts w:ascii="Arial" w:hAnsi="Arial" w:cs="Arial"/>
          <w:color w:val="264A60"/>
          <w:kern w:val="0"/>
        </w:rPr>
        <w:t xml:space="preserve"> </w:t>
      </w:r>
      <w:proofErr w:type="gramStart"/>
      <w:r>
        <w:rPr>
          <w:rFonts w:ascii="Arial" w:hAnsi="Arial" w:cs="Arial"/>
          <w:color w:val="264A60"/>
          <w:kern w:val="0"/>
        </w:rPr>
        <w:t>&lt; 0.05</w:t>
      </w:r>
      <w:proofErr w:type="gramEnd"/>
      <w:r>
        <w:rPr>
          <w:rFonts w:ascii="Arial" w:hAnsi="Arial" w:cs="Arial"/>
          <w:color w:val="264A60"/>
          <w:kern w:val="0"/>
        </w:rPr>
        <w:t xml:space="preserve"> olduğundan </w:t>
      </w:r>
      <w:r w:rsidR="00BD4E6F">
        <w:rPr>
          <w:rFonts w:ascii="Arial" w:hAnsi="Arial" w:cs="Arial"/>
          <w:color w:val="264A60"/>
          <w:kern w:val="0"/>
        </w:rPr>
        <w:t>H0 reddedilir.</w:t>
      </w:r>
    </w:p>
    <w:p w14:paraId="6423D39E" w14:textId="77777777" w:rsidR="008B291F" w:rsidRDefault="008B291F" w:rsidP="00C225AC">
      <w:pPr>
        <w:rPr>
          <w:b/>
          <w:bCs/>
          <w:color w:val="000000" w:themeColor="text1"/>
          <w:sz w:val="32"/>
          <w:szCs w:val="32"/>
        </w:rPr>
      </w:pPr>
    </w:p>
    <w:p w14:paraId="64779E61" w14:textId="77777777" w:rsidR="008B291F" w:rsidRDefault="008B291F" w:rsidP="00C225AC">
      <w:pPr>
        <w:rPr>
          <w:b/>
          <w:bCs/>
          <w:color w:val="000000" w:themeColor="text1"/>
          <w:sz w:val="32"/>
          <w:szCs w:val="32"/>
        </w:rPr>
      </w:pPr>
    </w:p>
    <w:p w14:paraId="1CF75FE2" w14:textId="77777777" w:rsidR="008B291F" w:rsidRDefault="008B291F" w:rsidP="00C225AC">
      <w:pPr>
        <w:rPr>
          <w:b/>
          <w:bCs/>
          <w:color w:val="000000" w:themeColor="text1"/>
          <w:sz w:val="32"/>
          <w:szCs w:val="32"/>
        </w:rPr>
      </w:pPr>
    </w:p>
    <w:p w14:paraId="48EF4C84" w14:textId="5C03E865" w:rsidR="00C225AC" w:rsidRDefault="00C225AC" w:rsidP="00C225AC">
      <w:pPr>
        <w:rPr>
          <w:b/>
          <w:bCs/>
          <w:color w:val="000000" w:themeColor="text1"/>
          <w:sz w:val="32"/>
          <w:szCs w:val="32"/>
        </w:rPr>
      </w:pPr>
      <w:proofErr w:type="spellStart"/>
      <w:r>
        <w:rPr>
          <w:b/>
          <w:bCs/>
          <w:color w:val="000000" w:themeColor="text1"/>
          <w:sz w:val="32"/>
          <w:szCs w:val="32"/>
        </w:rPr>
        <w:t>One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b/>
          <w:bCs/>
          <w:color w:val="000000" w:themeColor="text1"/>
          <w:sz w:val="32"/>
          <w:szCs w:val="32"/>
        </w:rPr>
        <w:t>sided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p=0.</w:t>
      </w:r>
      <w:proofErr w:type="gramStart"/>
      <w:r>
        <w:rPr>
          <w:b/>
          <w:bCs/>
          <w:color w:val="000000" w:themeColor="text1"/>
          <w:sz w:val="32"/>
          <w:szCs w:val="32"/>
        </w:rPr>
        <w:t>459 &gt;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0.05 olduğundan H0 </w:t>
      </w:r>
      <w:proofErr w:type="spellStart"/>
      <w:proofErr w:type="gramStart"/>
      <w:r>
        <w:rPr>
          <w:b/>
          <w:bCs/>
          <w:color w:val="000000" w:themeColor="text1"/>
          <w:sz w:val="32"/>
          <w:szCs w:val="32"/>
        </w:rPr>
        <w:t>Red</w:t>
      </w:r>
      <w:proofErr w:type="spellEnd"/>
      <w:r>
        <w:rPr>
          <w:b/>
          <w:bCs/>
          <w:color w:val="000000" w:themeColor="text1"/>
          <w:sz w:val="32"/>
          <w:szCs w:val="32"/>
        </w:rPr>
        <w:t xml:space="preserve"> edilemez</w:t>
      </w:r>
      <w:proofErr w:type="gramEnd"/>
      <w:r>
        <w:rPr>
          <w:b/>
          <w:bCs/>
          <w:color w:val="000000" w:themeColor="text1"/>
          <w:sz w:val="32"/>
          <w:szCs w:val="32"/>
        </w:rPr>
        <w:t>.</w:t>
      </w:r>
    </w:p>
    <w:p w14:paraId="281EDD3E" w14:textId="77777777" w:rsidR="00501093" w:rsidRDefault="00501093" w:rsidP="0098602F">
      <w:pPr>
        <w:rPr>
          <w:b/>
          <w:bCs/>
          <w:color w:val="000000" w:themeColor="text1"/>
          <w:sz w:val="32"/>
          <w:szCs w:val="32"/>
        </w:rPr>
      </w:pPr>
    </w:p>
    <w:p w14:paraId="6302D295" w14:textId="77777777" w:rsidR="00501093" w:rsidRDefault="00501093" w:rsidP="0098602F">
      <w:pPr>
        <w:rPr>
          <w:b/>
          <w:bCs/>
          <w:color w:val="000000" w:themeColor="text1"/>
          <w:sz w:val="32"/>
          <w:szCs w:val="32"/>
        </w:rPr>
      </w:pPr>
    </w:p>
    <w:p w14:paraId="20ED9E1C" w14:textId="77777777" w:rsidR="004B6B9A" w:rsidRDefault="004B6B9A" w:rsidP="0098602F">
      <w:pPr>
        <w:rPr>
          <w:b/>
          <w:bCs/>
          <w:color w:val="000000" w:themeColor="text1"/>
          <w:sz w:val="32"/>
          <w:szCs w:val="32"/>
        </w:rPr>
      </w:pPr>
    </w:p>
    <w:p w14:paraId="210FDC58" w14:textId="77777777" w:rsidR="004B6B9A" w:rsidRDefault="004B6B9A" w:rsidP="0098602F">
      <w:pPr>
        <w:rPr>
          <w:b/>
          <w:bCs/>
          <w:color w:val="000000" w:themeColor="text1"/>
          <w:sz w:val="32"/>
          <w:szCs w:val="32"/>
        </w:rPr>
      </w:pPr>
    </w:p>
    <w:p w14:paraId="7FB78D04" w14:textId="77777777" w:rsidR="004B6B9A" w:rsidRPr="004B6B9A" w:rsidRDefault="004B6B9A" w:rsidP="004B6B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8"/>
        <w:gridCol w:w="2404"/>
        <w:gridCol w:w="1219"/>
        <w:gridCol w:w="1219"/>
        <w:gridCol w:w="1597"/>
        <w:gridCol w:w="1755"/>
      </w:tblGrid>
      <w:tr w:rsidR="004B6B9A" w:rsidRPr="004B6B9A" w14:paraId="7128A705" w14:textId="77777777" w:rsidTr="00C53832">
        <w:trPr>
          <w:cantSplit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9D3A1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  <w:sz w:val="28"/>
                <w:szCs w:val="28"/>
              </w:rPr>
            </w:pPr>
            <w:proofErr w:type="spellStart"/>
            <w:r w:rsidRPr="004B6B9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Paired</w:t>
            </w:r>
            <w:proofErr w:type="spellEnd"/>
            <w:r w:rsidRPr="004B6B9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</w:t>
            </w:r>
            <w:proofErr w:type="spellStart"/>
            <w:r w:rsidRPr="004B6B9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Samples</w:t>
            </w:r>
            <w:proofErr w:type="spellEnd"/>
            <w:r w:rsidRPr="004B6B9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 xml:space="preserve"> </w:t>
            </w:r>
            <w:proofErr w:type="spellStart"/>
            <w:r w:rsidRPr="004B6B9A">
              <w:rPr>
                <w:rFonts w:ascii="Arial" w:hAnsi="Arial" w:cs="Arial"/>
                <w:b/>
                <w:bCs/>
                <w:color w:val="010205"/>
                <w:kern w:val="0"/>
                <w:sz w:val="28"/>
                <w:szCs w:val="28"/>
              </w:rPr>
              <w:t>Statistics</w:t>
            </w:r>
            <w:proofErr w:type="spellEnd"/>
          </w:p>
        </w:tc>
      </w:tr>
      <w:tr w:rsidR="004B6B9A" w:rsidRPr="004B6B9A" w14:paraId="707A97B4" w14:textId="77777777" w:rsidTr="00C53832">
        <w:trPr>
          <w:cantSplit/>
        </w:trPr>
        <w:tc>
          <w:tcPr>
            <w:tcW w:w="1808" w:type="pct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F9C5B5C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C69ABAA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  <w:tc>
          <w:tcPr>
            <w:tcW w:w="672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CEB9165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r w:rsidRPr="004B6B9A">
              <w:rPr>
                <w:rFonts w:ascii="Arial" w:hAnsi="Arial" w:cs="Arial"/>
                <w:color w:val="264A60"/>
                <w:kern w:val="0"/>
              </w:rPr>
              <w:t>N</w:t>
            </w:r>
          </w:p>
        </w:tc>
        <w:tc>
          <w:tcPr>
            <w:tcW w:w="880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359440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4B6B9A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Deviation</w:t>
            </w:r>
            <w:proofErr w:type="spellEnd"/>
          </w:p>
        </w:tc>
        <w:tc>
          <w:tcPr>
            <w:tcW w:w="969" w:type="pct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6853CCE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Std</w:t>
            </w:r>
            <w:proofErr w:type="spellEnd"/>
            <w:r w:rsidRPr="004B6B9A">
              <w:rPr>
                <w:rFonts w:ascii="Arial" w:hAnsi="Arial" w:cs="Arial"/>
                <w:color w:val="264A60"/>
                <w:kern w:val="0"/>
              </w:rPr>
              <w:t xml:space="preserve">. </w:t>
            </w: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Error</w:t>
            </w:r>
            <w:proofErr w:type="spellEnd"/>
            <w:r w:rsidRPr="004B6B9A">
              <w:rPr>
                <w:rFonts w:ascii="Arial" w:hAnsi="Arial" w:cs="Arial"/>
                <w:color w:val="264A60"/>
                <w:kern w:val="0"/>
              </w:rPr>
              <w:t xml:space="preserve"> </w:t>
            </w: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Mean</w:t>
            </w:r>
            <w:proofErr w:type="spellEnd"/>
          </w:p>
        </w:tc>
      </w:tr>
      <w:tr w:rsidR="004B6B9A" w:rsidRPr="004B6B9A" w14:paraId="19BD722B" w14:textId="77777777" w:rsidTr="00C53832">
        <w:trPr>
          <w:cantSplit/>
        </w:trPr>
        <w:tc>
          <w:tcPr>
            <w:tcW w:w="484" w:type="pct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1AD1BF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proofErr w:type="spellStart"/>
            <w:r w:rsidRPr="004B6B9A">
              <w:rPr>
                <w:rFonts w:ascii="Arial" w:hAnsi="Arial" w:cs="Arial"/>
                <w:color w:val="264A60"/>
                <w:kern w:val="0"/>
              </w:rPr>
              <w:t>Pair</w:t>
            </w:r>
            <w:proofErr w:type="spellEnd"/>
            <w:r w:rsidRPr="004B6B9A">
              <w:rPr>
                <w:rFonts w:ascii="Arial" w:hAnsi="Arial" w:cs="Arial"/>
                <w:color w:val="264A60"/>
                <w:kern w:val="0"/>
              </w:rPr>
              <w:t xml:space="preserve"> 1</w:t>
            </w:r>
          </w:p>
        </w:tc>
        <w:tc>
          <w:tcPr>
            <w:tcW w:w="1325" w:type="pc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ED61E1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4B6B9A">
              <w:rPr>
                <w:rFonts w:ascii="Arial" w:hAnsi="Arial" w:cs="Arial"/>
                <w:color w:val="264A60"/>
                <w:kern w:val="0"/>
              </w:rPr>
              <w:t>Matematik Ortalaması</w:t>
            </w:r>
          </w:p>
        </w:tc>
        <w:tc>
          <w:tcPr>
            <w:tcW w:w="672" w:type="pct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AD0D83E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412,94</w:t>
            </w:r>
          </w:p>
        </w:tc>
        <w:tc>
          <w:tcPr>
            <w:tcW w:w="67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904A4C1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386</w:t>
            </w:r>
          </w:p>
        </w:tc>
        <w:tc>
          <w:tcPr>
            <w:tcW w:w="880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2315F0B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64,991</w:t>
            </w:r>
          </w:p>
        </w:tc>
        <w:tc>
          <w:tcPr>
            <w:tcW w:w="969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B182E84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3,308</w:t>
            </w:r>
          </w:p>
        </w:tc>
      </w:tr>
      <w:tr w:rsidR="004B6B9A" w:rsidRPr="004B6B9A" w14:paraId="00FEDB5A" w14:textId="77777777" w:rsidTr="00C53832">
        <w:trPr>
          <w:cantSplit/>
        </w:trPr>
        <w:tc>
          <w:tcPr>
            <w:tcW w:w="484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3D1AAF9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325" w:type="pc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98D3A4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</w:rPr>
            </w:pPr>
            <w:r w:rsidRPr="004B6B9A">
              <w:rPr>
                <w:rFonts w:ascii="Arial" w:hAnsi="Arial" w:cs="Arial"/>
                <w:color w:val="264A60"/>
                <w:kern w:val="0"/>
              </w:rPr>
              <w:t>Yazma Ortalaması</w:t>
            </w:r>
          </w:p>
        </w:tc>
        <w:tc>
          <w:tcPr>
            <w:tcW w:w="672" w:type="pct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1AFC3BD5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397,69</w:t>
            </w:r>
          </w:p>
        </w:tc>
        <w:tc>
          <w:tcPr>
            <w:tcW w:w="67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59901A97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386</w:t>
            </w:r>
          </w:p>
        </w:tc>
        <w:tc>
          <w:tcPr>
            <w:tcW w:w="880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9F9FB"/>
          </w:tcPr>
          <w:p w14:paraId="08590640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57,763</w:t>
            </w:r>
          </w:p>
        </w:tc>
        <w:tc>
          <w:tcPr>
            <w:tcW w:w="969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9F9FB"/>
          </w:tcPr>
          <w:p w14:paraId="5A516E3C" w14:textId="77777777" w:rsidR="004B6B9A" w:rsidRPr="004B6B9A" w:rsidRDefault="004B6B9A" w:rsidP="004B6B9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</w:rPr>
            </w:pPr>
            <w:r w:rsidRPr="004B6B9A">
              <w:rPr>
                <w:rFonts w:ascii="Arial" w:hAnsi="Arial" w:cs="Arial"/>
                <w:color w:val="010205"/>
                <w:kern w:val="0"/>
              </w:rPr>
              <w:t>2,940</w:t>
            </w:r>
          </w:p>
        </w:tc>
      </w:tr>
    </w:tbl>
    <w:p w14:paraId="4C31C038" w14:textId="77777777" w:rsidR="004B6B9A" w:rsidRPr="004B6B9A" w:rsidRDefault="004B6B9A" w:rsidP="004B6B9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</w:rPr>
      </w:pPr>
    </w:p>
    <w:p w14:paraId="1BA0E85F" w14:textId="77777777" w:rsidR="004B6B9A" w:rsidRDefault="004B6B9A" w:rsidP="0098602F">
      <w:pPr>
        <w:rPr>
          <w:b/>
          <w:bCs/>
          <w:color w:val="000000" w:themeColor="text1"/>
          <w:sz w:val="32"/>
          <w:szCs w:val="32"/>
        </w:rPr>
      </w:pPr>
    </w:p>
    <w:p w14:paraId="65779731" w14:textId="77777777" w:rsidR="00A436F5" w:rsidRDefault="00A436F5" w:rsidP="0098602F">
      <w:pPr>
        <w:rPr>
          <w:b/>
          <w:bCs/>
          <w:color w:val="000000" w:themeColor="text1"/>
          <w:sz w:val="32"/>
          <w:szCs w:val="32"/>
        </w:rPr>
      </w:pPr>
    </w:p>
    <w:p w14:paraId="1074F1FE" w14:textId="77777777" w:rsidR="00A436F5" w:rsidRDefault="00A436F5" w:rsidP="0098602F">
      <w:pPr>
        <w:rPr>
          <w:b/>
          <w:bCs/>
          <w:color w:val="000000" w:themeColor="text1"/>
          <w:sz w:val="32"/>
          <w:szCs w:val="32"/>
        </w:rPr>
      </w:pPr>
    </w:p>
    <w:p w14:paraId="181692BC" w14:textId="77777777" w:rsidR="00A436F5" w:rsidRDefault="00A436F5" w:rsidP="0098602F">
      <w:pPr>
        <w:rPr>
          <w:b/>
          <w:bCs/>
          <w:color w:val="000000" w:themeColor="text1"/>
          <w:sz w:val="32"/>
          <w:szCs w:val="32"/>
        </w:rPr>
      </w:pPr>
    </w:p>
    <w:p w14:paraId="3512F121" w14:textId="77777777" w:rsidR="00F74AC9" w:rsidRPr="003643F2" w:rsidRDefault="00F74AC9" w:rsidP="0098602F">
      <w:pPr>
        <w:rPr>
          <w:b/>
          <w:bCs/>
          <w:color w:val="000000" w:themeColor="text1"/>
          <w:sz w:val="32"/>
          <w:szCs w:val="32"/>
        </w:rPr>
      </w:pPr>
    </w:p>
    <w:p w14:paraId="66565314" w14:textId="77777777" w:rsidR="00F35C4E" w:rsidRPr="00CA2CEC" w:rsidRDefault="00F35C4E" w:rsidP="0098602F">
      <w:pPr>
        <w:rPr>
          <w:b/>
          <w:bCs/>
          <w:color w:val="EE0000"/>
          <w:sz w:val="36"/>
          <w:szCs w:val="36"/>
        </w:rPr>
      </w:pPr>
    </w:p>
    <w:p w14:paraId="22D67C9D" w14:textId="1347DC92" w:rsidR="005D447D" w:rsidRDefault="005D447D"/>
    <w:sectPr w:rsidR="005D4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0E7"/>
    <w:rsid w:val="00087E7C"/>
    <w:rsid w:val="0010492B"/>
    <w:rsid w:val="00294FBF"/>
    <w:rsid w:val="003433E8"/>
    <w:rsid w:val="00357E96"/>
    <w:rsid w:val="00363F0D"/>
    <w:rsid w:val="003643F2"/>
    <w:rsid w:val="0038572D"/>
    <w:rsid w:val="004A55B9"/>
    <w:rsid w:val="004B6B9A"/>
    <w:rsid w:val="004E4563"/>
    <w:rsid w:val="004E4CB5"/>
    <w:rsid w:val="00501093"/>
    <w:rsid w:val="005215D3"/>
    <w:rsid w:val="005575CD"/>
    <w:rsid w:val="0057060A"/>
    <w:rsid w:val="005C1562"/>
    <w:rsid w:val="005D2333"/>
    <w:rsid w:val="005D447D"/>
    <w:rsid w:val="00641092"/>
    <w:rsid w:val="006B2AC9"/>
    <w:rsid w:val="006F1A7D"/>
    <w:rsid w:val="007170E7"/>
    <w:rsid w:val="00794D38"/>
    <w:rsid w:val="008B291F"/>
    <w:rsid w:val="00907A15"/>
    <w:rsid w:val="0093072A"/>
    <w:rsid w:val="0098602F"/>
    <w:rsid w:val="00A436F5"/>
    <w:rsid w:val="00B052CC"/>
    <w:rsid w:val="00BB3E31"/>
    <w:rsid w:val="00BC6B0A"/>
    <w:rsid w:val="00BD4E6F"/>
    <w:rsid w:val="00BF7B88"/>
    <w:rsid w:val="00C225AC"/>
    <w:rsid w:val="00C53832"/>
    <w:rsid w:val="00CA2CEC"/>
    <w:rsid w:val="00D2395D"/>
    <w:rsid w:val="00D240DC"/>
    <w:rsid w:val="00DA07DA"/>
    <w:rsid w:val="00DC036F"/>
    <w:rsid w:val="00DD1375"/>
    <w:rsid w:val="00E36E2C"/>
    <w:rsid w:val="00EC5574"/>
    <w:rsid w:val="00ED6FBB"/>
    <w:rsid w:val="00EF3ED7"/>
    <w:rsid w:val="00F01752"/>
    <w:rsid w:val="00F35C4E"/>
    <w:rsid w:val="00F74AC9"/>
    <w:rsid w:val="00F7726E"/>
    <w:rsid w:val="00F87F61"/>
    <w:rsid w:val="00F9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C280"/>
  <w15:chartTrackingRefBased/>
  <w15:docId w15:val="{D4A566C5-B4B0-4724-876F-DAF8B002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1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7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7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7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7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7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70E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70E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70E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70E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70E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70E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1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1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1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70E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170E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70E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7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70E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17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7303C3-BAB4-4330-AD80-4E0FDD3905F0}">
  <we:reference id="WA104381909" version="3.23.0.0" store="Omex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332</Words>
  <Characters>2519</Characters>
  <Application>Microsoft Office Word</Application>
  <DocSecurity>0</DocSecurity>
  <Lines>29</Lines>
  <Paragraphs>1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GÜNEY</dc:creator>
  <cp:keywords/>
  <dc:description/>
  <cp:lastModifiedBy>İbrahim GÜNEY</cp:lastModifiedBy>
  <cp:revision>2</cp:revision>
  <dcterms:created xsi:type="dcterms:W3CDTF">2026-03-25T06:47:00Z</dcterms:created>
  <dcterms:modified xsi:type="dcterms:W3CDTF">2026-03-25T06:47:00Z</dcterms:modified>
</cp:coreProperties>
</file>