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63CE" w14:textId="2FC4A284" w:rsidR="00B506A7" w:rsidRDefault="00962392" w:rsidP="00962392">
      <w:pPr>
        <w:jc w:val="center"/>
        <w:rPr>
          <w:sz w:val="36"/>
          <w:szCs w:val="36"/>
          <w:lang w:val="tr-TR"/>
        </w:rPr>
      </w:pPr>
      <w:r w:rsidRPr="00962392">
        <w:rPr>
          <w:sz w:val="36"/>
          <w:szCs w:val="36"/>
          <w:lang w:val="tr-TR"/>
        </w:rPr>
        <w:t>STEP 3 REPORT</w:t>
      </w:r>
    </w:p>
    <w:p w14:paraId="259B5BCD" w14:textId="15BDD5D9" w:rsidR="00962392" w:rsidRPr="00250D9F" w:rsidRDefault="00962392" w:rsidP="00962392">
      <w:pPr>
        <w:rPr>
          <w:b/>
          <w:bCs/>
          <w:lang w:val="tr-TR"/>
        </w:rPr>
      </w:pPr>
      <w:r w:rsidRPr="00250D9F">
        <w:rPr>
          <w:b/>
          <w:bCs/>
          <w:lang w:val="tr-TR"/>
        </w:rPr>
        <w:t xml:space="preserve">a) </w:t>
      </w:r>
      <w:r w:rsidRPr="00250D9F">
        <w:rPr>
          <w:b/>
          <w:bCs/>
          <w:lang w:val="tr-TR"/>
        </w:rPr>
        <w:t>Project description: explain what your database project is about.</w:t>
      </w:r>
    </w:p>
    <w:p w14:paraId="2EC1A3CD" w14:textId="47984D40" w:rsidR="00962392" w:rsidRDefault="00962392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We wanted to create Fritolay’s database. There are 3 main employee kind. </w:t>
      </w:r>
      <w:r w:rsidR="00C070BB">
        <w:rPr>
          <w:sz w:val="20"/>
          <w:szCs w:val="20"/>
          <w:lang w:val="tr-TR"/>
        </w:rPr>
        <w:t>RegionalManager&gt;</w:t>
      </w:r>
      <w:r>
        <w:rPr>
          <w:sz w:val="20"/>
          <w:szCs w:val="20"/>
          <w:lang w:val="tr-TR"/>
        </w:rPr>
        <w:t xml:space="preserve"> SalesChief&gt;Salesman. This sorting is</w:t>
      </w:r>
      <w:r w:rsidR="00C070BB">
        <w:rPr>
          <w:sz w:val="20"/>
          <w:szCs w:val="20"/>
          <w:lang w:val="tr-TR"/>
        </w:rPr>
        <w:t xml:space="preserve"> about</w:t>
      </w:r>
      <w:r>
        <w:rPr>
          <w:sz w:val="20"/>
          <w:szCs w:val="20"/>
          <w:lang w:val="tr-TR"/>
        </w:rPr>
        <w:t xml:space="preserve"> manage</w:t>
      </w:r>
      <w:r w:rsidR="00C070BB">
        <w:rPr>
          <w:sz w:val="20"/>
          <w:szCs w:val="20"/>
          <w:lang w:val="tr-TR"/>
        </w:rPr>
        <w:t>ment.</w:t>
      </w:r>
      <w:r>
        <w:rPr>
          <w:sz w:val="20"/>
          <w:szCs w:val="20"/>
          <w:lang w:val="tr-TR"/>
        </w:rPr>
        <w:t xml:space="preserve"> </w:t>
      </w:r>
      <w:r w:rsidR="00C070BB">
        <w:rPr>
          <w:sz w:val="20"/>
          <w:szCs w:val="20"/>
          <w:lang w:val="tr-TR"/>
        </w:rPr>
        <w:t>Also there are products. We have taken the list of products from the person we talked to (They are using oracle). Actually we wanted to do a database of stock exchange but it was really hard. So we kept it simple. Customers make a list of products that they want and Salesmans make a list of products that they want. There are also warehouses where the warehouse employees work.</w:t>
      </w:r>
    </w:p>
    <w:p w14:paraId="5F5636B2" w14:textId="602D988F" w:rsidR="00C070BB" w:rsidRPr="00250D9F" w:rsidRDefault="00C070BB" w:rsidP="00962392">
      <w:pPr>
        <w:rPr>
          <w:b/>
          <w:bCs/>
          <w:lang w:val="tr-TR"/>
        </w:rPr>
      </w:pPr>
      <w:r w:rsidRPr="00250D9F">
        <w:rPr>
          <w:b/>
          <w:bCs/>
          <w:lang w:val="tr-TR"/>
        </w:rPr>
        <w:t>b)</w:t>
      </w:r>
      <w:r w:rsidRPr="00250D9F">
        <w:rPr>
          <w:b/>
          <w:bCs/>
        </w:rPr>
        <w:t xml:space="preserve"> </w:t>
      </w:r>
      <w:r w:rsidRPr="00250D9F">
        <w:rPr>
          <w:b/>
          <w:bCs/>
          <w:lang w:val="tr-TR"/>
        </w:rPr>
        <w:t>Scope: what is included/exclude? Which processes are supported, which ones are not?</w:t>
      </w:r>
    </w:p>
    <w:p w14:paraId="50429FB5" w14:textId="4E650DA0" w:rsidR="00C070BB" w:rsidRDefault="00C070BB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We have deleted some of the entities from the previous step. Because they were just a bunch of useless </w:t>
      </w:r>
      <w:proofErr w:type="gramStart"/>
      <w:r>
        <w:rPr>
          <w:sz w:val="20"/>
          <w:szCs w:val="20"/>
          <w:lang w:val="tr-TR"/>
        </w:rPr>
        <w:t>data</w:t>
      </w:r>
      <w:proofErr w:type="gramEnd"/>
      <w:r>
        <w:rPr>
          <w:sz w:val="20"/>
          <w:szCs w:val="20"/>
          <w:lang w:val="tr-TR"/>
        </w:rPr>
        <w:t xml:space="preserve"> </w:t>
      </w:r>
      <w:r w:rsidR="00C9720E">
        <w:rPr>
          <w:sz w:val="20"/>
          <w:szCs w:val="20"/>
          <w:lang w:val="tr-TR"/>
        </w:rPr>
        <w:t xml:space="preserve">that we cant to anything with them. Actually they would be useful in real life to keep track of everything </w:t>
      </w:r>
      <w:r w:rsidR="00C9720E" w:rsidRPr="00C9720E">
        <w:rPr>
          <w:sz w:val="20"/>
          <w:szCs w:val="20"/>
          <w:lang w:val="tr-TR"/>
        </w:rPr>
        <w:t>simultaneously</w:t>
      </w:r>
      <w:r w:rsidR="00C9720E">
        <w:rPr>
          <w:sz w:val="20"/>
          <w:szCs w:val="20"/>
          <w:lang w:val="tr-TR"/>
        </w:rPr>
        <w:t>. It would take weeks to do the real project i guess. To sum up we have kept what we can use and we deleted what is useless for the project.</w:t>
      </w:r>
    </w:p>
    <w:p w14:paraId="15C89CB4" w14:textId="4A234A8A" w:rsidR="00C9720E" w:rsidRPr="00250D9F" w:rsidRDefault="00C9720E" w:rsidP="00962392">
      <w:pPr>
        <w:rPr>
          <w:b/>
          <w:bCs/>
          <w:lang w:val="tr-TR"/>
        </w:rPr>
      </w:pPr>
      <w:r w:rsidRPr="00250D9F">
        <w:rPr>
          <w:b/>
          <w:bCs/>
          <w:lang w:val="tr-TR"/>
        </w:rPr>
        <w:t>c)</w:t>
      </w:r>
      <w:r w:rsidR="00BC504C" w:rsidRPr="00250D9F">
        <w:rPr>
          <w:b/>
          <w:bCs/>
        </w:rPr>
        <w:t xml:space="preserve"> </w:t>
      </w:r>
      <w:r w:rsidR="00BC504C" w:rsidRPr="00250D9F">
        <w:rPr>
          <w:b/>
          <w:bCs/>
          <w:lang w:val="tr-TR"/>
        </w:rPr>
        <w:t>Tables</w:t>
      </w:r>
    </w:p>
    <w:p w14:paraId="530B23B2" w14:textId="77777777" w:rsidR="001F5289" w:rsidRPr="001F5289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i) Name of the fields/columns.</w:t>
      </w:r>
    </w:p>
    <w:p w14:paraId="6D6555DA" w14:textId="77777777" w:rsidR="001F5289" w:rsidRPr="001F5289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ii) Definition of the table.</w:t>
      </w:r>
    </w:p>
    <w:p w14:paraId="639B8581" w14:textId="77777777" w:rsidR="001F5289" w:rsidRPr="001F5289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iii) Data types of the fields.</w:t>
      </w:r>
    </w:p>
    <w:p w14:paraId="605D82B3" w14:textId="77777777" w:rsidR="001F5289" w:rsidRPr="001F5289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iv) Information about indexes, primary key, foreign key.</w:t>
      </w:r>
    </w:p>
    <w:p w14:paraId="7E6BE8E3" w14:textId="77777777" w:rsidR="001F5289" w:rsidRPr="001F5289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v) Information about uniques, identity, check constraints, defaults, computed columns, if any.</w:t>
      </w:r>
    </w:p>
    <w:p w14:paraId="343A8A7D" w14:textId="0B180F9E" w:rsidR="00BC504C" w:rsidRDefault="001F5289" w:rsidP="001F5289">
      <w:pPr>
        <w:rPr>
          <w:sz w:val="20"/>
          <w:szCs w:val="20"/>
          <w:lang w:val="tr-TR"/>
        </w:rPr>
      </w:pPr>
      <w:r w:rsidRPr="001F5289">
        <w:rPr>
          <w:sz w:val="20"/>
          <w:szCs w:val="20"/>
          <w:lang w:val="tr-TR"/>
        </w:rPr>
        <w:t>vi) Information about triggers, if any.</w:t>
      </w:r>
    </w:p>
    <w:p w14:paraId="351BDF30" w14:textId="094E1686" w:rsidR="001F5289" w:rsidRDefault="001F5289" w:rsidP="001F5289">
      <w:pPr>
        <w:rPr>
          <w:sz w:val="20"/>
          <w:szCs w:val="20"/>
          <w:lang w:val="tr-TR"/>
        </w:rPr>
      </w:pPr>
    </w:p>
    <w:p w14:paraId="13C2BD3E" w14:textId="68B5710E" w:rsidR="001F5289" w:rsidRPr="001F5289" w:rsidRDefault="001F5289" w:rsidP="001F5289">
      <w:pPr>
        <w:rPr>
          <w:b/>
          <w:bCs/>
          <w:sz w:val="20"/>
          <w:szCs w:val="20"/>
          <w:lang w:val="tr-TR"/>
        </w:rPr>
      </w:pPr>
      <w:r w:rsidRPr="001F5289">
        <w:rPr>
          <w:b/>
          <w:bCs/>
          <w:sz w:val="20"/>
          <w:szCs w:val="20"/>
          <w:lang w:val="tr-TR"/>
        </w:rPr>
        <w:t>Customer Table</w:t>
      </w:r>
    </w:p>
    <w:p w14:paraId="24CDBF37" w14:textId="39F6C0CD" w:rsidR="00962392" w:rsidRDefault="00E113FE" w:rsidP="00962392">
      <w:pPr>
        <w:rPr>
          <w:lang w:val="tr-TR"/>
        </w:rPr>
      </w:pPr>
      <w:r>
        <w:rPr>
          <w:noProof/>
        </w:rPr>
        <w:drawing>
          <wp:inline distT="0" distB="0" distL="0" distR="0" wp14:anchorId="4A4F463F" wp14:editId="5E46CD8E">
            <wp:extent cx="2990850" cy="33909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6494" w14:textId="76F3A736" w:rsidR="001F5289" w:rsidRDefault="001F5289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lastRenderedPageBreak/>
        <w:t>Customers have these attributes. They have also a salesman who is providing chips to them. Age column is computed from birthdate. Phone number is unique and salesmanId is foreign key here.</w:t>
      </w:r>
      <w:r w:rsidR="00E113FE">
        <w:rPr>
          <w:sz w:val="20"/>
          <w:szCs w:val="20"/>
          <w:lang w:val="tr-TR"/>
        </w:rPr>
        <w:t xml:space="preserve"> We have also indexed surname ascending in this table.</w:t>
      </w:r>
      <w:r w:rsidR="002144F7">
        <w:rPr>
          <w:sz w:val="20"/>
          <w:szCs w:val="20"/>
          <w:lang w:val="tr-TR"/>
        </w:rPr>
        <w:t xml:space="preserve"> Primary key is identity it increase as you enter new </w:t>
      </w:r>
      <w:proofErr w:type="gramStart"/>
      <w:r w:rsidR="002144F7">
        <w:rPr>
          <w:sz w:val="20"/>
          <w:szCs w:val="20"/>
          <w:lang w:val="tr-TR"/>
        </w:rPr>
        <w:t>data</w:t>
      </w:r>
      <w:proofErr w:type="gramEnd"/>
      <w:r w:rsidR="002144F7">
        <w:rPr>
          <w:sz w:val="20"/>
          <w:szCs w:val="20"/>
          <w:lang w:val="tr-TR"/>
        </w:rPr>
        <w:t>.</w:t>
      </w:r>
    </w:p>
    <w:p w14:paraId="39DA8698" w14:textId="04C3AB97" w:rsidR="00E113FE" w:rsidRDefault="00E113FE" w:rsidP="00962392">
      <w:pPr>
        <w:rPr>
          <w:b/>
          <w:bCs/>
          <w:sz w:val="20"/>
          <w:szCs w:val="20"/>
          <w:lang w:val="tr-TR"/>
        </w:rPr>
      </w:pPr>
      <w:r w:rsidRPr="00E113FE">
        <w:rPr>
          <w:b/>
          <w:bCs/>
          <w:sz w:val="20"/>
          <w:szCs w:val="20"/>
          <w:lang w:val="tr-TR"/>
        </w:rPr>
        <w:t>CustomerProductList Table</w:t>
      </w:r>
    </w:p>
    <w:p w14:paraId="234A8342" w14:textId="5BDC5C3B" w:rsidR="00E113FE" w:rsidRDefault="00E113FE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26954493" wp14:editId="47748342">
            <wp:extent cx="2914650" cy="237172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3ACC" w14:textId="020CDA25" w:rsidR="00E113FE" w:rsidRDefault="00E113FE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This table</w:t>
      </w:r>
      <w:r w:rsidR="002F4980">
        <w:rPr>
          <w:sz w:val="20"/>
          <w:szCs w:val="20"/>
          <w:lang w:val="tr-TR"/>
        </w:rPr>
        <w:t xml:space="preserve"> is</w:t>
      </w:r>
      <w:r>
        <w:rPr>
          <w:sz w:val="20"/>
          <w:szCs w:val="20"/>
          <w:lang w:val="tr-TR"/>
        </w:rPr>
        <w:t xml:space="preserve"> basically a ladder</w:t>
      </w:r>
      <w:r w:rsidR="002F4980">
        <w:rPr>
          <w:sz w:val="20"/>
          <w:szCs w:val="20"/>
          <w:lang w:val="tr-TR"/>
        </w:rPr>
        <w:t xml:space="preserve">. It connects salesmanID and customerID to listCust table via customerProductListId. Nothing special here. We had to create this table in order to table associative entity (product list). </w:t>
      </w:r>
    </w:p>
    <w:p w14:paraId="42196AA0" w14:textId="456D35B2" w:rsidR="002F4980" w:rsidRPr="002F4980" w:rsidRDefault="002F4980" w:rsidP="00962392">
      <w:pPr>
        <w:rPr>
          <w:b/>
          <w:bCs/>
          <w:sz w:val="20"/>
          <w:szCs w:val="20"/>
          <w:lang w:val="tr-TR"/>
        </w:rPr>
      </w:pPr>
      <w:r w:rsidRPr="002F4980">
        <w:rPr>
          <w:b/>
          <w:bCs/>
          <w:sz w:val="20"/>
          <w:szCs w:val="20"/>
          <w:lang w:val="tr-TR"/>
        </w:rPr>
        <w:t>ListCust Table</w:t>
      </w:r>
    </w:p>
    <w:p w14:paraId="7DC2FAC1" w14:textId="441A08BE" w:rsidR="00962392" w:rsidRDefault="002F4980" w:rsidP="00962392">
      <w:pPr>
        <w:rPr>
          <w:lang w:val="tr-TR"/>
        </w:rPr>
      </w:pPr>
      <w:r>
        <w:rPr>
          <w:noProof/>
        </w:rPr>
        <w:drawing>
          <wp:inline distT="0" distB="0" distL="0" distR="0" wp14:anchorId="5CCBEBE7" wp14:editId="1625D2F0">
            <wp:extent cx="2971800" cy="236220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4CC5" w14:textId="34865DD9" w:rsidR="002F4980" w:rsidRDefault="002F4980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This table keeps </w:t>
      </w:r>
      <w:proofErr w:type="gramStart"/>
      <w:r>
        <w:rPr>
          <w:sz w:val="20"/>
          <w:szCs w:val="20"/>
          <w:lang w:val="tr-TR"/>
        </w:rPr>
        <w:t>data</w:t>
      </w:r>
      <w:proofErr w:type="gramEnd"/>
      <w:r>
        <w:rPr>
          <w:sz w:val="20"/>
          <w:szCs w:val="20"/>
          <w:lang w:val="tr-TR"/>
        </w:rPr>
        <w:t xml:space="preserve"> of the products in a product list. There are 2 primary </w:t>
      </w:r>
      <w:proofErr w:type="gramStart"/>
      <w:r>
        <w:rPr>
          <w:sz w:val="20"/>
          <w:szCs w:val="20"/>
          <w:lang w:val="tr-TR"/>
        </w:rPr>
        <w:t>key(</w:t>
      </w:r>
      <w:proofErr w:type="gramEnd"/>
      <w:r>
        <w:rPr>
          <w:sz w:val="20"/>
          <w:szCs w:val="20"/>
          <w:lang w:val="tr-TR"/>
        </w:rPr>
        <w:t>productID and customerProductListId) here because of associative entity. Also there are 2 foreign key</w:t>
      </w:r>
      <w:r w:rsidR="00050B3B">
        <w:rPr>
          <w:sz w:val="20"/>
          <w:szCs w:val="20"/>
          <w:lang w:val="tr-TR"/>
        </w:rPr>
        <w:t xml:space="preserve"> one of them connects productID to product table and the other one connects customerProductListID to customerProductList table.</w:t>
      </w:r>
    </w:p>
    <w:p w14:paraId="3CE0D3F4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05ED9AF0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2ED9C5B7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795B06B2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525B8484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03ECC1EA" w14:textId="77777777" w:rsidR="00050B3B" w:rsidRDefault="00050B3B" w:rsidP="00962392">
      <w:pPr>
        <w:rPr>
          <w:b/>
          <w:bCs/>
          <w:sz w:val="20"/>
          <w:szCs w:val="20"/>
          <w:lang w:val="tr-TR"/>
        </w:rPr>
      </w:pPr>
    </w:p>
    <w:p w14:paraId="21CB220E" w14:textId="1BF793C6" w:rsidR="00050B3B" w:rsidRDefault="00050B3B" w:rsidP="00962392">
      <w:pPr>
        <w:rPr>
          <w:b/>
          <w:bCs/>
          <w:sz w:val="20"/>
          <w:szCs w:val="20"/>
          <w:lang w:val="tr-TR"/>
        </w:rPr>
      </w:pPr>
      <w:r w:rsidRPr="00050B3B">
        <w:rPr>
          <w:b/>
          <w:bCs/>
          <w:sz w:val="20"/>
          <w:szCs w:val="20"/>
          <w:lang w:val="tr-TR"/>
        </w:rPr>
        <w:lastRenderedPageBreak/>
        <w:t>Product Table</w:t>
      </w:r>
    </w:p>
    <w:p w14:paraId="361B66FB" w14:textId="2CD7DD37" w:rsidR="00050B3B" w:rsidRDefault="00050B3B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1984917A" wp14:editId="0DCDA98C">
            <wp:extent cx="2466975" cy="2752725"/>
            <wp:effectExtent l="0" t="0" r="9525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B16" w14:textId="5527EB74" w:rsidR="00050B3B" w:rsidRDefault="00050B3B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In this table we keep </w:t>
      </w:r>
      <w:proofErr w:type="gramStart"/>
      <w:r>
        <w:rPr>
          <w:sz w:val="20"/>
          <w:szCs w:val="20"/>
          <w:lang w:val="tr-TR"/>
        </w:rPr>
        <w:t>data</w:t>
      </w:r>
      <w:proofErr w:type="gramEnd"/>
      <w:r>
        <w:rPr>
          <w:sz w:val="20"/>
          <w:szCs w:val="20"/>
          <w:lang w:val="tr-TR"/>
        </w:rPr>
        <w:t xml:space="preserve"> of products. Such as doritos(product) taco (kind) Süper (size) 107 (gr) 8 (price). We have taken all these from real person. There is also a constraint which is not so sensible but a products price can not be higher than 15 liras.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6692034D" w14:textId="3F69294F" w:rsidR="00050B3B" w:rsidRPr="00050B3B" w:rsidRDefault="00050B3B" w:rsidP="00962392">
      <w:pPr>
        <w:rPr>
          <w:b/>
          <w:bCs/>
          <w:sz w:val="20"/>
          <w:szCs w:val="20"/>
          <w:lang w:val="tr-TR"/>
        </w:rPr>
      </w:pPr>
      <w:r w:rsidRPr="00050B3B">
        <w:rPr>
          <w:b/>
          <w:bCs/>
          <w:sz w:val="20"/>
          <w:szCs w:val="20"/>
          <w:lang w:val="tr-TR"/>
        </w:rPr>
        <w:t>RegionalManager Table</w:t>
      </w:r>
    </w:p>
    <w:p w14:paraId="406281AF" w14:textId="2DCC9EA8" w:rsidR="00050B3B" w:rsidRDefault="00050B3B" w:rsidP="00962392">
      <w:pPr>
        <w:rPr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1BA00032" wp14:editId="64344DD0">
            <wp:extent cx="2819400" cy="27241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5B57" w14:textId="1C41FB4C" w:rsidR="003C11A6" w:rsidRDefault="003C11A6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Regional manager manages saleschief. There are some attributes above. Age is computed from birthdate.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52F43B74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679D583A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51A7AED1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4150FDE9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6AB76B48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03D3FF10" w14:textId="77777777" w:rsidR="003C11A6" w:rsidRDefault="003C11A6" w:rsidP="00962392">
      <w:pPr>
        <w:rPr>
          <w:b/>
          <w:bCs/>
          <w:sz w:val="20"/>
          <w:szCs w:val="20"/>
          <w:lang w:val="tr-TR"/>
        </w:rPr>
      </w:pPr>
    </w:p>
    <w:p w14:paraId="5F6A8539" w14:textId="199BA9F6" w:rsidR="003C11A6" w:rsidRDefault="003C11A6" w:rsidP="00962392">
      <w:pPr>
        <w:rPr>
          <w:b/>
          <w:bCs/>
          <w:sz w:val="20"/>
          <w:szCs w:val="20"/>
          <w:lang w:val="tr-TR"/>
        </w:rPr>
      </w:pPr>
      <w:r w:rsidRPr="003C11A6">
        <w:rPr>
          <w:b/>
          <w:bCs/>
          <w:sz w:val="20"/>
          <w:szCs w:val="20"/>
          <w:lang w:val="tr-TR"/>
        </w:rPr>
        <w:lastRenderedPageBreak/>
        <w:t>SalesChief Table</w:t>
      </w:r>
    </w:p>
    <w:p w14:paraId="30E61C9D" w14:textId="5C488163" w:rsidR="003C11A6" w:rsidRDefault="003C11A6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6498A049" wp14:editId="4E49EAE2">
            <wp:extent cx="2857500" cy="3238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EC04" w14:textId="3379B318" w:rsidR="003C11A6" w:rsidRDefault="003C11A6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Sales chief is managed by regional manager and also sales chief manages salesmans. Age is computed. </w:t>
      </w:r>
      <w:r w:rsidR="00575330">
        <w:rPr>
          <w:sz w:val="20"/>
          <w:szCs w:val="20"/>
          <w:lang w:val="tr-TR"/>
        </w:rPr>
        <w:t>RegionalManagerID</w:t>
      </w:r>
      <w:r>
        <w:rPr>
          <w:sz w:val="20"/>
          <w:szCs w:val="20"/>
          <w:lang w:val="tr-TR"/>
        </w:rPr>
        <w:t xml:space="preserve"> is foreign key which connects to regionalManager table. There is one trigger here which raises the salary of </w:t>
      </w:r>
      <w:r w:rsidR="00575330">
        <w:rPr>
          <w:sz w:val="20"/>
          <w:szCs w:val="20"/>
          <w:lang w:val="tr-TR"/>
        </w:rPr>
        <w:t>regionalManager after the insertion of saleschief.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5D1484F0" w14:textId="04CE2000" w:rsidR="00575330" w:rsidRDefault="00575330" w:rsidP="00962392">
      <w:pPr>
        <w:rPr>
          <w:b/>
          <w:bCs/>
          <w:sz w:val="20"/>
          <w:szCs w:val="20"/>
          <w:lang w:val="tr-TR"/>
        </w:rPr>
      </w:pPr>
      <w:r w:rsidRPr="00575330">
        <w:rPr>
          <w:b/>
          <w:bCs/>
          <w:sz w:val="20"/>
          <w:szCs w:val="20"/>
          <w:lang w:val="tr-TR"/>
        </w:rPr>
        <w:t>Salesman Table</w:t>
      </w:r>
    </w:p>
    <w:p w14:paraId="72AE4A08" w14:textId="1495AC9A" w:rsidR="00575330" w:rsidRDefault="00575330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75296928" wp14:editId="50B4078F">
            <wp:extent cx="2514600" cy="2924175"/>
            <wp:effectExtent l="0" t="0" r="0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4E6F" w14:textId="2F4F508F" w:rsidR="00C03A55" w:rsidRDefault="00C03A55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Salesman is managed by salesChief so there is foreign key about that.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258B7BCE" w14:textId="77777777" w:rsidR="00C03A55" w:rsidRDefault="00C03A55" w:rsidP="00962392">
      <w:pPr>
        <w:rPr>
          <w:b/>
          <w:bCs/>
          <w:sz w:val="20"/>
          <w:szCs w:val="20"/>
          <w:lang w:val="tr-TR"/>
        </w:rPr>
      </w:pPr>
    </w:p>
    <w:p w14:paraId="2C4FDBB3" w14:textId="77777777" w:rsidR="00C03A55" w:rsidRDefault="00C03A55" w:rsidP="00962392">
      <w:pPr>
        <w:rPr>
          <w:b/>
          <w:bCs/>
          <w:sz w:val="20"/>
          <w:szCs w:val="20"/>
          <w:lang w:val="tr-TR"/>
        </w:rPr>
      </w:pPr>
    </w:p>
    <w:p w14:paraId="7E9E9B0B" w14:textId="77777777" w:rsidR="00C03A55" w:rsidRDefault="00C03A55" w:rsidP="00962392">
      <w:pPr>
        <w:rPr>
          <w:b/>
          <w:bCs/>
          <w:sz w:val="20"/>
          <w:szCs w:val="20"/>
          <w:lang w:val="tr-TR"/>
        </w:rPr>
      </w:pPr>
    </w:p>
    <w:p w14:paraId="443534F2" w14:textId="77777777" w:rsidR="00C03A55" w:rsidRDefault="00C03A55" w:rsidP="00962392">
      <w:pPr>
        <w:rPr>
          <w:b/>
          <w:bCs/>
          <w:sz w:val="20"/>
          <w:szCs w:val="20"/>
          <w:lang w:val="tr-TR"/>
        </w:rPr>
      </w:pPr>
    </w:p>
    <w:p w14:paraId="2040BE6E" w14:textId="25AEF68D" w:rsidR="00C03A55" w:rsidRDefault="00C03A55" w:rsidP="00962392">
      <w:pPr>
        <w:rPr>
          <w:b/>
          <w:bCs/>
          <w:sz w:val="20"/>
          <w:szCs w:val="20"/>
          <w:lang w:val="tr-TR"/>
        </w:rPr>
      </w:pPr>
      <w:r w:rsidRPr="00C03A55">
        <w:rPr>
          <w:b/>
          <w:bCs/>
          <w:sz w:val="20"/>
          <w:szCs w:val="20"/>
          <w:lang w:val="tr-TR"/>
        </w:rPr>
        <w:t>SalesmanProductList</w:t>
      </w:r>
    </w:p>
    <w:p w14:paraId="64C955B3" w14:textId="483D0AD2" w:rsidR="00C03A55" w:rsidRDefault="00C03A55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52CB88C4" wp14:editId="654A95E0">
            <wp:extent cx="2867025" cy="23812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B22" w14:textId="6BD8A798" w:rsidR="00C03A55" w:rsidRDefault="00C03A55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This table is similar to CustomerProductList but we have warehouse here. Salesman gets the products from warehouse. There are two foreign key which connects to related tables.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77761C2F" w14:textId="1D0A39CE" w:rsidR="00C03A55" w:rsidRDefault="00C03A55" w:rsidP="00962392">
      <w:pPr>
        <w:rPr>
          <w:b/>
          <w:bCs/>
          <w:sz w:val="20"/>
          <w:szCs w:val="20"/>
          <w:lang w:val="tr-TR"/>
        </w:rPr>
      </w:pPr>
      <w:r w:rsidRPr="00C03A55">
        <w:rPr>
          <w:b/>
          <w:bCs/>
          <w:sz w:val="20"/>
          <w:szCs w:val="20"/>
          <w:lang w:val="tr-TR"/>
        </w:rPr>
        <w:t>ListSales Table</w:t>
      </w:r>
    </w:p>
    <w:p w14:paraId="2C5860B7" w14:textId="601A8077" w:rsidR="00C03A55" w:rsidRDefault="00C03A55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18106BE8" wp14:editId="490857BB">
            <wp:extent cx="3009900" cy="23907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45C5" w14:textId="64DDBBDB" w:rsidR="00C03A55" w:rsidRDefault="00C03A55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This table is created to keep track of products taken from warehouses by salesmans.</w:t>
      </w:r>
      <w:r w:rsidR="002144F7">
        <w:rPr>
          <w:sz w:val="20"/>
          <w:szCs w:val="20"/>
          <w:lang w:val="tr-TR"/>
        </w:rPr>
        <w:t xml:space="preserve"> There are 2 primary key because of associative entity.</w:t>
      </w:r>
    </w:p>
    <w:p w14:paraId="297CACE8" w14:textId="0B86E430" w:rsidR="002144F7" w:rsidRDefault="002144F7" w:rsidP="00962392">
      <w:pPr>
        <w:rPr>
          <w:b/>
          <w:bCs/>
          <w:sz w:val="20"/>
          <w:szCs w:val="20"/>
          <w:lang w:val="tr-TR"/>
        </w:rPr>
      </w:pPr>
      <w:r w:rsidRPr="002144F7">
        <w:rPr>
          <w:b/>
          <w:bCs/>
          <w:sz w:val="20"/>
          <w:szCs w:val="20"/>
          <w:lang w:val="tr-TR"/>
        </w:rPr>
        <w:t>WareHouse Table</w:t>
      </w:r>
    </w:p>
    <w:p w14:paraId="50ECCC8B" w14:textId="70BE586B" w:rsidR="002144F7" w:rsidRDefault="002144F7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lastRenderedPageBreak/>
        <w:drawing>
          <wp:inline distT="0" distB="0" distL="0" distR="0" wp14:anchorId="1D5DAE9F" wp14:editId="2E00D37E">
            <wp:extent cx="2476500" cy="20193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44B" w14:textId="71A25DBD" w:rsidR="002144F7" w:rsidRDefault="002144F7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This table keeps </w:t>
      </w:r>
      <w:proofErr w:type="gramStart"/>
      <w:r>
        <w:rPr>
          <w:sz w:val="20"/>
          <w:szCs w:val="20"/>
          <w:lang w:val="tr-TR"/>
        </w:rPr>
        <w:t>data</w:t>
      </w:r>
      <w:proofErr w:type="gramEnd"/>
      <w:r>
        <w:rPr>
          <w:sz w:val="20"/>
          <w:szCs w:val="20"/>
          <w:lang w:val="tr-TR"/>
        </w:rPr>
        <w:t xml:space="preserve"> of warehouses around Turkey.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072A80F6" w14:textId="6A6793B5" w:rsidR="002144F7" w:rsidRDefault="002144F7" w:rsidP="00962392">
      <w:pPr>
        <w:rPr>
          <w:b/>
          <w:bCs/>
          <w:sz w:val="20"/>
          <w:szCs w:val="20"/>
          <w:lang w:val="tr-TR"/>
        </w:rPr>
      </w:pPr>
      <w:r w:rsidRPr="002144F7">
        <w:rPr>
          <w:b/>
          <w:bCs/>
          <w:sz w:val="20"/>
          <w:szCs w:val="20"/>
          <w:lang w:val="tr-TR"/>
        </w:rPr>
        <w:t>WareHouseWorker Table</w:t>
      </w:r>
    </w:p>
    <w:p w14:paraId="229A7606" w14:textId="4824EA0F" w:rsidR="002144F7" w:rsidRDefault="002144F7" w:rsidP="00962392">
      <w:pPr>
        <w:rPr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3CF02EDD" wp14:editId="6542A0EF">
            <wp:extent cx="2809875" cy="3105150"/>
            <wp:effectExtent l="0" t="0" r="952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173E" w14:textId="36C4A995" w:rsidR="002144F7" w:rsidRDefault="002144F7" w:rsidP="00962392">
      <w:pPr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>These employees have shifthours. They have salary of asgari ücret. As they work more shifhour increases and so the salary. We have set default salary to 4250. And additionaly shifthours*10 is added to their salary. Foreign key connects to warehouse table.</w:t>
      </w:r>
      <w:r w:rsidR="00250D9F" w:rsidRPr="00250D9F">
        <w:rPr>
          <w:sz w:val="20"/>
          <w:szCs w:val="20"/>
          <w:lang w:val="tr-TR"/>
        </w:rPr>
        <w:t xml:space="preserve"> </w:t>
      </w:r>
      <w:r w:rsidR="00250D9F">
        <w:rPr>
          <w:sz w:val="20"/>
          <w:szCs w:val="20"/>
          <w:lang w:val="tr-TR"/>
        </w:rPr>
        <w:t xml:space="preserve">Primary key is identity it increase as you enter new </w:t>
      </w:r>
      <w:proofErr w:type="gramStart"/>
      <w:r w:rsidR="00250D9F">
        <w:rPr>
          <w:sz w:val="20"/>
          <w:szCs w:val="20"/>
          <w:lang w:val="tr-TR"/>
        </w:rPr>
        <w:t>data</w:t>
      </w:r>
      <w:proofErr w:type="gramEnd"/>
      <w:r w:rsidR="00250D9F">
        <w:rPr>
          <w:sz w:val="20"/>
          <w:szCs w:val="20"/>
          <w:lang w:val="tr-TR"/>
        </w:rPr>
        <w:t>.</w:t>
      </w:r>
    </w:p>
    <w:p w14:paraId="31AA94FE" w14:textId="11F2A46B" w:rsidR="00250D9F" w:rsidRPr="00250D9F" w:rsidRDefault="00250D9F" w:rsidP="00962392">
      <w:pPr>
        <w:rPr>
          <w:b/>
          <w:bCs/>
          <w:lang w:val="tr-TR"/>
        </w:rPr>
      </w:pPr>
      <w:r w:rsidRPr="00250D9F">
        <w:rPr>
          <w:b/>
          <w:bCs/>
          <w:lang w:val="tr-TR"/>
        </w:rPr>
        <w:t>d) Views</w:t>
      </w:r>
    </w:p>
    <w:p w14:paraId="249A4CC1" w14:textId="7A7640C8" w:rsidR="00250D9F" w:rsidRDefault="00250D9F" w:rsidP="00962392">
      <w:pPr>
        <w:rPr>
          <w:b/>
          <w:bCs/>
          <w:lang w:val="tr-TR"/>
        </w:rPr>
      </w:pPr>
      <w:r w:rsidRPr="00250D9F">
        <w:rPr>
          <w:b/>
          <w:bCs/>
          <w:lang w:val="tr-TR"/>
        </w:rPr>
        <w:t xml:space="preserve">e) </w:t>
      </w:r>
      <w:r w:rsidRPr="00250D9F">
        <w:rPr>
          <w:b/>
          <w:bCs/>
          <w:lang w:val="tr-TR"/>
        </w:rPr>
        <w:t>Triggers</w:t>
      </w:r>
    </w:p>
    <w:p w14:paraId="25A0217C" w14:textId="6192310D" w:rsidR="00250D9F" w:rsidRPr="00250D9F" w:rsidRDefault="00250D9F" w:rsidP="00962392">
      <w:pPr>
        <w:rPr>
          <w:b/>
          <w:bCs/>
          <w:sz w:val="20"/>
          <w:szCs w:val="20"/>
          <w:lang w:val="tr-TR"/>
        </w:rPr>
      </w:pPr>
      <w:r w:rsidRPr="00250D9F">
        <w:rPr>
          <w:b/>
          <w:bCs/>
          <w:sz w:val="20"/>
          <w:szCs w:val="20"/>
          <w:lang w:val="tr-TR"/>
        </w:rPr>
        <w:t>i) Name of the trigger.</w:t>
      </w:r>
    </w:p>
    <w:p w14:paraId="52C55DB8" w14:textId="3525AECF" w:rsidR="00250D9F" w:rsidRDefault="00250D9F" w:rsidP="009623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trg_riseSalaryReg</w:t>
      </w:r>
    </w:p>
    <w:p w14:paraId="01B00A8D" w14:textId="6CCBDEFE" w:rsidR="00250D9F" w:rsidRDefault="00250D9F" w:rsidP="00962392">
      <w:pPr>
        <w:rPr>
          <w:b/>
          <w:bCs/>
          <w:sz w:val="18"/>
          <w:szCs w:val="18"/>
          <w:lang w:val="tr-TR"/>
        </w:rPr>
      </w:pPr>
      <w:r w:rsidRPr="00250D9F">
        <w:rPr>
          <w:b/>
          <w:bCs/>
          <w:sz w:val="18"/>
          <w:szCs w:val="18"/>
          <w:lang w:val="tr-TR"/>
        </w:rPr>
        <w:t>ii) Definition, and when/how it works.</w:t>
      </w:r>
    </w:p>
    <w:p w14:paraId="643698CD" w14:textId="2E8795F2" w:rsidR="00250D9F" w:rsidRDefault="00250D9F" w:rsidP="00962392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trigger works when a new saleschief is inserted. We basically increased the salary of regional manager</w:t>
      </w:r>
      <w:r w:rsidR="00E55E11">
        <w:rPr>
          <w:sz w:val="18"/>
          <w:szCs w:val="18"/>
          <w:lang w:val="tr-TR"/>
        </w:rPr>
        <w:t>. If there is more saleschief to be managed by regional managers than they should earn more money.</w:t>
      </w:r>
    </w:p>
    <w:p w14:paraId="2A76C30F" w14:textId="77777777" w:rsidR="00E55E11" w:rsidRPr="00E55E11" w:rsidRDefault="00E55E11" w:rsidP="00E55E11">
      <w:pPr>
        <w:rPr>
          <w:b/>
          <w:bCs/>
          <w:sz w:val="18"/>
          <w:szCs w:val="18"/>
          <w:lang w:val="tr-TR"/>
        </w:rPr>
      </w:pPr>
      <w:r w:rsidRPr="00E55E11">
        <w:rPr>
          <w:b/>
          <w:bCs/>
          <w:sz w:val="18"/>
          <w:szCs w:val="18"/>
          <w:lang w:val="tr-TR"/>
        </w:rPr>
        <w:t xml:space="preserve">iii) Screenshot of the code of each trigger, and screenshots of before and after states of the table </w:t>
      </w:r>
      <w:proofErr w:type="gramStart"/>
      <w:r w:rsidRPr="00E55E11">
        <w:rPr>
          <w:b/>
          <w:bCs/>
          <w:sz w:val="18"/>
          <w:szCs w:val="18"/>
          <w:lang w:val="tr-TR"/>
        </w:rPr>
        <w:t>data</w:t>
      </w:r>
      <w:proofErr w:type="gramEnd"/>
      <w:r w:rsidRPr="00E55E11">
        <w:rPr>
          <w:b/>
          <w:bCs/>
          <w:sz w:val="18"/>
          <w:szCs w:val="18"/>
          <w:lang w:val="tr-TR"/>
        </w:rPr>
        <w:t xml:space="preserve"> that each</w:t>
      </w:r>
    </w:p>
    <w:p w14:paraId="22902F2C" w14:textId="2925D757" w:rsidR="00E55E11" w:rsidRPr="00E55E11" w:rsidRDefault="00E55E11" w:rsidP="00E55E11">
      <w:pPr>
        <w:rPr>
          <w:b/>
          <w:bCs/>
          <w:sz w:val="18"/>
          <w:szCs w:val="18"/>
          <w:lang w:val="tr-TR"/>
        </w:rPr>
      </w:pPr>
      <w:proofErr w:type="gramStart"/>
      <w:r w:rsidRPr="00E55E11">
        <w:rPr>
          <w:b/>
          <w:bCs/>
          <w:sz w:val="18"/>
          <w:szCs w:val="18"/>
          <w:lang w:val="tr-TR"/>
        </w:rPr>
        <w:t>trigger</w:t>
      </w:r>
      <w:proofErr w:type="gramEnd"/>
      <w:r w:rsidRPr="00E55E11">
        <w:rPr>
          <w:b/>
          <w:bCs/>
          <w:sz w:val="18"/>
          <w:szCs w:val="18"/>
          <w:lang w:val="tr-TR"/>
        </w:rPr>
        <w:t xml:space="preserve"> works on.</w:t>
      </w:r>
    </w:p>
    <w:p w14:paraId="5FC7DA84" w14:textId="1CF283F0" w:rsidR="00E55E11" w:rsidRDefault="00E55E11" w:rsidP="00962392">
      <w:pPr>
        <w:rPr>
          <w:sz w:val="18"/>
          <w:szCs w:val="18"/>
          <w:lang w:val="tr-TR"/>
        </w:rPr>
      </w:pPr>
      <w:r>
        <w:rPr>
          <w:noProof/>
        </w:rPr>
        <w:lastRenderedPageBreak/>
        <w:drawing>
          <wp:inline distT="0" distB="0" distL="0" distR="0" wp14:anchorId="4C57B972" wp14:editId="5C721AF6">
            <wp:extent cx="5095875" cy="1828800"/>
            <wp:effectExtent l="0" t="0" r="9525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2B5" w14:textId="145C286D" w:rsidR="00E55E11" w:rsidRDefault="00E55E11" w:rsidP="00962392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Before</w:t>
      </w:r>
    </w:p>
    <w:p w14:paraId="179AB678" w14:textId="566F32CF" w:rsidR="00E55E11" w:rsidRDefault="00E55E11" w:rsidP="00962392">
      <w:pPr>
        <w:rPr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02C0553C" wp14:editId="46BC1C68">
            <wp:extent cx="5760720" cy="22669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0811" w14:textId="67D62266" w:rsidR="00E55E11" w:rsidRDefault="00E55E11" w:rsidP="00962392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After the insertion of a new salesChief</w:t>
      </w:r>
    </w:p>
    <w:p w14:paraId="7C6AA7C2" w14:textId="413B998A" w:rsidR="00E55E11" w:rsidRDefault="00E55E11" w:rsidP="00962392">
      <w:pPr>
        <w:rPr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29DC8596" wp14:editId="059F96F7">
            <wp:extent cx="5760720" cy="2225040"/>
            <wp:effectExtent l="0" t="0" r="0" b="3810"/>
            <wp:docPr id="15" name="Resim 1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tablo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53F3" w14:textId="77777777" w:rsidR="00E55E11" w:rsidRPr="00B3713B" w:rsidRDefault="00E55E11" w:rsidP="00E55E11">
      <w:pPr>
        <w:rPr>
          <w:b/>
          <w:bCs/>
          <w:lang w:val="tr-TR"/>
        </w:rPr>
      </w:pPr>
      <w:r w:rsidRPr="00B3713B">
        <w:rPr>
          <w:b/>
          <w:bCs/>
          <w:lang w:val="tr-TR"/>
        </w:rPr>
        <w:t>f) Stored procedures</w:t>
      </w:r>
    </w:p>
    <w:p w14:paraId="0F667EFA" w14:textId="0AEEF1E9" w:rsidR="00E55E11" w:rsidRDefault="00E55E11" w:rsidP="00E55E11">
      <w:pPr>
        <w:rPr>
          <w:b/>
          <w:bCs/>
          <w:sz w:val="18"/>
          <w:szCs w:val="18"/>
          <w:lang w:val="tr-TR"/>
        </w:rPr>
      </w:pPr>
      <w:r w:rsidRPr="00E55E11">
        <w:rPr>
          <w:b/>
          <w:bCs/>
          <w:sz w:val="18"/>
          <w:szCs w:val="18"/>
          <w:lang w:val="tr-TR"/>
        </w:rPr>
        <w:t>i) Name of the store procedure.</w:t>
      </w:r>
    </w:p>
    <w:p w14:paraId="7585DF11" w14:textId="2BCB741B" w:rsidR="00B3713B" w:rsidRPr="00B3713B" w:rsidRDefault="00B3713B" w:rsidP="00E55E11">
      <w:pPr>
        <w:rPr>
          <w:sz w:val="18"/>
          <w:szCs w:val="18"/>
          <w:lang w:val="tr-TR"/>
        </w:rPr>
      </w:pPr>
      <w:proofErr w:type="gramStart"/>
      <w:r>
        <w:rPr>
          <w:sz w:val="18"/>
          <w:szCs w:val="18"/>
          <w:lang w:val="tr-TR"/>
        </w:rPr>
        <w:t>sp</w:t>
      </w:r>
      <w:proofErr w:type="gramEnd"/>
      <w:r>
        <w:rPr>
          <w:sz w:val="18"/>
          <w:szCs w:val="18"/>
          <w:lang w:val="tr-TR"/>
        </w:rPr>
        <w:t>_averageAge</w:t>
      </w:r>
    </w:p>
    <w:p w14:paraId="6A21ED4C" w14:textId="3731FD0F" w:rsidR="00E55E11" w:rsidRDefault="00E55E11" w:rsidP="00E55E11">
      <w:pPr>
        <w:rPr>
          <w:b/>
          <w:bCs/>
          <w:sz w:val="18"/>
          <w:szCs w:val="18"/>
          <w:lang w:val="tr-TR"/>
        </w:rPr>
      </w:pPr>
      <w:r w:rsidRPr="00E55E11">
        <w:rPr>
          <w:b/>
          <w:bCs/>
          <w:sz w:val="18"/>
          <w:szCs w:val="18"/>
          <w:lang w:val="tr-TR"/>
        </w:rPr>
        <w:t>ii) Definition.</w:t>
      </w:r>
    </w:p>
    <w:p w14:paraId="13C60CB5" w14:textId="4B3078C7" w:rsidR="00B3713B" w:rsidRPr="00B3713B" w:rsidRDefault="00B3713B" w:rsidP="00E55E11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stored procedure calculates the average age of the salesmans grouped by salesChiefs. If saleschief has only one salesman than procedure does not calculate avg of age.</w:t>
      </w:r>
    </w:p>
    <w:p w14:paraId="267E2D02" w14:textId="145038AF" w:rsidR="00E55E11" w:rsidRDefault="00E55E11" w:rsidP="00E55E11">
      <w:pPr>
        <w:rPr>
          <w:b/>
          <w:bCs/>
          <w:sz w:val="18"/>
          <w:szCs w:val="18"/>
          <w:lang w:val="tr-TR"/>
        </w:rPr>
      </w:pPr>
      <w:r w:rsidRPr="00E55E11">
        <w:rPr>
          <w:b/>
          <w:bCs/>
          <w:sz w:val="18"/>
          <w:szCs w:val="18"/>
          <w:lang w:val="tr-TR"/>
        </w:rPr>
        <w:lastRenderedPageBreak/>
        <w:t xml:space="preserve">iii) Screenshots of the code of each stored procedure, and screenshots of before and after states of the </w:t>
      </w:r>
      <w:proofErr w:type="gramStart"/>
      <w:r w:rsidRPr="00E55E11">
        <w:rPr>
          <w:b/>
          <w:bCs/>
          <w:sz w:val="18"/>
          <w:szCs w:val="18"/>
          <w:lang w:val="tr-TR"/>
        </w:rPr>
        <w:t>data</w:t>
      </w:r>
      <w:proofErr w:type="gramEnd"/>
      <w:r w:rsidRPr="00E55E11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649B42CD" w14:textId="2BC30AE0" w:rsidR="00B3713B" w:rsidRDefault="00B3713B" w:rsidP="00E55E11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36A7C5E4" wp14:editId="00AFBD75">
            <wp:extent cx="5760720" cy="941705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BA3" w14:textId="0FDD91C8" w:rsidR="00FD6104" w:rsidRDefault="00FD6104" w:rsidP="00E55E11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14D9C15E" wp14:editId="00DBEB46">
            <wp:extent cx="2886075" cy="1676400"/>
            <wp:effectExtent l="0" t="0" r="9525" b="0"/>
            <wp:docPr id="18" name="Resim 1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tablo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5B9" w14:textId="0FF3F9A1" w:rsidR="00FD6104" w:rsidRDefault="00FD6104" w:rsidP="00E55E11">
      <w:pPr>
        <w:rPr>
          <w:b/>
          <w:bCs/>
          <w:sz w:val="18"/>
          <w:szCs w:val="18"/>
          <w:lang w:val="tr-TR"/>
        </w:rPr>
      </w:pPr>
    </w:p>
    <w:p w14:paraId="6947F1DB" w14:textId="77C65F7E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>i) Name of the store procedure.</w:t>
      </w:r>
    </w:p>
    <w:p w14:paraId="104A5266" w14:textId="0E47BCA5" w:rsidR="00FD6104" w:rsidRPr="00FD6104" w:rsidRDefault="00FD6104" w:rsidP="00FD6104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sp_CalcListTotal</w:t>
      </w:r>
    </w:p>
    <w:p w14:paraId="08165240" w14:textId="711CB225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>ii) Definition.</w:t>
      </w:r>
    </w:p>
    <w:p w14:paraId="74EB3C16" w14:textId="4A78964B" w:rsidR="00FD6104" w:rsidRPr="00FD6104" w:rsidRDefault="00FD6104" w:rsidP="00FD6104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calculates the total price of the product list that customer has with given listID</w:t>
      </w:r>
    </w:p>
    <w:p w14:paraId="1DBC54CE" w14:textId="11F7D0D1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FD6104">
        <w:rPr>
          <w:b/>
          <w:bCs/>
          <w:sz w:val="18"/>
          <w:szCs w:val="18"/>
          <w:lang w:val="tr-TR"/>
        </w:rPr>
        <w:t>data</w:t>
      </w:r>
      <w:proofErr w:type="gramEnd"/>
      <w:r w:rsidRPr="00FD6104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6B12916E" w14:textId="068556E7" w:rsidR="00FD6104" w:rsidRDefault="00FD6104" w:rsidP="00FD6104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4521C7B2" wp14:editId="3BF6CF8E">
            <wp:extent cx="4581525" cy="1190625"/>
            <wp:effectExtent l="0" t="0" r="9525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8700" w14:textId="0F2A92FE" w:rsidR="00FD6104" w:rsidRDefault="00FD6104" w:rsidP="00FD6104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6D45F35E" wp14:editId="2F963E2F">
            <wp:extent cx="1038225" cy="43815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2B33" w14:textId="7049FDD9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>i) Name of the store procedure.</w:t>
      </w:r>
    </w:p>
    <w:p w14:paraId="619C53A8" w14:textId="45424E8A" w:rsidR="00FD6104" w:rsidRPr="00FD6104" w:rsidRDefault="00FD6104" w:rsidP="00FD6104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sp_CalcTotalPayment</w:t>
      </w:r>
    </w:p>
    <w:p w14:paraId="1AFD41EF" w14:textId="1BCBDD4D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>ii) Definition.</w:t>
      </w:r>
    </w:p>
    <w:p w14:paraId="76F58C4A" w14:textId="62DC24AD" w:rsidR="00FD6104" w:rsidRPr="00FD6104" w:rsidRDefault="00FD6104" w:rsidP="00FD6104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calculates the total price of the all lists that customer has with the given customerID</w:t>
      </w:r>
    </w:p>
    <w:p w14:paraId="6F55C248" w14:textId="3277D930" w:rsidR="00FD6104" w:rsidRDefault="00FD6104" w:rsidP="00FD6104">
      <w:pPr>
        <w:rPr>
          <w:b/>
          <w:bCs/>
          <w:sz w:val="18"/>
          <w:szCs w:val="18"/>
          <w:lang w:val="tr-TR"/>
        </w:rPr>
      </w:pPr>
      <w:r w:rsidRPr="00FD6104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FD6104">
        <w:rPr>
          <w:b/>
          <w:bCs/>
          <w:sz w:val="18"/>
          <w:szCs w:val="18"/>
          <w:lang w:val="tr-TR"/>
        </w:rPr>
        <w:t>data</w:t>
      </w:r>
      <w:proofErr w:type="gramEnd"/>
      <w:r w:rsidRPr="00FD6104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3AD3E632" w14:textId="5D773A9D" w:rsidR="00FD6104" w:rsidRDefault="00FD6104" w:rsidP="00FD6104">
      <w:pPr>
        <w:rPr>
          <w:b/>
          <w:bCs/>
          <w:sz w:val="18"/>
          <w:szCs w:val="18"/>
          <w:lang w:val="tr-TR"/>
        </w:rPr>
      </w:pPr>
      <w:r>
        <w:rPr>
          <w:noProof/>
        </w:rPr>
        <w:lastRenderedPageBreak/>
        <w:drawing>
          <wp:inline distT="0" distB="0" distL="0" distR="0" wp14:anchorId="1F6E2472" wp14:editId="3EE1515D">
            <wp:extent cx="5760720" cy="1117600"/>
            <wp:effectExtent l="0" t="0" r="0" b="635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77B" w14:textId="1EF727FA" w:rsidR="00776448" w:rsidRDefault="00776448" w:rsidP="00FD6104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311812CA" wp14:editId="0395A568">
            <wp:extent cx="1495425" cy="53340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0B48" w14:textId="61D6912A" w:rsidR="00776448" w:rsidRDefault="00776448" w:rsidP="00776448">
      <w:pPr>
        <w:rPr>
          <w:b/>
          <w:bCs/>
          <w:sz w:val="18"/>
          <w:szCs w:val="18"/>
          <w:lang w:val="tr-TR"/>
        </w:rPr>
      </w:pPr>
      <w:r w:rsidRPr="00776448">
        <w:rPr>
          <w:b/>
          <w:bCs/>
          <w:sz w:val="18"/>
          <w:szCs w:val="18"/>
          <w:lang w:val="tr-TR"/>
        </w:rPr>
        <w:t>i) Name of the store procedure.</w:t>
      </w:r>
    </w:p>
    <w:p w14:paraId="7F8BCFEC" w14:textId="31B47E81" w:rsidR="006A685C" w:rsidRPr="00776448" w:rsidRDefault="006A685C" w:rsidP="00776448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sp_deleteProduct</w:t>
      </w:r>
    </w:p>
    <w:p w14:paraId="0268C205" w14:textId="7465F8BF" w:rsidR="00776448" w:rsidRDefault="00776448" w:rsidP="00776448">
      <w:pPr>
        <w:rPr>
          <w:b/>
          <w:bCs/>
          <w:sz w:val="18"/>
          <w:szCs w:val="18"/>
          <w:lang w:val="tr-TR"/>
        </w:rPr>
      </w:pPr>
      <w:r w:rsidRPr="00776448">
        <w:rPr>
          <w:b/>
          <w:bCs/>
          <w:sz w:val="18"/>
          <w:szCs w:val="18"/>
          <w:lang w:val="tr-TR"/>
        </w:rPr>
        <w:t>ii) Definition.</w:t>
      </w:r>
    </w:p>
    <w:p w14:paraId="0704A815" w14:textId="527FF446" w:rsidR="006A685C" w:rsidRPr="006A685C" w:rsidRDefault="006A685C" w:rsidP="00776448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deletes a product group from list with the given produc name.</w:t>
      </w:r>
    </w:p>
    <w:p w14:paraId="0AC56735" w14:textId="11CB0B9B" w:rsidR="00776448" w:rsidRDefault="00776448" w:rsidP="00776448">
      <w:pPr>
        <w:rPr>
          <w:b/>
          <w:bCs/>
          <w:sz w:val="18"/>
          <w:szCs w:val="18"/>
          <w:lang w:val="tr-TR"/>
        </w:rPr>
      </w:pPr>
      <w:r w:rsidRPr="00776448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776448">
        <w:rPr>
          <w:b/>
          <w:bCs/>
          <w:sz w:val="18"/>
          <w:szCs w:val="18"/>
          <w:lang w:val="tr-TR"/>
        </w:rPr>
        <w:t>data</w:t>
      </w:r>
      <w:proofErr w:type="gramEnd"/>
      <w:r w:rsidRPr="00776448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3588FB8C" w14:textId="25C516B1" w:rsidR="006A685C" w:rsidRDefault="006A685C" w:rsidP="0077644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3B18A47A" wp14:editId="3B6AB27D">
            <wp:extent cx="5419725" cy="1524000"/>
            <wp:effectExtent l="0" t="0" r="9525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57D9" w14:textId="147EFB19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66739831" w14:textId="7BA26CC9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3F07E18D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2F9CC7FC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186B7FAD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7FD14463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2C8D6456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3B5871F4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04256170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0E5DEF7A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00949D47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3870301D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6DE7F59A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24DECA51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4A2123E5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45624813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213444D2" w14:textId="746AEF11" w:rsidR="006A685C" w:rsidRDefault="006A685C" w:rsidP="00776448">
      <w:pPr>
        <w:rPr>
          <w:b/>
          <w:bCs/>
          <w:sz w:val="18"/>
          <w:szCs w:val="18"/>
          <w:lang w:val="tr-TR"/>
        </w:rPr>
      </w:pPr>
      <w:r>
        <w:rPr>
          <w:b/>
          <w:bCs/>
          <w:sz w:val="18"/>
          <w:szCs w:val="18"/>
          <w:lang w:val="tr-TR"/>
        </w:rPr>
        <w:lastRenderedPageBreak/>
        <w:t>Before the deletion</w:t>
      </w:r>
    </w:p>
    <w:p w14:paraId="3C410762" w14:textId="6673E621" w:rsidR="006A685C" w:rsidRDefault="006A685C" w:rsidP="0077644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7D63052A" wp14:editId="5ACA1A5C">
            <wp:extent cx="4943475" cy="7724775"/>
            <wp:effectExtent l="0" t="0" r="9525" b="9525"/>
            <wp:docPr id="26" name="Resim 2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tablo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690B" w14:textId="331CB8AF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6FE5E7BD" w14:textId="61F83984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0AC36089" w14:textId="77777777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4FE14E74" w14:textId="023166CA" w:rsidR="006A685C" w:rsidRDefault="006A685C" w:rsidP="00776448">
      <w:pPr>
        <w:rPr>
          <w:b/>
          <w:bCs/>
          <w:sz w:val="18"/>
          <w:szCs w:val="18"/>
          <w:lang w:val="tr-TR"/>
        </w:rPr>
      </w:pPr>
      <w:proofErr w:type="gramStart"/>
      <w:r>
        <w:rPr>
          <w:b/>
          <w:bCs/>
          <w:sz w:val="18"/>
          <w:szCs w:val="18"/>
          <w:lang w:val="tr-TR"/>
        </w:rPr>
        <w:lastRenderedPageBreak/>
        <w:t>after</w:t>
      </w:r>
      <w:proofErr w:type="gramEnd"/>
      <w:r>
        <w:rPr>
          <w:b/>
          <w:bCs/>
          <w:sz w:val="18"/>
          <w:szCs w:val="18"/>
          <w:lang w:val="tr-TR"/>
        </w:rPr>
        <w:t xml:space="preserve"> the deletion of cheetos</w:t>
      </w:r>
    </w:p>
    <w:p w14:paraId="5F36936C" w14:textId="14D85CC7" w:rsidR="006A685C" w:rsidRDefault="006A685C" w:rsidP="0077644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7D730454" wp14:editId="407A1189">
            <wp:extent cx="4619625" cy="7172325"/>
            <wp:effectExtent l="0" t="0" r="9525" b="9525"/>
            <wp:docPr id="25" name="Resim 2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tablo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626" w14:textId="0A34C111" w:rsidR="00DD2646" w:rsidRDefault="00DD2646" w:rsidP="00776448">
      <w:pPr>
        <w:rPr>
          <w:b/>
          <w:bCs/>
          <w:sz w:val="18"/>
          <w:szCs w:val="18"/>
          <w:lang w:val="tr-TR"/>
        </w:rPr>
      </w:pPr>
    </w:p>
    <w:p w14:paraId="24DF53D0" w14:textId="269F139A" w:rsidR="00DD2646" w:rsidRDefault="00DD2646" w:rsidP="00776448">
      <w:pPr>
        <w:rPr>
          <w:b/>
          <w:bCs/>
          <w:sz w:val="18"/>
          <w:szCs w:val="18"/>
          <w:lang w:val="tr-TR"/>
        </w:rPr>
      </w:pPr>
    </w:p>
    <w:p w14:paraId="3FBFC7E6" w14:textId="3B648AF0" w:rsidR="00DD2646" w:rsidRDefault="00DD2646" w:rsidP="00776448">
      <w:pPr>
        <w:rPr>
          <w:b/>
          <w:bCs/>
          <w:sz w:val="18"/>
          <w:szCs w:val="18"/>
          <w:lang w:val="tr-TR"/>
        </w:rPr>
      </w:pPr>
    </w:p>
    <w:p w14:paraId="1B32DE80" w14:textId="098E88A7" w:rsidR="00DD2646" w:rsidRDefault="00DD2646" w:rsidP="00776448">
      <w:pPr>
        <w:rPr>
          <w:b/>
          <w:bCs/>
          <w:sz w:val="18"/>
          <w:szCs w:val="18"/>
          <w:lang w:val="tr-TR"/>
        </w:rPr>
      </w:pPr>
    </w:p>
    <w:p w14:paraId="3C1D3254" w14:textId="47209B2E" w:rsidR="00DD2646" w:rsidRDefault="00DD2646" w:rsidP="00776448">
      <w:pPr>
        <w:rPr>
          <w:b/>
          <w:bCs/>
          <w:sz w:val="18"/>
          <w:szCs w:val="18"/>
          <w:lang w:val="tr-TR"/>
        </w:rPr>
      </w:pPr>
    </w:p>
    <w:p w14:paraId="1A3D0D78" w14:textId="18E7762B" w:rsidR="00DD2646" w:rsidRDefault="00DD2646" w:rsidP="00DD2646">
      <w:pPr>
        <w:rPr>
          <w:b/>
          <w:bCs/>
          <w:sz w:val="18"/>
          <w:szCs w:val="18"/>
          <w:lang w:val="tr-TR"/>
        </w:rPr>
      </w:pPr>
      <w:r w:rsidRPr="00DD2646">
        <w:rPr>
          <w:b/>
          <w:bCs/>
          <w:sz w:val="18"/>
          <w:szCs w:val="18"/>
          <w:lang w:val="tr-TR"/>
        </w:rPr>
        <w:lastRenderedPageBreak/>
        <w:t>i) Name of the store procedure.</w:t>
      </w:r>
    </w:p>
    <w:p w14:paraId="02AD177B" w14:textId="456A8494" w:rsidR="00DD2646" w:rsidRPr="00DD2646" w:rsidRDefault="00DD2646" w:rsidP="00DD2646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sp_empOfMonth</w:t>
      </w:r>
    </w:p>
    <w:p w14:paraId="333A7D5A" w14:textId="226CF2C5" w:rsidR="00DD2646" w:rsidRDefault="00DD2646" w:rsidP="00DD2646">
      <w:pPr>
        <w:rPr>
          <w:b/>
          <w:bCs/>
          <w:sz w:val="18"/>
          <w:szCs w:val="18"/>
          <w:lang w:val="tr-TR"/>
        </w:rPr>
      </w:pPr>
      <w:r w:rsidRPr="00DD2646">
        <w:rPr>
          <w:b/>
          <w:bCs/>
          <w:sz w:val="18"/>
          <w:szCs w:val="18"/>
          <w:lang w:val="tr-TR"/>
        </w:rPr>
        <w:t>ii) Definition.</w:t>
      </w:r>
    </w:p>
    <w:p w14:paraId="48AA213E" w14:textId="6F0463B3" w:rsidR="00DD2646" w:rsidRPr="00DD2646" w:rsidRDefault="00DD2646" w:rsidP="00DD2646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shows top 3 employee who worked the most around warehouses workers calculated by shifthours with the given warehouseid.</w:t>
      </w:r>
    </w:p>
    <w:p w14:paraId="48EE054F" w14:textId="4ACA73DA" w:rsidR="00DD2646" w:rsidRDefault="00DD2646" w:rsidP="00DD2646">
      <w:pPr>
        <w:rPr>
          <w:b/>
          <w:bCs/>
          <w:sz w:val="18"/>
          <w:szCs w:val="18"/>
          <w:lang w:val="tr-TR"/>
        </w:rPr>
      </w:pPr>
      <w:r w:rsidRPr="00DD2646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DD2646">
        <w:rPr>
          <w:b/>
          <w:bCs/>
          <w:sz w:val="18"/>
          <w:szCs w:val="18"/>
          <w:lang w:val="tr-TR"/>
        </w:rPr>
        <w:t>data</w:t>
      </w:r>
      <w:proofErr w:type="gramEnd"/>
      <w:r w:rsidRPr="00DD2646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53CB4644" w14:textId="2057C269" w:rsidR="00DD2646" w:rsidRDefault="00DD2646" w:rsidP="00DD2646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073AF944" wp14:editId="7C795069">
            <wp:extent cx="4505325" cy="1619250"/>
            <wp:effectExtent l="0" t="0" r="9525" b="0"/>
            <wp:docPr id="27" name="Resim 2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06D5" w14:textId="1E11FBEE" w:rsidR="00DD2646" w:rsidRDefault="00DD2646" w:rsidP="00DD2646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13BDEB9F" wp14:editId="7804E64F">
            <wp:extent cx="2238375" cy="895350"/>
            <wp:effectExtent l="0" t="0" r="9525" b="0"/>
            <wp:docPr id="28" name="Resim 2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 descr="tablo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01D1" w14:textId="4C3EB9A1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i) Name of the store procedure.</w:t>
      </w:r>
    </w:p>
    <w:p w14:paraId="1D64267D" w14:textId="26254A73" w:rsidR="00004768" w:rsidRPr="00004768" w:rsidRDefault="00004768" w:rsidP="00004768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sp_insertNewSalesman</w:t>
      </w:r>
    </w:p>
    <w:p w14:paraId="6197938E" w14:textId="7FA5EABA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ii) Definition.</w:t>
      </w:r>
    </w:p>
    <w:p w14:paraId="1B2AD051" w14:textId="14D92AC5" w:rsidR="00004768" w:rsidRPr="00004768" w:rsidRDefault="00004768" w:rsidP="00004768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inserts a new Salesman to table with the given parameters.</w:t>
      </w:r>
    </w:p>
    <w:p w14:paraId="32FAAA9C" w14:textId="6A4A79D7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004768">
        <w:rPr>
          <w:b/>
          <w:bCs/>
          <w:sz w:val="18"/>
          <w:szCs w:val="18"/>
          <w:lang w:val="tr-TR"/>
        </w:rPr>
        <w:t>data</w:t>
      </w:r>
      <w:proofErr w:type="gramEnd"/>
      <w:r w:rsidRPr="00004768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463128BD" w14:textId="5D7CA7DD" w:rsidR="00004768" w:rsidRDefault="00004768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lastRenderedPageBreak/>
        <w:drawing>
          <wp:inline distT="0" distB="0" distL="0" distR="0" wp14:anchorId="14872971" wp14:editId="204DA341">
            <wp:extent cx="2476500" cy="3924300"/>
            <wp:effectExtent l="0" t="0" r="0" b="0"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AC6B" w14:textId="021D17F4" w:rsidR="00004768" w:rsidRDefault="00004768" w:rsidP="0000476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4E2A52" wp14:editId="2DBA44A9">
            <wp:extent cx="5162550" cy="7505700"/>
            <wp:effectExtent l="0" t="0" r="0" b="0"/>
            <wp:docPr id="30" name="Resim 3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tablo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76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FDF27B" wp14:editId="634C1526">
            <wp:extent cx="5448300" cy="7743825"/>
            <wp:effectExtent l="0" t="0" r="0" b="9525"/>
            <wp:docPr id="31" name="Resim 3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tablo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EB99" w14:textId="183BFBDB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i) Name of the store procedure.</w:t>
      </w:r>
    </w:p>
    <w:p w14:paraId="5039D06E" w14:textId="5DFB9AA5" w:rsidR="00004768" w:rsidRPr="00004768" w:rsidRDefault="00004768" w:rsidP="00004768">
      <w:pPr>
        <w:rPr>
          <w:sz w:val="18"/>
          <w:szCs w:val="18"/>
          <w:lang w:val="tr-TR"/>
        </w:rPr>
      </w:pPr>
      <w:proofErr w:type="gramStart"/>
      <w:r w:rsidRPr="00004768">
        <w:rPr>
          <w:sz w:val="18"/>
          <w:szCs w:val="18"/>
          <w:lang w:val="tr-TR"/>
        </w:rPr>
        <w:t>sp</w:t>
      </w:r>
      <w:proofErr w:type="gramEnd"/>
      <w:r w:rsidRPr="00004768">
        <w:rPr>
          <w:sz w:val="18"/>
          <w:szCs w:val="18"/>
          <w:lang w:val="tr-TR"/>
        </w:rPr>
        <w:t>_numberOfSalesChief</w:t>
      </w:r>
    </w:p>
    <w:p w14:paraId="10E02C45" w14:textId="5A1E9979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ii) Definition.</w:t>
      </w:r>
    </w:p>
    <w:p w14:paraId="62F2A9F8" w14:textId="4AE630AC" w:rsidR="00004768" w:rsidRPr="00004768" w:rsidRDefault="00004768" w:rsidP="00004768">
      <w:pPr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This sp calculates the number of salesChiefs that a regional manager manages with the given regionalManagerID input.</w:t>
      </w:r>
    </w:p>
    <w:p w14:paraId="312C9108" w14:textId="24147B2B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lastRenderedPageBreak/>
        <w:t xml:space="preserve">iii) Screenshots of the code of each stored procedure, and screenshots of before and after states of the </w:t>
      </w:r>
      <w:proofErr w:type="gramStart"/>
      <w:r w:rsidRPr="00004768">
        <w:rPr>
          <w:b/>
          <w:bCs/>
          <w:sz w:val="18"/>
          <w:szCs w:val="18"/>
          <w:lang w:val="tr-TR"/>
        </w:rPr>
        <w:t>data</w:t>
      </w:r>
      <w:proofErr w:type="gramEnd"/>
      <w:r w:rsidRPr="00004768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40C5D6B8" w14:textId="7BE60E12" w:rsidR="00004768" w:rsidRDefault="00004768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177CF7C4" wp14:editId="7B612D95">
            <wp:extent cx="5760720" cy="1080135"/>
            <wp:effectExtent l="0" t="0" r="0" b="571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D5B4" w14:textId="0DB156B4" w:rsidR="00004768" w:rsidRDefault="00004768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6B1044F0" wp14:editId="6A31A5C5">
            <wp:extent cx="1400175" cy="352425"/>
            <wp:effectExtent l="0" t="0" r="9525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EB80" w14:textId="6016EBD3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i) Name of the store procedure.</w:t>
      </w:r>
    </w:p>
    <w:p w14:paraId="6A61E341" w14:textId="76EFB5A2" w:rsidR="00223FBB" w:rsidRPr="00004768" w:rsidRDefault="00223FBB" w:rsidP="00004768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sp_riseSalarySalesman</w:t>
      </w:r>
    </w:p>
    <w:p w14:paraId="18BC6B3D" w14:textId="651810E5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>ii) Definition.</w:t>
      </w:r>
    </w:p>
    <w:p w14:paraId="674D0392" w14:textId="6A908CE3" w:rsidR="00223FBB" w:rsidRPr="00223FBB" w:rsidRDefault="00223FBB" w:rsidP="00004768">
      <w:pPr>
        <w:rPr>
          <w:sz w:val="18"/>
          <w:szCs w:val="18"/>
          <w:lang w:val="tr-TR"/>
        </w:rPr>
      </w:pPr>
      <w:r w:rsidRPr="00223FBB">
        <w:rPr>
          <w:sz w:val="18"/>
          <w:szCs w:val="18"/>
          <w:lang w:val="tr-TR"/>
        </w:rPr>
        <w:t>This sp increases the salary of a salesman with the if else statements</w:t>
      </w:r>
      <w:r>
        <w:rPr>
          <w:sz w:val="18"/>
          <w:szCs w:val="18"/>
          <w:lang w:val="tr-TR"/>
        </w:rPr>
        <w:t xml:space="preserve"> with the amount of percentages. SalesmanId is input parameter.</w:t>
      </w:r>
    </w:p>
    <w:p w14:paraId="6757EC96" w14:textId="237D99BF" w:rsidR="00004768" w:rsidRDefault="00004768" w:rsidP="00004768">
      <w:pPr>
        <w:rPr>
          <w:b/>
          <w:bCs/>
          <w:sz w:val="18"/>
          <w:szCs w:val="18"/>
          <w:lang w:val="tr-TR"/>
        </w:rPr>
      </w:pPr>
      <w:r w:rsidRPr="00004768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004768">
        <w:rPr>
          <w:b/>
          <w:bCs/>
          <w:sz w:val="18"/>
          <w:szCs w:val="18"/>
          <w:lang w:val="tr-TR"/>
        </w:rPr>
        <w:t>data</w:t>
      </w:r>
      <w:proofErr w:type="gramEnd"/>
      <w:r w:rsidRPr="00004768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24800C94" w14:textId="5EE62B7E" w:rsidR="00223FBB" w:rsidRDefault="00223FBB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2632248A" wp14:editId="503A1A7C">
            <wp:extent cx="5760720" cy="2221230"/>
            <wp:effectExtent l="0" t="0" r="0" b="7620"/>
            <wp:docPr id="34" name="Resim 3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metin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B79" w14:textId="02A9E340" w:rsidR="00223FBB" w:rsidRDefault="00223FBB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7D9BB7B4" wp14:editId="59E35E6A">
            <wp:extent cx="5105400" cy="1276350"/>
            <wp:effectExtent l="0" t="0" r="0" b="0"/>
            <wp:docPr id="35" name="Resim 35" descr="metin, dolap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, dolap, ekran görüntüsü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C074" w14:textId="4679C41F" w:rsidR="00223FBB" w:rsidRDefault="00223FBB" w:rsidP="00004768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64A89E58" wp14:editId="33CF7235">
            <wp:extent cx="5238750" cy="1295400"/>
            <wp:effectExtent l="0" t="0" r="0" b="0"/>
            <wp:docPr id="37" name="Resim 37" descr="metin, dolap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, dolap, ekran görüntüsü içeren bir resim&#10;&#10;Açıklama otomatik olarak oluşturuldu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B39" w14:textId="5ADA8DCE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lastRenderedPageBreak/>
        <w:t>i) Name of the store procedure.</w:t>
      </w:r>
    </w:p>
    <w:p w14:paraId="0D7EF7D3" w14:textId="2A8DF1BE" w:rsidR="00223FBB" w:rsidRPr="00223FBB" w:rsidRDefault="00223FBB" w:rsidP="00223FBB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sp_updateNoOfProductInList</w:t>
      </w:r>
    </w:p>
    <w:p w14:paraId="0A7B4861" w14:textId="227FCC9C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t>ii) Definition.</w:t>
      </w:r>
    </w:p>
    <w:p w14:paraId="1BD93432" w14:textId="7BE64F89" w:rsidR="00223FBB" w:rsidRPr="00223FBB" w:rsidRDefault="00223FBB" w:rsidP="00223FBB">
      <w:pPr>
        <w:rPr>
          <w:sz w:val="18"/>
          <w:szCs w:val="18"/>
          <w:lang w:val="tr-TR"/>
        </w:rPr>
      </w:pPr>
      <w:r w:rsidRPr="00223FBB">
        <w:rPr>
          <w:sz w:val="18"/>
          <w:szCs w:val="18"/>
          <w:lang w:val="tr-TR"/>
        </w:rPr>
        <w:t>This sp updates the number of a product in a list with the input parameters.</w:t>
      </w:r>
    </w:p>
    <w:p w14:paraId="4865A311" w14:textId="02AE28A8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223FBB">
        <w:rPr>
          <w:b/>
          <w:bCs/>
          <w:sz w:val="18"/>
          <w:szCs w:val="18"/>
          <w:lang w:val="tr-TR"/>
        </w:rPr>
        <w:t>data</w:t>
      </w:r>
      <w:proofErr w:type="gramEnd"/>
      <w:r w:rsidRPr="00223FBB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6E5A74DE" w14:textId="4D863068" w:rsidR="00223FBB" w:rsidRDefault="00223FBB" w:rsidP="00223FBB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367E8D5C" wp14:editId="219B38B0">
            <wp:extent cx="5760720" cy="1443990"/>
            <wp:effectExtent l="0" t="0" r="0" b="3810"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405" w14:textId="302E3D82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t>i) Name of the store procedure.</w:t>
      </w:r>
    </w:p>
    <w:p w14:paraId="78FA73F2" w14:textId="7E213E0E" w:rsidR="00740407" w:rsidRPr="00223FBB" w:rsidRDefault="00740407" w:rsidP="00223FBB">
      <w:pPr>
        <w:rPr>
          <w:b/>
          <w:bCs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19"/>
          <w:szCs w:val="19"/>
        </w:rPr>
        <w:t>sp_updateProductPrice</w:t>
      </w:r>
    </w:p>
    <w:p w14:paraId="4522A4BC" w14:textId="5C568E6E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t>ii) Definition.</w:t>
      </w:r>
    </w:p>
    <w:p w14:paraId="7FA2E8CD" w14:textId="6B144CFF" w:rsidR="00740407" w:rsidRPr="00740407" w:rsidRDefault="00740407" w:rsidP="00223FBB">
      <w:pPr>
        <w:rPr>
          <w:sz w:val="18"/>
          <w:szCs w:val="18"/>
          <w:lang w:val="tr-TR"/>
        </w:rPr>
      </w:pPr>
      <w:r w:rsidRPr="00740407">
        <w:rPr>
          <w:sz w:val="18"/>
          <w:szCs w:val="18"/>
          <w:lang w:val="tr-TR"/>
        </w:rPr>
        <w:t>This sp updates the price of a product with the given percentage.</w:t>
      </w:r>
    </w:p>
    <w:p w14:paraId="2FFBF1E7" w14:textId="0C8A8D3A" w:rsidR="00223FBB" w:rsidRDefault="00223FBB" w:rsidP="00223FBB">
      <w:pPr>
        <w:rPr>
          <w:b/>
          <w:bCs/>
          <w:sz w:val="18"/>
          <w:szCs w:val="18"/>
          <w:lang w:val="tr-TR"/>
        </w:rPr>
      </w:pPr>
      <w:r w:rsidRPr="00223FBB">
        <w:rPr>
          <w:b/>
          <w:bCs/>
          <w:sz w:val="18"/>
          <w:szCs w:val="18"/>
          <w:lang w:val="tr-TR"/>
        </w:rPr>
        <w:t xml:space="preserve">iii) Screenshots of the code of each stored procedure, and screenshots of before and after states of the </w:t>
      </w:r>
      <w:proofErr w:type="gramStart"/>
      <w:r w:rsidRPr="00223FBB">
        <w:rPr>
          <w:b/>
          <w:bCs/>
          <w:sz w:val="18"/>
          <w:szCs w:val="18"/>
          <w:lang w:val="tr-TR"/>
        </w:rPr>
        <w:t>data</w:t>
      </w:r>
      <w:proofErr w:type="gramEnd"/>
      <w:r w:rsidRPr="00223FBB">
        <w:rPr>
          <w:b/>
          <w:bCs/>
          <w:sz w:val="18"/>
          <w:szCs w:val="18"/>
          <w:lang w:val="tr-TR"/>
        </w:rPr>
        <w:t xml:space="preserve"> that each stored procedure works on.</w:t>
      </w:r>
    </w:p>
    <w:p w14:paraId="3A58B081" w14:textId="04DAD3F8" w:rsidR="00223FBB" w:rsidRDefault="00223FBB" w:rsidP="00223FBB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42FB9A36" wp14:editId="4957D67E">
            <wp:extent cx="2581275" cy="1266825"/>
            <wp:effectExtent l="0" t="0" r="9525" b="9525"/>
            <wp:docPr id="39" name="Resim 3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2226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0A43B323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30FC082C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540EE259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743A0962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5EAA1457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1F61E59A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0BC7D695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1D1D195D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6626F54E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5A4D1944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59724CB7" w14:textId="77777777" w:rsidR="00740407" w:rsidRDefault="00740407" w:rsidP="00223FBB">
      <w:pPr>
        <w:rPr>
          <w:b/>
          <w:bCs/>
          <w:sz w:val="18"/>
          <w:szCs w:val="18"/>
          <w:lang w:val="tr-TR"/>
        </w:rPr>
      </w:pPr>
    </w:p>
    <w:p w14:paraId="5A0271FC" w14:textId="5ACF3006" w:rsidR="00740407" w:rsidRDefault="00740407" w:rsidP="00223FBB">
      <w:pPr>
        <w:rPr>
          <w:b/>
          <w:bCs/>
          <w:sz w:val="18"/>
          <w:szCs w:val="18"/>
          <w:lang w:val="tr-TR"/>
        </w:rPr>
      </w:pPr>
      <w:r>
        <w:rPr>
          <w:b/>
          <w:bCs/>
          <w:sz w:val="18"/>
          <w:szCs w:val="18"/>
          <w:lang w:val="tr-TR"/>
        </w:rPr>
        <w:lastRenderedPageBreak/>
        <w:t>DIAGRAM OF WHOLE DATABASE</w:t>
      </w:r>
    </w:p>
    <w:p w14:paraId="44F8B9A5" w14:textId="0525D326" w:rsidR="00740407" w:rsidRDefault="00740407" w:rsidP="00223FBB">
      <w:pPr>
        <w:rPr>
          <w:b/>
          <w:bCs/>
          <w:sz w:val="18"/>
          <w:szCs w:val="18"/>
          <w:lang w:val="tr-TR"/>
        </w:rPr>
      </w:pPr>
      <w:r>
        <w:rPr>
          <w:noProof/>
        </w:rPr>
        <w:drawing>
          <wp:inline distT="0" distB="0" distL="0" distR="0" wp14:anchorId="17221294" wp14:editId="01BB69E7">
            <wp:extent cx="5760720" cy="4080510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3322" w14:textId="47709D99" w:rsidR="006A685C" w:rsidRDefault="006A685C" w:rsidP="00776448">
      <w:pPr>
        <w:rPr>
          <w:b/>
          <w:bCs/>
          <w:sz w:val="18"/>
          <w:szCs w:val="18"/>
          <w:lang w:val="tr-TR"/>
        </w:rPr>
      </w:pPr>
    </w:p>
    <w:p w14:paraId="3A88E47B" w14:textId="77777777" w:rsidR="00B3713B" w:rsidRDefault="00B3713B" w:rsidP="00E55E11">
      <w:pPr>
        <w:rPr>
          <w:b/>
          <w:bCs/>
          <w:sz w:val="18"/>
          <w:szCs w:val="18"/>
          <w:lang w:val="tr-TR"/>
        </w:rPr>
      </w:pPr>
    </w:p>
    <w:p w14:paraId="4C6A2D29" w14:textId="10F5EFF6" w:rsidR="00B3713B" w:rsidRDefault="00B3713B" w:rsidP="00E55E11">
      <w:pPr>
        <w:rPr>
          <w:sz w:val="18"/>
          <w:szCs w:val="18"/>
          <w:lang w:val="tr-TR"/>
        </w:rPr>
      </w:pPr>
    </w:p>
    <w:p w14:paraId="46035DEC" w14:textId="77777777" w:rsidR="00740407" w:rsidRPr="00B3713B" w:rsidRDefault="00740407" w:rsidP="00E55E11">
      <w:pPr>
        <w:rPr>
          <w:sz w:val="18"/>
          <w:szCs w:val="18"/>
          <w:lang w:val="tr-TR"/>
        </w:rPr>
      </w:pPr>
    </w:p>
    <w:sectPr w:rsidR="00740407" w:rsidRPr="00B3713B" w:rsidSect="0074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D7B"/>
    <w:multiLevelType w:val="hybridMultilevel"/>
    <w:tmpl w:val="D0CCA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11"/>
    <w:rsid w:val="00004768"/>
    <w:rsid w:val="00050B3B"/>
    <w:rsid w:val="001A7E11"/>
    <w:rsid w:val="001F5289"/>
    <w:rsid w:val="002144F7"/>
    <w:rsid w:val="00223FBB"/>
    <w:rsid w:val="00250D9F"/>
    <w:rsid w:val="002F4980"/>
    <w:rsid w:val="003C11A6"/>
    <w:rsid w:val="00575330"/>
    <w:rsid w:val="006A685C"/>
    <w:rsid w:val="00740407"/>
    <w:rsid w:val="00745D29"/>
    <w:rsid w:val="00776448"/>
    <w:rsid w:val="00962392"/>
    <w:rsid w:val="00B3713B"/>
    <w:rsid w:val="00B506A7"/>
    <w:rsid w:val="00BC504C"/>
    <w:rsid w:val="00C03A55"/>
    <w:rsid w:val="00C070BB"/>
    <w:rsid w:val="00C9720E"/>
    <w:rsid w:val="00DD2646"/>
    <w:rsid w:val="00E113FE"/>
    <w:rsid w:val="00E55E11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888A"/>
  <w15:chartTrackingRefBased/>
  <w15:docId w15:val="{5130C202-C9A6-457D-A0F0-9A1AEA0F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18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Koç</dc:creator>
  <cp:keywords/>
  <dc:description/>
  <cp:lastModifiedBy>Serkan Koç</cp:lastModifiedBy>
  <cp:revision>5</cp:revision>
  <dcterms:created xsi:type="dcterms:W3CDTF">2021-12-26T09:23:00Z</dcterms:created>
  <dcterms:modified xsi:type="dcterms:W3CDTF">2021-12-26T11:15:00Z</dcterms:modified>
</cp:coreProperties>
</file>