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176B7E40" wp14:textId="77777777"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</w:t>
      </w:r>
      <w:r>
        <w:rPr>
          <w:rFonts w:ascii="Eras Bold ITC" w:hAnsi="Eras Bold ITC"/>
          <w:b/>
          <w:bCs/>
          <w:sz w:val="44"/>
          <w:szCs w:val="44"/>
        </w:rPr>
        <w:t>3</w:t>
      </w:r>
      <w:r>
        <w:rPr>
          <w:rFonts w:ascii="Eras Bold ITC" w:hAnsi="Eras Bold ITC"/>
          <w:b/>
          <w:bCs/>
          <w:sz w:val="44"/>
          <w:szCs w:val="44"/>
        </w:rPr>
        <w:t xml:space="preserve"> Lab </w:t>
      </w:r>
    </w:p>
    <w:p xmlns:wp14="http://schemas.microsoft.com/office/word/2010/wordml" w14:paraId="6CAA81BA" wp14:textId="29EBD423">
      <w:pPr>
        <w:pStyle w:val="DefaultDrawingStyle"/>
        <w:numPr>
          <w:ilvl w:val="0"/>
          <w:numId w:val="1"/>
        </w:numPr>
        <w:spacing w:before="238" w:after="198" w:line="200" w:lineRule="atLeast"/>
        <w:jc w:val="left"/>
        <w:rPr>
          <w:b w:val="0"/>
          <w:b w:val="false"/>
          <w:bCs w:val="0"/>
          <w:sz w:val="32"/>
          <w:szCs w:val="32"/>
        </w:rPr>
      </w:pPr>
      <w:r w:rsidRPr="30A103E0" w:rsidR="30A103E0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 xml:space="preserve">make products page has cards of products and make sort price, filter with category and </w:t>
      </w:r>
      <w:proofErr w:type="gramStart"/>
      <w:r w:rsidRPr="30A103E0" w:rsidR="30A103E0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 xml:space="preserve">make  search</w:t>
      </w:r>
      <w:proofErr w:type="gramEnd"/>
      <w:r w:rsidRPr="30A103E0" w:rsidR="30A103E0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 xml:space="preserve"> input to search </w:t>
      </w:r>
      <w:r w:rsidRPr="30A103E0" w:rsidR="30A103E0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 xml:space="preserve">with</w:t>
      </w:r>
      <w:r w:rsidRPr="30A103E0" w:rsidR="30A103E0">
        <w:rPr>
          <w:rFonts w:ascii="Liberation Sans" w:hAnsi="Liberation Sans" w:cs="" w:cstheme="majorBid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effect w:val="none"/>
          <w:shd w:val="clear" w:fill="auto"/>
        </w:rPr>
        <w:t xml:space="preserve"> title </w:t>
      </w:r>
    </w:p>
    <w:p xmlns:wp14="http://schemas.microsoft.com/office/word/2010/wordml" w14:paraId="672A6659" wp14:textId="77777777">
      <w:pPr>
        <w:pStyle w:val="DefaultDrawingStyle"/>
        <w:numPr>
          <w:ilvl w:val="0"/>
          <w:numId w:val="0"/>
        </w:numPr>
        <w:spacing w:before="238" w:after="198" w:line="200" w:lineRule="atLeast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 w:cs="" w:cstheme="majorBid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val="clear" w:fill="auto"/>
        </w:rPr>
        <w:drawing>
          <wp:inline xmlns:wp14="http://schemas.microsoft.com/office/word/2010/wordprocessingDrawing" distT="0" distB="0" distL="0" distR="0" wp14:anchorId="6D8754BF" wp14:editId="7777777">
            <wp:extent cx="6048375" cy="24574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899038" wp14:textId="77777777">
      <w:pPr>
        <w:pStyle w:val="Normal"/>
        <w:numPr>
          <w:ilvl w:val="0"/>
          <w:numId w:val="1"/>
        </w:numPr>
        <w:spacing w:before="0" w:after="0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 xml:space="preserve">Make a registration form </w:t>
      </w:r>
    </w:p>
    <w:p xmlns:wp14="http://schemas.microsoft.com/office/word/2010/wordml" w14:paraId="14B24CF9" wp14:textId="77777777">
      <w:pPr>
        <w:pStyle w:val="ListParagraph"/>
        <w:numPr>
          <w:ilvl w:val="0"/>
          <w:numId w:val="0"/>
        </w:numPr>
        <w:spacing w:before="0" w:after="0"/>
        <w:ind w:left="108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 xml:space="preserve">Form fields: </w:t>
      </w:r>
    </w:p>
    <w:p xmlns:wp14="http://schemas.microsoft.com/office/word/2010/wordml" w14:paraId="59297FD3" wp14:textId="77777777"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>Full Name (Required)</w:t>
      </w:r>
    </w:p>
    <w:p xmlns:wp14="http://schemas.microsoft.com/office/word/2010/wordml" w14:paraId="21B35206" wp14:textId="77777777"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>Email (Required, input type: email)</w:t>
      </w:r>
    </w:p>
    <w:p xmlns:wp14="http://schemas.microsoft.com/office/word/2010/wordml" w14:paraId="055410DE" wp14:textId="77777777"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>City (Drop-down list filled with some cities)</w:t>
      </w:r>
    </w:p>
    <w:p xmlns:wp14="http://schemas.microsoft.com/office/word/2010/wordml" w14:paraId="5660FE0F" wp14:textId="77777777"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>Password</w:t>
      </w:r>
    </w:p>
    <w:p xmlns:wp14="http://schemas.microsoft.com/office/word/2010/wordml" w14:paraId="357DD726" wp14:textId="77777777"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 xml:space="preserve">Register button, 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spacing w:before="0" w:after="0"/>
        <w:ind w:left="2520" w:hanging="0"/>
        <w:contextualSpacing w:val="false"/>
        <w:jc w:val="both"/>
        <w:rPr>
          <w:rFonts w:ascii="Cambria" w:hAnsi="Cambria" w:cs="Times New Roman" w:asciiTheme="majorHAnsi" w:hAnsiTheme="majorHAnsi" w:cstheme="majorBidi"/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cstheme="majorBidi"/>
          <w:b w:val="false"/>
          <w:bCs w:val="false"/>
          <w:sz w:val="32"/>
          <w:szCs w:val="32"/>
        </w:rPr>
      </w:r>
    </w:p>
    <w:p xmlns:wp14="http://schemas.microsoft.com/office/word/2010/wordml" w14:paraId="6019E107" wp14:textId="77777777"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sz w:val="32"/>
          <w:szCs w:val="32"/>
        </w:rPr>
        <w:t>When the user focus in any filed text, show red border for the input(use element.style.border=”solid 1px red”), and remove the border when the input loses the focus.</w:t>
      </w:r>
    </w:p>
    <w:p xmlns:wp14="http://schemas.microsoft.com/office/word/2010/wordml" w14:paraId="11F18303" wp14:textId="77777777">
      <w:pPr>
        <w:pStyle w:val="ListParagraph"/>
        <w:numPr>
          <w:ilvl w:val="1"/>
          <w:numId w:val="2"/>
        </w:numPr>
        <w:spacing w:before="0" w:after="0" w:line="200" w:lineRule="atLeast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Cambria" w:hAnsi="Cambria" w:cs="Times New Roman" w:asciiTheme="majorHAnsi" w:hAnsiTheme="majorHAnsi" w:cstheme="majorBid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val="clear" w:fill="auto"/>
        </w:rPr>
        <w:t>Finally when user click Register display all data he write it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78b06658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52d91686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ac626c9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11ACAF4F"/>
  <w15:docId w15:val="{B01640B5-CAEE-480B-8A08-ECDD2CB2FFA1}"/>
  <w:rsids>
    <w:rsidRoot w:val="30A103E0"/>
    <w:rsid w:val="30A103E0"/>
    <w:rsid w:val="7ED2D50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before="0" w:after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before="283" w:after="0" w:line="216" w:lineRule="auto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before="22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before="170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before="113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before="57" w:after="0" w:line="216" w:lineRule="auto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54b5cb54e38073e5b716cc6ff5f519c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c8511026485c005945c36b8db1a2bd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1a87e0-4cee-4009-a066-a6954bbd1d36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7B2930-82A3-4B1C-8F37-834ACF10DDCC}"/>
</file>

<file path=customXml/itemProps2.xml><?xml version="1.0" encoding="utf-8"?>
<ds:datastoreItem xmlns:ds="http://schemas.openxmlformats.org/officeDocument/2006/customXml" ds:itemID="{B3A2733D-EFBC-4601-BD47-C56AB42A79CB}"/>
</file>

<file path=customXml/itemProps3.xml><?xml version="1.0" encoding="utf-8"?>
<ds:datastoreItem xmlns:ds="http://schemas.openxmlformats.org/officeDocument/2006/customXml" ds:itemID="{E2D84A81-5988-455D-8F9A-90E7A60A24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>sarah Elsaka</cp:lastModifiedBy>
  <cp:revision>132</cp:revision>
  <cp:lastPrinted>2013-12-24T07:22:00Z</cp:lastPrinted>
  <dcterms:created xsi:type="dcterms:W3CDTF">2010-01-10T05:18:00Z</dcterms:created>
  <dcterms:modified xsi:type="dcterms:W3CDTF">2023-02-02T11:21:04Z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