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F8DD81" w14:textId="77777777" w:rsidR="00A977BF" w:rsidRDefault="00025D59" w:rsidP="00025D59">
      <w:pPr>
        <w:jc w:val="center"/>
      </w:pPr>
      <w:r>
        <w:rPr>
          <w:noProof/>
        </w:rPr>
        <w:drawing>
          <wp:inline distT="0" distB="0" distL="0" distR="0" wp14:anchorId="558EBF8D" wp14:editId="60576973">
            <wp:extent cx="1273628" cy="67603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0.23.53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74634" cy="676565"/>
                    </a:xfrm>
                    <a:prstGeom prst="rect">
                      <a:avLst/>
                    </a:prstGeom>
                  </pic:spPr>
                </pic:pic>
              </a:graphicData>
            </a:graphic>
          </wp:inline>
        </w:drawing>
      </w:r>
    </w:p>
    <w:p w14:paraId="14565251" w14:textId="77777777" w:rsidR="00025D59" w:rsidRDefault="00025D59" w:rsidP="00025D59">
      <w:pPr>
        <w:jc w:val="center"/>
      </w:pPr>
      <w:r>
        <w:rPr>
          <w:noProof/>
        </w:rPr>
        <mc:AlternateContent>
          <mc:Choice Requires="wps">
            <w:drawing>
              <wp:inline distT="0" distB="0" distL="0" distR="0" wp14:anchorId="147549D4" wp14:editId="729E16D0">
                <wp:extent cx="4065369" cy="0"/>
                <wp:effectExtent l="0" t="0" r="11430" b="19050"/>
                <wp:docPr id="2" name="Straight Connector 2"/>
                <wp:cNvGraphicFramePr/>
                <a:graphic xmlns:a="http://schemas.openxmlformats.org/drawingml/2006/main">
                  <a:graphicData uri="http://schemas.microsoft.com/office/word/2010/wordprocessingShape">
                    <wps:wsp>
                      <wps:cNvCnPr/>
                      <wps:spPr>
                        <a:xfrm>
                          <a:off x="0" y="0"/>
                          <a:ext cx="40653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E471988" id="Straight Connector 2" o:spid="_x0000_s1026" style="visibility:visible;mso-wrap-style:square;mso-left-percent:-10001;mso-top-percent:-10001;mso-position-horizontal:absolute;mso-position-horizontal-relative:char;mso-position-vertical:absolute;mso-position-vertical-relative:line;mso-left-percent:-10001;mso-top-percent:-10001" from="0,0" to="320.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" strokecolor="#4579b8 [3044]">
                <w10:anchorlock/>
              </v:line>
            </w:pict>
          </mc:Fallback>
        </mc:AlternateContent>
      </w:r>
    </w:p>
    <w:p w14:paraId="4EA0A698" w14:textId="77777777" w:rsidR="00025D59" w:rsidRPr="00BD7DF0" w:rsidRDefault="00025D59" w:rsidP="00025D59">
      <w:pPr>
        <w:pStyle w:val="Heading1"/>
        <w:jc w:val="center"/>
        <w:rPr>
          <w:sz w:val="36"/>
          <w:szCs w:val="36"/>
        </w:rPr>
      </w:pPr>
      <w:r w:rsidRPr="00BD7DF0">
        <w:rPr>
          <w:sz w:val="36"/>
          <w:szCs w:val="36"/>
        </w:rPr>
        <w:t>CARS TRADING MANAGEMENT SYSTEM</w:t>
      </w:r>
    </w:p>
    <w:p w14:paraId="042405C4" w14:textId="77777777" w:rsidR="00025D59" w:rsidRDefault="00BD7DF0" w:rsidP="00025D59">
      <w:r w:rsidRPr="00BD7DF0">
        <w:rPr>
          <w:noProof/>
          <w:sz w:val="36"/>
          <w:szCs w:val="36"/>
        </w:rPr>
        <mc:AlternateContent>
          <mc:Choice Requires="wps">
            <w:drawing>
              <wp:anchor distT="0" distB="0" distL="114300" distR="114300" simplePos="0" relativeHeight="251659264" behindDoc="0" locked="0" layoutInCell="1" allowOverlap="1" wp14:anchorId="35DE30BC" wp14:editId="280069D9">
                <wp:simplePos x="0" y="0"/>
                <wp:positionH relativeFrom="column">
                  <wp:posOffset>896645</wp:posOffset>
                </wp:positionH>
                <wp:positionV relativeFrom="paragraph">
                  <wp:posOffset>236158</wp:posOffset>
                </wp:positionV>
                <wp:extent cx="4136556" cy="0"/>
                <wp:effectExtent l="0" t="0" r="16510" b="19050"/>
                <wp:wrapNone/>
                <wp:docPr id="3" name="Straight Connector 3"/>
                <wp:cNvGraphicFramePr/>
                <a:graphic xmlns:a="http://schemas.openxmlformats.org/drawingml/2006/main">
                  <a:graphicData uri="http://schemas.microsoft.com/office/word/2010/wordprocessingShape">
                    <wps:wsp>
                      <wps:cNvCnPr/>
                      <wps:spPr>
                        <a:xfrm>
                          <a:off x="0" y="0"/>
                          <a:ext cx="4136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426EB"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6pt,18.6pt" to="396.3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" strokecolor="#4579b8 [3044]"/>
            </w:pict>
          </mc:Fallback>
        </mc:AlternateContent>
      </w:r>
    </w:p>
    <w:p w14:paraId="74FDDCEF" w14:textId="77777777" w:rsidR="00025D59" w:rsidRDefault="00025D59" w:rsidP="00025D59">
      <w:pPr>
        <w:tabs>
          <w:tab w:val="left" w:pos="4101"/>
        </w:tabs>
      </w:pPr>
      <w:r>
        <w:tab/>
      </w:r>
    </w:p>
    <w:p w14:paraId="4A11A786" w14:textId="77777777" w:rsidR="00025D59" w:rsidRDefault="00025D59" w:rsidP="00025D59">
      <w:pPr>
        <w:tabs>
          <w:tab w:val="left" w:pos="4101"/>
        </w:tabs>
        <w:jc w:val="center"/>
      </w:pPr>
      <w:r>
        <w:rPr>
          <w:noProof/>
        </w:rPr>
        <w:drawing>
          <wp:inline distT="0" distB="0" distL="0" distR="0" wp14:anchorId="32E98399" wp14:editId="436A4F49">
            <wp:extent cx="759279" cy="47714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0.23.53 AM (1).jpeg"/>
                    <pic:cNvPicPr/>
                  </pic:nvPicPr>
                  <pic:blipFill>
                    <a:blip r:embed="rId9">
                      <a:extLst>
                        <a:ext uri="{28A0092B-C50C-407E-A947-70E740481C1C}">
                          <a14:useLocalDpi xmlns:a14="http://schemas.microsoft.com/office/drawing/2010/main" val="0"/>
                        </a:ext>
                      </a:extLst>
                    </a:blip>
                    <a:stretch>
                      <a:fillRect/>
                    </a:stretch>
                  </pic:blipFill>
                  <pic:spPr>
                    <a:xfrm>
                      <a:off x="0" y="0"/>
                      <a:ext cx="760339" cy="477808"/>
                    </a:xfrm>
                    <a:prstGeom prst="rect">
                      <a:avLst/>
                    </a:prstGeom>
                  </pic:spPr>
                </pic:pic>
              </a:graphicData>
            </a:graphic>
          </wp:inline>
        </w:drawing>
      </w:r>
    </w:p>
    <w:p w14:paraId="22548C55" w14:textId="77777777" w:rsidR="00025D59" w:rsidRDefault="00025D59" w:rsidP="00025D59">
      <w:pPr>
        <w:tabs>
          <w:tab w:val="left" w:pos="4101"/>
        </w:tabs>
        <w:jc w:val="center"/>
      </w:pPr>
    </w:p>
    <w:p w14:paraId="20986BC0" w14:textId="77777777" w:rsidR="00025D59" w:rsidRDefault="00025D59" w:rsidP="00025D59">
      <w:pPr>
        <w:tabs>
          <w:tab w:val="left" w:pos="4101"/>
        </w:tabs>
        <w:jc w:val="center"/>
        <w:rPr>
          <w:color w:val="365F91" w:themeColor="accent1" w:themeShade="BF"/>
          <w:sz w:val="28"/>
          <w:szCs w:val="28"/>
          <w:lang w:val="fr-FR"/>
        </w:rPr>
      </w:pPr>
      <w:r w:rsidRPr="003727AC">
        <w:rPr>
          <w:color w:val="365F91" w:themeColor="accent1" w:themeShade="BF"/>
          <w:sz w:val="28"/>
          <w:szCs w:val="28"/>
          <w:lang w:val="fr-FR"/>
        </w:rPr>
        <w:t xml:space="preserve">Projet soumis dans le </w:t>
      </w:r>
      <w:r w:rsidR="003727AC" w:rsidRPr="003727AC">
        <w:rPr>
          <w:color w:val="365F91" w:themeColor="accent1" w:themeShade="BF"/>
          <w:sz w:val="28"/>
          <w:szCs w:val="28"/>
          <w:lang w:val="fr-FR"/>
        </w:rPr>
        <w:t>contexte</w:t>
      </w:r>
      <w:r w:rsidRPr="003727AC">
        <w:rPr>
          <w:color w:val="365F91" w:themeColor="accent1" w:themeShade="BF"/>
          <w:sz w:val="28"/>
          <w:szCs w:val="28"/>
          <w:lang w:val="fr-FR"/>
        </w:rPr>
        <w:t xml:space="preserve"> du cours I3301 </w:t>
      </w:r>
      <w:r w:rsidR="003727AC" w:rsidRPr="003727AC">
        <w:rPr>
          <w:color w:val="365F91" w:themeColor="accent1" w:themeShade="BF"/>
          <w:sz w:val="28"/>
          <w:szCs w:val="28"/>
          <w:lang w:val="fr-FR"/>
        </w:rPr>
        <w:t>Génie</w:t>
      </w:r>
      <w:r w:rsidRPr="003727AC">
        <w:rPr>
          <w:color w:val="365F91" w:themeColor="accent1" w:themeShade="BF"/>
          <w:sz w:val="28"/>
          <w:szCs w:val="28"/>
          <w:lang w:val="fr-FR"/>
        </w:rPr>
        <w:t xml:space="preserve"> Logi</w:t>
      </w:r>
      <w:r w:rsidR="003727AC" w:rsidRPr="003727AC">
        <w:rPr>
          <w:color w:val="365F91" w:themeColor="accent1" w:themeShade="BF"/>
          <w:sz w:val="28"/>
          <w:szCs w:val="28"/>
          <w:lang w:val="fr-FR"/>
        </w:rPr>
        <w:t>ciel</w:t>
      </w:r>
      <w:r w:rsidRPr="003727AC">
        <w:rPr>
          <w:color w:val="365F91" w:themeColor="accent1" w:themeShade="BF"/>
          <w:sz w:val="28"/>
          <w:szCs w:val="28"/>
          <w:lang w:val="fr-FR"/>
        </w:rPr>
        <w:t xml:space="preserve"> </w:t>
      </w:r>
    </w:p>
    <w:p w14:paraId="126A7A8C" w14:textId="77777777" w:rsidR="003727AC" w:rsidRDefault="003727AC" w:rsidP="00025D59">
      <w:pPr>
        <w:tabs>
          <w:tab w:val="left" w:pos="4101"/>
        </w:tabs>
        <w:jc w:val="center"/>
        <w:rPr>
          <w:color w:val="365F91" w:themeColor="accent1" w:themeShade="BF"/>
          <w:sz w:val="28"/>
          <w:szCs w:val="28"/>
          <w:lang w:val="fr-FR"/>
        </w:rPr>
      </w:pPr>
    </w:p>
    <w:p w14:paraId="19EBFF83" w14:textId="77777777" w:rsidR="003727AC" w:rsidRDefault="003727AC" w:rsidP="00025D59">
      <w:pPr>
        <w:tabs>
          <w:tab w:val="left" w:pos="4101"/>
        </w:tabs>
        <w:jc w:val="center"/>
        <w:rPr>
          <w:color w:val="365F91" w:themeColor="accent1" w:themeShade="BF"/>
          <w:sz w:val="28"/>
          <w:szCs w:val="28"/>
          <w:lang w:val="fr-FR"/>
        </w:rPr>
      </w:pPr>
      <w:r>
        <w:rPr>
          <w:color w:val="365F91" w:themeColor="accent1" w:themeShade="BF"/>
          <w:sz w:val="28"/>
          <w:szCs w:val="28"/>
          <w:lang w:val="fr-FR"/>
        </w:rPr>
        <w:t xml:space="preserve">  Préparé par :</w:t>
      </w:r>
    </w:p>
    <w:p w14:paraId="0DB61657" w14:textId="77777777" w:rsidR="003727AC" w:rsidRPr="003727AC" w:rsidRDefault="003727AC" w:rsidP="003727AC">
      <w:pPr>
        <w:pStyle w:val="ListParagraph"/>
        <w:numPr>
          <w:ilvl w:val="0"/>
          <w:numId w:val="1"/>
        </w:numPr>
        <w:tabs>
          <w:tab w:val="left" w:pos="4101"/>
        </w:tabs>
        <w:jc w:val="center"/>
        <w:rPr>
          <w:color w:val="365F91" w:themeColor="accent1" w:themeShade="BF"/>
          <w:sz w:val="28"/>
          <w:szCs w:val="28"/>
        </w:rPr>
      </w:pPr>
      <w:r w:rsidRPr="003727AC">
        <w:rPr>
          <w:color w:val="365F91" w:themeColor="accent1" w:themeShade="BF"/>
          <w:sz w:val="28"/>
          <w:szCs w:val="28"/>
        </w:rPr>
        <w:t>Ibrahim Aref Mostapha :15338</w:t>
      </w:r>
    </w:p>
    <w:p w14:paraId="1D83C19A" w14:textId="77777777" w:rsidR="003727AC" w:rsidRPr="003727AC" w:rsidRDefault="008A77D8" w:rsidP="003727AC">
      <w:pPr>
        <w:pStyle w:val="ListParagraph"/>
        <w:numPr>
          <w:ilvl w:val="0"/>
          <w:numId w:val="1"/>
        </w:numPr>
        <w:tabs>
          <w:tab w:val="left" w:pos="4101"/>
        </w:tabs>
        <w:jc w:val="center"/>
        <w:rPr>
          <w:color w:val="365F91" w:themeColor="accent1" w:themeShade="BF"/>
          <w:sz w:val="28"/>
          <w:szCs w:val="28"/>
        </w:rPr>
      </w:pPr>
      <w:r>
        <w:rPr>
          <w:color w:val="365F91" w:themeColor="accent1" w:themeShade="BF"/>
          <w:sz w:val="28"/>
          <w:szCs w:val="28"/>
        </w:rPr>
        <w:t>Ghadir Mohamad Har</w:t>
      </w:r>
      <w:r w:rsidR="003727AC" w:rsidRPr="003727AC">
        <w:rPr>
          <w:color w:val="365F91" w:themeColor="accent1" w:themeShade="BF"/>
          <w:sz w:val="28"/>
          <w:szCs w:val="28"/>
        </w:rPr>
        <w:t>b:15409</w:t>
      </w:r>
    </w:p>
    <w:p w14:paraId="62A6FB0C" w14:textId="77777777" w:rsidR="003727AC" w:rsidRDefault="003727AC" w:rsidP="003727AC">
      <w:pPr>
        <w:pStyle w:val="ListParagraph"/>
        <w:numPr>
          <w:ilvl w:val="0"/>
          <w:numId w:val="1"/>
        </w:numPr>
        <w:tabs>
          <w:tab w:val="left" w:pos="4101"/>
        </w:tabs>
        <w:jc w:val="center"/>
        <w:rPr>
          <w:color w:val="365F91" w:themeColor="accent1" w:themeShade="BF"/>
          <w:sz w:val="28"/>
          <w:szCs w:val="28"/>
        </w:rPr>
      </w:pPr>
      <w:r w:rsidRPr="003727AC">
        <w:rPr>
          <w:color w:val="365F91" w:themeColor="accent1" w:themeShade="BF"/>
          <w:sz w:val="28"/>
          <w:szCs w:val="28"/>
        </w:rPr>
        <w:t>Abir Ahmad Zanati :14721</w:t>
      </w:r>
    </w:p>
    <w:p w14:paraId="3AF9EDDA" w14:textId="77777777" w:rsidR="003727AC" w:rsidRDefault="003727AC" w:rsidP="003727AC">
      <w:pPr>
        <w:tabs>
          <w:tab w:val="left" w:pos="4101"/>
        </w:tabs>
        <w:jc w:val="center"/>
        <w:rPr>
          <w:color w:val="365F91" w:themeColor="accent1" w:themeShade="BF"/>
          <w:sz w:val="28"/>
          <w:szCs w:val="28"/>
        </w:rPr>
      </w:pPr>
    </w:p>
    <w:p w14:paraId="21268CA7" w14:textId="77777777" w:rsidR="003727AC" w:rsidRDefault="003727AC" w:rsidP="003727AC">
      <w:pPr>
        <w:tabs>
          <w:tab w:val="left" w:pos="4101"/>
        </w:tabs>
        <w:jc w:val="center"/>
        <w:rPr>
          <w:color w:val="365F91" w:themeColor="accent1" w:themeShade="BF"/>
          <w:sz w:val="28"/>
          <w:szCs w:val="28"/>
        </w:rPr>
      </w:pPr>
    </w:p>
    <w:p w14:paraId="5EEEAEF2" w14:textId="77777777" w:rsidR="003727AC" w:rsidRPr="003727AC" w:rsidRDefault="003727AC" w:rsidP="003727AC">
      <w:pPr>
        <w:tabs>
          <w:tab w:val="left" w:pos="4101"/>
        </w:tabs>
        <w:spacing w:line="240" w:lineRule="auto"/>
        <w:jc w:val="center"/>
        <w:rPr>
          <w:color w:val="365F91" w:themeColor="accent1" w:themeShade="BF"/>
          <w:sz w:val="28"/>
          <w:szCs w:val="28"/>
          <w:lang w:val="fr-FR"/>
        </w:rPr>
      </w:pPr>
      <w:r w:rsidRPr="003727AC">
        <w:rPr>
          <w:color w:val="365F91" w:themeColor="accent1" w:themeShade="BF"/>
          <w:sz w:val="28"/>
          <w:szCs w:val="28"/>
          <w:lang w:val="fr-FR"/>
        </w:rPr>
        <w:t>ANNEE ACADEMIQUE 2023-2024</w:t>
      </w:r>
    </w:p>
    <w:p w14:paraId="05BA504F" w14:textId="77777777" w:rsidR="003727AC" w:rsidRPr="003727AC" w:rsidRDefault="003727AC" w:rsidP="003727AC">
      <w:pPr>
        <w:tabs>
          <w:tab w:val="left" w:pos="4101"/>
        </w:tabs>
        <w:spacing w:line="240" w:lineRule="auto"/>
        <w:jc w:val="center"/>
        <w:rPr>
          <w:color w:val="365F91" w:themeColor="accent1" w:themeShade="BF"/>
          <w:sz w:val="28"/>
          <w:szCs w:val="28"/>
          <w:lang w:val="fr-FR"/>
        </w:rPr>
      </w:pPr>
      <w:r>
        <w:rPr>
          <w:color w:val="365F91" w:themeColor="accent1" w:themeShade="BF"/>
          <w:sz w:val="28"/>
          <w:szCs w:val="28"/>
          <w:lang w:val="fr-FR"/>
        </w:rPr>
        <w:t>UN</w:t>
      </w:r>
      <w:r w:rsidRPr="003727AC">
        <w:rPr>
          <w:color w:val="365F91" w:themeColor="accent1" w:themeShade="BF"/>
          <w:sz w:val="28"/>
          <w:szCs w:val="28"/>
          <w:lang w:val="fr-FR"/>
        </w:rPr>
        <w:t>IVERSITE LIBANAISE</w:t>
      </w:r>
    </w:p>
    <w:p w14:paraId="57A7AABC" w14:textId="52DF1CF6" w:rsidR="003727AC" w:rsidRDefault="001162B8" w:rsidP="003727AC">
      <w:pPr>
        <w:tabs>
          <w:tab w:val="left" w:pos="4101"/>
        </w:tabs>
        <w:spacing w:line="240" w:lineRule="auto"/>
        <w:jc w:val="center"/>
        <w:rPr>
          <w:color w:val="365F91" w:themeColor="accent1" w:themeShade="BF"/>
          <w:sz w:val="28"/>
          <w:szCs w:val="28"/>
          <w:lang w:val="fr-FR"/>
        </w:rPr>
      </w:pPr>
      <w:r>
        <w:rPr>
          <w:color w:val="365F91" w:themeColor="accent1" w:themeShade="BF"/>
          <w:sz w:val="28"/>
          <w:szCs w:val="28"/>
          <w:lang w:val="fr-FR"/>
        </w:rPr>
        <w:t>Faculté</w:t>
      </w:r>
      <w:r w:rsidR="003727AC" w:rsidRPr="003727AC">
        <w:rPr>
          <w:color w:val="365F91" w:themeColor="accent1" w:themeShade="BF"/>
          <w:sz w:val="28"/>
          <w:szCs w:val="28"/>
          <w:lang w:val="fr-FR"/>
        </w:rPr>
        <w:t xml:space="preserve"> des Sciences</w:t>
      </w:r>
    </w:p>
    <w:p w14:paraId="564DC570" w14:textId="77777777" w:rsidR="003727AC" w:rsidRDefault="003727AC" w:rsidP="003727AC">
      <w:pPr>
        <w:tabs>
          <w:tab w:val="left" w:pos="4101"/>
        </w:tabs>
        <w:spacing w:line="240" w:lineRule="auto"/>
        <w:jc w:val="center"/>
        <w:rPr>
          <w:color w:val="365F91" w:themeColor="accent1" w:themeShade="BF"/>
          <w:sz w:val="28"/>
          <w:szCs w:val="28"/>
          <w:lang w:val="fr-FR"/>
        </w:rPr>
      </w:pPr>
    </w:p>
    <w:p w14:paraId="009C3D0C" w14:textId="77777777" w:rsidR="003727AC" w:rsidRDefault="003727AC" w:rsidP="003727AC">
      <w:pPr>
        <w:tabs>
          <w:tab w:val="left" w:pos="4101"/>
        </w:tabs>
        <w:spacing w:line="240" w:lineRule="auto"/>
        <w:jc w:val="center"/>
        <w:rPr>
          <w:color w:val="365F91" w:themeColor="accent1" w:themeShade="BF"/>
          <w:sz w:val="28"/>
          <w:szCs w:val="28"/>
          <w:lang w:val="fr-FR"/>
        </w:rPr>
      </w:pPr>
    </w:p>
    <w:p w14:paraId="04DEA34B" w14:textId="77777777" w:rsidR="003727AC" w:rsidRDefault="003727AC" w:rsidP="003727AC">
      <w:pPr>
        <w:tabs>
          <w:tab w:val="left" w:pos="4101"/>
        </w:tabs>
        <w:spacing w:line="240" w:lineRule="auto"/>
        <w:jc w:val="center"/>
        <w:rPr>
          <w:color w:val="365F91" w:themeColor="accent1" w:themeShade="BF"/>
          <w:sz w:val="28"/>
          <w:szCs w:val="28"/>
          <w:lang w:val="fr-FR"/>
        </w:rPr>
      </w:pPr>
    </w:p>
    <w:p w14:paraId="6C2B34FC" w14:textId="77777777" w:rsidR="003727AC" w:rsidRPr="00A977BF" w:rsidRDefault="00A977BF" w:rsidP="00A977BF">
      <w:pPr>
        <w:pStyle w:val="Heading1"/>
        <w:jc w:val="center"/>
        <w:rPr>
          <w:lang w:val="fr-FR"/>
        </w:rPr>
      </w:pPr>
      <w:r w:rsidRPr="00A977BF">
        <w:rPr>
          <w:lang w:val="fr-FR"/>
        </w:rPr>
        <w:lastRenderedPageBreak/>
        <w:t>Remerciements</w:t>
      </w:r>
    </w:p>
    <w:p w14:paraId="509C8A7C" w14:textId="77777777" w:rsidR="00A977BF" w:rsidRDefault="00A977BF" w:rsidP="003727AC">
      <w:pPr>
        <w:tabs>
          <w:tab w:val="left" w:pos="4101"/>
        </w:tabs>
        <w:spacing w:line="240" w:lineRule="auto"/>
        <w:jc w:val="center"/>
        <w:rPr>
          <w:color w:val="365F91" w:themeColor="accent1" w:themeShade="BF"/>
          <w:sz w:val="28"/>
          <w:szCs w:val="28"/>
          <w:lang w:val="fr-FR"/>
        </w:rPr>
      </w:pPr>
    </w:p>
    <w:p w14:paraId="20799708" w14:textId="5DDF5011" w:rsidR="00A977BF" w:rsidRDefault="00A977BF" w:rsidP="00A57784">
      <w:pPr>
        <w:tabs>
          <w:tab w:val="left" w:pos="4101"/>
        </w:tabs>
        <w:spacing w:line="240" w:lineRule="auto"/>
        <w:jc w:val="both"/>
        <w:rPr>
          <w:lang w:val="fr-FR"/>
        </w:rPr>
      </w:pPr>
      <w:r w:rsidRPr="00A977BF">
        <w:rPr>
          <w:lang w:val="fr-FR"/>
        </w:rPr>
        <w:t>Je tiens à exprimer mes sincères remerciements au Dr Rani Makke pour avoir pris le temps d'évaluer notre projet SRS. Sa profonde expertise dans le domaine a été une source d'inspiration et ses commentaires précieux ont grandement enrichi notre compréhension des exigences logicielles.</w:t>
      </w:r>
      <w:r w:rsidR="001162B8">
        <w:rPr>
          <w:lang w:val="fr-FR"/>
        </w:rPr>
        <w:t xml:space="preserve"> </w:t>
      </w:r>
      <w:r w:rsidRPr="00A977BF">
        <w:rPr>
          <w:lang w:val="fr-FR"/>
        </w:rPr>
        <w:t>Je suis également reconnaissant envers mes collègues de classe qui ont collaboré de manière constructive tout au long de ce processus. Leur engagement a contribué à la qualité finale du document.</w:t>
      </w:r>
      <w:r w:rsidR="001162B8">
        <w:rPr>
          <w:lang w:val="fr-FR"/>
        </w:rPr>
        <w:t xml:space="preserve"> </w:t>
      </w:r>
      <w:r w:rsidRPr="00A977BF">
        <w:rPr>
          <w:lang w:val="fr-FR"/>
        </w:rPr>
        <w:t>L'évaluation de ce SRS par Vous Dr Rani est une opportunité précieuse d'apprentissage, et ces remerciements reflètent ma gratitude envers toutes les personnes qui ont contribué à ce processus.</w:t>
      </w:r>
    </w:p>
    <w:p w14:paraId="73A3DB87" w14:textId="77777777" w:rsidR="00A977BF" w:rsidRDefault="00A977BF" w:rsidP="00A977BF">
      <w:pPr>
        <w:tabs>
          <w:tab w:val="left" w:pos="4101"/>
        </w:tabs>
        <w:spacing w:line="240" w:lineRule="auto"/>
        <w:rPr>
          <w:lang w:val="fr-FR"/>
        </w:rPr>
      </w:pPr>
    </w:p>
    <w:p w14:paraId="7029D123" w14:textId="77777777" w:rsidR="00A977BF" w:rsidRDefault="00A977BF" w:rsidP="00A977BF">
      <w:pPr>
        <w:tabs>
          <w:tab w:val="left" w:pos="4101"/>
        </w:tabs>
        <w:spacing w:line="240" w:lineRule="auto"/>
        <w:rPr>
          <w:lang w:val="fr-FR"/>
        </w:rPr>
      </w:pPr>
    </w:p>
    <w:p w14:paraId="0F4918BD" w14:textId="77777777" w:rsidR="00A977BF" w:rsidRDefault="00A977BF" w:rsidP="00A977BF">
      <w:pPr>
        <w:tabs>
          <w:tab w:val="left" w:pos="4101"/>
        </w:tabs>
        <w:spacing w:line="240" w:lineRule="auto"/>
        <w:rPr>
          <w:lang w:val="fr-FR"/>
        </w:rPr>
      </w:pPr>
    </w:p>
    <w:p w14:paraId="0246C93B" w14:textId="77777777" w:rsidR="00A977BF" w:rsidRDefault="00A977BF" w:rsidP="00A977BF">
      <w:pPr>
        <w:tabs>
          <w:tab w:val="left" w:pos="4101"/>
        </w:tabs>
        <w:spacing w:line="240" w:lineRule="auto"/>
        <w:rPr>
          <w:lang w:val="fr-FR"/>
        </w:rPr>
      </w:pPr>
    </w:p>
    <w:p w14:paraId="70A2833E" w14:textId="77777777" w:rsidR="00A977BF" w:rsidRDefault="00A977BF" w:rsidP="00A977BF">
      <w:pPr>
        <w:tabs>
          <w:tab w:val="left" w:pos="4101"/>
        </w:tabs>
        <w:spacing w:line="240" w:lineRule="auto"/>
        <w:rPr>
          <w:lang w:val="fr-FR"/>
        </w:rPr>
      </w:pPr>
    </w:p>
    <w:p w14:paraId="2591E52D" w14:textId="77777777" w:rsidR="00A977BF" w:rsidRDefault="00A977BF" w:rsidP="00A977BF">
      <w:pPr>
        <w:tabs>
          <w:tab w:val="left" w:pos="4101"/>
        </w:tabs>
        <w:spacing w:line="240" w:lineRule="auto"/>
        <w:rPr>
          <w:lang w:val="fr-FR"/>
        </w:rPr>
      </w:pPr>
    </w:p>
    <w:p w14:paraId="6911BF4B" w14:textId="77777777" w:rsidR="00A977BF" w:rsidRDefault="00A977BF" w:rsidP="00A977BF">
      <w:pPr>
        <w:tabs>
          <w:tab w:val="left" w:pos="4101"/>
        </w:tabs>
        <w:spacing w:line="240" w:lineRule="auto"/>
        <w:rPr>
          <w:lang w:val="fr-FR"/>
        </w:rPr>
      </w:pPr>
    </w:p>
    <w:p w14:paraId="68E4992E" w14:textId="77777777" w:rsidR="00A977BF" w:rsidRDefault="00A977BF" w:rsidP="00A977BF">
      <w:pPr>
        <w:tabs>
          <w:tab w:val="left" w:pos="4101"/>
        </w:tabs>
        <w:spacing w:line="240" w:lineRule="auto"/>
        <w:rPr>
          <w:lang w:val="fr-FR"/>
        </w:rPr>
      </w:pPr>
    </w:p>
    <w:p w14:paraId="24D559FF" w14:textId="77777777" w:rsidR="00A977BF" w:rsidRDefault="00A977BF" w:rsidP="00A977BF">
      <w:pPr>
        <w:tabs>
          <w:tab w:val="left" w:pos="4101"/>
        </w:tabs>
        <w:spacing w:line="240" w:lineRule="auto"/>
        <w:rPr>
          <w:lang w:val="fr-FR"/>
        </w:rPr>
      </w:pPr>
    </w:p>
    <w:p w14:paraId="27EA4EC6" w14:textId="77777777" w:rsidR="00A977BF" w:rsidRDefault="00A977BF" w:rsidP="00A977BF">
      <w:pPr>
        <w:tabs>
          <w:tab w:val="left" w:pos="4101"/>
        </w:tabs>
        <w:spacing w:line="240" w:lineRule="auto"/>
        <w:rPr>
          <w:lang w:val="fr-FR"/>
        </w:rPr>
      </w:pPr>
    </w:p>
    <w:p w14:paraId="62DCD22D" w14:textId="77777777" w:rsidR="00A977BF" w:rsidRDefault="00A977BF" w:rsidP="00A977BF">
      <w:pPr>
        <w:tabs>
          <w:tab w:val="left" w:pos="4101"/>
        </w:tabs>
        <w:spacing w:line="240" w:lineRule="auto"/>
        <w:rPr>
          <w:lang w:val="fr-FR"/>
        </w:rPr>
      </w:pPr>
    </w:p>
    <w:p w14:paraId="4C77F6CB" w14:textId="77777777" w:rsidR="00A977BF" w:rsidRDefault="00A977BF" w:rsidP="00A977BF">
      <w:pPr>
        <w:tabs>
          <w:tab w:val="left" w:pos="4101"/>
        </w:tabs>
        <w:spacing w:line="240" w:lineRule="auto"/>
        <w:rPr>
          <w:lang w:val="fr-FR"/>
        </w:rPr>
      </w:pPr>
    </w:p>
    <w:p w14:paraId="3143998C" w14:textId="77777777" w:rsidR="00A977BF" w:rsidRDefault="00A977BF" w:rsidP="00A977BF">
      <w:pPr>
        <w:tabs>
          <w:tab w:val="left" w:pos="4101"/>
        </w:tabs>
        <w:spacing w:line="240" w:lineRule="auto"/>
        <w:rPr>
          <w:lang w:val="fr-FR"/>
        </w:rPr>
      </w:pPr>
    </w:p>
    <w:p w14:paraId="0966547F" w14:textId="77777777" w:rsidR="00A977BF" w:rsidRDefault="00A977BF" w:rsidP="00A977BF">
      <w:pPr>
        <w:tabs>
          <w:tab w:val="left" w:pos="4101"/>
        </w:tabs>
        <w:spacing w:line="240" w:lineRule="auto"/>
        <w:rPr>
          <w:lang w:val="fr-FR"/>
        </w:rPr>
      </w:pPr>
    </w:p>
    <w:p w14:paraId="35C44E4D" w14:textId="77777777" w:rsidR="00A977BF" w:rsidRDefault="00A977BF" w:rsidP="00A977BF">
      <w:pPr>
        <w:tabs>
          <w:tab w:val="left" w:pos="4101"/>
        </w:tabs>
        <w:spacing w:line="240" w:lineRule="auto"/>
        <w:rPr>
          <w:lang w:val="fr-FR"/>
        </w:rPr>
      </w:pPr>
    </w:p>
    <w:p w14:paraId="46FCA25C" w14:textId="77777777" w:rsidR="00A977BF" w:rsidRDefault="00A977BF" w:rsidP="00A977BF">
      <w:pPr>
        <w:tabs>
          <w:tab w:val="left" w:pos="4101"/>
        </w:tabs>
        <w:spacing w:line="240" w:lineRule="auto"/>
        <w:rPr>
          <w:lang w:val="fr-FR"/>
        </w:rPr>
      </w:pPr>
    </w:p>
    <w:p w14:paraId="64ED7AB6" w14:textId="77777777" w:rsidR="00A977BF" w:rsidRDefault="00A977BF" w:rsidP="00A977BF">
      <w:pPr>
        <w:tabs>
          <w:tab w:val="left" w:pos="4101"/>
        </w:tabs>
        <w:spacing w:line="240" w:lineRule="auto"/>
        <w:rPr>
          <w:lang w:val="fr-FR"/>
        </w:rPr>
      </w:pPr>
    </w:p>
    <w:p w14:paraId="0589896A" w14:textId="77777777" w:rsidR="00A977BF" w:rsidRDefault="00A977BF" w:rsidP="00A977BF">
      <w:pPr>
        <w:tabs>
          <w:tab w:val="left" w:pos="4101"/>
        </w:tabs>
        <w:spacing w:line="240" w:lineRule="auto"/>
        <w:rPr>
          <w:lang w:val="fr-FR"/>
        </w:rPr>
      </w:pPr>
    </w:p>
    <w:p w14:paraId="08694D33" w14:textId="77777777" w:rsidR="00A977BF" w:rsidRDefault="00A977BF" w:rsidP="00A977BF">
      <w:pPr>
        <w:tabs>
          <w:tab w:val="left" w:pos="4101"/>
        </w:tabs>
        <w:spacing w:line="240" w:lineRule="auto"/>
        <w:rPr>
          <w:lang w:val="fr-FR"/>
        </w:rPr>
      </w:pPr>
    </w:p>
    <w:p w14:paraId="4AC35F04" w14:textId="77777777" w:rsidR="00A977BF" w:rsidRDefault="00A977BF" w:rsidP="00A977BF">
      <w:pPr>
        <w:tabs>
          <w:tab w:val="left" w:pos="4101"/>
        </w:tabs>
        <w:spacing w:line="240" w:lineRule="auto"/>
        <w:rPr>
          <w:lang w:val="fr-FR"/>
        </w:rPr>
      </w:pPr>
    </w:p>
    <w:p w14:paraId="4420ECDA" w14:textId="77777777" w:rsidR="00A977BF" w:rsidRDefault="00A977BF" w:rsidP="00A977BF">
      <w:pPr>
        <w:pStyle w:val="Heading1"/>
        <w:rPr>
          <w:lang w:val="fr-FR"/>
        </w:rPr>
      </w:pPr>
      <w:r w:rsidRPr="00A977BF">
        <w:rPr>
          <w:lang w:val="fr-FR"/>
        </w:rPr>
        <w:lastRenderedPageBreak/>
        <w:t xml:space="preserve">Table de </w:t>
      </w:r>
      <w:r w:rsidR="00BD7DF0" w:rsidRPr="00A977BF">
        <w:rPr>
          <w:lang w:val="fr-FR"/>
        </w:rPr>
        <w:t>Matières</w:t>
      </w:r>
    </w:p>
    <w:p w14:paraId="3E2B3D37" w14:textId="77777777" w:rsidR="00A977BF" w:rsidRDefault="00A977BF" w:rsidP="00A977BF">
      <w:pPr>
        <w:rPr>
          <w:lang w:val="fr-FR"/>
        </w:rPr>
      </w:pPr>
    </w:p>
    <w:p w14:paraId="1BD82E8A" w14:textId="77777777" w:rsidR="00A977BF" w:rsidRDefault="00A977BF" w:rsidP="00A977BF">
      <w:pPr>
        <w:rPr>
          <w:lang w:val="fr-FR"/>
        </w:rPr>
      </w:pPr>
      <w:r>
        <w:rPr>
          <w:lang w:val="fr-FR"/>
        </w:rPr>
        <w:t>Remerciements</w:t>
      </w:r>
    </w:p>
    <w:p w14:paraId="4F7E2984" w14:textId="77777777" w:rsidR="00A977BF" w:rsidRDefault="00A977BF" w:rsidP="00A977BF">
      <w:pPr>
        <w:rPr>
          <w:lang w:val="fr-FR"/>
        </w:rPr>
      </w:pPr>
      <w:r>
        <w:rPr>
          <w:lang w:val="fr-FR"/>
        </w:rPr>
        <w:t xml:space="preserve">Table de </w:t>
      </w:r>
      <w:r w:rsidR="008B192A">
        <w:rPr>
          <w:lang w:val="fr-FR"/>
        </w:rPr>
        <w:t>Matières</w:t>
      </w:r>
      <w:r>
        <w:rPr>
          <w:lang w:val="fr-FR"/>
        </w:rPr>
        <w:t xml:space="preserve"> </w:t>
      </w:r>
    </w:p>
    <w:p w14:paraId="360B8E70" w14:textId="77777777" w:rsidR="008F4973" w:rsidRDefault="008F4973" w:rsidP="00A977BF">
      <w:pPr>
        <w:rPr>
          <w:lang w:val="fr-FR"/>
        </w:rPr>
      </w:pPr>
      <w:r>
        <w:rPr>
          <w:lang w:val="fr-FR"/>
        </w:rPr>
        <w:t>Chapitre I- Introduction</w:t>
      </w:r>
    </w:p>
    <w:p w14:paraId="74641E39" w14:textId="77777777" w:rsidR="008F4973" w:rsidRDefault="008F4973" w:rsidP="00A977BF">
      <w:pPr>
        <w:rPr>
          <w:lang w:val="fr-FR"/>
        </w:rPr>
      </w:pPr>
      <w:r>
        <w:rPr>
          <w:lang w:val="fr-FR"/>
        </w:rPr>
        <w:t xml:space="preserve">I.1 Le domaine </w:t>
      </w:r>
      <w:r w:rsidR="008B192A">
        <w:rPr>
          <w:lang w:val="fr-FR"/>
        </w:rPr>
        <w:t>métier</w:t>
      </w:r>
      <w:r>
        <w:rPr>
          <w:lang w:val="fr-FR"/>
        </w:rPr>
        <w:t xml:space="preserve"> </w:t>
      </w:r>
    </w:p>
    <w:p w14:paraId="3FE8721C" w14:textId="77777777" w:rsidR="008F4973" w:rsidRDefault="008F4973" w:rsidP="00A977BF">
      <w:pPr>
        <w:rPr>
          <w:lang w:val="fr-FR"/>
        </w:rPr>
      </w:pPr>
      <w:r>
        <w:rPr>
          <w:lang w:val="fr-FR"/>
        </w:rPr>
        <w:t xml:space="preserve">I.2 L’application </w:t>
      </w:r>
      <w:r w:rsidR="008B192A">
        <w:rPr>
          <w:lang w:val="fr-FR"/>
        </w:rPr>
        <w:t>modélisée</w:t>
      </w:r>
    </w:p>
    <w:p w14:paraId="536E6A52" w14:textId="77777777" w:rsidR="008F4973" w:rsidRDefault="008F4973" w:rsidP="008F4973">
      <w:pPr>
        <w:rPr>
          <w:lang w:val="fr-FR"/>
        </w:rPr>
      </w:pPr>
      <w:r>
        <w:rPr>
          <w:lang w:val="fr-FR"/>
        </w:rPr>
        <w:t xml:space="preserve">    </w:t>
      </w:r>
      <w:proofErr w:type="gramStart"/>
      <w:r>
        <w:rPr>
          <w:lang w:val="fr-FR"/>
        </w:rPr>
        <w:t>2.1  Profiles</w:t>
      </w:r>
      <w:proofErr w:type="gramEnd"/>
      <w:r>
        <w:rPr>
          <w:lang w:val="fr-FR"/>
        </w:rPr>
        <w:t xml:space="preserve"> d’Utilisateurs </w:t>
      </w:r>
    </w:p>
    <w:p w14:paraId="4DF1B6F0" w14:textId="77777777" w:rsidR="008F4973" w:rsidRDefault="008F4973" w:rsidP="00A977BF">
      <w:pPr>
        <w:rPr>
          <w:lang w:val="fr-FR"/>
        </w:rPr>
      </w:pPr>
      <w:r>
        <w:rPr>
          <w:lang w:val="fr-FR"/>
        </w:rPr>
        <w:t xml:space="preserve">    </w:t>
      </w:r>
      <w:proofErr w:type="gramStart"/>
      <w:r>
        <w:rPr>
          <w:lang w:val="fr-FR"/>
        </w:rPr>
        <w:t>2.2  Analyse</w:t>
      </w:r>
      <w:proofErr w:type="gramEnd"/>
      <w:r>
        <w:rPr>
          <w:lang w:val="fr-FR"/>
        </w:rPr>
        <w:t xml:space="preserve"> des Applications Similaires Existantes</w:t>
      </w:r>
    </w:p>
    <w:p w14:paraId="4D03E549" w14:textId="77777777" w:rsidR="008F4973" w:rsidRDefault="008F4973" w:rsidP="00A977BF">
      <w:pPr>
        <w:rPr>
          <w:lang w:val="fr-FR"/>
        </w:rPr>
      </w:pPr>
      <w:r>
        <w:rPr>
          <w:lang w:val="fr-FR"/>
        </w:rPr>
        <w:t>Chapitre II</w:t>
      </w:r>
      <w:proofErr w:type="gramStart"/>
      <w:r>
        <w:rPr>
          <w:lang w:val="fr-FR"/>
        </w:rPr>
        <w:t>-  Analyse</w:t>
      </w:r>
      <w:proofErr w:type="gramEnd"/>
      <w:r>
        <w:rPr>
          <w:lang w:val="fr-FR"/>
        </w:rPr>
        <w:t xml:space="preserve"> des Besoins et </w:t>
      </w:r>
      <w:r w:rsidR="008B192A">
        <w:rPr>
          <w:lang w:val="fr-FR"/>
        </w:rPr>
        <w:t>Spécification</w:t>
      </w:r>
      <w:r>
        <w:rPr>
          <w:lang w:val="fr-FR"/>
        </w:rPr>
        <w:t xml:space="preserve"> </w:t>
      </w:r>
    </w:p>
    <w:p w14:paraId="29800207" w14:textId="77777777" w:rsidR="008F4973" w:rsidRDefault="008F4973" w:rsidP="00A977BF">
      <w:pPr>
        <w:rPr>
          <w:lang w:val="fr-FR"/>
        </w:rPr>
      </w:pPr>
      <w:r>
        <w:rPr>
          <w:lang w:val="fr-FR"/>
        </w:rPr>
        <w:t xml:space="preserve">II.1   Introduction </w:t>
      </w:r>
    </w:p>
    <w:p w14:paraId="2EDA9E96" w14:textId="77777777" w:rsidR="008F4973" w:rsidRDefault="008F4973" w:rsidP="00A977BF">
      <w:pPr>
        <w:rPr>
          <w:lang w:val="fr-FR"/>
        </w:rPr>
      </w:pPr>
      <w:r>
        <w:rPr>
          <w:lang w:val="fr-FR"/>
        </w:rPr>
        <w:t>II.2 Prototypage</w:t>
      </w:r>
    </w:p>
    <w:p w14:paraId="1402A461" w14:textId="77777777" w:rsidR="008F4973" w:rsidRDefault="008F4973" w:rsidP="00A977BF">
      <w:pPr>
        <w:rPr>
          <w:lang w:val="fr-FR"/>
        </w:rPr>
      </w:pPr>
      <w:r>
        <w:rPr>
          <w:lang w:val="fr-FR"/>
        </w:rPr>
        <w:t>II.3 Analyse des Besoins</w:t>
      </w:r>
    </w:p>
    <w:p w14:paraId="4468E671" w14:textId="77777777" w:rsidR="008F4973" w:rsidRDefault="008B192A" w:rsidP="00A977BF">
      <w:pPr>
        <w:rPr>
          <w:lang w:val="fr-FR"/>
        </w:rPr>
      </w:pPr>
      <w:r>
        <w:rPr>
          <w:lang w:val="fr-FR"/>
        </w:rPr>
        <w:t xml:space="preserve">  3.1 Besoins Fonctionnels </w:t>
      </w:r>
    </w:p>
    <w:p w14:paraId="075D68A7" w14:textId="77777777" w:rsidR="008B192A" w:rsidRDefault="008B192A" w:rsidP="00A977BF">
      <w:pPr>
        <w:rPr>
          <w:lang w:val="fr-FR"/>
        </w:rPr>
      </w:pPr>
      <w:r>
        <w:rPr>
          <w:lang w:val="fr-FR"/>
        </w:rPr>
        <w:t xml:space="preserve">II.4 Spécification </w:t>
      </w:r>
    </w:p>
    <w:p w14:paraId="25847BDA" w14:textId="77777777" w:rsidR="008B192A" w:rsidRDefault="008B192A" w:rsidP="00A977BF">
      <w:pPr>
        <w:rPr>
          <w:lang w:val="fr-FR"/>
        </w:rPr>
      </w:pPr>
      <w:r>
        <w:rPr>
          <w:lang w:val="fr-FR"/>
        </w:rPr>
        <w:t xml:space="preserve">  4.1 Cas d’Utilisation </w:t>
      </w:r>
    </w:p>
    <w:p w14:paraId="669021F9" w14:textId="77777777" w:rsidR="008B192A" w:rsidRDefault="008B192A" w:rsidP="000A4DEB">
      <w:pPr>
        <w:rPr>
          <w:lang w:val="fr-FR"/>
        </w:rPr>
      </w:pPr>
      <w:r>
        <w:rPr>
          <w:lang w:val="fr-FR"/>
        </w:rPr>
        <w:t xml:space="preserve">  4.2 Description Textuelle </w:t>
      </w:r>
    </w:p>
    <w:p w14:paraId="42744E1C" w14:textId="77777777" w:rsidR="008B192A" w:rsidRDefault="008B192A" w:rsidP="00A977BF">
      <w:pPr>
        <w:rPr>
          <w:lang w:val="fr-FR"/>
        </w:rPr>
      </w:pPr>
      <w:r>
        <w:rPr>
          <w:lang w:val="fr-FR"/>
        </w:rPr>
        <w:t>Chapitre III- Conception de l’Application</w:t>
      </w:r>
    </w:p>
    <w:p w14:paraId="02E55D4B" w14:textId="77777777" w:rsidR="008B192A" w:rsidRDefault="008B192A" w:rsidP="00A977BF">
      <w:pPr>
        <w:rPr>
          <w:lang w:val="fr-FR"/>
        </w:rPr>
      </w:pPr>
      <w:r>
        <w:rPr>
          <w:lang w:val="fr-FR"/>
        </w:rPr>
        <w:t xml:space="preserve"> </w:t>
      </w:r>
      <w:proofErr w:type="gramStart"/>
      <w:r>
        <w:rPr>
          <w:lang w:val="fr-FR"/>
        </w:rPr>
        <w:t>III.1  Introduction</w:t>
      </w:r>
      <w:proofErr w:type="gramEnd"/>
      <w:r>
        <w:rPr>
          <w:lang w:val="fr-FR"/>
        </w:rPr>
        <w:t xml:space="preserve"> </w:t>
      </w:r>
    </w:p>
    <w:p w14:paraId="3438C6E9" w14:textId="77777777" w:rsidR="008B192A" w:rsidRDefault="008B192A" w:rsidP="00A977BF">
      <w:pPr>
        <w:rPr>
          <w:lang w:val="fr-FR"/>
        </w:rPr>
      </w:pPr>
      <w:r>
        <w:rPr>
          <w:lang w:val="fr-FR"/>
        </w:rPr>
        <w:t xml:space="preserve"> </w:t>
      </w:r>
      <w:proofErr w:type="gramStart"/>
      <w:r>
        <w:rPr>
          <w:lang w:val="fr-FR"/>
        </w:rPr>
        <w:t>III.2  Diagrammes</w:t>
      </w:r>
      <w:proofErr w:type="gramEnd"/>
      <w:r>
        <w:rPr>
          <w:lang w:val="fr-FR"/>
        </w:rPr>
        <w:t xml:space="preserve"> de Classe</w:t>
      </w:r>
    </w:p>
    <w:p w14:paraId="0133A920" w14:textId="77777777" w:rsidR="008B192A" w:rsidRDefault="008B192A" w:rsidP="00A977BF">
      <w:pPr>
        <w:rPr>
          <w:lang w:val="fr-FR"/>
        </w:rPr>
      </w:pPr>
      <w:r>
        <w:rPr>
          <w:lang w:val="fr-FR"/>
        </w:rPr>
        <w:t xml:space="preserve"> </w:t>
      </w:r>
      <w:proofErr w:type="gramStart"/>
      <w:r>
        <w:rPr>
          <w:lang w:val="fr-FR"/>
        </w:rPr>
        <w:t>III.3  Détails</w:t>
      </w:r>
      <w:proofErr w:type="gramEnd"/>
      <w:r>
        <w:rPr>
          <w:lang w:val="fr-FR"/>
        </w:rPr>
        <w:t xml:space="preserve"> Techniques</w:t>
      </w:r>
    </w:p>
    <w:p w14:paraId="35EBD7E3" w14:textId="77777777" w:rsidR="008B192A" w:rsidRDefault="008B192A" w:rsidP="00A977BF">
      <w:pPr>
        <w:rPr>
          <w:lang w:val="fr-FR"/>
        </w:rPr>
      </w:pPr>
      <w:r>
        <w:rPr>
          <w:lang w:val="fr-FR"/>
        </w:rPr>
        <w:t xml:space="preserve">Chapitre IV- Conclusion </w:t>
      </w:r>
    </w:p>
    <w:p w14:paraId="33C60033" w14:textId="77777777" w:rsidR="008B192A" w:rsidRDefault="008B192A" w:rsidP="00A977BF">
      <w:pPr>
        <w:rPr>
          <w:lang w:val="fr-FR"/>
        </w:rPr>
      </w:pPr>
    </w:p>
    <w:p w14:paraId="4E027693" w14:textId="77777777" w:rsidR="008B192A" w:rsidRDefault="008B192A" w:rsidP="00A977BF">
      <w:pPr>
        <w:rPr>
          <w:lang w:val="fr-FR"/>
        </w:rPr>
      </w:pPr>
    </w:p>
    <w:p w14:paraId="4F8BBB45" w14:textId="77777777" w:rsidR="008B192A" w:rsidRDefault="008B192A" w:rsidP="008B192A">
      <w:pPr>
        <w:rPr>
          <w:lang w:val="fr-FR"/>
        </w:rPr>
      </w:pPr>
    </w:p>
    <w:p w14:paraId="3E9C260D" w14:textId="77777777" w:rsidR="008B192A" w:rsidRDefault="008B192A" w:rsidP="008B192A">
      <w:pPr>
        <w:rPr>
          <w:lang w:val="fr-FR"/>
        </w:rPr>
      </w:pPr>
    </w:p>
    <w:p w14:paraId="076C8E5A" w14:textId="77777777" w:rsidR="008B192A" w:rsidRPr="00A57784" w:rsidRDefault="00BD7DF0" w:rsidP="00A57784">
      <w:pPr>
        <w:pStyle w:val="Heading1"/>
        <w:rPr>
          <w:rFonts w:asciiTheme="minorHAnsi" w:hAnsiTheme="minorHAnsi" w:cstheme="minorHAnsi"/>
          <w:lang w:val="fr-FR"/>
        </w:rPr>
      </w:pPr>
      <w:r w:rsidRPr="00A57784">
        <w:rPr>
          <w:rFonts w:asciiTheme="minorHAnsi" w:hAnsiTheme="minorHAnsi" w:cstheme="minorHAnsi"/>
          <w:lang w:val="fr-FR"/>
        </w:rPr>
        <w:lastRenderedPageBreak/>
        <w:t>C</w:t>
      </w:r>
      <w:r w:rsidR="008B192A" w:rsidRPr="00A57784">
        <w:rPr>
          <w:rFonts w:asciiTheme="minorHAnsi" w:hAnsiTheme="minorHAnsi" w:cstheme="minorHAnsi"/>
          <w:lang w:val="fr-FR"/>
        </w:rPr>
        <w:t>hapitre I- Introduction</w:t>
      </w:r>
    </w:p>
    <w:p w14:paraId="6A9DCD10" w14:textId="77777777" w:rsidR="00A57784" w:rsidRPr="00A57784" w:rsidRDefault="00A57784" w:rsidP="00A57784">
      <w:pPr>
        <w:rPr>
          <w:lang w:val="fr-FR"/>
        </w:rPr>
      </w:pPr>
    </w:p>
    <w:p w14:paraId="42D0CBC2" w14:textId="77777777" w:rsidR="008B192A" w:rsidRDefault="008B192A" w:rsidP="00A57784">
      <w:pPr>
        <w:jc w:val="both"/>
        <w:rPr>
          <w:lang w:val="fr-FR"/>
        </w:rPr>
      </w:pPr>
      <w:r w:rsidRPr="008B192A">
        <w:rPr>
          <w:lang w:val="fr-FR"/>
        </w:rPr>
        <w:t>Le Cars Trading Management System est une application spécifiquement conçue pour répondre aux besoins du commerce automobile. Elle est destinée aux propriétaires d'entreprises comme "Cars Trading" qui se spécialisent dans l'achat et la vente de voitures. Le système vise à rationaliser et à optimiser les opérations quotidiennes en fournissant des outils de gestion complets</w:t>
      </w:r>
    </w:p>
    <w:p w14:paraId="5F25AF5C" w14:textId="77777777" w:rsidR="00D8773E" w:rsidRPr="00A57784" w:rsidRDefault="00D8773E" w:rsidP="00D8773E">
      <w:pPr>
        <w:pStyle w:val="Heading1"/>
        <w:rPr>
          <w:rFonts w:asciiTheme="minorHAnsi" w:hAnsiTheme="minorHAnsi" w:cstheme="minorHAnsi"/>
          <w:lang w:val="fr-FR"/>
        </w:rPr>
      </w:pPr>
      <w:r w:rsidRPr="00A57784">
        <w:rPr>
          <w:rFonts w:asciiTheme="minorHAnsi" w:hAnsiTheme="minorHAnsi" w:cstheme="minorHAnsi"/>
          <w:lang w:val="fr-FR"/>
        </w:rPr>
        <w:t xml:space="preserve">I.1 Le domaine </w:t>
      </w:r>
      <w:r w:rsidR="00BD7DF0" w:rsidRPr="00A57784">
        <w:rPr>
          <w:rFonts w:asciiTheme="minorHAnsi" w:hAnsiTheme="minorHAnsi" w:cstheme="minorHAnsi"/>
          <w:lang w:val="fr-FR"/>
        </w:rPr>
        <w:t>métier</w:t>
      </w:r>
    </w:p>
    <w:p w14:paraId="43C54D1D" w14:textId="77777777" w:rsidR="00D8773E" w:rsidRDefault="00D8773E" w:rsidP="00D8773E">
      <w:pPr>
        <w:rPr>
          <w:lang w:val="fr-FR"/>
        </w:rPr>
      </w:pPr>
    </w:p>
    <w:p w14:paraId="032C3292" w14:textId="77777777" w:rsidR="00D8773E" w:rsidRPr="00A57784" w:rsidRDefault="00D8773E" w:rsidP="00D8773E">
      <w:pPr>
        <w:jc w:val="both"/>
        <w:rPr>
          <w:lang w:val="fr-FR"/>
        </w:rPr>
      </w:pPr>
      <w:r w:rsidRPr="00A57784">
        <w:rPr>
          <w:lang w:val="fr-FR"/>
        </w:rPr>
        <w:t>Le secteur de la vente de voitures offre un potentiel significatif en raison de la demande continue de véhicules neufs et d'occasion. Selon des rapports sectoriels récents, le marché automobile a connu une croissance stable au cours des dernières années. La demande croissante de mobilité personnelle, les avancées technologiques dans l'industrie automobile, et l'intérêt pour des options de véhicules plus respectueuses de l'environnement contribuent à maintenir une dynamique positive sur le marché. Cependant, il est important de noter que le succès d'une entreprise de vente de voitures dépend également de la capacité à rester concurrentielle, à s'adapter aux évolutions du marché, et à offrir une expérience client exceptionnelle.</w:t>
      </w:r>
    </w:p>
    <w:p w14:paraId="519CC721" w14:textId="77777777" w:rsidR="008F4973" w:rsidRDefault="00D8773E" w:rsidP="00D8773E">
      <w:pPr>
        <w:jc w:val="center"/>
        <w:rPr>
          <w:lang w:val="fr-FR"/>
        </w:rPr>
      </w:pPr>
      <w:r>
        <w:rPr>
          <w:noProof/>
        </w:rPr>
        <w:drawing>
          <wp:inline distT="0" distB="0" distL="0" distR="0" wp14:anchorId="60708107" wp14:editId="5712DDC1">
            <wp:extent cx="3543300" cy="2874010"/>
            <wp:effectExtent l="0" t="0" r="0" b="2540"/>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rotWithShape="1">
                    <a:blip r:embed="rId10"/>
                    <a:srcRect l="40143" t="34400" r="29340" b="21589"/>
                    <a:stretch/>
                  </pic:blipFill>
                  <pic:spPr>
                    <a:xfrm>
                      <a:off x="0" y="0"/>
                      <a:ext cx="3543300" cy="2874010"/>
                    </a:xfrm>
                    <a:prstGeom prst="rect">
                      <a:avLst/>
                    </a:prstGeom>
                  </pic:spPr>
                </pic:pic>
              </a:graphicData>
            </a:graphic>
          </wp:inline>
        </w:drawing>
      </w:r>
    </w:p>
    <w:p w14:paraId="069030C2" w14:textId="77777777" w:rsidR="00D8773E" w:rsidRPr="00A57784" w:rsidRDefault="00D8773E" w:rsidP="00D8773E">
      <w:pPr>
        <w:pStyle w:val="Heading1"/>
        <w:rPr>
          <w:lang w:val="fr-FR"/>
        </w:rPr>
      </w:pPr>
      <w:r w:rsidRPr="00A57784">
        <w:rPr>
          <w:lang w:val="fr-FR"/>
        </w:rPr>
        <w:t>I.2 L’application modélisée</w:t>
      </w:r>
    </w:p>
    <w:p w14:paraId="64AB3EF1" w14:textId="77777777" w:rsidR="00D8773E" w:rsidRDefault="00D8773E" w:rsidP="00D8773E">
      <w:pPr>
        <w:rPr>
          <w:lang w:val="fr-FR"/>
        </w:rPr>
      </w:pPr>
    </w:p>
    <w:p w14:paraId="189A93CC" w14:textId="77777777" w:rsidR="00D8773E" w:rsidRPr="00A57784" w:rsidRDefault="00D8773E" w:rsidP="00A57784">
      <w:pPr>
        <w:jc w:val="both"/>
        <w:rPr>
          <w:rFonts w:cstheme="minorHAnsi"/>
          <w:lang w:val="fr-FR"/>
        </w:rPr>
      </w:pPr>
      <w:r w:rsidRPr="00A57784">
        <w:rPr>
          <w:rFonts w:cstheme="minorHAnsi"/>
          <w:color w:val="374151"/>
          <w:lang w:val="fr-FR"/>
        </w:rPr>
        <w:t xml:space="preserve">L'application est conçue pour répondre aux besoins spécifiques de ce métier en offrant une automatisation efficace, une gestion transparente des transactions, et une vision claire de la santé </w:t>
      </w:r>
      <w:r w:rsidRPr="00A57784">
        <w:rPr>
          <w:rFonts w:cstheme="minorHAnsi"/>
          <w:color w:val="374151"/>
          <w:lang w:val="fr-FR"/>
        </w:rPr>
        <w:lastRenderedPageBreak/>
        <w:t>financière de l'entreprise. Elle vise à simplifier les tâches opérationnelles, à minimiser les erreurs humaines et à offrir une plateforme centralisée pour une gestion optimale des activités liées à la vente de voitures. Ainsi, elle devient un outil essentiel pour améliorer l'efficacité et la rentabilité de l'entreprise dans le domaine du commerce automobile.</w:t>
      </w:r>
    </w:p>
    <w:p w14:paraId="7D24B054" w14:textId="77777777" w:rsidR="00D8773E" w:rsidRDefault="00D8773E" w:rsidP="00D8773E">
      <w:pPr>
        <w:rPr>
          <w:lang w:val="fr-FR"/>
        </w:rPr>
      </w:pPr>
    </w:p>
    <w:p w14:paraId="038D81B4" w14:textId="77777777" w:rsidR="00D8773E" w:rsidRPr="00A57784" w:rsidRDefault="00D8773E" w:rsidP="00D8773E">
      <w:pPr>
        <w:pStyle w:val="Heading1"/>
        <w:rPr>
          <w:rFonts w:asciiTheme="minorHAnsi" w:hAnsiTheme="minorHAnsi" w:cstheme="minorHAnsi"/>
          <w:lang w:val="fr-FR"/>
        </w:rPr>
      </w:pPr>
      <w:r w:rsidRPr="00A57784">
        <w:rPr>
          <w:rFonts w:asciiTheme="minorHAnsi" w:hAnsiTheme="minorHAnsi" w:cstheme="minorHAnsi"/>
          <w:lang w:val="fr-FR"/>
        </w:rPr>
        <w:t xml:space="preserve">      </w:t>
      </w:r>
      <w:r w:rsidR="00A57784" w:rsidRPr="00A57784">
        <w:rPr>
          <w:rFonts w:asciiTheme="minorHAnsi" w:hAnsiTheme="minorHAnsi" w:cstheme="minorHAnsi"/>
          <w:lang w:val="fr-FR"/>
        </w:rPr>
        <w:t>2.1 Profiles</w:t>
      </w:r>
      <w:r w:rsidRPr="00A57784">
        <w:rPr>
          <w:rFonts w:asciiTheme="minorHAnsi" w:hAnsiTheme="minorHAnsi" w:cstheme="minorHAnsi"/>
          <w:lang w:val="fr-FR"/>
        </w:rPr>
        <w:t xml:space="preserve"> d’Utilisateurs</w:t>
      </w:r>
    </w:p>
    <w:p w14:paraId="66B57B2E" w14:textId="77777777" w:rsidR="00D8773E" w:rsidRPr="00A94C15" w:rsidRDefault="00D8773E" w:rsidP="00D8773E">
      <w:pPr>
        <w:rPr>
          <w:lang w:val="fr-FR"/>
        </w:rPr>
      </w:pPr>
    </w:p>
    <w:p w14:paraId="5B4374AB" w14:textId="77777777" w:rsidR="00D8773E" w:rsidRPr="00A57784" w:rsidRDefault="00A57784" w:rsidP="008537A4">
      <w:pPr>
        <w:jc w:val="both"/>
        <w:rPr>
          <w:rFonts w:cstheme="minorHAnsi"/>
          <w:color w:val="374151"/>
          <w:lang w:val="fr-FR"/>
        </w:rPr>
      </w:pPr>
      <w:r w:rsidRPr="00A57784">
        <w:rPr>
          <w:rFonts w:cstheme="minorHAnsi"/>
          <w:color w:val="374151"/>
          <w:lang w:val="fr-FR"/>
        </w:rPr>
        <w:t>L</w:t>
      </w:r>
      <w:r w:rsidR="00D8773E" w:rsidRPr="00A57784">
        <w:rPr>
          <w:rFonts w:cstheme="minorHAnsi"/>
          <w:color w:val="374151"/>
          <w:lang w:val="fr-FR"/>
        </w:rPr>
        <w:t>'application que nous proposons de modéliser, le "Cars Trading Management System", est destinée à être utilisée par le propriétaire de l'entreprise (Cars Trading) pour rationaliser et automatiser divers aspects de son activité. Cette application devrait être un outil complet et efficace pour faciliter la gestion quotidienne de l'entreprise.</w:t>
      </w:r>
    </w:p>
    <w:p w14:paraId="45DF9F9C" w14:textId="77777777" w:rsidR="00D8773E" w:rsidRDefault="00D8773E" w:rsidP="00D8773E">
      <w:pPr>
        <w:rPr>
          <w:lang w:val="fr-FR"/>
        </w:rPr>
      </w:pPr>
    </w:p>
    <w:p w14:paraId="2EFAF532" w14:textId="77777777" w:rsidR="00D8773E" w:rsidRPr="00A57784" w:rsidRDefault="00D8773E" w:rsidP="00D8773E">
      <w:pPr>
        <w:pStyle w:val="Heading1"/>
        <w:rPr>
          <w:rFonts w:asciiTheme="minorHAnsi" w:hAnsiTheme="minorHAnsi" w:cstheme="minorHAnsi"/>
          <w:lang w:val="fr-FR"/>
        </w:rPr>
      </w:pPr>
      <w:r w:rsidRPr="00D8773E">
        <w:rPr>
          <w:sz w:val="18"/>
          <w:szCs w:val="18"/>
          <w:lang w:val="fr-FR"/>
        </w:rPr>
        <w:t xml:space="preserve">  </w:t>
      </w:r>
      <w:r>
        <w:rPr>
          <w:sz w:val="18"/>
          <w:szCs w:val="18"/>
          <w:lang w:val="fr-FR"/>
        </w:rPr>
        <w:t xml:space="preserve">   </w:t>
      </w:r>
      <w:r w:rsidRPr="00D8773E">
        <w:rPr>
          <w:sz w:val="18"/>
          <w:szCs w:val="18"/>
          <w:lang w:val="fr-FR"/>
        </w:rPr>
        <w:t xml:space="preserve"> </w:t>
      </w:r>
      <w:r w:rsidRPr="00A57784">
        <w:rPr>
          <w:rFonts w:asciiTheme="minorHAnsi" w:hAnsiTheme="minorHAnsi" w:cstheme="minorHAnsi"/>
          <w:lang w:val="fr-FR"/>
        </w:rPr>
        <w:t xml:space="preserve"> 2.2 A</w:t>
      </w:r>
      <w:r w:rsidR="00106CA6" w:rsidRPr="00A57784">
        <w:rPr>
          <w:rFonts w:asciiTheme="minorHAnsi" w:hAnsiTheme="minorHAnsi" w:cstheme="minorHAnsi"/>
          <w:lang w:val="fr-FR"/>
        </w:rPr>
        <w:t>nalyse des applications similaires existantes</w:t>
      </w:r>
    </w:p>
    <w:p w14:paraId="6C9D4A9D" w14:textId="77777777" w:rsidR="00106CA6" w:rsidRPr="00A57784" w:rsidRDefault="00106CA6" w:rsidP="00A57784">
      <w:pPr>
        <w:spacing w:after="0" w:line="240" w:lineRule="auto"/>
        <w:rPr>
          <w:rStyle w:val="Strong"/>
        </w:rPr>
      </w:pPr>
    </w:p>
    <w:tbl>
      <w:tblPr>
        <w:tblStyle w:val="TableGrid"/>
        <w:tblW w:w="0" w:type="auto"/>
        <w:tblLook w:val="04A0" w:firstRow="1" w:lastRow="0" w:firstColumn="1" w:lastColumn="0" w:noHBand="0" w:noVBand="1"/>
      </w:tblPr>
      <w:tblGrid>
        <w:gridCol w:w="1607"/>
        <w:gridCol w:w="1245"/>
        <w:gridCol w:w="1350"/>
        <w:gridCol w:w="1245"/>
        <w:gridCol w:w="1245"/>
      </w:tblGrid>
      <w:tr w:rsidR="00C61DC6" w:rsidRPr="00A57784" w14:paraId="70BD23D6" w14:textId="77777777" w:rsidTr="00C61DC6">
        <w:trPr>
          <w:trHeight w:val="685"/>
        </w:trPr>
        <w:tc>
          <w:tcPr>
            <w:tcW w:w="1607" w:type="dxa"/>
          </w:tcPr>
          <w:p w14:paraId="694465DD" w14:textId="77777777" w:rsidR="00C61DC6" w:rsidRPr="00A57784" w:rsidRDefault="00C61DC6" w:rsidP="00106CA6">
            <w:pPr>
              <w:rPr>
                <w:rStyle w:val="Strong"/>
              </w:rPr>
            </w:pPr>
          </w:p>
        </w:tc>
        <w:tc>
          <w:tcPr>
            <w:tcW w:w="1245" w:type="dxa"/>
          </w:tcPr>
          <w:p w14:paraId="0004C0CE" w14:textId="77777777" w:rsidR="00C61DC6" w:rsidRPr="00A57784" w:rsidRDefault="00C61DC6" w:rsidP="00A57784">
            <w:pPr>
              <w:rPr>
                <w:rStyle w:val="Strong"/>
              </w:rPr>
            </w:pPr>
            <w:proofErr w:type="spellStart"/>
            <w:proofErr w:type="gramStart"/>
            <w:r w:rsidRPr="00A57784">
              <w:rPr>
                <w:rStyle w:val="Strong"/>
              </w:rPr>
              <w:t>Controle</w:t>
            </w:r>
            <w:proofErr w:type="spellEnd"/>
            <w:r w:rsidRPr="00A57784">
              <w:rPr>
                <w:rStyle w:val="Strong"/>
              </w:rPr>
              <w:t xml:space="preserve">  </w:t>
            </w:r>
            <w:proofErr w:type="spellStart"/>
            <w:r w:rsidRPr="00A57784">
              <w:rPr>
                <w:rStyle w:val="Strong"/>
              </w:rPr>
              <w:t>d’acces</w:t>
            </w:r>
            <w:proofErr w:type="spellEnd"/>
            <w:proofErr w:type="gramEnd"/>
          </w:p>
        </w:tc>
        <w:tc>
          <w:tcPr>
            <w:tcW w:w="1245" w:type="dxa"/>
          </w:tcPr>
          <w:p w14:paraId="5165596E" w14:textId="77777777" w:rsidR="00C61DC6" w:rsidRPr="00A57784" w:rsidRDefault="00C61DC6" w:rsidP="00A57784">
            <w:pPr>
              <w:rPr>
                <w:rStyle w:val="Strong"/>
              </w:rPr>
            </w:pPr>
            <w:r w:rsidRPr="00A57784">
              <w:rPr>
                <w:rStyle w:val="Strong"/>
              </w:rPr>
              <w:t xml:space="preserve">Descriptions </w:t>
            </w:r>
            <w:proofErr w:type="spellStart"/>
            <w:r w:rsidRPr="00A57784">
              <w:rPr>
                <w:rStyle w:val="Strong"/>
              </w:rPr>
              <w:t>detailees</w:t>
            </w:r>
            <w:proofErr w:type="spellEnd"/>
            <w:r w:rsidRPr="00A57784">
              <w:rPr>
                <w:rStyle w:val="Strong"/>
              </w:rPr>
              <w:t xml:space="preserve"> des voitures</w:t>
            </w:r>
          </w:p>
        </w:tc>
        <w:tc>
          <w:tcPr>
            <w:tcW w:w="1245" w:type="dxa"/>
          </w:tcPr>
          <w:p w14:paraId="3824AC73" w14:textId="77777777" w:rsidR="00A57784" w:rsidRDefault="00C61DC6" w:rsidP="00A57784">
            <w:pPr>
              <w:rPr>
                <w:rStyle w:val="Strong"/>
              </w:rPr>
            </w:pPr>
            <w:r w:rsidRPr="00A57784">
              <w:rPr>
                <w:rStyle w:val="Strong"/>
              </w:rPr>
              <w:t xml:space="preserve">Gestion </w:t>
            </w:r>
          </w:p>
          <w:p w14:paraId="71F89729" w14:textId="77777777" w:rsidR="00C61DC6" w:rsidRPr="00A57784" w:rsidRDefault="00C61DC6" w:rsidP="00A57784">
            <w:pPr>
              <w:rPr>
                <w:rStyle w:val="Strong"/>
              </w:rPr>
            </w:pPr>
            <w:r w:rsidRPr="00A57784">
              <w:rPr>
                <w:rStyle w:val="Strong"/>
              </w:rPr>
              <w:t>du stock</w:t>
            </w:r>
          </w:p>
        </w:tc>
        <w:tc>
          <w:tcPr>
            <w:tcW w:w="1245" w:type="dxa"/>
          </w:tcPr>
          <w:p w14:paraId="68CBE27F" w14:textId="77777777" w:rsidR="00C61DC6" w:rsidRPr="00A57784" w:rsidRDefault="00C61DC6" w:rsidP="00A57784">
            <w:pPr>
              <w:rPr>
                <w:rStyle w:val="Strong"/>
              </w:rPr>
            </w:pPr>
            <w:r w:rsidRPr="00A57784">
              <w:rPr>
                <w:rStyle w:val="Strong"/>
              </w:rPr>
              <w:t>Backup</w:t>
            </w:r>
          </w:p>
        </w:tc>
      </w:tr>
      <w:tr w:rsidR="00C61DC6" w14:paraId="0CD57839" w14:textId="77777777" w:rsidTr="00C61DC6">
        <w:trPr>
          <w:trHeight w:val="846"/>
        </w:trPr>
        <w:tc>
          <w:tcPr>
            <w:tcW w:w="1607" w:type="dxa"/>
          </w:tcPr>
          <w:p w14:paraId="2314B2B1" w14:textId="77777777" w:rsidR="00C61DC6" w:rsidRPr="00106CA6" w:rsidRDefault="00C61DC6" w:rsidP="00106CA6">
            <w:pPr>
              <w:rPr>
                <w:rStyle w:val="Strong"/>
              </w:rPr>
            </w:pPr>
            <w:r w:rsidRPr="00106CA6">
              <w:rPr>
                <w:rStyle w:val="Strong"/>
              </w:rPr>
              <w:t>Cars Trading Management System</w:t>
            </w:r>
          </w:p>
        </w:tc>
        <w:tc>
          <w:tcPr>
            <w:tcW w:w="1245" w:type="dxa"/>
          </w:tcPr>
          <w:p w14:paraId="6C180425" w14:textId="77777777" w:rsidR="00C61DC6" w:rsidRDefault="008537A4" w:rsidP="00C61DC6">
            <w:pPr>
              <w:jc w:val="center"/>
              <w:rPr>
                <w:lang w:val="fr-FR"/>
              </w:rPr>
            </w:pPr>
            <w:r>
              <w:rPr>
                <w:lang w:val="fr-FR"/>
              </w:rPr>
              <w:t>X</w:t>
            </w:r>
          </w:p>
        </w:tc>
        <w:tc>
          <w:tcPr>
            <w:tcW w:w="1245" w:type="dxa"/>
          </w:tcPr>
          <w:p w14:paraId="7063E318" w14:textId="77777777" w:rsidR="00C61DC6" w:rsidRDefault="00C61DC6" w:rsidP="00C61DC6">
            <w:pPr>
              <w:jc w:val="center"/>
              <w:rPr>
                <w:lang w:val="fr-FR"/>
              </w:rPr>
            </w:pPr>
            <w:proofErr w:type="gramStart"/>
            <w:r>
              <w:rPr>
                <w:lang w:val="fr-FR"/>
              </w:rPr>
              <w:t>x</w:t>
            </w:r>
            <w:proofErr w:type="gramEnd"/>
          </w:p>
        </w:tc>
        <w:tc>
          <w:tcPr>
            <w:tcW w:w="1245" w:type="dxa"/>
          </w:tcPr>
          <w:p w14:paraId="430C0009" w14:textId="77777777" w:rsidR="00C61DC6" w:rsidRDefault="00C61DC6" w:rsidP="00C61DC6">
            <w:pPr>
              <w:jc w:val="center"/>
              <w:rPr>
                <w:lang w:val="fr-FR"/>
              </w:rPr>
            </w:pPr>
            <w:proofErr w:type="gramStart"/>
            <w:r>
              <w:rPr>
                <w:lang w:val="fr-FR"/>
              </w:rPr>
              <w:t>x</w:t>
            </w:r>
            <w:proofErr w:type="gramEnd"/>
          </w:p>
        </w:tc>
        <w:tc>
          <w:tcPr>
            <w:tcW w:w="1245" w:type="dxa"/>
          </w:tcPr>
          <w:p w14:paraId="3E6A3DE6" w14:textId="77777777" w:rsidR="00C61DC6" w:rsidRDefault="00C61DC6" w:rsidP="00C61DC6">
            <w:pPr>
              <w:jc w:val="center"/>
              <w:rPr>
                <w:lang w:val="fr-FR"/>
              </w:rPr>
            </w:pPr>
            <w:proofErr w:type="gramStart"/>
            <w:r>
              <w:rPr>
                <w:lang w:val="fr-FR"/>
              </w:rPr>
              <w:t>x</w:t>
            </w:r>
            <w:proofErr w:type="gramEnd"/>
          </w:p>
        </w:tc>
      </w:tr>
      <w:tr w:rsidR="00C61DC6" w14:paraId="013D47A2" w14:textId="77777777" w:rsidTr="00C61DC6">
        <w:trPr>
          <w:trHeight w:val="282"/>
        </w:trPr>
        <w:tc>
          <w:tcPr>
            <w:tcW w:w="1607" w:type="dxa"/>
          </w:tcPr>
          <w:p w14:paraId="7471EA1C" w14:textId="77777777" w:rsidR="00C61DC6" w:rsidRPr="00106CA6" w:rsidRDefault="00C61DC6" w:rsidP="00106CA6">
            <w:pPr>
              <w:rPr>
                <w:rStyle w:val="Strong"/>
              </w:rPr>
            </w:pPr>
            <w:r>
              <w:rPr>
                <w:rStyle w:val="Strong"/>
              </w:rPr>
              <w:t>App 1</w:t>
            </w:r>
          </w:p>
        </w:tc>
        <w:tc>
          <w:tcPr>
            <w:tcW w:w="1245" w:type="dxa"/>
          </w:tcPr>
          <w:p w14:paraId="512F3858" w14:textId="77777777" w:rsidR="00C61DC6" w:rsidRDefault="008537A4" w:rsidP="00C61DC6">
            <w:pPr>
              <w:jc w:val="center"/>
              <w:rPr>
                <w:lang w:val="fr-FR"/>
              </w:rPr>
            </w:pPr>
            <w:r>
              <w:rPr>
                <w:lang w:val="fr-FR"/>
              </w:rPr>
              <w:t>X</w:t>
            </w:r>
          </w:p>
        </w:tc>
        <w:tc>
          <w:tcPr>
            <w:tcW w:w="1245" w:type="dxa"/>
          </w:tcPr>
          <w:p w14:paraId="1B9171B2" w14:textId="77777777" w:rsidR="00C61DC6" w:rsidRDefault="00C61DC6" w:rsidP="00106CA6">
            <w:pPr>
              <w:rPr>
                <w:lang w:val="fr-FR"/>
              </w:rPr>
            </w:pPr>
          </w:p>
        </w:tc>
        <w:tc>
          <w:tcPr>
            <w:tcW w:w="1245" w:type="dxa"/>
          </w:tcPr>
          <w:p w14:paraId="35C37874" w14:textId="77777777" w:rsidR="00C61DC6" w:rsidRDefault="00C61DC6" w:rsidP="00C61DC6">
            <w:pPr>
              <w:jc w:val="center"/>
              <w:rPr>
                <w:lang w:val="fr-FR"/>
              </w:rPr>
            </w:pPr>
            <w:proofErr w:type="gramStart"/>
            <w:r>
              <w:rPr>
                <w:lang w:val="fr-FR"/>
              </w:rPr>
              <w:t>x</w:t>
            </w:r>
            <w:proofErr w:type="gramEnd"/>
          </w:p>
        </w:tc>
        <w:tc>
          <w:tcPr>
            <w:tcW w:w="1245" w:type="dxa"/>
          </w:tcPr>
          <w:p w14:paraId="26F0DC39" w14:textId="77777777" w:rsidR="00C61DC6" w:rsidRDefault="00C61DC6" w:rsidP="00106CA6">
            <w:pPr>
              <w:rPr>
                <w:lang w:val="fr-FR"/>
              </w:rPr>
            </w:pPr>
          </w:p>
        </w:tc>
      </w:tr>
      <w:tr w:rsidR="00C61DC6" w14:paraId="089A6AAA" w14:textId="77777777" w:rsidTr="00C61DC6">
        <w:trPr>
          <w:trHeight w:val="268"/>
        </w:trPr>
        <w:tc>
          <w:tcPr>
            <w:tcW w:w="1607" w:type="dxa"/>
          </w:tcPr>
          <w:p w14:paraId="26F1CBEC" w14:textId="77777777" w:rsidR="00C61DC6" w:rsidRPr="00106CA6" w:rsidRDefault="00C61DC6" w:rsidP="00106CA6">
            <w:pPr>
              <w:rPr>
                <w:rStyle w:val="Strong"/>
              </w:rPr>
            </w:pPr>
            <w:r>
              <w:rPr>
                <w:rStyle w:val="Strong"/>
              </w:rPr>
              <w:t>App 2</w:t>
            </w:r>
          </w:p>
        </w:tc>
        <w:tc>
          <w:tcPr>
            <w:tcW w:w="1245" w:type="dxa"/>
          </w:tcPr>
          <w:p w14:paraId="2528EDCF" w14:textId="77777777" w:rsidR="00C61DC6" w:rsidRDefault="00C61DC6" w:rsidP="00C61DC6">
            <w:pPr>
              <w:jc w:val="center"/>
              <w:rPr>
                <w:lang w:val="fr-FR"/>
              </w:rPr>
            </w:pPr>
            <w:proofErr w:type="gramStart"/>
            <w:r>
              <w:rPr>
                <w:lang w:val="fr-FR"/>
              </w:rPr>
              <w:t>x</w:t>
            </w:r>
            <w:proofErr w:type="gramEnd"/>
          </w:p>
        </w:tc>
        <w:tc>
          <w:tcPr>
            <w:tcW w:w="1245" w:type="dxa"/>
          </w:tcPr>
          <w:p w14:paraId="2E37F1B5" w14:textId="77777777" w:rsidR="00C61DC6" w:rsidRDefault="00C61DC6" w:rsidP="00C61DC6">
            <w:pPr>
              <w:jc w:val="center"/>
              <w:rPr>
                <w:lang w:val="fr-FR"/>
              </w:rPr>
            </w:pPr>
            <w:proofErr w:type="gramStart"/>
            <w:r>
              <w:rPr>
                <w:lang w:val="fr-FR"/>
              </w:rPr>
              <w:t>x</w:t>
            </w:r>
            <w:proofErr w:type="gramEnd"/>
          </w:p>
        </w:tc>
        <w:tc>
          <w:tcPr>
            <w:tcW w:w="1245" w:type="dxa"/>
          </w:tcPr>
          <w:p w14:paraId="3340843C" w14:textId="77777777" w:rsidR="00C61DC6" w:rsidRDefault="00C61DC6" w:rsidP="00106CA6">
            <w:pPr>
              <w:rPr>
                <w:lang w:val="fr-FR"/>
              </w:rPr>
            </w:pPr>
          </w:p>
        </w:tc>
        <w:tc>
          <w:tcPr>
            <w:tcW w:w="1245" w:type="dxa"/>
          </w:tcPr>
          <w:p w14:paraId="4D1DBAF7" w14:textId="77777777" w:rsidR="00C61DC6" w:rsidRDefault="00C61DC6" w:rsidP="00106CA6">
            <w:pPr>
              <w:rPr>
                <w:lang w:val="fr-FR"/>
              </w:rPr>
            </w:pPr>
          </w:p>
        </w:tc>
      </w:tr>
      <w:tr w:rsidR="00C61DC6" w14:paraId="2A6641EF" w14:textId="77777777" w:rsidTr="00C61DC6">
        <w:trPr>
          <w:trHeight w:val="295"/>
        </w:trPr>
        <w:tc>
          <w:tcPr>
            <w:tcW w:w="1607" w:type="dxa"/>
          </w:tcPr>
          <w:p w14:paraId="26FABE25" w14:textId="77777777" w:rsidR="00C61DC6" w:rsidRPr="00106CA6" w:rsidRDefault="00C61DC6" w:rsidP="00106CA6">
            <w:pPr>
              <w:rPr>
                <w:rStyle w:val="Strong"/>
              </w:rPr>
            </w:pPr>
            <w:r w:rsidRPr="00106CA6">
              <w:rPr>
                <w:rStyle w:val="Strong"/>
              </w:rPr>
              <w:t>App 3</w:t>
            </w:r>
          </w:p>
        </w:tc>
        <w:tc>
          <w:tcPr>
            <w:tcW w:w="1245" w:type="dxa"/>
          </w:tcPr>
          <w:p w14:paraId="7C5D68BB" w14:textId="77777777" w:rsidR="00C61DC6" w:rsidRDefault="00C61DC6" w:rsidP="00106CA6">
            <w:pPr>
              <w:rPr>
                <w:lang w:val="fr-FR"/>
              </w:rPr>
            </w:pPr>
          </w:p>
        </w:tc>
        <w:tc>
          <w:tcPr>
            <w:tcW w:w="1245" w:type="dxa"/>
          </w:tcPr>
          <w:p w14:paraId="2687BF3A" w14:textId="77777777" w:rsidR="00C61DC6" w:rsidRDefault="00C61DC6" w:rsidP="00106CA6">
            <w:pPr>
              <w:rPr>
                <w:lang w:val="fr-FR"/>
              </w:rPr>
            </w:pPr>
          </w:p>
        </w:tc>
        <w:tc>
          <w:tcPr>
            <w:tcW w:w="1245" w:type="dxa"/>
          </w:tcPr>
          <w:p w14:paraId="40BFE01F" w14:textId="77777777" w:rsidR="00C61DC6" w:rsidRDefault="00C61DC6" w:rsidP="00C61DC6">
            <w:pPr>
              <w:jc w:val="center"/>
              <w:rPr>
                <w:lang w:val="fr-FR"/>
              </w:rPr>
            </w:pPr>
            <w:proofErr w:type="gramStart"/>
            <w:r>
              <w:rPr>
                <w:lang w:val="fr-FR"/>
              </w:rPr>
              <w:t>x</w:t>
            </w:r>
            <w:proofErr w:type="gramEnd"/>
          </w:p>
        </w:tc>
        <w:tc>
          <w:tcPr>
            <w:tcW w:w="1245" w:type="dxa"/>
          </w:tcPr>
          <w:p w14:paraId="1C05ED1D" w14:textId="77777777" w:rsidR="00C61DC6" w:rsidRDefault="00C61DC6" w:rsidP="00106CA6">
            <w:pPr>
              <w:rPr>
                <w:lang w:val="fr-FR"/>
              </w:rPr>
            </w:pPr>
          </w:p>
        </w:tc>
      </w:tr>
    </w:tbl>
    <w:p w14:paraId="2FFC43D8" w14:textId="77777777" w:rsidR="00106CA6" w:rsidRDefault="00106CA6" w:rsidP="00106CA6">
      <w:pPr>
        <w:rPr>
          <w:lang w:val="fr-FR"/>
        </w:rPr>
      </w:pPr>
    </w:p>
    <w:p w14:paraId="7BC37D06" w14:textId="77777777" w:rsidR="00C61DC6" w:rsidRDefault="00C61DC6" w:rsidP="00106CA6">
      <w:pPr>
        <w:rPr>
          <w:lang w:val="fr-FR"/>
        </w:rPr>
      </w:pPr>
    </w:p>
    <w:p w14:paraId="15A03AEE" w14:textId="77777777" w:rsidR="00C61DC6" w:rsidRDefault="00C61DC6" w:rsidP="00C61DC6">
      <w:pPr>
        <w:pStyle w:val="Heading1"/>
        <w:rPr>
          <w:lang w:val="fr-FR"/>
        </w:rPr>
      </w:pPr>
      <w:r>
        <w:rPr>
          <w:lang w:val="fr-FR"/>
        </w:rPr>
        <w:t>Chapitre II –Analyse des Besoins et Spécification</w:t>
      </w:r>
    </w:p>
    <w:p w14:paraId="3F0177BB" w14:textId="77777777" w:rsidR="009D2AA0" w:rsidRPr="00A57784" w:rsidRDefault="00C61DC6" w:rsidP="009D2AA0">
      <w:pPr>
        <w:pStyle w:val="Heading1"/>
        <w:rPr>
          <w:sz w:val="18"/>
          <w:szCs w:val="18"/>
          <w:lang w:val="fr-FR"/>
        </w:rPr>
      </w:pPr>
      <w:r w:rsidRPr="00A57784">
        <w:rPr>
          <w:rFonts w:asciiTheme="minorHAnsi" w:hAnsiTheme="minorHAnsi" w:cstheme="minorHAnsi"/>
          <w:lang w:val="fr-FR"/>
        </w:rPr>
        <w:t>II.1 Introduction</w:t>
      </w:r>
      <w:r w:rsidRPr="00A57784">
        <w:rPr>
          <w:sz w:val="18"/>
          <w:szCs w:val="18"/>
          <w:lang w:val="fr-FR"/>
        </w:rPr>
        <w:t xml:space="preserve"> </w:t>
      </w:r>
    </w:p>
    <w:p w14:paraId="365B0E69" w14:textId="77777777" w:rsidR="00C61DC6" w:rsidRPr="00A57784" w:rsidRDefault="00C61DC6" w:rsidP="008537A4">
      <w:pPr>
        <w:spacing w:after="0" w:line="240" w:lineRule="auto"/>
        <w:jc w:val="both"/>
        <w:rPr>
          <w:rFonts w:eastAsia="Calibri" w:cstheme="minorHAnsi"/>
          <w:color w:val="000000"/>
          <w:lang w:val="fr-FR"/>
        </w:rPr>
      </w:pPr>
      <w:r w:rsidRPr="00A57784">
        <w:rPr>
          <w:rFonts w:cstheme="minorHAnsi"/>
          <w:sz w:val="20"/>
          <w:szCs w:val="20"/>
          <w:lang w:val="fr-FR"/>
        </w:rPr>
        <w:t xml:space="preserve"> </w:t>
      </w:r>
      <w:r w:rsidRPr="00A57784">
        <w:rPr>
          <w:rFonts w:eastAsia="Calibri" w:cstheme="minorHAnsi"/>
          <w:color w:val="000000"/>
          <w:lang w:val="fr-FR"/>
        </w:rPr>
        <w:t xml:space="preserve">Pour collecter les besoins des clients dans le cadre de la création d'un système de gestion pour une entreprise de vente de voitures, nous </w:t>
      </w:r>
      <w:proofErr w:type="gramStart"/>
      <w:r w:rsidRPr="00A57784">
        <w:rPr>
          <w:rFonts w:eastAsia="Calibri" w:cstheme="minorHAnsi"/>
          <w:color w:val="000000"/>
          <w:lang w:val="fr-FR"/>
        </w:rPr>
        <w:t>avons  utilisé</w:t>
      </w:r>
      <w:proofErr w:type="gramEnd"/>
      <w:r w:rsidRPr="00A57784">
        <w:rPr>
          <w:rFonts w:eastAsia="Calibri" w:cstheme="minorHAnsi"/>
          <w:color w:val="000000"/>
          <w:lang w:val="fr-FR"/>
        </w:rPr>
        <w:t xml:space="preserve"> un questionnaire bien structuré. Voici un exemple de quelques questions que nous avons poses dans </w:t>
      </w:r>
      <w:proofErr w:type="gramStart"/>
      <w:r w:rsidRPr="00A57784">
        <w:rPr>
          <w:rFonts w:eastAsia="Calibri" w:cstheme="minorHAnsi"/>
          <w:color w:val="000000"/>
          <w:lang w:val="fr-FR"/>
        </w:rPr>
        <w:t>l’</w:t>
      </w:r>
      <w:proofErr w:type="spellStart"/>
      <w:r w:rsidRPr="00A57784">
        <w:rPr>
          <w:rFonts w:eastAsia="Calibri" w:cstheme="minorHAnsi"/>
          <w:color w:val="000000"/>
          <w:lang w:val="fr-FR"/>
        </w:rPr>
        <w:t>enquete</w:t>
      </w:r>
      <w:proofErr w:type="spellEnd"/>
      <w:r w:rsidRPr="00A57784">
        <w:rPr>
          <w:rFonts w:eastAsia="Calibri" w:cstheme="minorHAnsi"/>
          <w:color w:val="000000"/>
          <w:lang w:val="fr-FR"/>
        </w:rPr>
        <w:t>:</w:t>
      </w:r>
      <w:proofErr w:type="gramEnd"/>
    </w:p>
    <w:p w14:paraId="5E44A4F0" w14:textId="77777777" w:rsidR="00C61DC6" w:rsidRPr="00A57784" w:rsidRDefault="00C61DC6" w:rsidP="008537A4">
      <w:pPr>
        <w:pStyle w:val="ListParagraph"/>
        <w:numPr>
          <w:ilvl w:val="0"/>
          <w:numId w:val="2"/>
        </w:numPr>
        <w:spacing w:after="0" w:line="240" w:lineRule="auto"/>
        <w:jc w:val="both"/>
        <w:rPr>
          <w:rStyle w:val="Strong"/>
          <w:rFonts w:cstheme="minorHAnsi"/>
        </w:rPr>
      </w:pPr>
      <w:r w:rsidRPr="00A57784">
        <w:rPr>
          <w:rStyle w:val="Strong"/>
          <w:rFonts w:cstheme="minorHAnsi"/>
        </w:rPr>
        <w:t xml:space="preserve">Gestion des </w:t>
      </w:r>
      <w:proofErr w:type="gramStart"/>
      <w:r w:rsidRPr="00A57784">
        <w:rPr>
          <w:rStyle w:val="Strong"/>
          <w:rFonts w:cstheme="minorHAnsi"/>
        </w:rPr>
        <w:t>Transactions :</w:t>
      </w:r>
      <w:proofErr w:type="gramEnd"/>
    </w:p>
    <w:p w14:paraId="0A788061" w14:textId="77777777" w:rsidR="00C61DC6" w:rsidRPr="00A57784" w:rsidRDefault="00C61DC6" w:rsidP="008537A4">
      <w:pPr>
        <w:pStyle w:val="ListParagraph"/>
        <w:numPr>
          <w:ilvl w:val="0"/>
          <w:numId w:val="3"/>
        </w:numPr>
        <w:spacing w:after="0" w:line="240" w:lineRule="auto"/>
        <w:jc w:val="both"/>
        <w:rPr>
          <w:rFonts w:eastAsia="Calibri" w:cstheme="minorHAnsi"/>
          <w:color w:val="000000"/>
          <w:lang w:val="fr-FR"/>
        </w:rPr>
      </w:pPr>
      <w:r w:rsidRPr="00A57784">
        <w:rPr>
          <w:rFonts w:eastAsia="Calibri" w:cstheme="minorHAnsi"/>
          <w:color w:val="000000"/>
          <w:lang w:val="fr-FR"/>
        </w:rPr>
        <w:t>Quels sont les aspects les plus importants dans la gestion des transactions pour votre entreprise de vente de voitures ?</w:t>
      </w:r>
    </w:p>
    <w:p w14:paraId="4BE1C003" w14:textId="77777777" w:rsidR="00C61DC6" w:rsidRPr="00A57784" w:rsidRDefault="00C61DC6" w:rsidP="00C61DC6">
      <w:pPr>
        <w:pStyle w:val="ListParagraph"/>
        <w:numPr>
          <w:ilvl w:val="0"/>
          <w:numId w:val="3"/>
        </w:numPr>
        <w:spacing w:after="0" w:line="240" w:lineRule="auto"/>
        <w:rPr>
          <w:rFonts w:eastAsia="Calibri" w:cstheme="minorHAnsi"/>
          <w:color w:val="000000"/>
          <w:lang w:val="fr-FR"/>
        </w:rPr>
      </w:pPr>
      <w:r w:rsidRPr="00A57784">
        <w:rPr>
          <w:rFonts w:eastAsia="Calibri" w:cstheme="minorHAnsi"/>
          <w:color w:val="000000"/>
          <w:lang w:val="fr-FR"/>
        </w:rPr>
        <w:lastRenderedPageBreak/>
        <w:t>Comment préférez-vous enregistrer et suivre les détails des transactions d'achat et de vente ?</w:t>
      </w:r>
    </w:p>
    <w:p w14:paraId="2E900477" w14:textId="77777777" w:rsidR="009D2AA0" w:rsidRPr="00A57784" w:rsidRDefault="009D2AA0" w:rsidP="009D2AA0">
      <w:pPr>
        <w:pStyle w:val="ListParagraph"/>
        <w:spacing w:after="0" w:line="240" w:lineRule="auto"/>
        <w:rPr>
          <w:rFonts w:eastAsia="Calibri" w:cstheme="minorHAnsi"/>
          <w:color w:val="000000"/>
          <w:lang w:val="fr-FR"/>
        </w:rPr>
      </w:pPr>
    </w:p>
    <w:p w14:paraId="660806BF" w14:textId="77777777" w:rsidR="009D2AA0" w:rsidRPr="00A57784" w:rsidRDefault="00C61DC6" w:rsidP="009D2AA0">
      <w:pPr>
        <w:pStyle w:val="ListParagraph"/>
        <w:numPr>
          <w:ilvl w:val="0"/>
          <w:numId w:val="2"/>
        </w:numPr>
        <w:spacing w:after="0" w:line="240" w:lineRule="auto"/>
        <w:rPr>
          <w:rStyle w:val="Strong"/>
          <w:rFonts w:cstheme="minorHAnsi"/>
        </w:rPr>
      </w:pPr>
      <w:proofErr w:type="spellStart"/>
      <w:r w:rsidRPr="00A57784">
        <w:rPr>
          <w:rStyle w:val="Strong"/>
          <w:rFonts w:cstheme="minorHAnsi"/>
        </w:rPr>
        <w:t>Analyse</w:t>
      </w:r>
      <w:proofErr w:type="spellEnd"/>
      <w:r w:rsidRPr="00A57784">
        <w:rPr>
          <w:rStyle w:val="Strong"/>
          <w:rFonts w:cstheme="minorHAnsi"/>
        </w:rPr>
        <w:t xml:space="preserve"> </w:t>
      </w:r>
      <w:proofErr w:type="gramStart"/>
      <w:r w:rsidRPr="00A57784">
        <w:rPr>
          <w:rStyle w:val="Strong"/>
          <w:rFonts w:cstheme="minorHAnsi"/>
        </w:rPr>
        <w:t>Financière :</w:t>
      </w:r>
      <w:proofErr w:type="gramEnd"/>
    </w:p>
    <w:p w14:paraId="5CF7AC18" w14:textId="77777777" w:rsidR="00C61DC6" w:rsidRPr="00A57784" w:rsidRDefault="00C61DC6" w:rsidP="00C61DC6">
      <w:pPr>
        <w:pStyle w:val="ListParagraph"/>
        <w:numPr>
          <w:ilvl w:val="0"/>
          <w:numId w:val="4"/>
        </w:numPr>
        <w:spacing w:after="0" w:line="240" w:lineRule="auto"/>
        <w:rPr>
          <w:rFonts w:eastAsia="Calibri" w:cstheme="minorHAnsi"/>
          <w:color w:val="000000"/>
          <w:lang w:val="fr-FR"/>
        </w:rPr>
      </w:pPr>
      <w:r w:rsidRPr="00A57784">
        <w:rPr>
          <w:rFonts w:eastAsia="Calibri" w:cstheme="minorHAnsi"/>
          <w:color w:val="000000"/>
          <w:lang w:val="fr-FR"/>
        </w:rPr>
        <w:t>Quels indicateurs financiers sont essentiels pour évaluer la performance de votre entreprise ?</w:t>
      </w:r>
    </w:p>
    <w:p w14:paraId="24920557" w14:textId="77777777" w:rsidR="00C61DC6" w:rsidRPr="00A57784" w:rsidRDefault="00C61DC6" w:rsidP="00C61DC6">
      <w:pPr>
        <w:pStyle w:val="ListParagraph"/>
        <w:numPr>
          <w:ilvl w:val="0"/>
          <w:numId w:val="4"/>
        </w:numPr>
        <w:spacing w:after="0" w:line="240" w:lineRule="auto"/>
        <w:rPr>
          <w:rFonts w:cstheme="minorHAnsi"/>
          <w:b/>
          <w:bCs/>
          <w:lang w:val="fr-FR"/>
        </w:rPr>
      </w:pPr>
      <w:r w:rsidRPr="00A57784">
        <w:rPr>
          <w:rFonts w:eastAsia="Calibri" w:cstheme="minorHAnsi"/>
          <w:color w:val="000000"/>
          <w:lang w:val="fr-FR"/>
        </w:rPr>
        <w:t>À quelle fréquence avez-vous besoin d'analyses financières, et quels types de rapports financiers trouvez-vous les plus utiles ?</w:t>
      </w:r>
    </w:p>
    <w:p w14:paraId="10E38E4F" w14:textId="77777777" w:rsidR="009D2AA0" w:rsidRPr="00A57784" w:rsidRDefault="009D2AA0" w:rsidP="009D2AA0">
      <w:pPr>
        <w:pStyle w:val="ListParagraph"/>
        <w:spacing w:after="0" w:line="240" w:lineRule="auto"/>
        <w:rPr>
          <w:rStyle w:val="Strong"/>
          <w:rFonts w:cstheme="minorHAnsi"/>
          <w:lang w:val="fr-FR"/>
        </w:rPr>
      </w:pPr>
    </w:p>
    <w:p w14:paraId="04D72CEB" w14:textId="77777777" w:rsidR="00C61DC6" w:rsidRPr="00A57784" w:rsidRDefault="00C61DC6" w:rsidP="00C61DC6">
      <w:pPr>
        <w:pStyle w:val="ListParagraph"/>
        <w:numPr>
          <w:ilvl w:val="0"/>
          <w:numId w:val="2"/>
        </w:numPr>
        <w:spacing w:after="0" w:line="240" w:lineRule="auto"/>
        <w:rPr>
          <w:rStyle w:val="Strong"/>
          <w:rFonts w:cstheme="minorHAnsi"/>
        </w:rPr>
      </w:pPr>
      <w:r w:rsidRPr="00A57784">
        <w:rPr>
          <w:rStyle w:val="Strong"/>
          <w:rFonts w:cstheme="minorHAnsi"/>
        </w:rPr>
        <w:t xml:space="preserve">Gestion du </w:t>
      </w:r>
      <w:proofErr w:type="gramStart"/>
      <w:r w:rsidRPr="00A57784">
        <w:rPr>
          <w:rStyle w:val="Strong"/>
          <w:rFonts w:cstheme="minorHAnsi"/>
        </w:rPr>
        <w:t>Stock :</w:t>
      </w:r>
      <w:proofErr w:type="gramEnd"/>
    </w:p>
    <w:p w14:paraId="4DE2DA09" w14:textId="77777777" w:rsidR="00C61DC6" w:rsidRPr="00A57784" w:rsidRDefault="00C61DC6" w:rsidP="00C61DC6">
      <w:pPr>
        <w:pStyle w:val="ListParagraph"/>
        <w:numPr>
          <w:ilvl w:val="0"/>
          <w:numId w:val="5"/>
        </w:numPr>
        <w:spacing w:after="0" w:line="240" w:lineRule="auto"/>
        <w:rPr>
          <w:rFonts w:eastAsia="Calibri" w:cstheme="minorHAnsi"/>
          <w:color w:val="000000"/>
          <w:lang w:val="fr-FR"/>
        </w:rPr>
      </w:pPr>
      <w:r w:rsidRPr="00A57784">
        <w:rPr>
          <w:rFonts w:eastAsia="Calibri" w:cstheme="minorHAnsi"/>
          <w:color w:val="000000"/>
          <w:lang w:val="fr-FR"/>
        </w:rPr>
        <w:t>Comment aimeriez-vous visualiser et suivre l'inventaire de voitures disponibles ?</w:t>
      </w:r>
    </w:p>
    <w:p w14:paraId="12D35A9F" w14:textId="77777777" w:rsidR="00C61DC6" w:rsidRPr="00A57784" w:rsidRDefault="00C61DC6" w:rsidP="00C61DC6">
      <w:pPr>
        <w:pStyle w:val="ListParagraph"/>
        <w:numPr>
          <w:ilvl w:val="0"/>
          <w:numId w:val="5"/>
        </w:numPr>
        <w:spacing w:after="0" w:line="240" w:lineRule="auto"/>
        <w:rPr>
          <w:rFonts w:eastAsia="Calibri" w:cstheme="minorHAnsi"/>
          <w:color w:val="000000"/>
          <w:lang w:val="fr-FR"/>
        </w:rPr>
      </w:pPr>
      <w:r w:rsidRPr="00A57784">
        <w:rPr>
          <w:rFonts w:eastAsia="Calibri" w:cstheme="minorHAnsi"/>
          <w:color w:val="000000"/>
          <w:lang w:val="fr-FR"/>
        </w:rPr>
        <w:t>Quelles informations spécifiques sur chaque voiture sont cruciales pour votre gestion de stock ?</w:t>
      </w:r>
    </w:p>
    <w:p w14:paraId="514846F3" w14:textId="77777777" w:rsidR="009D2AA0" w:rsidRPr="00A57784" w:rsidRDefault="009D2AA0" w:rsidP="009D2AA0">
      <w:pPr>
        <w:pStyle w:val="ListParagraph"/>
        <w:spacing w:after="0" w:line="240" w:lineRule="auto"/>
        <w:rPr>
          <w:rFonts w:eastAsia="Calibri" w:cstheme="minorHAnsi"/>
          <w:color w:val="000000"/>
          <w:lang w:val="fr-FR"/>
        </w:rPr>
      </w:pPr>
    </w:p>
    <w:p w14:paraId="5CD6B32A" w14:textId="77777777" w:rsidR="00C61DC6" w:rsidRPr="00A57784" w:rsidRDefault="00C61DC6" w:rsidP="00C61DC6">
      <w:pPr>
        <w:pStyle w:val="ListParagraph"/>
        <w:numPr>
          <w:ilvl w:val="0"/>
          <w:numId w:val="2"/>
        </w:numPr>
        <w:spacing w:after="0" w:line="240" w:lineRule="auto"/>
        <w:rPr>
          <w:rStyle w:val="Strong"/>
          <w:rFonts w:cstheme="minorHAnsi"/>
        </w:rPr>
      </w:pPr>
      <w:r w:rsidRPr="00A57784">
        <w:rPr>
          <w:rStyle w:val="Strong"/>
          <w:rFonts w:cstheme="minorHAnsi"/>
        </w:rPr>
        <w:t xml:space="preserve">Descriptions des </w:t>
      </w:r>
      <w:proofErr w:type="gramStart"/>
      <w:r w:rsidRPr="00A57784">
        <w:rPr>
          <w:rStyle w:val="Strong"/>
          <w:rFonts w:cstheme="minorHAnsi"/>
        </w:rPr>
        <w:t>Voitures :</w:t>
      </w:r>
      <w:proofErr w:type="gramEnd"/>
    </w:p>
    <w:p w14:paraId="33A438C3" w14:textId="77777777" w:rsidR="00C61DC6" w:rsidRPr="00A57784" w:rsidRDefault="00C61DC6" w:rsidP="00C61DC6">
      <w:pPr>
        <w:pStyle w:val="ListParagraph"/>
        <w:numPr>
          <w:ilvl w:val="0"/>
          <w:numId w:val="6"/>
        </w:numPr>
        <w:spacing w:after="0" w:line="240" w:lineRule="auto"/>
        <w:rPr>
          <w:rFonts w:eastAsia="Calibri" w:cstheme="minorHAnsi"/>
          <w:color w:val="000000"/>
          <w:lang w:val="fr-FR"/>
        </w:rPr>
      </w:pPr>
      <w:r w:rsidRPr="00A57784">
        <w:rPr>
          <w:rFonts w:eastAsia="Calibri" w:cstheme="minorHAnsi"/>
          <w:color w:val="000000"/>
          <w:lang w:val="fr-FR"/>
        </w:rPr>
        <w:t>Quels détails souhaitez-vous inclure dans les descriptions des voitures pour faciliter la vente ?</w:t>
      </w:r>
    </w:p>
    <w:p w14:paraId="3E2256E6" w14:textId="77777777" w:rsidR="00C61DC6" w:rsidRPr="00A57784" w:rsidRDefault="00C61DC6" w:rsidP="00C61DC6">
      <w:pPr>
        <w:pStyle w:val="ListParagraph"/>
        <w:numPr>
          <w:ilvl w:val="0"/>
          <w:numId w:val="6"/>
        </w:numPr>
        <w:spacing w:after="0" w:line="240" w:lineRule="auto"/>
        <w:rPr>
          <w:rFonts w:eastAsia="Calibri" w:cstheme="minorHAnsi"/>
          <w:color w:val="000000"/>
          <w:lang w:val="fr-FR"/>
        </w:rPr>
      </w:pPr>
      <w:r w:rsidRPr="00A57784">
        <w:rPr>
          <w:rFonts w:eastAsia="Calibri" w:cstheme="minorHAnsi"/>
          <w:color w:val="000000"/>
          <w:lang w:val="fr-FR"/>
        </w:rPr>
        <w:t>Comment préférez-vous organiser ces informations pour une consultation facile ?</w:t>
      </w:r>
    </w:p>
    <w:p w14:paraId="466C8906" w14:textId="77777777" w:rsidR="009D2AA0" w:rsidRPr="00A57784" w:rsidRDefault="009D2AA0" w:rsidP="009D2AA0">
      <w:pPr>
        <w:pStyle w:val="ListParagraph"/>
        <w:spacing w:after="0" w:line="240" w:lineRule="auto"/>
        <w:rPr>
          <w:rFonts w:eastAsia="Calibri" w:cstheme="minorHAnsi"/>
          <w:color w:val="000000"/>
          <w:lang w:val="fr-FR"/>
        </w:rPr>
      </w:pPr>
    </w:p>
    <w:p w14:paraId="4CD1925B" w14:textId="77777777" w:rsidR="00C61DC6" w:rsidRPr="00A57784" w:rsidRDefault="00C61DC6" w:rsidP="00C61DC6">
      <w:pPr>
        <w:pStyle w:val="ListParagraph"/>
        <w:numPr>
          <w:ilvl w:val="0"/>
          <w:numId w:val="2"/>
        </w:numPr>
        <w:spacing w:after="0" w:line="240" w:lineRule="auto"/>
        <w:rPr>
          <w:rStyle w:val="Strong"/>
          <w:rFonts w:cstheme="minorHAnsi"/>
        </w:rPr>
      </w:pPr>
      <w:proofErr w:type="spellStart"/>
      <w:r w:rsidRPr="00A57784">
        <w:rPr>
          <w:rStyle w:val="Strong"/>
          <w:rFonts w:cstheme="minorHAnsi"/>
        </w:rPr>
        <w:t>Calcul</w:t>
      </w:r>
      <w:proofErr w:type="spellEnd"/>
      <w:r w:rsidRPr="00A57784">
        <w:rPr>
          <w:rStyle w:val="Strong"/>
          <w:rFonts w:cstheme="minorHAnsi"/>
        </w:rPr>
        <w:t xml:space="preserve"> des </w:t>
      </w:r>
      <w:proofErr w:type="spellStart"/>
      <w:proofErr w:type="gramStart"/>
      <w:r w:rsidRPr="00A57784">
        <w:rPr>
          <w:rStyle w:val="Strong"/>
          <w:rFonts w:cstheme="minorHAnsi"/>
        </w:rPr>
        <w:t>Bénéfices</w:t>
      </w:r>
      <w:proofErr w:type="spellEnd"/>
      <w:r w:rsidRPr="00A57784">
        <w:rPr>
          <w:rStyle w:val="Strong"/>
          <w:rFonts w:cstheme="minorHAnsi"/>
        </w:rPr>
        <w:t xml:space="preserve"> :</w:t>
      </w:r>
      <w:proofErr w:type="gramEnd"/>
    </w:p>
    <w:p w14:paraId="1EE88B78" w14:textId="77777777" w:rsidR="00C61DC6" w:rsidRPr="00A57784" w:rsidRDefault="00C61DC6" w:rsidP="00C61DC6">
      <w:pPr>
        <w:pStyle w:val="ListParagraph"/>
        <w:numPr>
          <w:ilvl w:val="0"/>
          <w:numId w:val="7"/>
        </w:numPr>
        <w:spacing w:after="0" w:line="240" w:lineRule="auto"/>
        <w:rPr>
          <w:rFonts w:eastAsia="Calibri" w:cstheme="minorHAnsi"/>
          <w:color w:val="000000"/>
          <w:lang w:val="fr-FR"/>
        </w:rPr>
      </w:pPr>
      <w:r w:rsidRPr="00A57784">
        <w:rPr>
          <w:rFonts w:eastAsia="Calibri" w:cstheme="minorHAnsi"/>
          <w:color w:val="000000"/>
          <w:lang w:val="fr-FR"/>
        </w:rPr>
        <w:t>Quelles périodes sont les plus significatives pour le calcul des bénéfices de votre entreprise ?</w:t>
      </w:r>
    </w:p>
    <w:p w14:paraId="5A3B4F56" w14:textId="77777777" w:rsidR="00C61DC6" w:rsidRPr="00A57784" w:rsidRDefault="00C61DC6" w:rsidP="00C61DC6">
      <w:pPr>
        <w:pStyle w:val="ListParagraph"/>
        <w:numPr>
          <w:ilvl w:val="0"/>
          <w:numId w:val="7"/>
        </w:numPr>
        <w:spacing w:after="0" w:line="240" w:lineRule="auto"/>
        <w:rPr>
          <w:rFonts w:eastAsia="Calibri" w:cstheme="minorHAnsi"/>
          <w:color w:val="000000"/>
          <w:lang w:val="fr-FR"/>
        </w:rPr>
      </w:pPr>
      <w:r w:rsidRPr="00A57784">
        <w:rPr>
          <w:rFonts w:eastAsia="Calibri" w:cstheme="minorHAnsi"/>
          <w:color w:val="000000"/>
          <w:lang w:val="fr-FR"/>
        </w:rPr>
        <w:t>Y a-t-il des éléments spécifiques que vous aimeriez inclure dans le calcul des bénéfices ?</w:t>
      </w:r>
    </w:p>
    <w:p w14:paraId="305F80CB" w14:textId="77777777" w:rsidR="009D2AA0" w:rsidRPr="00A57784" w:rsidRDefault="009D2AA0" w:rsidP="009D2AA0">
      <w:pPr>
        <w:pStyle w:val="ListParagraph"/>
        <w:spacing w:after="0" w:line="240" w:lineRule="auto"/>
        <w:rPr>
          <w:rFonts w:eastAsia="Calibri" w:cstheme="minorHAnsi"/>
          <w:color w:val="000000"/>
          <w:lang w:val="fr-FR"/>
        </w:rPr>
      </w:pPr>
    </w:p>
    <w:p w14:paraId="5ADCAA76" w14:textId="77777777" w:rsidR="00C61DC6" w:rsidRPr="00A57784" w:rsidRDefault="00C61DC6" w:rsidP="00C61DC6">
      <w:pPr>
        <w:pStyle w:val="ListParagraph"/>
        <w:numPr>
          <w:ilvl w:val="0"/>
          <w:numId w:val="2"/>
        </w:numPr>
        <w:spacing w:after="0" w:line="240" w:lineRule="auto"/>
        <w:rPr>
          <w:rStyle w:val="Strong"/>
          <w:rFonts w:cstheme="minorHAnsi"/>
        </w:rPr>
      </w:pPr>
      <w:proofErr w:type="spellStart"/>
      <w:r w:rsidRPr="00A57784">
        <w:rPr>
          <w:rStyle w:val="Strong"/>
          <w:rFonts w:cstheme="minorHAnsi"/>
        </w:rPr>
        <w:t>Sauvegardes</w:t>
      </w:r>
      <w:proofErr w:type="spellEnd"/>
      <w:r w:rsidRPr="00A57784">
        <w:rPr>
          <w:rStyle w:val="Strong"/>
          <w:rFonts w:cstheme="minorHAnsi"/>
        </w:rPr>
        <w:t xml:space="preserve"> </w:t>
      </w:r>
      <w:proofErr w:type="spellStart"/>
      <w:proofErr w:type="gramStart"/>
      <w:r w:rsidRPr="00A57784">
        <w:rPr>
          <w:rStyle w:val="Strong"/>
          <w:rFonts w:cstheme="minorHAnsi"/>
        </w:rPr>
        <w:t>Automatiques</w:t>
      </w:r>
      <w:proofErr w:type="spellEnd"/>
      <w:r w:rsidRPr="00A57784">
        <w:rPr>
          <w:rStyle w:val="Strong"/>
          <w:rFonts w:cstheme="minorHAnsi"/>
        </w:rPr>
        <w:t xml:space="preserve"> :</w:t>
      </w:r>
      <w:proofErr w:type="gramEnd"/>
    </w:p>
    <w:p w14:paraId="5E844BFA" w14:textId="77777777" w:rsidR="00C61DC6" w:rsidRPr="00A57784" w:rsidRDefault="00C61DC6" w:rsidP="00C61DC6">
      <w:pPr>
        <w:pStyle w:val="ListParagraph"/>
        <w:numPr>
          <w:ilvl w:val="0"/>
          <w:numId w:val="8"/>
        </w:numPr>
        <w:spacing w:after="0" w:line="240" w:lineRule="auto"/>
        <w:rPr>
          <w:rFonts w:eastAsia="Calibri" w:cstheme="minorHAnsi"/>
          <w:color w:val="000000"/>
          <w:lang w:val="fr-FR"/>
        </w:rPr>
      </w:pPr>
      <w:r w:rsidRPr="00A57784">
        <w:rPr>
          <w:rFonts w:eastAsia="Calibri" w:cstheme="minorHAnsi"/>
          <w:color w:val="000000"/>
          <w:lang w:val="fr-FR"/>
        </w:rPr>
        <w:t>Comment préférez-vous gérer les sauvegardes des données de votre entreprise ?</w:t>
      </w:r>
    </w:p>
    <w:p w14:paraId="1463B13B" w14:textId="77777777" w:rsidR="00C61DC6" w:rsidRPr="00A57784" w:rsidRDefault="00C61DC6" w:rsidP="00C61DC6">
      <w:pPr>
        <w:pStyle w:val="ListParagraph"/>
        <w:numPr>
          <w:ilvl w:val="0"/>
          <w:numId w:val="8"/>
        </w:numPr>
        <w:spacing w:after="0" w:line="240" w:lineRule="auto"/>
        <w:rPr>
          <w:rFonts w:eastAsia="Calibri" w:cstheme="minorHAnsi"/>
          <w:color w:val="000000"/>
          <w:lang w:val="fr-FR"/>
        </w:rPr>
      </w:pPr>
      <w:r w:rsidRPr="00A57784">
        <w:rPr>
          <w:rFonts w:eastAsia="Calibri" w:cstheme="minorHAnsi"/>
          <w:color w:val="000000"/>
          <w:lang w:val="fr-FR"/>
        </w:rPr>
        <w:t>Quelle fréquence de sauvegarde vous semble la plus appropriée pour assurer la sécurité des données ?</w:t>
      </w:r>
    </w:p>
    <w:p w14:paraId="4F92DE21" w14:textId="77777777" w:rsidR="00C61DC6" w:rsidRPr="00B90B73" w:rsidRDefault="0054766A" w:rsidP="0054766A">
      <w:pPr>
        <w:pStyle w:val="Heading1"/>
        <w:rPr>
          <w:rFonts w:asciiTheme="minorHAnsi" w:hAnsiTheme="minorHAnsi" w:cstheme="minorHAnsi"/>
        </w:rPr>
      </w:pPr>
      <w:r w:rsidRPr="00B90B73">
        <w:rPr>
          <w:rFonts w:asciiTheme="minorHAnsi" w:hAnsiTheme="minorHAnsi" w:cstheme="minorHAnsi"/>
        </w:rPr>
        <w:t xml:space="preserve">II.2 </w:t>
      </w:r>
      <w:proofErr w:type="spellStart"/>
      <w:r w:rsidRPr="00B90B73">
        <w:rPr>
          <w:rFonts w:asciiTheme="minorHAnsi" w:hAnsiTheme="minorHAnsi" w:cstheme="minorHAnsi"/>
        </w:rPr>
        <w:t>Prototypage</w:t>
      </w:r>
      <w:proofErr w:type="spellEnd"/>
    </w:p>
    <w:p w14:paraId="50606C95" w14:textId="77777777" w:rsidR="0054766A" w:rsidRDefault="0054766A" w:rsidP="0054766A"/>
    <w:p w14:paraId="1E326CBE" w14:textId="77777777" w:rsidR="0054766A" w:rsidRDefault="0054766A" w:rsidP="0054766A">
      <w:r>
        <w:rPr>
          <w:noProof/>
        </w:rPr>
        <w:drawing>
          <wp:inline distT="0" distB="0" distL="0" distR="0" wp14:anchorId="09D22AC1" wp14:editId="5EBEE855">
            <wp:extent cx="5559879" cy="3127432"/>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29 PM.jpeg"/>
                    <pic:cNvPicPr/>
                  </pic:nvPicPr>
                  <pic:blipFill>
                    <a:blip r:embed="rId11">
                      <a:extLst>
                        <a:ext uri="{28A0092B-C50C-407E-A947-70E740481C1C}">
                          <a14:useLocalDpi xmlns:a14="http://schemas.microsoft.com/office/drawing/2010/main" val="0"/>
                        </a:ext>
                      </a:extLst>
                    </a:blip>
                    <a:stretch>
                      <a:fillRect/>
                    </a:stretch>
                  </pic:blipFill>
                  <pic:spPr>
                    <a:xfrm>
                      <a:off x="0" y="0"/>
                      <a:ext cx="5559879" cy="3127432"/>
                    </a:xfrm>
                    <a:prstGeom prst="rect">
                      <a:avLst/>
                    </a:prstGeom>
                  </pic:spPr>
                </pic:pic>
              </a:graphicData>
            </a:graphic>
          </wp:inline>
        </w:drawing>
      </w:r>
    </w:p>
    <w:p w14:paraId="0F827BFC" w14:textId="77777777" w:rsidR="0054766A" w:rsidRDefault="0054766A" w:rsidP="0054766A">
      <w:r>
        <w:rPr>
          <w:noProof/>
        </w:rPr>
        <w:lastRenderedPageBreak/>
        <w:drawing>
          <wp:inline distT="0" distB="0" distL="0" distR="0" wp14:anchorId="5CE3E3E3" wp14:editId="2DAA6198">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0 PM.jpe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DB268D" w14:textId="77777777" w:rsidR="00DC26F0" w:rsidRDefault="0054766A" w:rsidP="0054766A">
      <w:r>
        <w:rPr>
          <w:noProof/>
        </w:rPr>
        <w:drawing>
          <wp:inline distT="0" distB="0" distL="0" distR="0" wp14:anchorId="7C6ECDCC" wp14:editId="41D9F32F">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0 PM (1).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162A4F2" w14:textId="77777777" w:rsidR="0054766A" w:rsidRPr="00DC26F0" w:rsidRDefault="0054766A" w:rsidP="00DC26F0">
      <w:pPr>
        <w:pStyle w:val="Heading1"/>
      </w:pPr>
    </w:p>
    <w:p w14:paraId="005EBAD3" w14:textId="77777777" w:rsidR="0054766A" w:rsidRDefault="0054766A" w:rsidP="0054766A">
      <w:r>
        <w:rPr>
          <w:noProof/>
        </w:rPr>
        <w:drawing>
          <wp:inline distT="0" distB="0" distL="0" distR="0" wp14:anchorId="61533773" wp14:editId="50832DC3">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0 PM (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D31DB23" w14:textId="77777777" w:rsidR="0054766A" w:rsidRDefault="0054766A" w:rsidP="0054766A">
      <w:r>
        <w:rPr>
          <w:noProof/>
        </w:rPr>
        <w:drawing>
          <wp:inline distT="0" distB="0" distL="0" distR="0" wp14:anchorId="537F7CC3" wp14:editId="5CE2266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1 PM.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CB0A72F" w14:textId="77777777" w:rsidR="0054766A" w:rsidRDefault="0054766A" w:rsidP="0054766A">
      <w:r>
        <w:rPr>
          <w:noProof/>
        </w:rPr>
        <w:lastRenderedPageBreak/>
        <w:drawing>
          <wp:inline distT="0" distB="0" distL="0" distR="0" wp14:anchorId="6AE7DD8F" wp14:editId="5C2BB43A">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1 PM (1).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0A734A" w14:textId="77777777" w:rsidR="0054766A" w:rsidRDefault="0054766A" w:rsidP="0054766A">
      <w:r>
        <w:rPr>
          <w:noProof/>
        </w:rPr>
        <w:drawing>
          <wp:inline distT="0" distB="0" distL="0" distR="0" wp14:anchorId="13AE09E3" wp14:editId="16BE03C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2 PM.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F5C715" w14:textId="77777777" w:rsidR="001653C7" w:rsidRDefault="0054766A" w:rsidP="0054766A">
      <w:r>
        <w:rPr>
          <w:noProof/>
        </w:rPr>
        <w:lastRenderedPageBreak/>
        <w:drawing>
          <wp:inline distT="0" distB="0" distL="0" distR="0" wp14:anchorId="12A30F75" wp14:editId="1494B726">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32 PM (1).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EE34B5D" w14:textId="77777777" w:rsidR="0054766A" w:rsidRPr="00A57784" w:rsidRDefault="001653C7" w:rsidP="001653C7">
      <w:pPr>
        <w:pStyle w:val="Heading1"/>
        <w:rPr>
          <w:rFonts w:asciiTheme="minorHAnsi" w:hAnsiTheme="minorHAnsi" w:cstheme="minorHAnsi"/>
          <w:lang w:val="fr-FR"/>
        </w:rPr>
      </w:pPr>
      <w:r w:rsidRPr="00A57784">
        <w:rPr>
          <w:rFonts w:asciiTheme="minorHAnsi" w:hAnsiTheme="minorHAnsi" w:cstheme="minorHAnsi"/>
          <w:lang w:val="fr-FR"/>
        </w:rPr>
        <w:t>II.4 Analyse des Besoins</w:t>
      </w:r>
    </w:p>
    <w:p w14:paraId="70CF2DB6" w14:textId="77777777" w:rsidR="001653C7" w:rsidRPr="00A57784" w:rsidRDefault="001653C7" w:rsidP="001653C7">
      <w:pPr>
        <w:pStyle w:val="Heading1"/>
        <w:rPr>
          <w:rFonts w:asciiTheme="minorHAnsi" w:hAnsiTheme="minorHAnsi" w:cstheme="minorHAnsi"/>
          <w:lang w:val="fr-FR"/>
        </w:rPr>
      </w:pPr>
      <w:r w:rsidRPr="00A57784">
        <w:rPr>
          <w:rFonts w:asciiTheme="minorHAnsi" w:hAnsiTheme="minorHAnsi" w:cstheme="minorHAnsi"/>
          <w:lang w:val="fr-FR"/>
        </w:rPr>
        <w:t xml:space="preserve">    4.1 Besoins fonctionnels</w:t>
      </w:r>
    </w:p>
    <w:p w14:paraId="571993EE" w14:textId="77777777" w:rsidR="001B7B9A" w:rsidRPr="001B7B9A" w:rsidRDefault="001B7B9A" w:rsidP="001B7B9A">
      <w:pPr>
        <w:rPr>
          <w:lang w:val="fr-FR"/>
        </w:rPr>
      </w:pPr>
    </w:p>
    <w:p w14:paraId="0B4CF232" w14:textId="77777777" w:rsidR="001653C7" w:rsidRPr="00A57784" w:rsidRDefault="001653C7" w:rsidP="001653C7">
      <w:pPr>
        <w:tabs>
          <w:tab w:val="left" w:pos="920"/>
          <w:tab w:val="left" w:pos="3481"/>
        </w:tabs>
        <w:rPr>
          <w:rFonts w:cstheme="minorHAnsi"/>
          <w:lang w:val="fr-FR"/>
        </w:rPr>
      </w:pPr>
      <w:r w:rsidRPr="00A57784">
        <w:rPr>
          <w:rFonts w:cstheme="minorHAnsi"/>
          <w:lang w:val="fr-FR"/>
        </w:rPr>
        <w:t>Pour le logiciel proposé, le "Cars Trading Management System", voici une liste d'ensemble de fonctionnalités avec une ébauche de leurs scénarios :</w:t>
      </w:r>
    </w:p>
    <w:p w14:paraId="21F42EC0" w14:textId="77777777" w:rsidR="001653C7" w:rsidRPr="00A57784" w:rsidRDefault="00703B09" w:rsidP="001B7B9A">
      <w:pPr>
        <w:pStyle w:val="Subtitle"/>
        <w:rPr>
          <w:rStyle w:val="Strong"/>
          <w:rFonts w:cstheme="minorHAnsi"/>
          <w:color w:val="auto"/>
          <w:lang w:val="fr-FR"/>
        </w:rPr>
      </w:pPr>
      <w:r w:rsidRPr="00A57784">
        <w:rPr>
          <w:rStyle w:val="Strong"/>
          <w:rFonts w:cstheme="minorHAnsi"/>
          <w:color w:val="auto"/>
          <w:lang w:val="fr-FR"/>
        </w:rPr>
        <w:t>1. Enregistrement</w:t>
      </w:r>
      <w:r w:rsidR="001653C7" w:rsidRPr="00A57784">
        <w:rPr>
          <w:rStyle w:val="Strong"/>
          <w:rFonts w:cstheme="minorHAnsi"/>
          <w:color w:val="auto"/>
          <w:lang w:val="fr-FR"/>
        </w:rPr>
        <w:t xml:space="preserve"> des Transactions :</w:t>
      </w:r>
    </w:p>
    <w:p w14:paraId="2FB23346"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t>•</w:t>
      </w:r>
      <w:r w:rsidR="00703B09" w:rsidRPr="001162B8">
        <w:rPr>
          <w:rStyle w:val="Strong"/>
          <w:rFonts w:eastAsiaTheme="minorEastAsia"/>
          <w:spacing w:val="15"/>
          <w:lang w:val="fr-FR"/>
        </w:rPr>
        <w:t>Scenario</w:t>
      </w:r>
      <w:r w:rsidRPr="001162B8">
        <w:rPr>
          <w:rStyle w:val="Strong"/>
          <w:rFonts w:eastAsiaTheme="minorEastAsia"/>
          <w:spacing w:val="15"/>
          <w:lang w:val="fr-FR"/>
        </w:rPr>
        <w:t xml:space="preserve"> :</w:t>
      </w:r>
      <w:r w:rsidRPr="00A57784">
        <w:rPr>
          <w:rFonts w:cstheme="minorHAnsi"/>
          <w:lang w:val="fr-FR"/>
        </w:rPr>
        <w:t xml:space="preserve"> Le propriétaire enregistre une nouvelle transaction, saisissant les détails de l'achat ou de la vente d'une voiture.</w:t>
      </w:r>
    </w:p>
    <w:p w14:paraId="6265CEC2"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2. Calcul</w:t>
      </w:r>
      <w:r w:rsidR="001653C7" w:rsidRPr="00A57784">
        <w:rPr>
          <w:rStyle w:val="Strong"/>
          <w:rFonts w:cstheme="minorHAnsi"/>
          <w:color w:val="auto"/>
          <w:lang w:val="fr-FR"/>
        </w:rPr>
        <w:t xml:space="preserve"> des Bénéfices :</w:t>
      </w:r>
    </w:p>
    <w:p w14:paraId="76B9C981"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b/>
          <w:bCs/>
          <w:i w:val="0"/>
          <w:iCs w:val="0"/>
          <w:color w:val="auto"/>
          <w:lang w:val="fr-FR"/>
        </w:rPr>
        <w:t>•Scénario</w:t>
      </w:r>
      <w:r w:rsidRPr="00A57784">
        <w:rPr>
          <w:rFonts w:cstheme="minorHAnsi"/>
          <w:b/>
          <w:bCs/>
          <w:i/>
          <w:iCs/>
          <w:lang w:val="fr-FR"/>
        </w:rPr>
        <w:t xml:space="preserve"> :</w:t>
      </w:r>
      <w:r w:rsidRPr="00A57784">
        <w:rPr>
          <w:rFonts w:cstheme="minorHAnsi"/>
          <w:lang w:val="fr-FR"/>
        </w:rPr>
        <w:t xml:space="preserve"> Le propriétaire spécifie une période, le système récupère les transactions pendant cette période, puis calcule et affiche le bénéfice total.</w:t>
      </w:r>
    </w:p>
    <w:p w14:paraId="507462AF" w14:textId="77777777" w:rsidR="001653C7" w:rsidRPr="00A57784" w:rsidRDefault="001653C7" w:rsidP="001B7B9A">
      <w:pPr>
        <w:pStyle w:val="Subtitle"/>
        <w:rPr>
          <w:rStyle w:val="Strong"/>
          <w:rFonts w:cstheme="minorHAnsi"/>
          <w:color w:val="auto"/>
          <w:lang w:val="fr-FR"/>
        </w:rPr>
      </w:pPr>
      <w:r w:rsidRPr="00A57784">
        <w:rPr>
          <w:rStyle w:val="Strong"/>
          <w:rFonts w:cstheme="minorHAnsi"/>
          <w:color w:val="auto"/>
          <w:lang w:val="fr-FR"/>
        </w:rPr>
        <w:t>3.Gestion du Stock :</w:t>
      </w:r>
    </w:p>
    <w:p w14:paraId="1BFAA121"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t>•</w:t>
      </w:r>
      <w:r w:rsidRPr="009F311D">
        <w:rPr>
          <w:rStyle w:val="SubtleEmphasis"/>
          <w:rFonts w:cstheme="minorHAnsi"/>
          <w:b/>
          <w:bCs/>
          <w:i w:val="0"/>
          <w:iCs w:val="0"/>
          <w:color w:val="auto"/>
          <w:lang w:val="fr-FR"/>
        </w:rPr>
        <w:t>Scénario</w:t>
      </w:r>
      <w:r w:rsidRPr="009F311D">
        <w:rPr>
          <w:rStyle w:val="SubtleEmphasis"/>
          <w:b/>
          <w:bCs/>
          <w:color w:val="auto"/>
          <w:lang w:val="fr-FR"/>
        </w:rPr>
        <w:t xml:space="preserve"> : </w:t>
      </w:r>
      <w:r w:rsidRPr="009F311D">
        <w:rPr>
          <w:rFonts w:cstheme="minorHAnsi"/>
          <w:lang w:val="fr-FR"/>
        </w:rPr>
        <w:t>L</w:t>
      </w:r>
      <w:r w:rsidR="009F311D" w:rsidRPr="009F311D">
        <w:rPr>
          <w:rStyle w:val="SubtleEmphasis"/>
          <w:i w:val="0"/>
          <w:iCs w:val="0"/>
          <w:color w:val="auto"/>
          <w:lang w:val="fr-FR"/>
        </w:rPr>
        <w:t>e</w:t>
      </w:r>
      <w:r w:rsidRPr="009F311D">
        <w:rPr>
          <w:rStyle w:val="SubtleEmphasis"/>
          <w:b/>
          <w:bCs/>
          <w:color w:val="auto"/>
          <w:lang w:val="fr-FR"/>
        </w:rPr>
        <w:t xml:space="preserve"> </w:t>
      </w:r>
      <w:r w:rsidRPr="00A57784">
        <w:rPr>
          <w:rFonts w:cstheme="minorHAnsi"/>
          <w:lang w:val="fr-FR"/>
        </w:rPr>
        <w:t>propriétaire ajoute une nouvelle voiture au stock avec des informations détaillées telles que le nom, l'état, le prix d'achat, etc.</w:t>
      </w:r>
    </w:p>
    <w:p w14:paraId="79042263"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4. Visualisation</w:t>
      </w:r>
      <w:r w:rsidR="001653C7" w:rsidRPr="00A57784">
        <w:rPr>
          <w:rStyle w:val="Strong"/>
          <w:rFonts w:cstheme="minorHAnsi"/>
          <w:color w:val="auto"/>
          <w:lang w:val="fr-FR"/>
        </w:rPr>
        <w:t xml:space="preserve"> des Voitures Disponibles :</w:t>
      </w:r>
    </w:p>
    <w:p w14:paraId="2EA82108"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lastRenderedPageBreak/>
        <w:t>•</w:t>
      </w:r>
      <w:r w:rsidRPr="009F311D">
        <w:rPr>
          <w:rStyle w:val="SubtleEmphasis"/>
          <w:rFonts w:cstheme="minorHAnsi"/>
          <w:b/>
          <w:bCs/>
          <w:i w:val="0"/>
          <w:iCs w:val="0"/>
          <w:color w:val="auto"/>
          <w:lang w:val="fr-FR"/>
        </w:rPr>
        <w:t>Scénario</w:t>
      </w:r>
      <w:r w:rsidRPr="009F311D">
        <w:rPr>
          <w:rFonts w:cstheme="minorHAnsi"/>
          <w:b/>
          <w:bCs/>
          <w:i/>
          <w:iCs/>
          <w:lang w:val="fr-FR"/>
        </w:rPr>
        <w:t xml:space="preserve"> :</w:t>
      </w:r>
      <w:r w:rsidRPr="009F311D">
        <w:rPr>
          <w:rFonts w:cstheme="minorHAnsi"/>
          <w:lang w:val="fr-FR"/>
        </w:rPr>
        <w:t xml:space="preserve"> </w:t>
      </w:r>
      <w:r w:rsidRPr="00A57784">
        <w:rPr>
          <w:rFonts w:cstheme="minorHAnsi"/>
          <w:lang w:val="fr-FR"/>
        </w:rPr>
        <w:t>Le propriétaire visualise les voitures disponibles avec des détails complets comme le nom, l'état, la date d'achat, etc.</w:t>
      </w:r>
    </w:p>
    <w:p w14:paraId="03080D7F" w14:textId="77777777" w:rsidR="001653C7" w:rsidRPr="00A57784" w:rsidRDefault="00BD7DF0" w:rsidP="001B7B9A">
      <w:pPr>
        <w:pStyle w:val="Subtitle"/>
        <w:rPr>
          <w:rFonts w:cstheme="minorHAnsi"/>
          <w:lang w:val="fr-FR"/>
        </w:rPr>
      </w:pPr>
      <w:r w:rsidRPr="00A57784">
        <w:rPr>
          <w:rStyle w:val="Strong"/>
          <w:rFonts w:cstheme="minorHAnsi"/>
          <w:color w:val="auto"/>
          <w:lang w:val="fr-FR"/>
        </w:rPr>
        <w:t>5. Génération</w:t>
      </w:r>
      <w:r w:rsidR="001653C7" w:rsidRPr="00A57784">
        <w:rPr>
          <w:rStyle w:val="Strong"/>
          <w:rFonts w:cstheme="minorHAnsi"/>
          <w:color w:val="auto"/>
          <w:lang w:val="fr-FR"/>
        </w:rPr>
        <w:t xml:space="preserve"> de Rapports Analytiques</w:t>
      </w:r>
      <w:r w:rsidR="001653C7" w:rsidRPr="00A57784">
        <w:rPr>
          <w:rFonts w:cstheme="minorHAnsi"/>
          <w:color w:val="auto"/>
          <w:lang w:val="fr-FR"/>
        </w:rPr>
        <w:t xml:space="preserve"> </w:t>
      </w:r>
      <w:r w:rsidR="001653C7" w:rsidRPr="00A57784">
        <w:rPr>
          <w:rFonts w:cstheme="minorHAnsi"/>
          <w:lang w:val="fr-FR"/>
        </w:rPr>
        <w:t>:</w:t>
      </w:r>
    </w:p>
    <w:p w14:paraId="66FA6F97" w14:textId="77777777" w:rsidR="001653C7" w:rsidRPr="00A57784" w:rsidRDefault="001653C7" w:rsidP="001653C7">
      <w:pPr>
        <w:tabs>
          <w:tab w:val="left" w:pos="920"/>
          <w:tab w:val="left" w:pos="3481"/>
        </w:tabs>
        <w:rPr>
          <w:rFonts w:cstheme="minorHAnsi"/>
          <w:lang w:val="fr-FR"/>
        </w:rPr>
      </w:pPr>
      <w:r w:rsidRPr="009F311D">
        <w:rPr>
          <w:rStyle w:val="SubtleEmphasis"/>
          <w:rFonts w:cstheme="minorHAnsi"/>
          <w:b/>
          <w:bCs/>
          <w:i w:val="0"/>
          <w:iCs w:val="0"/>
          <w:color w:val="auto"/>
          <w:lang w:val="fr-FR"/>
        </w:rPr>
        <w:t>•Scénario</w:t>
      </w:r>
      <w:r w:rsidRPr="009F311D">
        <w:rPr>
          <w:rFonts w:cstheme="minorHAnsi"/>
          <w:b/>
          <w:bCs/>
          <w:i/>
          <w:iCs/>
          <w:lang w:val="fr-FR"/>
        </w:rPr>
        <w:t xml:space="preserve"> :</w:t>
      </w:r>
      <w:r w:rsidRPr="009F311D">
        <w:rPr>
          <w:rFonts w:cstheme="minorHAnsi"/>
          <w:lang w:val="fr-FR"/>
        </w:rPr>
        <w:t xml:space="preserve"> </w:t>
      </w:r>
      <w:r w:rsidRPr="00A57784">
        <w:rPr>
          <w:rFonts w:cstheme="minorHAnsi"/>
          <w:lang w:val="fr-FR"/>
        </w:rPr>
        <w:t>Le propriétaire génère un rapport analytique pour évaluer les performances financières, incluant des graphiques et des statistiques.</w:t>
      </w:r>
    </w:p>
    <w:p w14:paraId="3097E560"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6. Mise</w:t>
      </w:r>
      <w:r w:rsidR="001653C7" w:rsidRPr="00A57784">
        <w:rPr>
          <w:rStyle w:val="Strong"/>
          <w:rFonts w:cstheme="minorHAnsi"/>
          <w:color w:val="auto"/>
          <w:lang w:val="fr-FR"/>
        </w:rPr>
        <w:t xml:space="preserve"> à Jour des Descriptions des Voitures :</w:t>
      </w:r>
    </w:p>
    <w:p w14:paraId="4E476579" w14:textId="77777777" w:rsidR="001653C7" w:rsidRPr="00A57784" w:rsidRDefault="001653C7" w:rsidP="001653C7">
      <w:pPr>
        <w:tabs>
          <w:tab w:val="left" w:pos="920"/>
          <w:tab w:val="left" w:pos="3481"/>
        </w:tabs>
        <w:rPr>
          <w:rFonts w:cstheme="minorHAnsi"/>
          <w:lang w:val="fr-FR"/>
        </w:rPr>
      </w:pPr>
      <w:r w:rsidRPr="009F311D">
        <w:rPr>
          <w:rStyle w:val="SubtleEmphasis"/>
          <w:rFonts w:cstheme="minorHAnsi"/>
          <w:b/>
          <w:bCs/>
          <w:i w:val="0"/>
          <w:iCs w:val="0"/>
          <w:color w:val="auto"/>
          <w:lang w:val="fr-FR"/>
        </w:rPr>
        <w:t>•Scénario</w:t>
      </w:r>
      <w:r w:rsidRPr="009F311D">
        <w:rPr>
          <w:rFonts w:cstheme="minorHAnsi"/>
          <w:b/>
          <w:bCs/>
          <w:i/>
          <w:iCs/>
          <w:lang w:val="fr-FR"/>
        </w:rPr>
        <w:t xml:space="preserve"> :</w:t>
      </w:r>
      <w:r w:rsidRPr="009F311D">
        <w:rPr>
          <w:rFonts w:cstheme="minorHAnsi"/>
          <w:lang w:val="fr-FR"/>
        </w:rPr>
        <w:t xml:space="preserve"> </w:t>
      </w:r>
      <w:r w:rsidRPr="00A57784">
        <w:rPr>
          <w:rFonts w:cstheme="minorHAnsi"/>
          <w:lang w:val="fr-FR"/>
        </w:rPr>
        <w:t>Le propriétaire met à jour les détails d'une voiture existante, modifiant des informations comme le prix de vente, la couleur, etc.</w:t>
      </w:r>
    </w:p>
    <w:p w14:paraId="240CA561"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7. Sauvegardes</w:t>
      </w:r>
      <w:r w:rsidR="001653C7" w:rsidRPr="00A57784">
        <w:rPr>
          <w:rStyle w:val="Strong"/>
          <w:rFonts w:cstheme="minorHAnsi"/>
          <w:color w:val="auto"/>
          <w:lang w:val="fr-FR"/>
        </w:rPr>
        <w:t xml:space="preserve"> Automatiques :</w:t>
      </w:r>
    </w:p>
    <w:p w14:paraId="14314C96" w14:textId="77777777" w:rsidR="001653C7" w:rsidRPr="00A57784" w:rsidRDefault="001653C7" w:rsidP="001653C7">
      <w:pPr>
        <w:tabs>
          <w:tab w:val="left" w:pos="920"/>
          <w:tab w:val="left" w:pos="3481"/>
        </w:tabs>
        <w:rPr>
          <w:rFonts w:cstheme="minorHAnsi"/>
          <w:lang w:val="fr-FR"/>
        </w:rPr>
      </w:pPr>
      <w:r w:rsidRPr="009F311D">
        <w:rPr>
          <w:rStyle w:val="SubtleEmphasis"/>
          <w:rFonts w:cstheme="minorHAnsi"/>
          <w:b/>
          <w:bCs/>
          <w:i w:val="0"/>
          <w:iCs w:val="0"/>
          <w:color w:val="auto"/>
          <w:lang w:val="fr-FR"/>
        </w:rPr>
        <w:t>•Scénario</w:t>
      </w:r>
      <w:r w:rsidRPr="009F311D">
        <w:rPr>
          <w:rFonts w:cstheme="minorHAnsi"/>
          <w:lang w:val="fr-FR"/>
        </w:rPr>
        <w:t xml:space="preserve"> </w:t>
      </w:r>
      <w:r w:rsidRPr="00A57784">
        <w:rPr>
          <w:rFonts w:cstheme="minorHAnsi"/>
          <w:lang w:val="fr-FR"/>
        </w:rPr>
        <w:t xml:space="preserve">: Le système effectue automatiquement une sauvegarde complète </w:t>
      </w:r>
      <w:proofErr w:type="gramStart"/>
      <w:r w:rsidRPr="00A57784">
        <w:rPr>
          <w:rFonts w:cstheme="minorHAnsi"/>
          <w:lang w:val="fr-FR"/>
        </w:rPr>
        <w:t>toutes les trois jours</w:t>
      </w:r>
      <w:proofErr w:type="gramEnd"/>
      <w:r w:rsidRPr="00A57784">
        <w:rPr>
          <w:rFonts w:cstheme="minorHAnsi"/>
          <w:lang w:val="fr-FR"/>
        </w:rPr>
        <w:t>, assurant la sécurité des données.</w:t>
      </w:r>
    </w:p>
    <w:p w14:paraId="4253E1DF"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8. Authentification</w:t>
      </w:r>
      <w:r w:rsidR="001653C7" w:rsidRPr="00A57784">
        <w:rPr>
          <w:rStyle w:val="Strong"/>
          <w:rFonts w:cstheme="minorHAnsi"/>
          <w:color w:val="auto"/>
          <w:lang w:val="fr-FR"/>
        </w:rPr>
        <w:t xml:space="preserve"> et Gestion des Utilisateurs :</w:t>
      </w:r>
    </w:p>
    <w:p w14:paraId="270CF783"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t>•</w:t>
      </w:r>
      <w:r w:rsidRPr="009F311D">
        <w:rPr>
          <w:rStyle w:val="SubtleEmphasis"/>
          <w:rFonts w:cstheme="minorHAnsi"/>
          <w:b/>
          <w:bCs/>
          <w:i w:val="0"/>
          <w:iCs w:val="0"/>
          <w:color w:val="auto"/>
          <w:lang w:val="fr-FR"/>
        </w:rPr>
        <w:t>Scénario</w:t>
      </w:r>
      <w:r w:rsidRPr="009F311D">
        <w:rPr>
          <w:rFonts w:cstheme="minorHAnsi"/>
          <w:b/>
          <w:bCs/>
          <w:i/>
          <w:iCs/>
          <w:lang w:val="fr-FR"/>
        </w:rPr>
        <w:t xml:space="preserve"> :</w:t>
      </w:r>
      <w:r w:rsidRPr="009F311D">
        <w:rPr>
          <w:rFonts w:cstheme="minorHAnsi"/>
          <w:lang w:val="fr-FR"/>
        </w:rPr>
        <w:t xml:space="preserve"> </w:t>
      </w:r>
      <w:r w:rsidRPr="00A57784">
        <w:rPr>
          <w:rFonts w:cstheme="minorHAnsi"/>
          <w:lang w:val="fr-FR"/>
        </w:rPr>
        <w:t xml:space="preserve">Le propriétaire </w:t>
      </w:r>
      <w:r w:rsidR="00BD7DF0" w:rsidRPr="00A57784">
        <w:rPr>
          <w:rFonts w:cstheme="minorHAnsi"/>
          <w:lang w:val="fr-FR"/>
        </w:rPr>
        <w:t>s’authentifie</w:t>
      </w:r>
      <w:r w:rsidRPr="00A57784">
        <w:rPr>
          <w:rFonts w:cstheme="minorHAnsi"/>
          <w:lang w:val="fr-FR"/>
        </w:rPr>
        <w:t xml:space="preserve"> dans le système avec des identifiants uniques, accédant ainsi à leurs fonctionnalités spécifiques.</w:t>
      </w:r>
    </w:p>
    <w:p w14:paraId="37802BB7" w14:textId="77777777" w:rsidR="001653C7" w:rsidRPr="00A57784" w:rsidRDefault="00BD7DF0" w:rsidP="001B7B9A">
      <w:pPr>
        <w:pStyle w:val="Subtitle"/>
        <w:rPr>
          <w:rStyle w:val="Strong"/>
          <w:rFonts w:cstheme="minorHAnsi"/>
          <w:color w:val="auto"/>
          <w:lang w:val="fr-FR"/>
        </w:rPr>
      </w:pPr>
      <w:r w:rsidRPr="00A57784">
        <w:rPr>
          <w:rStyle w:val="Strong"/>
          <w:rFonts w:cstheme="minorHAnsi"/>
          <w:color w:val="auto"/>
          <w:lang w:val="fr-FR"/>
        </w:rPr>
        <w:t>9. Notifications</w:t>
      </w:r>
      <w:r w:rsidR="001653C7" w:rsidRPr="00A57784">
        <w:rPr>
          <w:rStyle w:val="Strong"/>
          <w:rFonts w:cstheme="minorHAnsi"/>
          <w:color w:val="auto"/>
          <w:lang w:val="fr-FR"/>
        </w:rPr>
        <w:t xml:space="preserve"> Automatiques :</w:t>
      </w:r>
    </w:p>
    <w:p w14:paraId="4B19DE20"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t>•</w:t>
      </w:r>
      <w:r w:rsidRPr="009F311D">
        <w:rPr>
          <w:rStyle w:val="SubtleEmphasis"/>
          <w:rFonts w:cstheme="minorHAnsi"/>
          <w:b/>
          <w:bCs/>
          <w:i w:val="0"/>
          <w:iCs w:val="0"/>
          <w:color w:val="auto"/>
          <w:lang w:val="fr-FR"/>
        </w:rPr>
        <w:t>Scénario</w:t>
      </w:r>
      <w:r w:rsidRPr="009F311D">
        <w:rPr>
          <w:rFonts w:cstheme="minorHAnsi"/>
          <w:b/>
          <w:bCs/>
          <w:i/>
          <w:iCs/>
          <w:lang w:val="fr-FR"/>
        </w:rPr>
        <w:t xml:space="preserve"> :</w:t>
      </w:r>
      <w:r w:rsidRPr="009F311D">
        <w:rPr>
          <w:rFonts w:cstheme="minorHAnsi"/>
          <w:lang w:val="fr-FR"/>
        </w:rPr>
        <w:t xml:space="preserve"> </w:t>
      </w:r>
      <w:r w:rsidRPr="00A57784">
        <w:rPr>
          <w:rFonts w:cstheme="minorHAnsi"/>
          <w:lang w:val="fr-FR"/>
        </w:rPr>
        <w:t>Le système envoie automatiquement une notification au gestionnaire de stock lorsque le niveau d'inventaire d'une voiture particulière est bas.</w:t>
      </w:r>
    </w:p>
    <w:p w14:paraId="3A6B58E0" w14:textId="77777777" w:rsidR="001653C7" w:rsidRPr="00A57784" w:rsidRDefault="001653C7" w:rsidP="001B7B9A">
      <w:pPr>
        <w:pStyle w:val="Subtitle"/>
        <w:rPr>
          <w:rStyle w:val="Strong"/>
          <w:rFonts w:cstheme="minorHAnsi"/>
          <w:color w:val="auto"/>
          <w:lang w:val="fr-FR"/>
        </w:rPr>
      </w:pPr>
      <w:r w:rsidRPr="00A57784">
        <w:rPr>
          <w:rStyle w:val="Strong"/>
          <w:rFonts w:cstheme="minorHAnsi"/>
          <w:color w:val="auto"/>
          <w:lang w:val="fr-FR"/>
        </w:rPr>
        <w:t>10</w:t>
      </w:r>
      <w:r w:rsidR="00BD7DF0" w:rsidRPr="00A57784">
        <w:rPr>
          <w:rStyle w:val="Strong"/>
          <w:rFonts w:cstheme="minorHAnsi"/>
          <w:color w:val="auto"/>
          <w:lang w:val="fr-FR"/>
        </w:rPr>
        <w:t>. Histories</w:t>
      </w:r>
      <w:r w:rsidRPr="00A57784">
        <w:rPr>
          <w:rStyle w:val="Strong"/>
          <w:rFonts w:cstheme="minorHAnsi"/>
          <w:color w:val="auto"/>
          <w:lang w:val="fr-FR"/>
        </w:rPr>
        <w:t xml:space="preserve"> des Transactions :</w:t>
      </w:r>
    </w:p>
    <w:p w14:paraId="433D6EC1" w14:textId="77777777" w:rsidR="001653C7" w:rsidRPr="00A57784" w:rsidRDefault="001653C7" w:rsidP="001653C7">
      <w:pPr>
        <w:tabs>
          <w:tab w:val="left" w:pos="920"/>
          <w:tab w:val="left" w:pos="3481"/>
        </w:tabs>
        <w:rPr>
          <w:rFonts w:cstheme="minorHAnsi"/>
          <w:lang w:val="fr-FR"/>
        </w:rPr>
      </w:pPr>
      <w:r w:rsidRPr="001162B8">
        <w:rPr>
          <w:rStyle w:val="Strong"/>
          <w:rFonts w:eastAsiaTheme="minorEastAsia"/>
          <w:spacing w:val="15"/>
          <w:lang w:val="fr-FR"/>
        </w:rPr>
        <w:t>•Scénario</w:t>
      </w:r>
      <w:r w:rsidRPr="001162B8">
        <w:rPr>
          <w:rStyle w:val="SubtleEmphasis"/>
          <w:lang w:val="fr-FR"/>
        </w:rPr>
        <w:t xml:space="preserve"> :</w:t>
      </w:r>
      <w:r w:rsidRPr="00A57784">
        <w:rPr>
          <w:rFonts w:cstheme="minorHAnsi"/>
          <w:lang w:val="fr-FR"/>
        </w:rPr>
        <w:t xml:space="preserve"> Les utilisateurs peuvent consulter l'historique complet des transactions, y compris les détails de chaque achat et vente.</w:t>
      </w:r>
    </w:p>
    <w:p w14:paraId="26CEB2BD" w14:textId="77777777" w:rsidR="001653C7" w:rsidRPr="00A57784" w:rsidRDefault="001653C7" w:rsidP="001B7B9A">
      <w:pPr>
        <w:pStyle w:val="Subtitle"/>
        <w:rPr>
          <w:rStyle w:val="Strong"/>
          <w:rFonts w:cstheme="minorHAnsi"/>
          <w:color w:val="auto"/>
          <w:lang w:val="fr-FR"/>
        </w:rPr>
      </w:pPr>
      <w:r w:rsidRPr="00A57784">
        <w:rPr>
          <w:rStyle w:val="Strong"/>
          <w:rFonts w:cstheme="minorHAnsi"/>
          <w:color w:val="auto"/>
          <w:lang w:val="fr-FR"/>
        </w:rPr>
        <w:t>11</w:t>
      </w:r>
      <w:r w:rsidR="00BD7DF0" w:rsidRPr="00A57784">
        <w:rPr>
          <w:rStyle w:val="Strong"/>
          <w:rFonts w:cstheme="minorHAnsi"/>
          <w:color w:val="auto"/>
          <w:lang w:val="fr-FR"/>
        </w:rPr>
        <w:t>. Recherche</w:t>
      </w:r>
      <w:r w:rsidRPr="00A57784">
        <w:rPr>
          <w:rStyle w:val="Strong"/>
          <w:rFonts w:cstheme="minorHAnsi"/>
          <w:color w:val="auto"/>
          <w:lang w:val="fr-FR"/>
        </w:rPr>
        <w:t xml:space="preserve"> et Filtres Avancés :</w:t>
      </w:r>
    </w:p>
    <w:p w14:paraId="62ABC138" w14:textId="77777777" w:rsidR="001653C7" w:rsidRPr="00A57784" w:rsidRDefault="001653C7" w:rsidP="001653C7">
      <w:pPr>
        <w:tabs>
          <w:tab w:val="left" w:pos="920"/>
          <w:tab w:val="left" w:pos="3481"/>
        </w:tabs>
        <w:rPr>
          <w:rFonts w:cstheme="minorHAnsi"/>
          <w:lang w:val="fr-FR"/>
        </w:rPr>
      </w:pPr>
      <w:r w:rsidRPr="00A57784">
        <w:rPr>
          <w:rStyle w:val="SubtleEmphasis"/>
          <w:rFonts w:cstheme="minorHAnsi"/>
          <w:lang w:val="fr-FR"/>
        </w:rPr>
        <w:t>•</w:t>
      </w:r>
      <w:r w:rsidRPr="001162B8">
        <w:rPr>
          <w:rStyle w:val="Strong"/>
          <w:rFonts w:eastAsiaTheme="minorEastAsia"/>
          <w:spacing w:val="15"/>
          <w:lang w:val="fr-FR"/>
        </w:rPr>
        <w:t>Scénario :</w:t>
      </w:r>
      <w:r w:rsidRPr="00A57784">
        <w:rPr>
          <w:rFonts w:cstheme="minorHAnsi"/>
          <w:lang w:val="fr-FR"/>
        </w:rPr>
        <w:t xml:space="preserve"> Les utilisateurs peuvent effectuer des recherches avancées et appliquer des filtres pour trouver rapidement des informations spécifiques dans le système.</w:t>
      </w:r>
      <w:r w:rsidRPr="00A57784">
        <w:rPr>
          <w:rFonts w:cstheme="minorHAnsi"/>
          <w:lang w:val="fr-FR"/>
        </w:rPr>
        <w:tab/>
      </w:r>
    </w:p>
    <w:p w14:paraId="722062E6" w14:textId="77777777" w:rsidR="001653C7" w:rsidRPr="009F311D" w:rsidRDefault="001653C7" w:rsidP="001653C7">
      <w:pPr>
        <w:pStyle w:val="Heading1"/>
        <w:rPr>
          <w:rFonts w:asciiTheme="minorHAnsi" w:hAnsiTheme="minorHAnsi" w:cstheme="minorHAnsi"/>
          <w:lang w:val="fr-FR"/>
        </w:rPr>
      </w:pPr>
      <w:r w:rsidRPr="009F311D">
        <w:rPr>
          <w:rFonts w:asciiTheme="minorHAnsi" w:hAnsiTheme="minorHAnsi" w:cstheme="minorHAnsi"/>
          <w:lang w:val="fr-FR"/>
        </w:rPr>
        <w:t xml:space="preserve">II.5 </w:t>
      </w:r>
      <w:r w:rsidR="001B7B9A" w:rsidRPr="009F311D">
        <w:rPr>
          <w:rFonts w:asciiTheme="minorHAnsi" w:hAnsiTheme="minorHAnsi" w:cstheme="minorHAnsi"/>
          <w:lang w:val="fr-FR"/>
        </w:rPr>
        <w:t>Spécification</w:t>
      </w:r>
    </w:p>
    <w:p w14:paraId="5F7EFE6D" w14:textId="77777777" w:rsidR="001653C7" w:rsidRDefault="001653C7" w:rsidP="001653C7">
      <w:pPr>
        <w:rPr>
          <w:lang w:val="fr-FR"/>
        </w:rPr>
      </w:pPr>
    </w:p>
    <w:p w14:paraId="25F37297" w14:textId="77777777" w:rsidR="001653C7" w:rsidRPr="009F311D" w:rsidRDefault="001653C7" w:rsidP="001653C7">
      <w:pPr>
        <w:pStyle w:val="Heading1"/>
        <w:rPr>
          <w:rFonts w:asciiTheme="minorHAnsi" w:hAnsiTheme="minorHAnsi" w:cstheme="minorHAnsi"/>
          <w:lang w:val="fr-FR"/>
        </w:rPr>
      </w:pPr>
      <w:r w:rsidRPr="009F311D">
        <w:rPr>
          <w:rFonts w:asciiTheme="minorHAnsi" w:hAnsiTheme="minorHAnsi" w:cstheme="minorHAnsi"/>
          <w:lang w:val="fr-FR"/>
        </w:rPr>
        <w:t xml:space="preserve">     5.1 </w:t>
      </w:r>
      <w:r w:rsidR="008537A4">
        <w:rPr>
          <w:rFonts w:asciiTheme="minorHAnsi" w:hAnsiTheme="minorHAnsi" w:cstheme="minorHAnsi"/>
          <w:lang w:val="fr-FR"/>
        </w:rPr>
        <w:t xml:space="preserve">Diagramme de </w:t>
      </w:r>
      <w:r w:rsidRPr="009F311D">
        <w:rPr>
          <w:rFonts w:asciiTheme="minorHAnsi" w:hAnsiTheme="minorHAnsi" w:cstheme="minorHAnsi"/>
          <w:lang w:val="fr-FR"/>
        </w:rPr>
        <w:t xml:space="preserve">Cas d’Utilisation </w:t>
      </w:r>
    </w:p>
    <w:p w14:paraId="077FE047" w14:textId="77777777" w:rsidR="001653C7" w:rsidRDefault="001653C7" w:rsidP="001653C7">
      <w:pPr>
        <w:rPr>
          <w:lang w:val="fr-FR"/>
        </w:rPr>
      </w:pPr>
    </w:p>
    <w:p w14:paraId="4FCBB9F7" w14:textId="77777777" w:rsidR="008A68C4" w:rsidRDefault="008A68C4" w:rsidP="001653C7">
      <w:pPr>
        <w:rPr>
          <w:lang w:val="fr-FR"/>
        </w:rPr>
      </w:pPr>
      <w:r>
        <w:rPr>
          <w:noProof/>
        </w:rPr>
        <w:lastRenderedPageBreak/>
        <w:drawing>
          <wp:inline distT="0" distB="0" distL="0" distR="0" wp14:anchorId="2842F6C3" wp14:editId="2C015508">
            <wp:extent cx="5943600" cy="10648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02-16 at 12.22.29 PM (1).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55AA1F15" w14:textId="77777777" w:rsidR="008A68C4" w:rsidRDefault="008A68C4" w:rsidP="008A68C4">
      <w:pPr>
        <w:rPr>
          <w:lang w:val="fr-FR"/>
        </w:rPr>
      </w:pPr>
    </w:p>
    <w:p w14:paraId="7A77471C" w14:textId="77777777" w:rsidR="008A68C4" w:rsidRDefault="008A68C4" w:rsidP="008A68C4">
      <w:pPr>
        <w:rPr>
          <w:lang w:val="fr-FR"/>
        </w:rPr>
      </w:pPr>
    </w:p>
    <w:p w14:paraId="4CEFFF3F" w14:textId="77777777" w:rsidR="008A68C4" w:rsidRPr="009F311D" w:rsidRDefault="008A68C4" w:rsidP="000A4DEB">
      <w:pPr>
        <w:pStyle w:val="Heading1"/>
        <w:rPr>
          <w:rFonts w:asciiTheme="minorHAnsi" w:hAnsiTheme="minorHAnsi" w:cstheme="minorHAnsi"/>
          <w:lang w:val="fr-FR"/>
        </w:rPr>
      </w:pPr>
      <w:r w:rsidRPr="009F311D">
        <w:rPr>
          <w:rFonts w:asciiTheme="minorHAnsi" w:hAnsiTheme="minorHAnsi" w:cstheme="minorHAnsi"/>
          <w:lang w:val="fr-FR"/>
        </w:rPr>
        <w:t xml:space="preserve">5.2. Description Textuelle </w:t>
      </w:r>
    </w:p>
    <w:p w14:paraId="2E1FFA51" w14:textId="77777777" w:rsidR="008A68C4" w:rsidRPr="008A68C4" w:rsidRDefault="008A68C4" w:rsidP="008A68C4">
      <w:pPr>
        <w:rPr>
          <w:lang w:val="fr-FR"/>
        </w:rPr>
      </w:pPr>
    </w:p>
    <w:p w14:paraId="1BD2B485" w14:textId="77777777" w:rsidR="008A68C4" w:rsidRPr="009F311D" w:rsidRDefault="008A68C4" w:rsidP="008A68C4">
      <w:pPr>
        <w:rPr>
          <w:lang w:val="fr-FR"/>
        </w:rPr>
      </w:pPr>
      <w:r w:rsidRPr="009F311D">
        <w:rPr>
          <w:lang w:val="fr-FR"/>
        </w:rPr>
        <w:t>Ce qui suit est un exemple de description textuelle détaillée de deux cas d’utilisation : calc</w:t>
      </w:r>
      <w:r w:rsidR="000A4DEB">
        <w:rPr>
          <w:lang w:val="fr-FR"/>
        </w:rPr>
        <w:t xml:space="preserve">ul des Bénéfices, visualiser </w:t>
      </w:r>
      <w:r w:rsidRPr="009F311D">
        <w:rPr>
          <w:lang w:val="fr-FR"/>
        </w:rPr>
        <w:t>voitures disponibles</w:t>
      </w:r>
      <w:r w:rsidR="000A4DEB">
        <w:rPr>
          <w:lang w:val="fr-FR"/>
        </w:rPr>
        <w:t>.</w:t>
      </w:r>
    </w:p>
    <w:p w14:paraId="7D64038A" w14:textId="77777777" w:rsidR="008A68C4" w:rsidRPr="000A4DEB" w:rsidRDefault="008A68C4" w:rsidP="008A68C4">
      <w:pPr>
        <w:pStyle w:val="ListParagraph"/>
        <w:numPr>
          <w:ilvl w:val="0"/>
          <w:numId w:val="9"/>
        </w:numPr>
        <w:spacing w:after="160" w:line="256" w:lineRule="auto"/>
        <w:rPr>
          <w:b/>
          <w:bCs/>
          <w:sz w:val="24"/>
          <w:szCs w:val="24"/>
          <w:lang w:val="fr-FR"/>
        </w:rPr>
      </w:pPr>
      <w:r w:rsidRPr="000A4DEB">
        <w:rPr>
          <w:b/>
          <w:bCs/>
          <w:sz w:val="24"/>
          <w:szCs w:val="24"/>
          <w:lang w:val="fr-FR"/>
        </w:rPr>
        <w:t>Cas d’uti</w:t>
      </w:r>
      <w:r w:rsidR="009F311D" w:rsidRPr="000A4DEB">
        <w:rPr>
          <w:b/>
          <w:bCs/>
          <w:sz w:val="24"/>
          <w:szCs w:val="24"/>
          <w:lang w:val="fr-FR"/>
        </w:rPr>
        <w:t>lisation “calcul des Bénéfices”</w:t>
      </w:r>
    </w:p>
    <w:p w14:paraId="00E8D24D" w14:textId="77777777" w:rsidR="009F311D" w:rsidRPr="009F311D" w:rsidRDefault="009F311D" w:rsidP="009F311D">
      <w:pPr>
        <w:pStyle w:val="ListParagraph"/>
        <w:spacing w:after="160" w:line="256" w:lineRule="auto"/>
        <w:rPr>
          <w:b/>
          <w:bCs/>
          <w:lang w:val="fr-FR"/>
        </w:rPr>
      </w:pPr>
    </w:p>
    <w:tbl>
      <w:tblPr>
        <w:tblStyle w:val="TableGrid"/>
        <w:tblW w:w="9468" w:type="dxa"/>
        <w:tblLayout w:type="fixed"/>
        <w:tblLook w:val="04A0" w:firstRow="1" w:lastRow="0" w:firstColumn="1" w:lastColumn="0" w:noHBand="0" w:noVBand="1"/>
      </w:tblPr>
      <w:tblGrid>
        <w:gridCol w:w="2988"/>
        <w:gridCol w:w="6480"/>
      </w:tblGrid>
      <w:tr w:rsidR="008A68C4" w14:paraId="1D5884E6" w14:textId="77777777" w:rsidTr="001B716C">
        <w:tc>
          <w:tcPr>
            <w:tcW w:w="2988" w:type="dxa"/>
          </w:tcPr>
          <w:p w14:paraId="7ED88F8A" w14:textId="77777777" w:rsidR="008A68C4" w:rsidRPr="00011A84" w:rsidRDefault="00011A84" w:rsidP="00011A84">
            <w:pPr>
              <w:pStyle w:val="ListParagraph"/>
              <w:spacing w:after="160" w:line="256" w:lineRule="auto"/>
              <w:ind w:left="0" w:hanging="720"/>
              <w:rPr>
                <w:rStyle w:val="Strong"/>
              </w:rPr>
            </w:pPr>
            <w:r w:rsidRPr="009D2AA0">
              <w:rPr>
                <w:rStyle w:val="Strong"/>
                <w:lang w:val="fr-FR"/>
              </w:rPr>
              <w:t xml:space="preserve">               </w:t>
            </w:r>
            <w:r w:rsidR="00A92CD8" w:rsidRPr="00011A84">
              <w:rPr>
                <w:rStyle w:val="Strong"/>
              </w:rPr>
              <w:t>Number</w:t>
            </w:r>
          </w:p>
        </w:tc>
        <w:tc>
          <w:tcPr>
            <w:tcW w:w="6480" w:type="dxa"/>
          </w:tcPr>
          <w:p w14:paraId="55078A7B" w14:textId="77777777" w:rsidR="008A68C4" w:rsidRDefault="00A92CD8" w:rsidP="001B716C">
            <w:pPr>
              <w:pStyle w:val="ListParagraph"/>
              <w:spacing w:after="160" w:line="256" w:lineRule="auto"/>
              <w:ind w:left="0"/>
              <w:rPr>
                <w:lang w:val="fr-FR"/>
              </w:rPr>
            </w:pPr>
            <w:r>
              <w:rPr>
                <w:lang w:val="fr-FR"/>
              </w:rPr>
              <w:t>2</w:t>
            </w:r>
          </w:p>
        </w:tc>
      </w:tr>
      <w:tr w:rsidR="008A68C4" w14:paraId="19804798" w14:textId="77777777" w:rsidTr="001B716C">
        <w:tc>
          <w:tcPr>
            <w:tcW w:w="2988" w:type="dxa"/>
          </w:tcPr>
          <w:p w14:paraId="67EF3AD4" w14:textId="77777777" w:rsidR="008A68C4" w:rsidRPr="00011A84" w:rsidRDefault="00A92CD8" w:rsidP="00011A84">
            <w:pPr>
              <w:pStyle w:val="ListParagraph"/>
              <w:spacing w:after="160" w:line="256" w:lineRule="auto"/>
              <w:ind w:left="0"/>
              <w:rPr>
                <w:rStyle w:val="Strong"/>
              </w:rPr>
            </w:pPr>
            <w:r w:rsidRPr="00011A84">
              <w:rPr>
                <w:rStyle w:val="Strong"/>
              </w:rPr>
              <w:t>Name</w:t>
            </w:r>
          </w:p>
        </w:tc>
        <w:tc>
          <w:tcPr>
            <w:tcW w:w="6480" w:type="dxa"/>
          </w:tcPr>
          <w:p w14:paraId="5FB0B799" w14:textId="77777777" w:rsidR="00A92CD8" w:rsidRDefault="00A92CD8" w:rsidP="001B716C">
            <w:pPr>
              <w:pStyle w:val="ListParagraph"/>
              <w:spacing w:after="160" w:line="256" w:lineRule="auto"/>
              <w:ind w:left="0"/>
              <w:rPr>
                <w:lang w:val="fr-FR"/>
              </w:rPr>
            </w:pPr>
            <w:r>
              <w:rPr>
                <w:lang w:val="fr-FR"/>
              </w:rPr>
              <w:t xml:space="preserve">Calcule des </w:t>
            </w:r>
            <w:proofErr w:type="spellStart"/>
            <w:r>
              <w:rPr>
                <w:lang w:val="fr-FR"/>
              </w:rPr>
              <w:t>Benefices</w:t>
            </w:r>
            <w:proofErr w:type="spellEnd"/>
            <w:r>
              <w:rPr>
                <w:lang w:val="fr-FR"/>
              </w:rPr>
              <w:t xml:space="preserve"> </w:t>
            </w:r>
          </w:p>
        </w:tc>
      </w:tr>
      <w:tr w:rsidR="008A68C4" w:rsidRPr="001162B8" w14:paraId="3C2885B3" w14:textId="77777777" w:rsidTr="001B716C">
        <w:tc>
          <w:tcPr>
            <w:tcW w:w="2988" w:type="dxa"/>
          </w:tcPr>
          <w:p w14:paraId="694751FB" w14:textId="77777777" w:rsidR="008A68C4" w:rsidRDefault="00A92CD8" w:rsidP="001B716C">
            <w:pPr>
              <w:pStyle w:val="ListParagraph"/>
              <w:spacing w:after="160" w:line="256" w:lineRule="auto"/>
              <w:ind w:left="0"/>
              <w:rPr>
                <w:lang w:val="fr-FR"/>
              </w:rPr>
            </w:pPr>
            <w:r>
              <w:rPr>
                <w:b/>
                <w:bCs/>
              </w:rPr>
              <w:t>Summary</w:t>
            </w:r>
          </w:p>
        </w:tc>
        <w:tc>
          <w:tcPr>
            <w:tcW w:w="6480" w:type="dxa"/>
          </w:tcPr>
          <w:p w14:paraId="7020FA20" w14:textId="77777777" w:rsidR="008A68C4" w:rsidRPr="00A92CD8" w:rsidRDefault="00A92CD8" w:rsidP="001B716C">
            <w:pPr>
              <w:pStyle w:val="ListParagraph"/>
              <w:spacing w:after="160" w:line="256" w:lineRule="auto"/>
              <w:ind w:left="0"/>
              <w:rPr>
                <w:lang w:val="fr-FR"/>
              </w:rPr>
            </w:pPr>
            <w:r w:rsidRPr="00A92CD8">
              <w:rPr>
                <w:lang w:val="fr-FR"/>
              </w:rPr>
              <w:t>Ce cas d'utilisation permet au propriétaire de l'entreprise de gérer et de visualiser les bénéfices de l'entreprise pour une période spécifique</w:t>
            </w:r>
          </w:p>
        </w:tc>
      </w:tr>
      <w:tr w:rsidR="008A68C4" w14:paraId="0C4B7958" w14:textId="77777777" w:rsidTr="001B716C">
        <w:tc>
          <w:tcPr>
            <w:tcW w:w="2988" w:type="dxa"/>
          </w:tcPr>
          <w:p w14:paraId="799E0967" w14:textId="77777777" w:rsidR="008A68C4" w:rsidRDefault="00A92CD8" w:rsidP="001B716C">
            <w:pPr>
              <w:pStyle w:val="ListParagraph"/>
              <w:spacing w:after="160" w:line="256" w:lineRule="auto"/>
              <w:ind w:left="0"/>
              <w:rPr>
                <w:lang w:val="fr-FR"/>
              </w:rPr>
            </w:pPr>
            <w:r>
              <w:rPr>
                <w:b/>
                <w:bCs/>
              </w:rPr>
              <w:t>Priority</w:t>
            </w:r>
          </w:p>
        </w:tc>
        <w:tc>
          <w:tcPr>
            <w:tcW w:w="6480" w:type="dxa"/>
          </w:tcPr>
          <w:p w14:paraId="3EDBAB68" w14:textId="77777777" w:rsidR="008A68C4" w:rsidRDefault="00A92CD8" w:rsidP="001B716C">
            <w:pPr>
              <w:pStyle w:val="ListParagraph"/>
              <w:spacing w:after="160" w:line="256" w:lineRule="auto"/>
              <w:ind w:left="0"/>
              <w:rPr>
                <w:lang w:val="fr-FR"/>
              </w:rPr>
            </w:pPr>
            <w:r>
              <w:rPr>
                <w:lang w:val="fr-FR"/>
              </w:rPr>
              <w:t>1</w:t>
            </w:r>
          </w:p>
        </w:tc>
      </w:tr>
      <w:tr w:rsidR="008A68C4" w:rsidRPr="001162B8" w14:paraId="4156CAB6" w14:textId="77777777" w:rsidTr="001B716C">
        <w:tc>
          <w:tcPr>
            <w:tcW w:w="2988" w:type="dxa"/>
          </w:tcPr>
          <w:p w14:paraId="467AE029" w14:textId="77777777" w:rsidR="008A68C4" w:rsidRDefault="00A92CD8" w:rsidP="001B716C">
            <w:pPr>
              <w:pStyle w:val="ListParagraph"/>
              <w:spacing w:after="160" w:line="256" w:lineRule="auto"/>
              <w:ind w:left="0"/>
              <w:rPr>
                <w:lang w:val="fr-FR"/>
              </w:rPr>
            </w:pPr>
            <w:r>
              <w:rPr>
                <w:b/>
                <w:bCs/>
              </w:rPr>
              <w:t>Postconditions</w:t>
            </w:r>
          </w:p>
        </w:tc>
        <w:tc>
          <w:tcPr>
            <w:tcW w:w="6480" w:type="dxa"/>
          </w:tcPr>
          <w:p w14:paraId="72F671C3" w14:textId="77777777" w:rsidR="00A92CD8" w:rsidRPr="00A92CD8" w:rsidRDefault="00A92CD8" w:rsidP="001B716C">
            <w:pPr>
              <w:rPr>
                <w:sz w:val="24"/>
                <w:szCs w:val="24"/>
                <w:lang w:val="fr-FR"/>
              </w:rPr>
            </w:pPr>
            <w:r w:rsidRPr="00A92CD8">
              <w:rPr>
                <w:sz w:val="24"/>
                <w:szCs w:val="24"/>
                <w:lang w:val="fr-FR"/>
              </w:rPr>
              <w:t>Le propriétaire peut visualiser le montant des bénéfices pour la période spécifiée</w:t>
            </w:r>
            <w:r w:rsidRPr="00A92CD8">
              <w:rPr>
                <w:rFonts w:ascii="Segoe UI" w:hAnsi="Segoe UI" w:cs="Segoe UI"/>
                <w:color w:val="374151"/>
                <w:sz w:val="24"/>
                <w:szCs w:val="24"/>
                <w:lang w:val="fr-FR"/>
              </w:rPr>
              <w:t>.</w:t>
            </w:r>
          </w:p>
          <w:p w14:paraId="7377431E" w14:textId="77777777" w:rsidR="008A68C4" w:rsidRDefault="008A68C4" w:rsidP="001B716C">
            <w:pPr>
              <w:pStyle w:val="ListParagraph"/>
              <w:spacing w:after="160" w:line="256" w:lineRule="auto"/>
              <w:ind w:left="0"/>
              <w:rPr>
                <w:lang w:val="fr-FR"/>
              </w:rPr>
            </w:pPr>
          </w:p>
        </w:tc>
      </w:tr>
      <w:tr w:rsidR="008A68C4" w:rsidRPr="001162B8" w14:paraId="1C88852E" w14:textId="77777777" w:rsidTr="001B716C">
        <w:tc>
          <w:tcPr>
            <w:tcW w:w="2988" w:type="dxa"/>
          </w:tcPr>
          <w:p w14:paraId="39AB88DA" w14:textId="77777777" w:rsidR="008A68C4" w:rsidRDefault="00A92CD8" w:rsidP="001B716C">
            <w:pPr>
              <w:pStyle w:val="ListParagraph"/>
              <w:spacing w:after="160" w:line="256" w:lineRule="auto"/>
              <w:ind w:left="0"/>
              <w:rPr>
                <w:lang w:val="fr-FR"/>
              </w:rPr>
            </w:pPr>
            <w:r>
              <w:rPr>
                <w:b/>
                <w:bCs/>
              </w:rPr>
              <w:t>Trigger</w:t>
            </w:r>
          </w:p>
        </w:tc>
        <w:tc>
          <w:tcPr>
            <w:tcW w:w="6480" w:type="dxa"/>
          </w:tcPr>
          <w:p w14:paraId="04ADD9C8" w14:textId="77777777" w:rsidR="008A68C4" w:rsidRPr="00A92CD8" w:rsidRDefault="00A92CD8" w:rsidP="001B716C">
            <w:pPr>
              <w:pStyle w:val="ListParagraph"/>
              <w:spacing w:after="160" w:line="256" w:lineRule="auto"/>
              <w:ind w:left="0"/>
              <w:rPr>
                <w:lang w:val="fr-FR"/>
              </w:rPr>
            </w:pPr>
            <w:r w:rsidRPr="00A92CD8">
              <w:rPr>
                <w:lang w:val="fr-FR"/>
              </w:rPr>
              <w:t xml:space="preserve">Le propriétaire clique sur le </w:t>
            </w:r>
            <w:proofErr w:type="spellStart"/>
            <w:r w:rsidRPr="00A92CD8">
              <w:rPr>
                <w:lang w:val="fr-FR"/>
              </w:rPr>
              <w:t>bouton”calculer</w:t>
            </w:r>
            <w:proofErr w:type="spellEnd"/>
            <w:r w:rsidRPr="00A92CD8">
              <w:rPr>
                <w:lang w:val="fr-FR"/>
              </w:rPr>
              <w:t xml:space="preserve"> les Bénéfices</w:t>
            </w:r>
          </w:p>
        </w:tc>
      </w:tr>
      <w:tr w:rsidR="008A68C4" w:rsidRPr="001162B8" w14:paraId="20784A72" w14:textId="77777777" w:rsidTr="001B716C">
        <w:tc>
          <w:tcPr>
            <w:tcW w:w="2988" w:type="dxa"/>
          </w:tcPr>
          <w:p w14:paraId="3C6A000A" w14:textId="77777777" w:rsidR="008A68C4" w:rsidRDefault="00A92CD8" w:rsidP="001B716C">
            <w:pPr>
              <w:pStyle w:val="ListParagraph"/>
              <w:spacing w:after="160" w:line="256" w:lineRule="auto"/>
              <w:ind w:left="0" w:right="1872"/>
              <w:rPr>
                <w:lang w:val="fr-FR"/>
              </w:rPr>
            </w:pPr>
            <w:r>
              <w:rPr>
                <w:b/>
                <w:bCs/>
              </w:rPr>
              <w:t>Main scenari</w:t>
            </w:r>
            <w:r w:rsidR="00A94C15">
              <w:rPr>
                <w:b/>
                <w:bCs/>
              </w:rPr>
              <w:t>o</w:t>
            </w:r>
          </w:p>
        </w:tc>
        <w:tc>
          <w:tcPr>
            <w:tcW w:w="6480" w:type="dxa"/>
          </w:tcPr>
          <w:tbl>
            <w:tblPr>
              <w:tblStyle w:val="TableGrid"/>
              <w:tblW w:w="6375" w:type="dxa"/>
              <w:tblLayout w:type="fixed"/>
              <w:tblLook w:val="04A0" w:firstRow="1" w:lastRow="0" w:firstColumn="1" w:lastColumn="0" w:noHBand="0" w:noVBand="1"/>
            </w:tblPr>
            <w:tblGrid>
              <w:gridCol w:w="795"/>
              <w:gridCol w:w="5580"/>
            </w:tblGrid>
            <w:tr w:rsidR="00A92CD8" w14:paraId="22E7D762"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499060AA" w14:textId="77777777" w:rsidR="00A92CD8" w:rsidRDefault="00A92CD8" w:rsidP="001B716C">
                  <w:pPr>
                    <w:rPr>
                      <w:b/>
                      <w:bCs/>
                      <w:sz w:val="24"/>
                      <w:szCs w:val="24"/>
                    </w:rPr>
                  </w:pPr>
                  <w:r>
                    <w:rPr>
                      <w:b/>
                      <w:bCs/>
                      <w:sz w:val="24"/>
                      <w:szCs w:val="24"/>
                    </w:rPr>
                    <w:t>Step</w:t>
                  </w:r>
                </w:p>
              </w:tc>
              <w:tc>
                <w:tcPr>
                  <w:tcW w:w="5580" w:type="dxa"/>
                  <w:tcBorders>
                    <w:top w:val="single" w:sz="4" w:space="0" w:color="auto"/>
                    <w:left w:val="single" w:sz="4" w:space="0" w:color="auto"/>
                    <w:bottom w:val="single" w:sz="4" w:space="0" w:color="auto"/>
                    <w:right w:val="single" w:sz="4" w:space="0" w:color="auto"/>
                  </w:tcBorders>
                  <w:hideMark/>
                </w:tcPr>
                <w:p w14:paraId="42D93C37" w14:textId="77777777" w:rsidR="00A92CD8" w:rsidRDefault="00A92CD8" w:rsidP="001B716C">
                  <w:pPr>
                    <w:rPr>
                      <w:b/>
                      <w:bCs/>
                      <w:sz w:val="24"/>
                      <w:szCs w:val="24"/>
                    </w:rPr>
                  </w:pPr>
                  <w:r>
                    <w:rPr>
                      <w:b/>
                      <w:bCs/>
                      <w:sz w:val="24"/>
                      <w:szCs w:val="24"/>
                    </w:rPr>
                    <w:t>Action</w:t>
                  </w:r>
                </w:p>
              </w:tc>
            </w:tr>
            <w:tr w:rsidR="00A92CD8" w:rsidRPr="001162B8" w14:paraId="294ABD0B"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333E966E" w14:textId="77777777" w:rsidR="00A92CD8" w:rsidRDefault="00A92CD8" w:rsidP="001B716C">
                  <w:pPr>
                    <w:rPr>
                      <w:sz w:val="24"/>
                      <w:szCs w:val="24"/>
                    </w:rPr>
                  </w:pPr>
                  <w:r>
                    <w:rPr>
                      <w:sz w:val="24"/>
                      <w:szCs w:val="24"/>
                    </w:rPr>
                    <w:t>1</w:t>
                  </w:r>
                </w:p>
              </w:tc>
              <w:tc>
                <w:tcPr>
                  <w:tcW w:w="5580" w:type="dxa"/>
                  <w:tcBorders>
                    <w:top w:val="single" w:sz="4" w:space="0" w:color="auto"/>
                    <w:left w:val="single" w:sz="4" w:space="0" w:color="auto"/>
                    <w:bottom w:val="single" w:sz="4" w:space="0" w:color="auto"/>
                    <w:right w:val="single" w:sz="4" w:space="0" w:color="auto"/>
                  </w:tcBorders>
                  <w:hideMark/>
                </w:tcPr>
                <w:p w14:paraId="031DCCE9" w14:textId="77777777" w:rsidR="00A92CD8" w:rsidRPr="00A92CD8" w:rsidRDefault="00A92CD8" w:rsidP="001B716C">
                  <w:pPr>
                    <w:rPr>
                      <w:sz w:val="24"/>
                      <w:szCs w:val="24"/>
                      <w:lang w:val="fr-FR"/>
                    </w:rPr>
                  </w:pPr>
                  <w:r w:rsidRPr="00A92CD8">
                    <w:rPr>
                      <w:sz w:val="24"/>
                      <w:szCs w:val="24"/>
                      <w:lang w:val="fr-FR"/>
                    </w:rPr>
                    <w:t>Le propriétaire accède à la fonctionnalité de gestion des bénéfices depuis le tableau de bord principal.</w:t>
                  </w:r>
                </w:p>
              </w:tc>
            </w:tr>
            <w:tr w:rsidR="00A92CD8" w:rsidRPr="001162B8" w14:paraId="65AAC669"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334323E5" w14:textId="77777777" w:rsidR="00A92CD8" w:rsidRDefault="00A92CD8" w:rsidP="001B716C">
                  <w:pPr>
                    <w:rPr>
                      <w:sz w:val="24"/>
                      <w:szCs w:val="24"/>
                    </w:rPr>
                  </w:pPr>
                  <w:r>
                    <w:rPr>
                      <w:sz w:val="24"/>
                      <w:szCs w:val="24"/>
                    </w:rPr>
                    <w:t>2</w:t>
                  </w:r>
                </w:p>
              </w:tc>
              <w:tc>
                <w:tcPr>
                  <w:tcW w:w="5580" w:type="dxa"/>
                  <w:tcBorders>
                    <w:top w:val="single" w:sz="4" w:space="0" w:color="auto"/>
                    <w:left w:val="single" w:sz="4" w:space="0" w:color="auto"/>
                    <w:bottom w:val="single" w:sz="4" w:space="0" w:color="auto"/>
                    <w:right w:val="single" w:sz="4" w:space="0" w:color="auto"/>
                  </w:tcBorders>
                  <w:hideMark/>
                </w:tcPr>
                <w:p w14:paraId="31C4CAF4" w14:textId="77777777" w:rsidR="00A92CD8" w:rsidRPr="00A92CD8" w:rsidRDefault="00A92CD8" w:rsidP="001B716C">
                  <w:pPr>
                    <w:rPr>
                      <w:sz w:val="24"/>
                      <w:szCs w:val="24"/>
                      <w:lang w:val="fr-FR"/>
                    </w:rPr>
                  </w:pPr>
                  <w:r w:rsidRPr="00A92CD8">
                    <w:rPr>
                      <w:sz w:val="24"/>
                      <w:szCs w:val="24"/>
                      <w:lang w:val="fr-FR"/>
                    </w:rPr>
                    <w:t>Le système affiche une interface permettant de spécifier la période pour laquelle les bénéfices doivent être calculés.</w:t>
                  </w:r>
                </w:p>
              </w:tc>
            </w:tr>
            <w:tr w:rsidR="00A92CD8" w:rsidRPr="001162B8" w14:paraId="047EF195"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638A86D4" w14:textId="77777777" w:rsidR="00A92CD8" w:rsidRDefault="00A92CD8" w:rsidP="001B716C">
                  <w:pPr>
                    <w:rPr>
                      <w:sz w:val="24"/>
                      <w:szCs w:val="24"/>
                    </w:rPr>
                  </w:pPr>
                  <w:r>
                    <w:rPr>
                      <w:sz w:val="24"/>
                      <w:szCs w:val="24"/>
                    </w:rPr>
                    <w:t>3</w:t>
                  </w:r>
                </w:p>
              </w:tc>
              <w:tc>
                <w:tcPr>
                  <w:tcW w:w="5580" w:type="dxa"/>
                  <w:tcBorders>
                    <w:top w:val="single" w:sz="4" w:space="0" w:color="auto"/>
                    <w:left w:val="single" w:sz="4" w:space="0" w:color="auto"/>
                    <w:bottom w:val="single" w:sz="4" w:space="0" w:color="auto"/>
                    <w:right w:val="single" w:sz="4" w:space="0" w:color="auto"/>
                  </w:tcBorders>
                  <w:hideMark/>
                </w:tcPr>
                <w:p w14:paraId="5463674E" w14:textId="77777777" w:rsidR="00A92CD8" w:rsidRPr="00A92CD8" w:rsidRDefault="00A92CD8" w:rsidP="001B716C">
                  <w:pPr>
                    <w:rPr>
                      <w:sz w:val="24"/>
                      <w:szCs w:val="24"/>
                      <w:lang w:val="fr-FR"/>
                    </w:rPr>
                  </w:pPr>
                  <w:r w:rsidRPr="00A92CD8">
                    <w:rPr>
                      <w:sz w:val="24"/>
                      <w:szCs w:val="24"/>
                      <w:lang w:val="fr-FR"/>
                    </w:rPr>
                    <w:t>Le propriétaire entre la date de début et la date de fin de la période.</w:t>
                  </w:r>
                </w:p>
              </w:tc>
            </w:tr>
            <w:tr w:rsidR="00A92CD8" w:rsidRPr="001162B8" w14:paraId="2DFB23BF"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1506973B" w14:textId="77777777" w:rsidR="00A92CD8" w:rsidRDefault="00A92CD8" w:rsidP="001B716C">
                  <w:pPr>
                    <w:rPr>
                      <w:sz w:val="24"/>
                      <w:szCs w:val="24"/>
                    </w:rPr>
                  </w:pPr>
                  <w:r>
                    <w:rPr>
                      <w:sz w:val="24"/>
                      <w:szCs w:val="24"/>
                    </w:rPr>
                    <w:t>4</w:t>
                  </w:r>
                </w:p>
              </w:tc>
              <w:tc>
                <w:tcPr>
                  <w:tcW w:w="5580" w:type="dxa"/>
                  <w:tcBorders>
                    <w:top w:val="single" w:sz="4" w:space="0" w:color="auto"/>
                    <w:left w:val="single" w:sz="4" w:space="0" w:color="auto"/>
                    <w:bottom w:val="single" w:sz="4" w:space="0" w:color="auto"/>
                    <w:right w:val="single" w:sz="4" w:space="0" w:color="auto"/>
                  </w:tcBorders>
                  <w:hideMark/>
                </w:tcPr>
                <w:p w14:paraId="38E46B74" w14:textId="77777777" w:rsidR="00A92CD8" w:rsidRPr="00A92CD8" w:rsidRDefault="00A92CD8" w:rsidP="001162B8">
                  <w:pPr>
                    <w:ind w:right="-110"/>
                    <w:rPr>
                      <w:sz w:val="24"/>
                      <w:szCs w:val="24"/>
                      <w:lang w:val="fr-FR"/>
                    </w:rPr>
                  </w:pPr>
                  <w:r w:rsidRPr="00A92CD8">
                    <w:rPr>
                      <w:sz w:val="24"/>
                      <w:szCs w:val="24"/>
                      <w:lang w:val="fr-FR"/>
                    </w:rPr>
                    <w:t>Le système récupère les données des transactions enregistrées pendant cette période.</w:t>
                  </w:r>
                </w:p>
              </w:tc>
            </w:tr>
            <w:tr w:rsidR="00A92CD8" w:rsidRPr="001162B8" w14:paraId="6BEA8239" w14:textId="77777777" w:rsidTr="001162B8">
              <w:tc>
                <w:tcPr>
                  <w:tcW w:w="795" w:type="dxa"/>
                  <w:tcBorders>
                    <w:top w:val="single" w:sz="4" w:space="0" w:color="auto"/>
                    <w:left w:val="single" w:sz="4" w:space="0" w:color="auto"/>
                    <w:bottom w:val="single" w:sz="4" w:space="0" w:color="auto"/>
                    <w:right w:val="single" w:sz="4" w:space="0" w:color="auto"/>
                  </w:tcBorders>
                  <w:hideMark/>
                </w:tcPr>
                <w:p w14:paraId="169731BA" w14:textId="77777777" w:rsidR="00A92CD8" w:rsidRDefault="00A92CD8" w:rsidP="001B716C">
                  <w:pPr>
                    <w:rPr>
                      <w:sz w:val="24"/>
                      <w:szCs w:val="24"/>
                    </w:rPr>
                  </w:pPr>
                  <w:r>
                    <w:rPr>
                      <w:sz w:val="24"/>
                      <w:szCs w:val="24"/>
                    </w:rPr>
                    <w:t>5</w:t>
                  </w:r>
                </w:p>
              </w:tc>
              <w:tc>
                <w:tcPr>
                  <w:tcW w:w="5580" w:type="dxa"/>
                  <w:tcBorders>
                    <w:top w:val="single" w:sz="4" w:space="0" w:color="auto"/>
                    <w:left w:val="single" w:sz="4" w:space="0" w:color="auto"/>
                    <w:bottom w:val="single" w:sz="4" w:space="0" w:color="auto"/>
                    <w:right w:val="single" w:sz="4" w:space="0" w:color="auto"/>
                  </w:tcBorders>
                  <w:hideMark/>
                </w:tcPr>
                <w:p w14:paraId="415B7028" w14:textId="77777777" w:rsidR="00A92CD8" w:rsidRPr="00A92CD8" w:rsidRDefault="00A92CD8" w:rsidP="001B716C">
                  <w:pPr>
                    <w:rPr>
                      <w:sz w:val="24"/>
                      <w:szCs w:val="24"/>
                      <w:lang w:val="fr-FR"/>
                    </w:rPr>
                  </w:pPr>
                  <w:r w:rsidRPr="00A92CD8">
                    <w:rPr>
                      <w:sz w:val="24"/>
                      <w:szCs w:val="24"/>
                      <w:lang w:val="fr-FR"/>
                    </w:rPr>
                    <w:t xml:space="preserve">Le système calcule le montant total des bénéfices en soustrayant le coût total des achats du total des </w:t>
                  </w:r>
                  <w:r w:rsidRPr="00A92CD8">
                    <w:rPr>
                      <w:sz w:val="24"/>
                      <w:szCs w:val="24"/>
                      <w:lang w:val="fr-FR"/>
                    </w:rPr>
                    <w:lastRenderedPageBreak/>
                    <w:t>ventes.</w:t>
                  </w:r>
                </w:p>
              </w:tc>
            </w:tr>
            <w:tr w:rsidR="00A92CD8" w:rsidRPr="001162B8" w14:paraId="78276CD3" w14:textId="77777777" w:rsidTr="001162B8">
              <w:trPr>
                <w:trHeight w:val="611"/>
              </w:trPr>
              <w:tc>
                <w:tcPr>
                  <w:tcW w:w="795" w:type="dxa"/>
                  <w:tcBorders>
                    <w:top w:val="single" w:sz="4" w:space="0" w:color="auto"/>
                    <w:left w:val="single" w:sz="4" w:space="0" w:color="auto"/>
                    <w:bottom w:val="single" w:sz="4" w:space="0" w:color="auto"/>
                    <w:right w:val="single" w:sz="4" w:space="0" w:color="auto"/>
                  </w:tcBorders>
                  <w:hideMark/>
                </w:tcPr>
                <w:p w14:paraId="1E92C0CA" w14:textId="77777777" w:rsidR="00A92CD8" w:rsidRDefault="00A92CD8" w:rsidP="001B716C">
                  <w:pPr>
                    <w:rPr>
                      <w:sz w:val="24"/>
                      <w:szCs w:val="24"/>
                    </w:rPr>
                  </w:pPr>
                  <w:r>
                    <w:rPr>
                      <w:sz w:val="24"/>
                      <w:szCs w:val="24"/>
                    </w:rPr>
                    <w:lastRenderedPageBreak/>
                    <w:t>6</w:t>
                  </w:r>
                </w:p>
              </w:tc>
              <w:tc>
                <w:tcPr>
                  <w:tcW w:w="5580" w:type="dxa"/>
                  <w:tcBorders>
                    <w:top w:val="single" w:sz="4" w:space="0" w:color="auto"/>
                    <w:left w:val="single" w:sz="4" w:space="0" w:color="auto"/>
                    <w:bottom w:val="single" w:sz="4" w:space="0" w:color="auto"/>
                    <w:right w:val="single" w:sz="4" w:space="0" w:color="auto"/>
                  </w:tcBorders>
                  <w:hideMark/>
                </w:tcPr>
                <w:p w14:paraId="7EFAD76D" w14:textId="77777777" w:rsidR="00A92CD8" w:rsidRPr="00A92CD8" w:rsidRDefault="00A92CD8" w:rsidP="001B716C">
                  <w:pPr>
                    <w:pBdr>
                      <w:top w:val="single" w:sz="2" w:space="0" w:color="D9D9E3"/>
                      <w:left w:val="single" w:sz="2" w:space="5" w:color="D9D9E3"/>
                      <w:bottom w:val="single" w:sz="2" w:space="0" w:color="D9D9E3"/>
                      <w:right w:val="single" w:sz="2" w:space="0" w:color="D9D9E3"/>
                    </w:pBdr>
                    <w:rPr>
                      <w:sz w:val="24"/>
                      <w:szCs w:val="24"/>
                      <w:lang w:val="fr-FR"/>
                    </w:rPr>
                  </w:pPr>
                  <w:r w:rsidRPr="00A92CD8">
                    <w:rPr>
                      <w:sz w:val="24"/>
                      <w:szCs w:val="24"/>
                      <w:lang w:val="fr-FR"/>
                    </w:rPr>
                    <w:t>Le montant calculé des bénéfices est affiché à l'utilisateur.</w:t>
                  </w:r>
                </w:p>
              </w:tc>
            </w:tr>
          </w:tbl>
          <w:p w14:paraId="1B86E127" w14:textId="77777777" w:rsidR="008A68C4" w:rsidRDefault="008A68C4" w:rsidP="001B716C">
            <w:pPr>
              <w:pStyle w:val="ListParagraph"/>
              <w:spacing w:after="160" w:line="256" w:lineRule="auto"/>
              <w:ind w:left="0"/>
              <w:rPr>
                <w:lang w:val="fr-FR"/>
              </w:rPr>
            </w:pPr>
          </w:p>
        </w:tc>
      </w:tr>
      <w:tr w:rsidR="008A68C4" w:rsidRPr="001162B8" w14:paraId="6B314418" w14:textId="77777777" w:rsidTr="001B716C">
        <w:tc>
          <w:tcPr>
            <w:tcW w:w="2988" w:type="dxa"/>
          </w:tcPr>
          <w:p w14:paraId="41CCB082" w14:textId="77777777" w:rsidR="008A68C4" w:rsidRDefault="0047606C" w:rsidP="001B716C">
            <w:pPr>
              <w:pStyle w:val="ListParagraph"/>
              <w:spacing w:after="160" w:line="256" w:lineRule="auto"/>
              <w:ind w:left="0"/>
              <w:rPr>
                <w:lang w:val="fr-FR"/>
              </w:rPr>
            </w:pPr>
            <w:r>
              <w:rPr>
                <w:b/>
                <w:bCs/>
              </w:rPr>
              <w:lastRenderedPageBreak/>
              <w:t>Extensions</w:t>
            </w:r>
          </w:p>
        </w:tc>
        <w:tc>
          <w:tcPr>
            <w:tcW w:w="6480" w:type="dxa"/>
          </w:tcPr>
          <w:tbl>
            <w:tblPr>
              <w:tblStyle w:val="TableGrid"/>
              <w:tblW w:w="6790" w:type="dxa"/>
              <w:tblLayout w:type="fixed"/>
              <w:tblLook w:val="04A0" w:firstRow="1" w:lastRow="0" w:firstColumn="1" w:lastColumn="0" w:noHBand="0" w:noVBand="1"/>
            </w:tblPr>
            <w:tblGrid>
              <w:gridCol w:w="6790"/>
            </w:tblGrid>
            <w:tr w:rsidR="0047606C" w14:paraId="5C6E13B0" w14:textId="77777777" w:rsidTr="001B716C">
              <w:trPr>
                <w:trHeight w:val="302"/>
              </w:trPr>
              <w:tc>
                <w:tcPr>
                  <w:tcW w:w="6790" w:type="dxa"/>
                  <w:tcBorders>
                    <w:top w:val="single" w:sz="4" w:space="0" w:color="auto"/>
                    <w:left w:val="single" w:sz="4" w:space="0" w:color="auto"/>
                    <w:bottom w:val="single" w:sz="4" w:space="0" w:color="auto"/>
                    <w:right w:val="single" w:sz="4" w:space="0" w:color="auto"/>
                  </w:tcBorders>
                  <w:hideMark/>
                </w:tcPr>
                <w:p w14:paraId="649C54CC" w14:textId="77777777" w:rsidR="0047606C" w:rsidRDefault="0047606C" w:rsidP="001B716C">
                  <w:pPr>
                    <w:rPr>
                      <w:b/>
                      <w:bCs/>
                      <w:sz w:val="24"/>
                      <w:szCs w:val="24"/>
                    </w:rPr>
                  </w:pPr>
                  <w:r>
                    <w:rPr>
                      <w:b/>
                      <w:bCs/>
                      <w:sz w:val="24"/>
                      <w:szCs w:val="24"/>
                    </w:rPr>
                    <w:t>Branching scenario</w:t>
                  </w:r>
                </w:p>
              </w:tc>
            </w:tr>
            <w:tr w:rsidR="0047606C" w:rsidRPr="001162B8" w14:paraId="50CCA783" w14:textId="77777777" w:rsidTr="001B716C">
              <w:trPr>
                <w:trHeight w:val="906"/>
              </w:trPr>
              <w:tc>
                <w:tcPr>
                  <w:tcW w:w="6790" w:type="dxa"/>
                  <w:tcBorders>
                    <w:top w:val="single" w:sz="4" w:space="0" w:color="auto"/>
                    <w:left w:val="single" w:sz="4" w:space="0" w:color="auto"/>
                    <w:bottom w:val="single" w:sz="4" w:space="0" w:color="auto"/>
                    <w:right w:val="single" w:sz="4" w:space="0" w:color="auto"/>
                  </w:tcBorders>
                  <w:hideMark/>
                </w:tcPr>
                <w:p w14:paraId="05F63144" w14:textId="77777777" w:rsidR="0047606C" w:rsidRPr="0047606C" w:rsidRDefault="0047606C" w:rsidP="001B716C">
                  <w:pPr>
                    <w:rPr>
                      <w:sz w:val="24"/>
                      <w:szCs w:val="24"/>
                      <w:lang w:val="fr-FR"/>
                    </w:rPr>
                  </w:pPr>
                  <w:r w:rsidRPr="0047606C">
                    <w:rPr>
                      <w:sz w:val="24"/>
                      <w:szCs w:val="24"/>
                      <w:lang w:val="fr-FR"/>
                    </w:rPr>
                    <w:t>Si aucune transaction n'est enregistrée pour la période spécifiée, le système affiche un message indiquant qu'aucun bénéfice n'a été généré.</w:t>
                  </w:r>
                </w:p>
              </w:tc>
            </w:tr>
          </w:tbl>
          <w:p w14:paraId="56433411" w14:textId="77777777" w:rsidR="008A68C4" w:rsidRDefault="008A68C4" w:rsidP="001B716C">
            <w:pPr>
              <w:pStyle w:val="ListParagraph"/>
              <w:spacing w:after="160" w:line="256" w:lineRule="auto"/>
              <w:ind w:left="0"/>
              <w:rPr>
                <w:lang w:val="fr-FR"/>
              </w:rPr>
            </w:pPr>
          </w:p>
        </w:tc>
      </w:tr>
      <w:tr w:rsidR="001B716C" w:rsidRPr="001162B8" w14:paraId="1CB8ED88" w14:textId="77777777" w:rsidTr="001B716C">
        <w:tblPrEx>
          <w:tblLook w:val="0000" w:firstRow="0" w:lastRow="0" w:firstColumn="0" w:lastColumn="0" w:noHBand="0" w:noVBand="0"/>
        </w:tblPrEx>
        <w:trPr>
          <w:trHeight w:val="411"/>
        </w:trPr>
        <w:tc>
          <w:tcPr>
            <w:tcW w:w="2988" w:type="dxa"/>
          </w:tcPr>
          <w:p w14:paraId="5C0E3757" w14:textId="77777777" w:rsidR="001B716C" w:rsidRDefault="001B716C" w:rsidP="001B716C">
            <w:pPr>
              <w:pStyle w:val="ListParagraph"/>
              <w:spacing w:after="160" w:line="256" w:lineRule="auto"/>
              <w:ind w:left="0"/>
              <w:rPr>
                <w:lang w:val="fr-FR"/>
              </w:rPr>
            </w:pPr>
          </w:p>
        </w:tc>
        <w:tc>
          <w:tcPr>
            <w:tcW w:w="6480" w:type="dxa"/>
            <w:shd w:val="clear" w:color="auto" w:fill="auto"/>
          </w:tcPr>
          <w:p w14:paraId="286DF0BB" w14:textId="77777777" w:rsidR="001B716C" w:rsidRPr="001B716C" w:rsidRDefault="001B716C" w:rsidP="001B716C">
            <w:pPr>
              <w:rPr>
                <w:lang w:val="fr-FR"/>
              </w:rPr>
            </w:pPr>
            <w:proofErr w:type="gramStart"/>
            <w:r w:rsidRPr="001B716C">
              <w:rPr>
                <w:lang w:val="fr-FR"/>
              </w:rPr>
              <w:t>indiquant</w:t>
            </w:r>
            <w:proofErr w:type="gramEnd"/>
            <w:r w:rsidRPr="001B716C">
              <w:rPr>
                <w:lang w:val="fr-FR"/>
              </w:rPr>
              <w:t xml:space="preserve"> qu'aucune voiture n'est actuellement en stock</w:t>
            </w:r>
          </w:p>
        </w:tc>
      </w:tr>
    </w:tbl>
    <w:p w14:paraId="7D7D4BB3" w14:textId="77777777" w:rsidR="008A68C4" w:rsidRDefault="008A68C4" w:rsidP="008A68C4">
      <w:pPr>
        <w:pStyle w:val="ListParagraph"/>
        <w:spacing w:after="160" w:line="256" w:lineRule="auto"/>
        <w:rPr>
          <w:lang w:val="fr-FR"/>
        </w:rPr>
      </w:pPr>
    </w:p>
    <w:p w14:paraId="4ACE154D" w14:textId="77777777" w:rsidR="008A77D8" w:rsidRDefault="008A77D8" w:rsidP="008A68C4">
      <w:pPr>
        <w:pStyle w:val="ListParagraph"/>
        <w:spacing w:after="160" w:line="256" w:lineRule="auto"/>
        <w:rPr>
          <w:lang w:val="fr-FR"/>
        </w:rPr>
      </w:pPr>
    </w:p>
    <w:p w14:paraId="5F140DCD" w14:textId="77777777" w:rsidR="008A77D8" w:rsidRPr="008A68C4" w:rsidRDefault="008A77D8" w:rsidP="008A68C4">
      <w:pPr>
        <w:pStyle w:val="ListParagraph"/>
        <w:spacing w:after="160" w:line="256" w:lineRule="auto"/>
        <w:rPr>
          <w:lang w:val="fr-FR"/>
        </w:rPr>
      </w:pPr>
    </w:p>
    <w:p w14:paraId="1F6261B8" w14:textId="77777777" w:rsidR="000A4DEB" w:rsidRDefault="000A4DEB" w:rsidP="000A4DEB">
      <w:pPr>
        <w:pStyle w:val="ListParagraph"/>
        <w:numPr>
          <w:ilvl w:val="0"/>
          <w:numId w:val="9"/>
        </w:numPr>
        <w:spacing w:after="160" w:line="259" w:lineRule="auto"/>
        <w:rPr>
          <w:b/>
          <w:bCs/>
          <w:sz w:val="24"/>
          <w:szCs w:val="24"/>
          <w:lang w:val="fr-FR"/>
        </w:rPr>
      </w:pPr>
      <w:r w:rsidRPr="000A4DEB">
        <w:rPr>
          <w:b/>
          <w:bCs/>
          <w:sz w:val="24"/>
          <w:szCs w:val="24"/>
          <w:lang w:val="fr-FR"/>
        </w:rPr>
        <w:t>Cas d’utilisation “visualiser voitures disponibles”</w:t>
      </w:r>
    </w:p>
    <w:p w14:paraId="1C4B8712" w14:textId="77777777" w:rsidR="008A77D8" w:rsidRPr="000A4DEB" w:rsidRDefault="008A77D8" w:rsidP="008A77D8">
      <w:pPr>
        <w:pStyle w:val="ListParagraph"/>
        <w:spacing w:after="160" w:line="259" w:lineRule="auto"/>
        <w:rPr>
          <w:b/>
          <w:bCs/>
          <w:sz w:val="24"/>
          <w:szCs w:val="24"/>
          <w:lang w:val="fr-FR"/>
        </w:rPr>
      </w:pPr>
    </w:p>
    <w:tbl>
      <w:tblPr>
        <w:tblStyle w:val="TableGrid"/>
        <w:tblW w:w="0" w:type="auto"/>
        <w:tblLook w:val="04A0" w:firstRow="1" w:lastRow="0" w:firstColumn="1" w:lastColumn="0" w:noHBand="0" w:noVBand="1"/>
        <w:tblCaption w:val="DTD 1"/>
      </w:tblPr>
      <w:tblGrid>
        <w:gridCol w:w="1795"/>
        <w:gridCol w:w="810"/>
        <w:gridCol w:w="6745"/>
      </w:tblGrid>
      <w:tr w:rsidR="000A4DEB" w14:paraId="1BBC8658" w14:textId="77777777" w:rsidTr="00DA4672">
        <w:tc>
          <w:tcPr>
            <w:tcW w:w="1795" w:type="dxa"/>
          </w:tcPr>
          <w:p w14:paraId="18896BFF" w14:textId="77777777" w:rsidR="000A4DEB" w:rsidRPr="000F4E69" w:rsidRDefault="000A4DEB" w:rsidP="00DA4672">
            <w:pPr>
              <w:rPr>
                <w:b/>
                <w:bCs/>
              </w:rPr>
            </w:pPr>
            <w:r>
              <w:rPr>
                <w:b/>
                <w:bCs/>
              </w:rPr>
              <w:t>Number</w:t>
            </w:r>
          </w:p>
        </w:tc>
        <w:tc>
          <w:tcPr>
            <w:tcW w:w="7555" w:type="dxa"/>
            <w:gridSpan w:val="2"/>
          </w:tcPr>
          <w:p w14:paraId="6B00E0CA" w14:textId="77777777" w:rsidR="000A4DEB" w:rsidRDefault="000A4DEB" w:rsidP="00DA4672">
            <w:r>
              <w:t>4</w:t>
            </w:r>
          </w:p>
        </w:tc>
      </w:tr>
      <w:tr w:rsidR="000A4DEB" w14:paraId="4219D6C2" w14:textId="77777777" w:rsidTr="00DA4672">
        <w:tc>
          <w:tcPr>
            <w:tcW w:w="1795" w:type="dxa"/>
          </w:tcPr>
          <w:p w14:paraId="2A7A933F" w14:textId="77777777" w:rsidR="000A4DEB" w:rsidRPr="0081783C" w:rsidRDefault="000A4DEB" w:rsidP="00DA4672">
            <w:pPr>
              <w:rPr>
                <w:b/>
                <w:bCs/>
              </w:rPr>
            </w:pPr>
            <w:r>
              <w:rPr>
                <w:b/>
                <w:bCs/>
              </w:rPr>
              <w:t>Name</w:t>
            </w:r>
          </w:p>
        </w:tc>
        <w:tc>
          <w:tcPr>
            <w:tcW w:w="7555" w:type="dxa"/>
            <w:gridSpan w:val="2"/>
          </w:tcPr>
          <w:p w14:paraId="3B6F90FC" w14:textId="77777777" w:rsidR="000A4DEB" w:rsidRDefault="000A4DEB" w:rsidP="00DA4672">
            <w:proofErr w:type="spellStart"/>
            <w:r>
              <w:t>Visualisation</w:t>
            </w:r>
            <w:proofErr w:type="spellEnd"/>
            <w:r>
              <w:t xml:space="preserve"> </w:t>
            </w:r>
            <w:r w:rsidRPr="003B7F9B">
              <w:t xml:space="preserve">voitures </w:t>
            </w:r>
            <w:proofErr w:type="spellStart"/>
            <w:r w:rsidRPr="003B7F9B">
              <w:t>disponibles</w:t>
            </w:r>
            <w:proofErr w:type="spellEnd"/>
          </w:p>
        </w:tc>
      </w:tr>
      <w:tr w:rsidR="000A4DEB" w:rsidRPr="001162B8" w14:paraId="4AB6995F" w14:textId="77777777" w:rsidTr="00DA4672">
        <w:tc>
          <w:tcPr>
            <w:tcW w:w="1795" w:type="dxa"/>
          </w:tcPr>
          <w:p w14:paraId="7450A7B1" w14:textId="77777777" w:rsidR="000A4DEB" w:rsidRDefault="000A4DEB" w:rsidP="00DA4672">
            <w:pPr>
              <w:rPr>
                <w:b/>
                <w:bCs/>
              </w:rPr>
            </w:pPr>
            <w:r>
              <w:rPr>
                <w:b/>
                <w:bCs/>
              </w:rPr>
              <w:t>Summary</w:t>
            </w:r>
          </w:p>
        </w:tc>
        <w:tc>
          <w:tcPr>
            <w:tcW w:w="7555" w:type="dxa"/>
            <w:gridSpan w:val="2"/>
          </w:tcPr>
          <w:p w14:paraId="553E1BA0" w14:textId="77777777" w:rsidR="000A4DEB" w:rsidRPr="000A4DEB" w:rsidRDefault="000A4DEB" w:rsidP="00DA4672">
            <w:pPr>
              <w:rPr>
                <w:lang w:val="fr-FR"/>
              </w:rPr>
            </w:pPr>
            <w:r w:rsidRPr="000A4DEB">
              <w:rPr>
                <w:lang w:val="fr-FR"/>
              </w:rPr>
              <w:t>Ce cas d'utilisation permet au gestionnaire de visualiser la liste des voitures disponibles dans le stock de l'entreprise "Cars Trading" avec des détails spécifiques.</w:t>
            </w:r>
          </w:p>
        </w:tc>
      </w:tr>
      <w:tr w:rsidR="000A4DEB" w14:paraId="3A7C4879" w14:textId="77777777" w:rsidTr="00DA4672">
        <w:tc>
          <w:tcPr>
            <w:tcW w:w="1795" w:type="dxa"/>
          </w:tcPr>
          <w:p w14:paraId="5A26BFF4" w14:textId="77777777" w:rsidR="000A4DEB" w:rsidRDefault="000A4DEB" w:rsidP="00DA4672">
            <w:pPr>
              <w:rPr>
                <w:b/>
                <w:bCs/>
              </w:rPr>
            </w:pPr>
            <w:r>
              <w:rPr>
                <w:b/>
                <w:bCs/>
              </w:rPr>
              <w:t>Priority</w:t>
            </w:r>
          </w:p>
        </w:tc>
        <w:tc>
          <w:tcPr>
            <w:tcW w:w="7555" w:type="dxa"/>
            <w:gridSpan w:val="2"/>
          </w:tcPr>
          <w:p w14:paraId="1B9EE9CE" w14:textId="77777777" w:rsidR="000A4DEB" w:rsidRPr="008935F5" w:rsidRDefault="000A4DEB" w:rsidP="00DA4672">
            <w:r>
              <w:t>2</w:t>
            </w:r>
          </w:p>
        </w:tc>
      </w:tr>
      <w:tr w:rsidR="000A4DEB" w:rsidRPr="001162B8" w14:paraId="50048E98" w14:textId="77777777" w:rsidTr="00DA4672">
        <w:tc>
          <w:tcPr>
            <w:tcW w:w="1795" w:type="dxa"/>
          </w:tcPr>
          <w:p w14:paraId="4CF50C1E" w14:textId="77777777" w:rsidR="000A4DEB" w:rsidRDefault="000A4DEB" w:rsidP="00DA4672">
            <w:pPr>
              <w:rPr>
                <w:b/>
                <w:bCs/>
              </w:rPr>
            </w:pPr>
            <w:r>
              <w:rPr>
                <w:b/>
                <w:bCs/>
              </w:rPr>
              <w:t>Preconditions</w:t>
            </w:r>
          </w:p>
        </w:tc>
        <w:tc>
          <w:tcPr>
            <w:tcW w:w="7555" w:type="dxa"/>
            <w:gridSpan w:val="2"/>
          </w:tcPr>
          <w:p w14:paraId="6FDEC3A5" w14:textId="77777777" w:rsidR="000A4DEB" w:rsidRPr="000A4DEB" w:rsidRDefault="000A4DEB" w:rsidP="00DA4672">
            <w:pPr>
              <w:pBdr>
                <w:top w:val="single" w:sz="2" w:space="0" w:color="D9D9E3"/>
                <w:left w:val="single" w:sz="2" w:space="5" w:color="D9D9E3"/>
                <w:bottom w:val="single" w:sz="2" w:space="0" w:color="D9D9E3"/>
                <w:right w:val="single" w:sz="2" w:space="0" w:color="D9D9E3"/>
              </w:pBdr>
              <w:rPr>
                <w:lang w:val="fr-FR"/>
              </w:rPr>
            </w:pPr>
            <w:r w:rsidRPr="000A4DEB">
              <w:rPr>
                <w:lang w:val="fr-FR"/>
              </w:rPr>
              <w:t>Les informations sur le stock de voitures sont à jour.</w:t>
            </w:r>
          </w:p>
        </w:tc>
      </w:tr>
      <w:tr w:rsidR="000A4DEB" w:rsidRPr="001162B8" w14:paraId="534BBC52" w14:textId="77777777" w:rsidTr="00DA4672">
        <w:tc>
          <w:tcPr>
            <w:tcW w:w="1795" w:type="dxa"/>
          </w:tcPr>
          <w:p w14:paraId="59DF4E96" w14:textId="77777777" w:rsidR="000A4DEB" w:rsidRDefault="000A4DEB" w:rsidP="00DA4672">
            <w:pPr>
              <w:rPr>
                <w:b/>
                <w:bCs/>
              </w:rPr>
            </w:pPr>
            <w:r>
              <w:rPr>
                <w:b/>
                <w:bCs/>
              </w:rPr>
              <w:t xml:space="preserve">Postconditions </w:t>
            </w:r>
          </w:p>
        </w:tc>
        <w:tc>
          <w:tcPr>
            <w:tcW w:w="7555" w:type="dxa"/>
            <w:gridSpan w:val="2"/>
          </w:tcPr>
          <w:p w14:paraId="66D6A383" w14:textId="77777777" w:rsidR="000A4DEB" w:rsidRPr="000A4DEB" w:rsidRDefault="000A4DEB" w:rsidP="00DA4672">
            <w:pPr>
              <w:rPr>
                <w:lang w:val="fr-FR"/>
              </w:rPr>
            </w:pPr>
            <w:r w:rsidRPr="000A4DEB">
              <w:rPr>
                <w:lang w:val="fr-FR"/>
              </w:rPr>
              <w:t>L'acteur peut visualiser la liste des voitures disponibles avec des détails complets.</w:t>
            </w:r>
          </w:p>
        </w:tc>
      </w:tr>
      <w:tr w:rsidR="000A4DEB" w:rsidRPr="001162B8" w14:paraId="06110285" w14:textId="77777777" w:rsidTr="00DA4672">
        <w:tc>
          <w:tcPr>
            <w:tcW w:w="1795" w:type="dxa"/>
          </w:tcPr>
          <w:p w14:paraId="1B846690" w14:textId="77777777" w:rsidR="000A4DEB" w:rsidRDefault="000A4DEB" w:rsidP="00DA4672">
            <w:pPr>
              <w:rPr>
                <w:b/>
                <w:bCs/>
              </w:rPr>
            </w:pPr>
            <w:r>
              <w:rPr>
                <w:b/>
                <w:bCs/>
              </w:rPr>
              <w:t>Trigger</w:t>
            </w:r>
          </w:p>
        </w:tc>
        <w:tc>
          <w:tcPr>
            <w:tcW w:w="7555" w:type="dxa"/>
            <w:gridSpan w:val="2"/>
          </w:tcPr>
          <w:p w14:paraId="415F74CF" w14:textId="77777777" w:rsidR="000A4DEB" w:rsidRPr="000A4DEB" w:rsidRDefault="000A4DEB" w:rsidP="00DA4672">
            <w:pPr>
              <w:rPr>
                <w:lang w:val="fr-FR"/>
              </w:rPr>
            </w:pPr>
            <w:r w:rsidRPr="000A4DEB">
              <w:rPr>
                <w:lang w:val="fr-FR"/>
              </w:rPr>
              <w:t>Le propriétaire clique le bouton Visualiser Voitures Disponibles</w:t>
            </w:r>
          </w:p>
        </w:tc>
      </w:tr>
      <w:tr w:rsidR="000A4DEB" w14:paraId="144AEC48" w14:textId="77777777" w:rsidTr="00DA4672">
        <w:tc>
          <w:tcPr>
            <w:tcW w:w="1795" w:type="dxa"/>
          </w:tcPr>
          <w:p w14:paraId="559A4935" w14:textId="77777777" w:rsidR="000A4DEB" w:rsidRDefault="000A4DEB" w:rsidP="00DA4672">
            <w:pPr>
              <w:rPr>
                <w:b/>
                <w:bCs/>
              </w:rPr>
            </w:pPr>
            <w:r>
              <w:rPr>
                <w:b/>
                <w:bCs/>
              </w:rPr>
              <w:t>Main scenario</w:t>
            </w:r>
          </w:p>
        </w:tc>
        <w:tc>
          <w:tcPr>
            <w:tcW w:w="810" w:type="dxa"/>
          </w:tcPr>
          <w:p w14:paraId="1AF76C7E" w14:textId="77777777" w:rsidR="000A4DEB" w:rsidRPr="008935F5" w:rsidRDefault="000A4DEB" w:rsidP="00DA4672">
            <w:pPr>
              <w:rPr>
                <w:b/>
                <w:bCs/>
              </w:rPr>
            </w:pPr>
            <w:r w:rsidRPr="008935F5">
              <w:rPr>
                <w:b/>
                <w:bCs/>
              </w:rPr>
              <w:t>Step</w:t>
            </w:r>
          </w:p>
        </w:tc>
        <w:tc>
          <w:tcPr>
            <w:tcW w:w="6745" w:type="dxa"/>
          </w:tcPr>
          <w:p w14:paraId="2109E961" w14:textId="77777777" w:rsidR="000A4DEB" w:rsidRPr="008935F5" w:rsidRDefault="000A4DEB" w:rsidP="00DA4672">
            <w:pPr>
              <w:rPr>
                <w:b/>
                <w:bCs/>
              </w:rPr>
            </w:pPr>
            <w:r w:rsidRPr="008935F5">
              <w:rPr>
                <w:b/>
                <w:bCs/>
              </w:rPr>
              <w:t>Action</w:t>
            </w:r>
          </w:p>
        </w:tc>
      </w:tr>
      <w:tr w:rsidR="000A4DEB" w:rsidRPr="001162B8" w14:paraId="333DD521" w14:textId="77777777" w:rsidTr="00DA4672">
        <w:tc>
          <w:tcPr>
            <w:tcW w:w="1795" w:type="dxa"/>
          </w:tcPr>
          <w:p w14:paraId="195748EC" w14:textId="77777777" w:rsidR="000A4DEB" w:rsidRDefault="000A4DEB" w:rsidP="00DA4672">
            <w:pPr>
              <w:rPr>
                <w:b/>
                <w:bCs/>
              </w:rPr>
            </w:pPr>
          </w:p>
        </w:tc>
        <w:tc>
          <w:tcPr>
            <w:tcW w:w="810" w:type="dxa"/>
          </w:tcPr>
          <w:p w14:paraId="44953324" w14:textId="77777777" w:rsidR="000A4DEB" w:rsidRPr="008935F5" w:rsidRDefault="000A4DEB" w:rsidP="00DA4672">
            <w:r w:rsidRPr="008935F5">
              <w:t>1</w:t>
            </w:r>
          </w:p>
        </w:tc>
        <w:tc>
          <w:tcPr>
            <w:tcW w:w="6745" w:type="dxa"/>
          </w:tcPr>
          <w:p w14:paraId="2AD7C8C4" w14:textId="77777777" w:rsidR="000A4DEB" w:rsidRPr="000A4DEB" w:rsidRDefault="000A4DEB" w:rsidP="00DA4672">
            <w:pPr>
              <w:rPr>
                <w:lang w:val="fr-FR"/>
              </w:rPr>
            </w:pPr>
            <w:r w:rsidRPr="000A4DEB">
              <w:rPr>
                <w:lang w:val="fr-FR"/>
              </w:rPr>
              <w:t>L'acteur sélectionne l'option "Visualiser Voitures Disponibles" dans l'interface utilisateur du système.</w:t>
            </w:r>
          </w:p>
        </w:tc>
      </w:tr>
      <w:tr w:rsidR="000A4DEB" w:rsidRPr="001162B8" w14:paraId="6C5EB201" w14:textId="77777777" w:rsidTr="00DA4672">
        <w:tc>
          <w:tcPr>
            <w:tcW w:w="1795" w:type="dxa"/>
          </w:tcPr>
          <w:p w14:paraId="6626293B" w14:textId="77777777" w:rsidR="000A4DEB" w:rsidRPr="000A4DEB" w:rsidRDefault="000A4DEB" w:rsidP="00DA4672">
            <w:pPr>
              <w:rPr>
                <w:b/>
                <w:bCs/>
                <w:lang w:val="fr-FR"/>
              </w:rPr>
            </w:pPr>
          </w:p>
        </w:tc>
        <w:tc>
          <w:tcPr>
            <w:tcW w:w="810" w:type="dxa"/>
          </w:tcPr>
          <w:p w14:paraId="610898E5" w14:textId="77777777" w:rsidR="000A4DEB" w:rsidRPr="008935F5" w:rsidRDefault="000A4DEB" w:rsidP="00DA4672">
            <w:r w:rsidRPr="008935F5">
              <w:t>2</w:t>
            </w:r>
          </w:p>
        </w:tc>
        <w:tc>
          <w:tcPr>
            <w:tcW w:w="6745" w:type="dxa"/>
          </w:tcPr>
          <w:p w14:paraId="21DE6894" w14:textId="77777777" w:rsidR="000A4DEB" w:rsidRPr="000A4DEB" w:rsidRDefault="000A4DEB" w:rsidP="00DA4672">
            <w:pPr>
              <w:rPr>
                <w:lang w:val="fr-FR"/>
              </w:rPr>
            </w:pPr>
            <w:r w:rsidRPr="000A4DEB">
              <w:rPr>
                <w:lang w:val="fr-FR"/>
              </w:rPr>
              <w:t>Le système affiche une liste des voitures disponibles, triées par défaut par ordre d'ajout au stock.</w:t>
            </w:r>
          </w:p>
        </w:tc>
      </w:tr>
      <w:tr w:rsidR="000A4DEB" w:rsidRPr="001162B8" w14:paraId="15750FAA" w14:textId="77777777" w:rsidTr="00DA4672">
        <w:tc>
          <w:tcPr>
            <w:tcW w:w="1795" w:type="dxa"/>
          </w:tcPr>
          <w:p w14:paraId="07DFD211" w14:textId="77777777" w:rsidR="000A4DEB" w:rsidRPr="000A4DEB" w:rsidRDefault="000A4DEB" w:rsidP="00DA4672">
            <w:pPr>
              <w:rPr>
                <w:b/>
                <w:bCs/>
                <w:lang w:val="fr-FR"/>
              </w:rPr>
            </w:pPr>
          </w:p>
        </w:tc>
        <w:tc>
          <w:tcPr>
            <w:tcW w:w="810" w:type="dxa"/>
          </w:tcPr>
          <w:p w14:paraId="308A99D6" w14:textId="77777777" w:rsidR="000A4DEB" w:rsidRPr="008935F5" w:rsidRDefault="000A4DEB" w:rsidP="00DA4672">
            <w:r w:rsidRPr="008935F5">
              <w:t>3</w:t>
            </w:r>
          </w:p>
        </w:tc>
        <w:tc>
          <w:tcPr>
            <w:tcW w:w="6745" w:type="dxa"/>
          </w:tcPr>
          <w:p w14:paraId="503C8168" w14:textId="77777777" w:rsidR="000A4DEB" w:rsidRPr="000A4DEB" w:rsidRDefault="000A4DEB" w:rsidP="00DA4672">
            <w:pPr>
              <w:rPr>
                <w:lang w:val="fr-FR"/>
              </w:rPr>
            </w:pPr>
            <w:r w:rsidRPr="000A4DEB">
              <w:rPr>
                <w:lang w:val="fr-FR"/>
              </w:rPr>
              <w:t xml:space="preserve">Pour chaque voiture répertoriée, le système affiche les informations </w:t>
            </w:r>
            <w:proofErr w:type="gramStart"/>
            <w:r w:rsidRPr="000A4DEB">
              <w:rPr>
                <w:lang w:val="fr-FR"/>
              </w:rPr>
              <w:t>suivantes:</w:t>
            </w:r>
            <w:proofErr w:type="gramEnd"/>
            <w:r w:rsidRPr="000A4DEB">
              <w:rPr>
                <w:lang w:val="fr-FR"/>
              </w:rPr>
              <w:t xml:space="preserve"> Nom de la </w:t>
            </w:r>
            <w:proofErr w:type="spellStart"/>
            <w:r w:rsidRPr="000A4DEB">
              <w:rPr>
                <w:lang w:val="fr-FR"/>
              </w:rPr>
              <w:t>voiture,État</w:t>
            </w:r>
            <w:proofErr w:type="spellEnd"/>
            <w:r w:rsidRPr="000A4DEB">
              <w:rPr>
                <w:lang w:val="fr-FR"/>
              </w:rPr>
              <w:t xml:space="preserve"> (neuf, d'occasion, etc.),Date d'</w:t>
            </w:r>
            <w:proofErr w:type="spellStart"/>
            <w:r w:rsidRPr="000A4DEB">
              <w:rPr>
                <w:lang w:val="fr-FR"/>
              </w:rPr>
              <w:t>achat,Prix</w:t>
            </w:r>
            <w:proofErr w:type="spellEnd"/>
            <w:r w:rsidRPr="000A4DEB">
              <w:rPr>
                <w:lang w:val="fr-FR"/>
              </w:rPr>
              <w:t xml:space="preserve"> d'</w:t>
            </w:r>
            <w:proofErr w:type="spellStart"/>
            <w:r w:rsidRPr="000A4DEB">
              <w:rPr>
                <w:lang w:val="fr-FR"/>
              </w:rPr>
              <w:t>achat,Prix</w:t>
            </w:r>
            <w:proofErr w:type="spellEnd"/>
            <w:r w:rsidRPr="000A4DEB">
              <w:rPr>
                <w:lang w:val="fr-FR"/>
              </w:rPr>
              <w:t xml:space="preserve"> de </w:t>
            </w:r>
            <w:proofErr w:type="spellStart"/>
            <w:r w:rsidRPr="000A4DEB">
              <w:rPr>
                <w:lang w:val="fr-FR"/>
              </w:rPr>
              <w:t>vente,Couleur,Type</w:t>
            </w:r>
            <w:proofErr w:type="spellEnd"/>
            <w:r w:rsidRPr="000A4DEB">
              <w:rPr>
                <w:lang w:val="fr-FR"/>
              </w:rPr>
              <w:t xml:space="preserve"> de </w:t>
            </w:r>
            <w:proofErr w:type="spellStart"/>
            <w:r w:rsidRPr="000A4DEB">
              <w:rPr>
                <w:lang w:val="fr-FR"/>
              </w:rPr>
              <w:t>moteur,Autres</w:t>
            </w:r>
            <w:proofErr w:type="spellEnd"/>
            <w:r w:rsidRPr="000A4DEB">
              <w:rPr>
                <w:lang w:val="fr-FR"/>
              </w:rPr>
              <w:t xml:space="preserve"> détails pertinents</w:t>
            </w:r>
          </w:p>
          <w:p w14:paraId="3C3D4461" w14:textId="77777777" w:rsidR="000A4DEB" w:rsidRPr="000A4DEB" w:rsidRDefault="000A4DEB" w:rsidP="00DA4672">
            <w:pPr>
              <w:rPr>
                <w:lang w:val="fr-FR"/>
              </w:rPr>
            </w:pPr>
          </w:p>
        </w:tc>
      </w:tr>
      <w:tr w:rsidR="000A4DEB" w:rsidRPr="001162B8" w14:paraId="7D81E87E" w14:textId="77777777" w:rsidTr="00DA4672">
        <w:tc>
          <w:tcPr>
            <w:tcW w:w="1795" w:type="dxa"/>
          </w:tcPr>
          <w:p w14:paraId="46E698BE" w14:textId="77777777" w:rsidR="000A4DEB" w:rsidRPr="000A4DEB" w:rsidRDefault="000A4DEB" w:rsidP="00DA4672">
            <w:pPr>
              <w:rPr>
                <w:b/>
                <w:bCs/>
                <w:lang w:val="fr-FR"/>
              </w:rPr>
            </w:pPr>
          </w:p>
        </w:tc>
        <w:tc>
          <w:tcPr>
            <w:tcW w:w="810" w:type="dxa"/>
          </w:tcPr>
          <w:p w14:paraId="177E7C67" w14:textId="77777777" w:rsidR="000A4DEB" w:rsidRPr="008935F5" w:rsidRDefault="000A4DEB" w:rsidP="00DA4672">
            <w:r w:rsidRPr="008935F5">
              <w:t>4</w:t>
            </w:r>
          </w:p>
        </w:tc>
        <w:tc>
          <w:tcPr>
            <w:tcW w:w="6745" w:type="dxa"/>
          </w:tcPr>
          <w:p w14:paraId="6A774AEA" w14:textId="77777777" w:rsidR="000A4DEB" w:rsidRPr="000A4DEB" w:rsidRDefault="000A4DEB" w:rsidP="000A4DEB">
            <w:pPr>
              <w:numPr>
                <w:ilvl w:val="0"/>
                <w:numId w:val="10"/>
              </w:numPr>
              <w:pBdr>
                <w:top w:val="single" w:sz="2" w:space="0" w:color="D9D9E3"/>
                <w:left w:val="single" w:sz="2" w:space="5" w:color="D9D9E3"/>
                <w:bottom w:val="single" w:sz="2" w:space="0" w:color="D9D9E3"/>
                <w:right w:val="single" w:sz="2" w:space="0" w:color="D9D9E3"/>
                <w:between w:val="nil"/>
              </w:pBdr>
              <w:ind w:left="0"/>
              <w:rPr>
                <w:lang w:val="fr-FR"/>
              </w:rPr>
            </w:pPr>
            <w:r w:rsidRPr="000A4DEB">
              <w:rPr>
                <w:lang w:val="fr-FR"/>
              </w:rPr>
              <w:t>L'acteur a la possibilité de filtrer et de trier la liste en fonction de différents critères, tels que le prix, la couleur, le type, etc.</w:t>
            </w:r>
          </w:p>
        </w:tc>
      </w:tr>
      <w:tr w:rsidR="000A4DEB" w:rsidRPr="001162B8" w14:paraId="2C7793C8" w14:textId="77777777" w:rsidTr="00DA4672">
        <w:tc>
          <w:tcPr>
            <w:tcW w:w="1795" w:type="dxa"/>
          </w:tcPr>
          <w:p w14:paraId="7BC122C8" w14:textId="77777777" w:rsidR="000A4DEB" w:rsidRPr="000A4DEB" w:rsidRDefault="000A4DEB" w:rsidP="00DA4672">
            <w:pPr>
              <w:rPr>
                <w:b/>
                <w:bCs/>
                <w:lang w:val="fr-FR"/>
              </w:rPr>
            </w:pPr>
          </w:p>
        </w:tc>
        <w:tc>
          <w:tcPr>
            <w:tcW w:w="810" w:type="dxa"/>
          </w:tcPr>
          <w:p w14:paraId="3B6039FC" w14:textId="77777777" w:rsidR="000A4DEB" w:rsidRPr="008935F5" w:rsidRDefault="000A4DEB" w:rsidP="00DA4672">
            <w:r w:rsidRPr="008935F5">
              <w:t>5</w:t>
            </w:r>
          </w:p>
        </w:tc>
        <w:tc>
          <w:tcPr>
            <w:tcW w:w="6745" w:type="dxa"/>
          </w:tcPr>
          <w:p w14:paraId="759D3E9A" w14:textId="77777777" w:rsidR="000A4DEB" w:rsidRPr="000A4DEB" w:rsidRDefault="000A4DEB" w:rsidP="000A4DEB">
            <w:pPr>
              <w:numPr>
                <w:ilvl w:val="0"/>
                <w:numId w:val="10"/>
              </w:numPr>
              <w:pBdr>
                <w:top w:val="single" w:sz="2" w:space="0" w:color="D9D9E3"/>
                <w:left w:val="single" w:sz="2" w:space="5" w:color="D9D9E3"/>
                <w:bottom w:val="single" w:sz="2" w:space="0" w:color="D9D9E3"/>
                <w:right w:val="single" w:sz="2" w:space="0" w:color="D9D9E3"/>
                <w:between w:val="nil"/>
              </w:pBdr>
              <w:ind w:left="0"/>
              <w:rPr>
                <w:lang w:val="fr-FR"/>
              </w:rPr>
            </w:pPr>
            <w:r w:rsidRPr="000A4DEB">
              <w:rPr>
                <w:lang w:val="fr-FR"/>
              </w:rPr>
              <w:t>L'acteur peut sélectionner une voiture spécifique pour obtenir des détails plus approfondis.</w:t>
            </w:r>
          </w:p>
        </w:tc>
      </w:tr>
      <w:tr w:rsidR="000A4DEB" w14:paraId="47EFA6C4" w14:textId="77777777" w:rsidTr="00DA4672">
        <w:tc>
          <w:tcPr>
            <w:tcW w:w="1795" w:type="dxa"/>
          </w:tcPr>
          <w:p w14:paraId="026D20A0" w14:textId="77777777" w:rsidR="000A4DEB" w:rsidRDefault="000A4DEB" w:rsidP="00DA4672">
            <w:pPr>
              <w:rPr>
                <w:b/>
                <w:bCs/>
              </w:rPr>
            </w:pPr>
            <w:r>
              <w:rPr>
                <w:b/>
                <w:bCs/>
              </w:rPr>
              <w:t>Extensions</w:t>
            </w:r>
          </w:p>
        </w:tc>
        <w:tc>
          <w:tcPr>
            <w:tcW w:w="810" w:type="dxa"/>
          </w:tcPr>
          <w:p w14:paraId="2F8939BF" w14:textId="77777777" w:rsidR="000A4DEB" w:rsidRPr="008935F5" w:rsidRDefault="000A4DEB" w:rsidP="00DA4672"/>
        </w:tc>
        <w:tc>
          <w:tcPr>
            <w:tcW w:w="6745" w:type="dxa"/>
          </w:tcPr>
          <w:p w14:paraId="3E7920E4" w14:textId="77777777" w:rsidR="000A4DEB" w:rsidRPr="008935F5" w:rsidRDefault="000A4DEB" w:rsidP="00DA4672">
            <w:pPr>
              <w:rPr>
                <w:b/>
                <w:bCs/>
              </w:rPr>
            </w:pPr>
            <w:r w:rsidRPr="008935F5">
              <w:rPr>
                <w:b/>
                <w:bCs/>
              </w:rPr>
              <w:t>Branching scenario</w:t>
            </w:r>
          </w:p>
        </w:tc>
      </w:tr>
      <w:tr w:rsidR="000A4DEB" w:rsidRPr="001162B8" w14:paraId="72B219A2" w14:textId="77777777" w:rsidTr="00DA4672">
        <w:tc>
          <w:tcPr>
            <w:tcW w:w="1795" w:type="dxa"/>
          </w:tcPr>
          <w:p w14:paraId="4FDD822C" w14:textId="77777777" w:rsidR="000A4DEB" w:rsidRDefault="000A4DEB" w:rsidP="00DA4672">
            <w:pPr>
              <w:rPr>
                <w:b/>
                <w:bCs/>
              </w:rPr>
            </w:pPr>
          </w:p>
        </w:tc>
        <w:tc>
          <w:tcPr>
            <w:tcW w:w="810" w:type="dxa"/>
          </w:tcPr>
          <w:p w14:paraId="7FD7AB12" w14:textId="77777777" w:rsidR="000A4DEB" w:rsidRPr="008935F5" w:rsidRDefault="000A4DEB" w:rsidP="00DA4672"/>
        </w:tc>
        <w:tc>
          <w:tcPr>
            <w:tcW w:w="6745" w:type="dxa"/>
          </w:tcPr>
          <w:p w14:paraId="0FCAD09F" w14:textId="77777777" w:rsidR="000A4DEB" w:rsidRPr="000A4DEB" w:rsidRDefault="000A4DEB" w:rsidP="00DA4672">
            <w:pPr>
              <w:rPr>
                <w:lang w:val="fr-FR"/>
              </w:rPr>
            </w:pPr>
            <w:r w:rsidRPr="000A4DEB">
              <w:rPr>
                <w:lang w:val="fr-FR"/>
              </w:rPr>
              <w:t>Si aucun véhicule n'est disponible, le système affiche un message indiquant qu'aucune voiture n'est actuellement en stock</w:t>
            </w:r>
          </w:p>
        </w:tc>
      </w:tr>
    </w:tbl>
    <w:p w14:paraId="358E4CB2" w14:textId="77777777" w:rsidR="000A4DEB" w:rsidRPr="000A4DEB" w:rsidRDefault="000A4DEB" w:rsidP="000A4DEB">
      <w:pPr>
        <w:pStyle w:val="ListParagraph"/>
        <w:rPr>
          <w:lang w:val="fr-FR"/>
        </w:rPr>
      </w:pPr>
    </w:p>
    <w:p w14:paraId="2F21116C" w14:textId="77777777" w:rsidR="000A4DEB" w:rsidRDefault="000A4DEB" w:rsidP="008A68C4">
      <w:pPr>
        <w:rPr>
          <w:lang w:val="fr-FR"/>
        </w:rPr>
      </w:pPr>
    </w:p>
    <w:p w14:paraId="22A61E06" w14:textId="77777777" w:rsidR="000A4DEB" w:rsidRDefault="000A4DEB" w:rsidP="008A68C4">
      <w:pPr>
        <w:rPr>
          <w:lang w:val="fr-FR"/>
        </w:rPr>
      </w:pPr>
    </w:p>
    <w:p w14:paraId="59DA9216" w14:textId="77777777" w:rsidR="000A4DEB" w:rsidRDefault="000A4DEB" w:rsidP="008A68C4">
      <w:pPr>
        <w:rPr>
          <w:lang w:val="fr-FR"/>
        </w:rPr>
      </w:pPr>
    </w:p>
    <w:p w14:paraId="312341E4" w14:textId="77777777" w:rsidR="000A4DEB" w:rsidRDefault="000A4DEB" w:rsidP="008A68C4">
      <w:pPr>
        <w:rPr>
          <w:lang w:val="fr-FR"/>
        </w:rPr>
      </w:pPr>
    </w:p>
    <w:p w14:paraId="30A390E2" w14:textId="77777777" w:rsidR="008A68C4" w:rsidRPr="009F311D" w:rsidRDefault="001B716C" w:rsidP="001B716C">
      <w:pPr>
        <w:pStyle w:val="Heading1"/>
        <w:rPr>
          <w:rFonts w:asciiTheme="minorHAnsi" w:hAnsiTheme="minorHAnsi" w:cstheme="minorHAnsi"/>
          <w:lang w:val="fr-FR"/>
        </w:rPr>
      </w:pPr>
      <w:proofErr w:type="spellStart"/>
      <w:r w:rsidRPr="009F311D">
        <w:rPr>
          <w:rFonts w:asciiTheme="minorHAnsi" w:hAnsiTheme="minorHAnsi" w:cstheme="minorHAnsi"/>
          <w:lang w:val="fr-FR"/>
        </w:rPr>
        <w:t>Chapitr</w:t>
      </w:r>
      <w:proofErr w:type="spellEnd"/>
      <w:r w:rsidRPr="009F311D">
        <w:rPr>
          <w:rFonts w:asciiTheme="minorHAnsi" w:hAnsiTheme="minorHAnsi" w:cstheme="minorHAnsi"/>
          <w:lang w:val="fr-FR"/>
        </w:rPr>
        <w:t xml:space="preserve"> III- Conception de l’Application </w:t>
      </w:r>
    </w:p>
    <w:p w14:paraId="0DFA0BC4" w14:textId="77777777" w:rsidR="001B716C" w:rsidRPr="009F311D" w:rsidRDefault="001B716C" w:rsidP="001B716C">
      <w:pPr>
        <w:rPr>
          <w:rFonts w:cstheme="minorHAnsi"/>
          <w:b/>
          <w:bCs/>
          <w:sz w:val="28"/>
          <w:szCs w:val="28"/>
          <w:lang w:val="fr-FR"/>
        </w:rPr>
      </w:pPr>
    </w:p>
    <w:p w14:paraId="4CA213A0" w14:textId="77777777" w:rsidR="001B716C" w:rsidRPr="009F311D" w:rsidRDefault="001B716C" w:rsidP="001B716C">
      <w:pPr>
        <w:pStyle w:val="Heading1"/>
        <w:rPr>
          <w:rFonts w:asciiTheme="minorHAnsi" w:hAnsiTheme="minorHAnsi" w:cstheme="minorHAnsi"/>
          <w:lang w:val="fr-FR"/>
        </w:rPr>
      </w:pPr>
      <w:r w:rsidRPr="009F311D">
        <w:rPr>
          <w:rFonts w:asciiTheme="minorHAnsi" w:hAnsiTheme="minorHAnsi" w:cstheme="minorHAnsi"/>
          <w:lang w:val="fr-FR"/>
        </w:rPr>
        <w:t xml:space="preserve"> III.1 Introduction </w:t>
      </w:r>
    </w:p>
    <w:p w14:paraId="00D7CE86" w14:textId="77777777" w:rsidR="001B716C" w:rsidRPr="009F311D" w:rsidRDefault="001B716C" w:rsidP="009F311D">
      <w:pPr>
        <w:jc w:val="both"/>
        <w:rPr>
          <w:rFonts w:cstheme="minorHAnsi"/>
          <w:lang w:val="fr-FR"/>
        </w:rPr>
      </w:pPr>
    </w:p>
    <w:p w14:paraId="721AA5A5" w14:textId="77777777" w:rsidR="009F311D" w:rsidRPr="009F311D" w:rsidRDefault="003200E5" w:rsidP="009F311D">
      <w:pPr>
        <w:pStyle w:val="Subtitle"/>
        <w:jc w:val="both"/>
        <w:rPr>
          <w:rFonts w:cstheme="minorHAnsi"/>
          <w:color w:val="auto"/>
          <w:lang w:val="fr-FR"/>
        </w:rPr>
      </w:pPr>
      <w:r w:rsidRPr="009F311D">
        <w:rPr>
          <w:rFonts w:cstheme="minorHAnsi"/>
          <w:color w:val="auto"/>
          <w:lang w:val="fr-FR"/>
        </w:rPr>
        <w:t>Dans le chapitre précèdent, nous avons introduit une liste de fonctionnalités que nous comptons offrir dans notre application proposée… Ceci entraine l’implication des entités suivantes… Dans ce chapitre, nous utilisons des diagrammes UML de classes afin de clarifier notre modèle conceptuel et ses entités, leurs données considérées manipulées par l’application, leurs rôles dans l’application et leurs associations entre elles.</w:t>
      </w:r>
    </w:p>
    <w:p w14:paraId="0351A947" w14:textId="77777777" w:rsidR="001B7B9A" w:rsidRDefault="003200E5" w:rsidP="009F311D">
      <w:pPr>
        <w:pStyle w:val="Heading1"/>
        <w:rPr>
          <w:rFonts w:asciiTheme="minorHAnsi" w:hAnsiTheme="minorHAnsi" w:cstheme="minorHAnsi"/>
          <w:lang w:val="fr-FR"/>
        </w:rPr>
      </w:pPr>
      <w:r w:rsidRPr="009F311D">
        <w:rPr>
          <w:rFonts w:asciiTheme="minorHAnsi" w:hAnsiTheme="minorHAnsi" w:cstheme="minorHAnsi"/>
          <w:lang w:val="fr-FR"/>
        </w:rPr>
        <w:t>III.2 Diagramme de Classe</w:t>
      </w:r>
    </w:p>
    <w:p w14:paraId="6ED7AAE2" w14:textId="77777777" w:rsidR="005103DC" w:rsidRPr="005103DC" w:rsidRDefault="005103DC" w:rsidP="005103DC">
      <w:pPr>
        <w:rPr>
          <w:lang w:val="fr-FR"/>
        </w:rPr>
      </w:pPr>
    </w:p>
    <w:p w14:paraId="62C392BE" w14:textId="77777777" w:rsidR="001B7B9A" w:rsidRPr="009F311D" w:rsidRDefault="001B7B9A" w:rsidP="009F311D">
      <w:pPr>
        <w:jc w:val="both"/>
        <w:rPr>
          <w:rFonts w:cstheme="minorHAnsi"/>
          <w:lang w:val="fr-FR"/>
        </w:rPr>
      </w:pPr>
      <w:r w:rsidRPr="009F311D">
        <w:rPr>
          <w:rFonts w:cstheme="minorHAnsi"/>
          <w:lang w:val="fr-FR"/>
        </w:rPr>
        <w:t>CarsTradingSystem représente la classe principale pour la gestion du système de trading. Elle contient des attributs tels que propriétaire (</w:t>
      </w:r>
      <w:proofErr w:type="spellStart"/>
      <w:r w:rsidRPr="009F311D">
        <w:rPr>
          <w:rFonts w:cstheme="minorHAnsi"/>
          <w:lang w:val="fr-FR"/>
        </w:rPr>
        <w:t>owner</w:t>
      </w:r>
      <w:proofErr w:type="spellEnd"/>
      <w:r w:rsidRPr="009F311D">
        <w:rPr>
          <w:rFonts w:cstheme="minorHAnsi"/>
          <w:lang w:val="fr-FR"/>
        </w:rPr>
        <w:t>), transactions (transactions) et inventaire de voitures (</w:t>
      </w:r>
      <w:proofErr w:type="spellStart"/>
      <w:r w:rsidRPr="009F311D">
        <w:rPr>
          <w:rFonts w:cstheme="minorHAnsi"/>
          <w:lang w:val="fr-FR"/>
        </w:rPr>
        <w:t>carsInventory</w:t>
      </w:r>
      <w:proofErr w:type="spellEnd"/>
      <w:r w:rsidRPr="009F311D">
        <w:rPr>
          <w:rFonts w:cstheme="minorHAnsi"/>
          <w:lang w:val="fr-FR"/>
        </w:rPr>
        <w:t xml:space="preserve">). Les méthodes incluent </w:t>
      </w:r>
      <w:proofErr w:type="spellStart"/>
      <w:r w:rsidRPr="009F311D">
        <w:rPr>
          <w:rFonts w:cstheme="minorHAnsi"/>
          <w:lang w:val="fr-FR"/>
        </w:rPr>
        <w:t>calculateProfits</w:t>
      </w:r>
      <w:proofErr w:type="spellEnd"/>
      <w:r w:rsidRPr="009F311D">
        <w:rPr>
          <w:rFonts w:cstheme="minorHAnsi"/>
          <w:lang w:val="fr-FR"/>
        </w:rPr>
        <w:t xml:space="preserve">, </w:t>
      </w:r>
      <w:proofErr w:type="spellStart"/>
      <w:r w:rsidRPr="009F311D">
        <w:rPr>
          <w:rFonts w:cstheme="minorHAnsi"/>
          <w:lang w:val="fr-FR"/>
        </w:rPr>
        <w:t>getAvailableCars</w:t>
      </w:r>
      <w:proofErr w:type="spellEnd"/>
      <w:r w:rsidRPr="009F311D">
        <w:rPr>
          <w:rFonts w:cstheme="minorHAnsi"/>
          <w:lang w:val="fr-FR"/>
        </w:rPr>
        <w:t xml:space="preserve">, </w:t>
      </w:r>
      <w:proofErr w:type="spellStart"/>
      <w:r w:rsidRPr="009F311D">
        <w:rPr>
          <w:rFonts w:cstheme="minorHAnsi"/>
          <w:lang w:val="fr-FR"/>
        </w:rPr>
        <w:t>addCar</w:t>
      </w:r>
      <w:proofErr w:type="spellEnd"/>
      <w:r w:rsidRPr="009F311D">
        <w:rPr>
          <w:rFonts w:cstheme="minorHAnsi"/>
          <w:lang w:val="fr-FR"/>
        </w:rPr>
        <w:t xml:space="preserve">, </w:t>
      </w:r>
      <w:proofErr w:type="spellStart"/>
      <w:r w:rsidRPr="009F311D">
        <w:rPr>
          <w:rFonts w:cstheme="minorHAnsi"/>
          <w:lang w:val="fr-FR"/>
        </w:rPr>
        <w:t>removeCar</w:t>
      </w:r>
      <w:proofErr w:type="spellEnd"/>
      <w:r w:rsidRPr="009F311D">
        <w:rPr>
          <w:rFonts w:cstheme="minorHAnsi"/>
          <w:lang w:val="fr-FR"/>
        </w:rPr>
        <w:t xml:space="preserve">, </w:t>
      </w:r>
      <w:proofErr w:type="spellStart"/>
      <w:r w:rsidRPr="009F311D">
        <w:rPr>
          <w:rFonts w:cstheme="minorHAnsi"/>
          <w:lang w:val="fr-FR"/>
        </w:rPr>
        <w:t>performTransaction</w:t>
      </w:r>
      <w:proofErr w:type="spellEnd"/>
      <w:r w:rsidRPr="009F311D">
        <w:rPr>
          <w:rFonts w:cstheme="minorHAnsi"/>
          <w:lang w:val="fr-FR"/>
        </w:rPr>
        <w:t xml:space="preserve"> et </w:t>
      </w:r>
      <w:proofErr w:type="spellStart"/>
      <w:r w:rsidRPr="009F311D">
        <w:rPr>
          <w:rFonts w:cstheme="minorHAnsi"/>
          <w:lang w:val="fr-FR"/>
        </w:rPr>
        <w:t>backupData</w:t>
      </w:r>
      <w:proofErr w:type="spellEnd"/>
      <w:r w:rsidRPr="009F311D">
        <w:rPr>
          <w:rFonts w:cstheme="minorHAnsi"/>
          <w:lang w:val="fr-FR"/>
        </w:rPr>
        <w:t>.</w:t>
      </w:r>
    </w:p>
    <w:p w14:paraId="03E1707F" w14:textId="77777777" w:rsidR="001B7B9A" w:rsidRPr="009F311D" w:rsidRDefault="001B7B9A" w:rsidP="009F311D">
      <w:pPr>
        <w:jc w:val="both"/>
        <w:rPr>
          <w:rFonts w:cstheme="minorHAnsi"/>
          <w:lang w:val="fr-FR"/>
        </w:rPr>
      </w:pPr>
      <w:r w:rsidRPr="009F311D">
        <w:rPr>
          <w:rFonts w:cstheme="minorHAnsi"/>
          <w:lang w:val="fr-FR"/>
        </w:rPr>
        <w:t xml:space="preserve">Transaction représente une entité transaction avec des attributs tels que </w:t>
      </w:r>
      <w:proofErr w:type="spellStart"/>
      <w:r w:rsidRPr="009F311D">
        <w:rPr>
          <w:rFonts w:cstheme="minorHAnsi"/>
          <w:lang w:val="fr-FR"/>
        </w:rPr>
        <w:t>transactionId</w:t>
      </w:r>
      <w:proofErr w:type="spellEnd"/>
      <w:r w:rsidRPr="009F311D">
        <w:rPr>
          <w:rFonts w:cstheme="minorHAnsi"/>
          <w:lang w:val="fr-FR"/>
        </w:rPr>
        <w:t xml:space="preserve">, </w:t>
      </w:r>
      <w:proofErr w:type="spellStart"/>
      <w:r w:rsidRPr="009F311D">
        <w:rPr>
          <w:rFonts w:cstheme="minorHAnsi"/>
          <w:lang w:val="fr-FR"/>
        </w:rPr>
        <w:t>transactionDate</w:t>
      </w:r>
      <w:proofErr w:type="spellEnd"/>
      <w:r w:rsidRPr="009F311D">
        <w:rPr>
          <w:rFonts w:cstheme="minorHAnsi"/>
          <w:lang w:val="fr-FR"/>
        </w:rPr>
        <w:t xml:space="preserve">, car et </w:t>
      </w:r>
      <w:proofErr w:type="spellStart"/>
      <w:r w:rsidRPr="009F311D">
        <w:rPr>
          <w:rFonts w:cstheme="minorHAnsi"/>
          <w:lang w:val="fr-FR"/>
        </w:rPr>
        <w:t>transactionType</w:t>
      </w:r>
      <w:proofErr w:type="spellEnd"/>
      <w:r w:rsidRPr="009F311D">
        <w:rPr>
          <w:rFonts w:cstheme="minorHAnsi"/>
          <w:lang w:val="fr-FR"/>
        </w:rPr>
        <w:t xml:space="preserve">. </w:t>
      </w:r>
      <w:proofErr w:type="spellStart"/>
      <w:r w:rsidRPr="009F311D">
        <w:rPr>
          <w:rFonts w:cstheme="minorHAnsi"/>
          <w:lang w:val="fr-FR"/>
        </w:rPr>
        <w:t>TransactionType</w:t>
      </w:r>
      <w:proofErr w:type="spellEnd"/>
      <w:r w:rsidRPr="009F311D">
        <w:rPr>
          <w:rFonts w:cstheme="minorHAnsi"/>
          <w:lang w:val="fr-FR"/>
        </w:rPr>
        <w:t xml:space="preserve"> définit le type de transaction (ACHAT ou VENTE).</w:t>
      </w:r>
    </w:p>
    <w:p w14:paraId="7AA57A12" w14:textId="77777777" w:rsidR="001B7B9A" w:rsidRPr="009F311D" w:rsidRDefault="001B7B9A" w:rsidP="009F311D">
      <w:pPr>
        <w:jc w:val="both"/>
        <w:rPr>
          <w:rFonts w:cstheme="minorHAnsi"/>
          <w:lang w:val="fr-FR"/>
        </w:rPr>
      </w:pPr>
      <w:r w:rsidRPr="009F311D">
        <w:rPr>
          <w:rFonts w:cstheme="minorHAnsi"/>
          <w:lang w:val="fr-FR"/>
        </w:rPr>
        <w:t xml:space="preserve">Car représente les détails d'une voiture avec des attributs tels que </w:t>
      </w:r>
      <w:proofErr w:type="spellStart"/>
      <w:r w:rsidRPr="009F311D">
        <w:rPr>
          <w:rFonts w:cstheme="minorHAnsi"/>
          <w:lang w:val="fr-FR"/>
        </w:rPr>
        <w:t>carId</w:t>
      </w:r>
      <w:proofErr w:type="spellEnd"/>
      <w:r w:rsidRPr="009F311D">
        <w:rPr>
          <w:rFonts w:cstheme="minorHAnsi"/>
          <w:lang w:val="fr-FR"/>
        </w:rPr>
        <w:t xml:space="preserve">, </w:t>
      </w:r>
      <w:proofErr w:type="spellStart"/>
      <w:r w:rsidRPr="009F311D">
        <w:rPr>
          <w:rFonts w:cstheme="minorHAnsi"/>
          <w:lang w:val="fr-FR"/>
        </w:rPr>
        <w:t>name</w:t>
      </w:r>
      <w:proofErr w:type="spellEnd"/>
      <w:r w:rsidRPr="009F311D">
        <w:rPr>
          <w:rFonts w:cstheme="minorHAnsi"/>
          <w:lang w:val="fr-FR"/>
        </w:rPr>
        <w:t xml:space="preserve">, state, </w:t>
      </w:r>
      <w:proofErr w:type="spellStart"/>
      <w:r w:rsidRPr="009F311D">
        <w:rPr>
          <w:rFonts w:cstheme="minorHAnsi"/>
          <w:lang w:val="fr-FR"/>
        </w:rPr>
        <w:t>purchaseDate</w:t>
      </w:r>
      <w:proofErr w:type="spellEnd"/>
      <w:r w:rsidRPr="009F311D">
        <w:rPr>
          <w:rFonts w:cstheme="minorHAnsi"/>
          <w:lang w:val="fr-FR"/>
        </w:rPr>
        <w:t xml:space="preserve">, </w:t>
      </w:r>
      <w:proofErr w:type="spellStart"/>
      <w:r w:rsidRPr="009F311D">
        <w:rPr>
          <w:rFonts w:cstheme="minorHAnsi"/>
          <w:lang w:val="fr-FR"/>
        </w:rPr>
        <w:t>purchasePrice</w:t>
      </w:r>
      <w:proofErr w:type="spellEnd"/>
      <w:r w:rsidRPr="009F311D">
        <w:rPr>
          <w:rFonts w:cstheme="minorHAnsi"/>
          <w:lang w:val="fr-FR"/>
        </w:rPr>
        <w:t xml:space="preserve">, </w:t>
      </w:r>
      <w:proofErr w:type="spellStart"/>
      <w:r w:rsidRPr="009F311D">
        <w:rPr>
          <w:rFonts w:cstheme="minorHAnsi"/>
          <w:lang w:val="fr-FR"/>
        </w:rPr>
        <w:t>sellingPrice</w:t>
      </w:r>
      <w:proofErr w:type="spellEnd"/>
      <w:r w:rsidRPr="009F311D">
        <w:rPr>
          <w:rFonts w:cstheme="minorHAnsi"/>
          <w:lang w:val="fr-FR"/>
        </w:rPr>
        <w:t xml:space="preserve">, </w:t>
      </w:r>
      <w:proofErr w:type="spellStart"/>
      <w:r w:rsidRPr="009F311D">
        <w:rPr>
          <w:rFonts w:cstheme="minorHAnsi"/>
          <w:lang w:val="fr-FR"/>
        </w:rPr>
        <w:t>color</w:t>
      </w:r>
      <w:proofErr w:type="spellEnd"/>
      <w:r w:rsidRPr="009F311D">
        <w:rPr>
          <w:rFonts w:cstheme="minorHAnsi"/>
          <w:lang w:val="fr-FR"/>
        </w:rPr>
        <w:t xml:space="preserve"> et engine</w:t>
      </w:r>
      <w:r w:rsidR="009F311D">
        <w:rPr>
          <w:rFonts w:cstheme="minorHAnsi"/>
          <w:lang w:val="fr-FR"/>
        </w:rPr>
        <w:t>.</w:t>
      </w:r>
    </w:p>
    <w:p w14:paraId="3948FEBF" w14:textId="77777777" w:rsidR="001B7B9A" w:rsidRDefault="001B7B9A" w:rsidP="003200E5">
      <w:pPr>
        <w:rPr>
          <w:lang w:val="fr-FR"/>
        </w:rPr>
      </w:pPr>
    </w:p>
    <w:p w14:paraId="4061C91E" w14:textId="3DA727A0" w:rsidR="003200E5" w:rsidRDefault="001162B8" w:rsidP="003200E5">
      <w:pPr>
        <w:rPr>
          <w:lang w:val="fr-FR"/>
        </w:rPr>
      </w:pPr>
      <w:r>
        <w:rPr>
          <w:noProof/>
          <w:lang w:val="fr-FR"/>
        </w:rPr>
        <w:lastRenderedPageBreak/>
        <w:drawing>
          <wp:anchor distT="0" distB="0" distL="114300" distR="114300" simplePos="0" relativeHeight="251660288" behindDoc="0" locked="0" layoutInCell="1" allowOverlap="1" wp14:anchorId="50A8045C" wp14:editId="36E8AAED">
            <wp:simplePos x="0" y="0"/>
            <wp:positionH relativeFrom="column">
              <wp:posOffset>1308100</wp:posOffset>
            </wp:positionH>
            <wp:positionV relativeFrom="paragraph">
              <wp:posOffset>0</wp:posOffset>
            </wp:positionV>
            <wp:extent cx="3797300" cy="8229600"/>
            <wp:effectExtent l="0" t="0" r="0" b="0"/>
            <wp:wrapTopAndBottom/>
            <wp:docPr id="1241311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31150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3797300" cy="8229600"/>
                    </a:xfrm>
                    <a:prstGeom prst="rect">
                      <a:avLst/>
                    </a:prstGeom>
                  </pic:spPr>
                </pic:pic>
              </a:graphicData>
            </a:graphic>
          </wp:anchor>
        </w:drawing>
      </w:r>
    </w:p>
    <w:p w14:paraId="026D54AD" w14:textId="77777777" w:rsidR="009F311D" w:rsidRPr="008A68C4" w:rsidRDefault="009F311D" w:rsidP="009F311D">
      <w:pPr>
        <w:rPr>
          <w:rStyle w:val="Strong"/>
          <w:lang w:val="fr-FR"/>
        </w:rPr>
      </w:pPr>
      <w:r>
        <w:rPr>
          <w:rStyle w:val="Strong"/>
          <w:lang w:val="fr-FR"/>
        </w:rPr>
        <w:lastRenderedPageBreak/>
        <w:t xml:space="preserve">1. </w:t>
      </w:r>
      <w:r w:rsidRPr="008A68C4">
        <w:rPr>
          <w:rStyle w:val="Strong"/>
          <w:lang w:val="fr-FR"/>
        </w:rPr>
        <w:t>CarsTradingSystem (Système de Trading</w:t>
      </w:r>
      <w:r>
        <w:rPr>
          <w:rStyle w:val="Strong"/>
          <w:lang w:val="fr-FR"/>
        </w:rPr>
        <w:t xml:space="preserve"> de Voitures) - Car (Voiture) :</w:t>
      </w:r>
    </w:p>
    <w:p w14:paraId="37561CFB" w14:textId="77777777" w:rsidR="009F311D" w:rsidRPr="008A68C4" w:rsidRDefault="009F311D" w:rsidP="009F311D">
      <w:pPr>
        <w:rPr>
          <w:lang w:val="fr-FR"/>
        </w:rPr>
      </w:pPr>
      <w:r w:rsidRPr="00A94C15">
        <w:rPr>
          <w:rStyle w:val="SubtleEmphasis"/>
          <w:lang w:val="fr-FR"/>
        </w:rPr>
        <w:t xml:space="preserve">   </w:t>
      </w:r>
      <w:r w:rsidRPr="009F311D">
        <w:rPr>
          <w:rStyle w:val="SubtleEmphasis"/>
          <w:b/>
          <w:bCs/>
          <w:i w:val="0"/>
          <w:iCs w:val="0"/>
          <w:color w:val="auto"/>
          <w:lang w:val="fr-FR"/>
        </w:rPr>
        <w:t>- Relation</w:t>
      </w:r>
      <w:r>
        <w:rPr>
          <w:rStyle w:val="SubtleEmphasis"/>
          <w:b/>
          <w:bCs/>
          <w:i w:val="0"/>
          <w:iCs w:val="0"/>
          <w:color w:val="auto"/>
          <w:lang w:val="fr-FR"/>
        </w:rPr>
        <w:t> </w:t>
      </w:r>
      <w:r w:rsidRPr="009F311D">
        <w:rPr>
          <w:b/>
          <w:bCs/>
          <w:lang w:val="fr-FR"/>
        </w:rPr>
        <w:t>:</w:t>
      </w:r>
      <w:r>
        <w:rPr>
          <w:b/>
          <w:bCs/>
          <w:i/>
          <w:iCs/>
          <w:lang w:val="fr-FR"/>
        </w:rPr>
        <w:t xml:space="preserve"> </w:t>
      </w:r>
      <w:r w:rsidRPr="008A68C4">
        <w:rPr>
          <w:lang w:val="fr-FR"/>
        </w:rPr>
        <w:t>Composition</w:t>
      </w:r>
    </w:p>
    <w:p w14:paraId="7DA2A27F" w14:textId="77777777" w:rsidR="009F311D" w:rsidRPr="008A68C4" w:rsidRDefault="009F311D" w:rsidP="009F311D">
      <w:pPr>
        <w:jc w:val="both"/>
        <w:rPr>
          <w:lang w:val="fr-FR"/>
        </w:rPr>
      </w:pPr>
      <w:r>
        <w:rPr>
          <w:lang w:val="fr-FR"/>
        </w:rPr>
        <w:t xml:space="preserve">   </w:t>
      </w:r>
      <w:r w:rsidRPr="00A94C15">
        <w:rPr>
          <w:rStyle w:val="SubtleEmphasis"/>
          <w:lang w:val="fr-FR"/>
        </w:rPr>
        <w:t xml:space="preserve">- </w:t>
      </w:r>
      <w:r w:rsidRPr="009F311D">
        <w:rPr>
          <w:rStyle w:val="SubtleEmphasis"/>
          <w:b/>
          <w:bCs/>
          <w:i w:val="0"/>
          <w:iCs w:val="0"/>
          <w:color w:val="auto"/>
          <w:lang w:val="fr-FR"/>
        </w:rPr>
        <w:t>Explication</w:t>
      </w:r>
      <w:r w:rsidRPr="001162B8">
        <w:rPr>
          <w:rStyle w:val="SubtleEmphasis"/>
          <w:b/>
          <w:bCs/>
          <w:color w:val="auto"/>
          <w:lang w:val="fr-FR"/>
        </w:rPr>
        <w:t xml:space="preserve"> </w:t>
      </w:r>
      <w:r w:rsidRPr="009F311D">
        <w:rPr>
          <w:rStyle w:val="SubtleEmphasis"/>
          <w:b/>
          <w:bCs/>
          <w:i w:val="0"/>
          <w:iCs w:val="0"/>
          <w:color w:val="auto"/>
          <w:lang w:val="fr-FR"/>
        </w:rPr>
        <w:t>:</w:t>
      </w:r>
      <w:r w:rsidRPr="001162B8">
        <w:rPr>
          <w:rStyle w:val="SubtleEmphasis"/>
          <w:b/>
          <w:bCs/>
          <w:color w:val="auto"/>
          <w:lang w:val="fr-FR"/>
        </w:rPr>
        <w:t xml:space="preserve"> </w:t>
      </w:r>
      <w:r w:rsidRPr="008A68C4">
        <w:rPr>
          <w:lang w:val="fr-FR"/>
        </w:rPr>
        <w:t>Le système de trading de voitures contient une liste de voitures (</w:t>
      </w:r>
      <w:proofErr w:type="spellStart"/>
      <w:r w:rsidRPr="008A68C4">
        <w:rPr>
          <w:lang w:val="fr-FR"/>
        </w:rPr>
        <w:t>carsInventory</w:t>
      </w:r>
      <w:proofErr w:type="spellEnd"/>
      <w:r w:rsidRPr="008A68C4">
        <w:rPr>
          <w:lang w:val="fr-FR"/>
        </w:rPr>
        <w:t>). Cela signifie que la durée de vie des objets de la classe Car est liée à celle du système de trading. Si le système est supprimé, toutes les voitures associées seront également supprimées.</w:t>
      </w:r>
    </w:p>
    <w:p w14:paraId="6340E6C2" w14:textId="77777777" w:rsidR="009F311D" w:rsidRPr="008A68C4" w:rsidRDefault="009F311D" w:rsidP="009F311D">
      <w:pPr>
        <w:rPr>
          <w:lang w:val="fr-FR"/>
        </w:rPr>
      </w:pPr>
    </w:p>
    <w:p w14:paraId="4BE18DCC" w14:textId="77777777" w:rsidR="009F311D" w:rsidRPr="008A68C4" w:rsidRDefault="009F311D" w:rsidP="009F311D">
      <w:pPr>
        <w:rPr>
          <w:rStyle w:val="Strong"/>
          <w:lang w:val="fr-FR"/>
        </w:rPr>
      </w:pPr>
      <w:r>
        <w:rPr>
          <w:rStyle w:val="Strong"/>
          <w:lang w:val="fr-FR"/>
        </w:rPr>
        <w:t xml:space="preserve">2. </w:t>
      </w:r>
      <w:r w:rsidRPr="008A68C4">
        <w:rPr>
          <w:rStyle w:val="Strong"/>
          <w:lang w:val="fr-FR"/>
        </w:rPr>
        <w:t>CarsTradingSystem (Système de Tradi</w:t>
      </w:r>
      <w:r>
        <w:rPr>
          <w:rStyle w:val="Strong"/>
          <w:lang w:val="fr-FR"/>
        </w:rPr>
        <w:t>ng de Voitures) - Transaction :</w:t>
      </w:r>
    </w:p>
    <w:p w14:paraId="2709A57A" w14:textId="77777777" w:rsidR="009F311D" w:rsidRPr="008A68C4" w:rsidRDefault="009F311D" w:rsidP="009F311D">
      <w:pPr>
        <w:rPr>
          <w:lang w:val="fr-FR"/>
        </w:rPr>
      </w:pPr>
      <w:r>
        <w:rPr>
          <w:lang w:val="fr-FR"/>
        </w:rPr>
        <w:t xml:space="preserve">   </w:t>
      </w:r>
      <w:r w:rsidRPr="008A68C4">
        <w:rPr>
          <w:rStyle w:val="SubtleEmphasis"/>
          <w:lang w:val="fr-FR"/>
        </w:rPr>
        <w:t xml:space="preserve">- </w:t>
      </w:r>
      <w:r w:rsidRPr="009F311D">
        <w:rPr>
          <w:rStyle w:val="SubtleEmphasis"/>
          <w:b/>
          <w:bCs/>
          <w:i w:val="0"/>
          <w:iCs w:val="0"/>
          <w:color w:val="auto"/>
          <w:lang w:val="fr-FR"/>
        </w:rPr>
        <w:t xml:space="preserve">Relation </w:t>
      </w:r>
      <w:r w:rsidRPr="001162B8">
        <w:rPr>
          <w:i/>
          <w:iCs/>
          <w:lang w:val="fr-FR"/>
        </w:rPr>
        <w:t>:</w:t>
      </w:r>
      <w:r w:rsidRPr="001162B8">
        <w:rPr>
          <w:rStyle w:val="SubtleEmphasis"/>
          <w:i w:val="0"/>
          <w:iCs w:val="0"/>
          <w:color w:val="auto"/>
          <w:lang w:val="fr-FR"/>
        </w:rPr>
        <w:t xml:space="preserve"> C</w:t>
      </w:r>
      <w:r w:rsidRPr="008A68C4">
        <w:rPr>
          <w:lang w:val="fr-FR"/>
        </w:rPr>
        <w:t>omposition</w:t>
      </w:r>
    </w:p>
    <w:p w14:paraId="381DEF0B" w14:textId="77777777" w:rsidR="009F311D" w:rsidRPr="009F311D" w:rsidRDefault="009F311D" w:rsidP="009F311D">
      <w:pPr>
        <w:jc w:val="both"/>
        <w:rPr>
          <w:lang w:val="fr-FR"/>
        </w:rPr>
      </w:pPr>
      <w:r w:rsidRPr="009F311D">
        <w:rPr>
          <w:b/>
          <w:bCs/>
          <w:lang w:val="fr-FR"/>
        </w:rPr>
        <w:t xml:space="preserve">   </w:t>
      </w:r>
      <w:r w:rsidRPr="009F311D">
        <w:rPr>
          <w:rStyle w:val="SubtleEmphasis"/>
          <w:b/>
          <w:bCs/>
          <w:color w:val="auto"/>
          <w:lang w:val="fr-FR"/>
        </w:rPr>
        <w:t>- Explication :</w:t>
      </w:r>
      <w:r w:rsidRPr="009F311D">
        <w:rPr>
          <w:b/>
          <w:bCs/>
          <w:lang w:val="fr-FR"/>
        </w:rPr>
        <w:t xml:space="preserve"> </w:t>
      </w:r>
      <w:r w:rsidRPr="009F311D">
        <w:rPr>
          <w:lang w:val="fr-FR"/>
        </w:rPr>
        <w:t>De manière similaire, le système de trading de voitures contient une liste de transactions (transactions). Cela implique que les transactions sont spécifiques à ce système, et si le système est supprimé, toutes les transactions associées seront également supprimées.</w:t>
      </w:r>
    </w:p>
    <w:p w14:paraId="6F685BE6" w14:textId="77777777" w:rsidR="009F311D" w:rsidRPr="008A68C4" w:rsidRDefault="009F311D" w:rsidP="009F311D">
      <w:pPr>
        <w:rPr>
          <w:lang w:val="fr-FR"/>
        </w:rPr>
      </w:pPr>
    </w:p>
    <w:p w14:paraId="119A7DC5" w14:textId="77777777" w:rsidR="009F311D" w:rsidRPr="008A68C4" w:rsidRDefault="009F311D" w:rsidP="009F311D">
      <w:pPr>
        <w:rPr>
          <w:rStyle w:val="Strong"/>
          <w:lang w:val="fr-FR"/>
        </w:rPr>
      </w:pPr>
      <w:r>
        <w:rPr>
          <w:rStyle w:val="Strong"/>
          <w:lang w:val="fr-FR"/>
        </w:rPr>
        <w:t xml:space="preserve">3. </w:t>
      </w:r>
      <w:r w:rsidRPr="008A68C4">
        <w:rPr>
          <w:rStyle w:val="Strong"/>
          <w:lang w:val="fr-FR"/>
        </w:rPr>
        <w:t xml:space="preserve">Transaction </w:t>
      </w:r>
      <w:r>
        <w:rPr>
          <w:rStyle w:val="Strong"/>
          <w:lang w:val="fr-FR"/>
        </w:rPr>
        <w:t>- Car (Transaction - Voiture) :</w:t>
      </w:r>
    </w:p>
    <w:p w14:paraId="6ED7A1BD" w14:textId="77777777" w:rsidR="009F311D" w:rsidRPr="008A68C4" w:rsidRDefault="009F311D" w:rsidP="009F311D">
      <w:pPr>
        <w:rPr>
          <w:lang w:val="fr-FR"/>
        </w:rPr>
      </w:pPr>
      <w:r w:rsidRPr="008A68C4">
        <w:rPr>
          <w:lang w:val="fr-FR"/>
        </w:rPr>
        <w:t xml:space="preserve">   </w:t>
      </w:r>
      <w:r w:rsidRPr="009F311D">
        <w:rPr>
          <w:rStyle w:val="SubtleEmphasis"/>
          <w:b/>
          <w:bCs/>
          <w:i w:val="0"/>
          <w:iCs w:val="0"/>
          <w:color w:val="auto"/>
          <w:lang w:val="fr-FR"/>
        </w:rPr>
        <w:t>- Relation :</w:t>
      </w:r>
      <w:r w:rsidRPr="009F311D">
        <w:rPr>
          <w:lang w:val="fr-FR"/>
        </w:rPr>
        <w:t xml:space="preserve"> </w:t>
      </w:r>
      <w:r w:rsidRPr="008A68C4">
        <w:rPr>
          <w:lang w:val="fr-FR"/>
        </w:rPr>
        <w:t>Association</w:t>
      </w:r>
    </w:p>
    <w:p w14:paraId="6164D22F" w14:textId="77777777" w:rsidR="009F311D" w:rsidRPr="005103DC" w:rsidRDefault="009F311D" w:rsidP="005103DC">
      <w:pPr>
        <w:jc w:val="both"/>
        <w:rPr>
          <w:lang w:val="fr-FR"/>
        </w:rPr>
      </w:pPr>
      <w:r w:rsidRPr="00A94C15">
        <w:rPr>
          <w:rStyle w:val="SubtleEmphasis"/>
          <w:lang w:val="fr-FR"/>
        </w:rPr>
        <w:t xml:space="preserve">   </w:t>
      </w:r>
      <w:r w:rsidRPr="009F311D">
        <w:rPr>
          <w:rStyle w:val="SubtleEmphasis"/>
          <w:b/>
          <w:bCs/>
          <w:i w:val="0"/>
          <w:iCs w:val="0"/>
          <w:color w:val="auto"/>
          <w:lang w:val="fr-FR"/>
        </w:rPr>
        <w:t>- Explication</w:t>
      </w:r>
      <w:r w:rsidRPr="009F311D">
        <w:rPr>
          <w:b/>
          <w:bCs/>
          <w:i/>
          <w:iCs/>
          <w:lang w:val="fr-FR"/>
        </w:rPr>
        <w:t xml:space="preserve"> :</w:t>
      </w:r>
      <w:r w:rsidRPr="009F311D">
        <w:rPr>
          <w:lang w:val="fr-FR"/>
        </w:rPr>
        <w:t xml:space="preserve"> </w:t>
      </w:r>
      <w:r w:rsidRPr="008A68C4">
        <w:rPr>
          <w:lang w:val="fr-FR"/>
        </w:rPr>
        <w:t>Chaque transaction est associée à une voiture spécifique (car). Cela signifie qu'une transaction implique l'achat ou la vente d'une voiture particulière. Les objets Transaction et Car existent indépendamment l'un de l'autre, mais une transaction fait référence à une voiture particulière.</w:t>
      </w:r>
    </w:p>
    <w:p w14:paraId="73E03F18" w14:textId="77777777" w:rsidR="001B7B9A" w:rsidRPr="005103DC" w:rsidRDefault="001B7B9A" w:rsidP="001B7B9A">
      <w:pPr>
        <w:pStyle w:val="Heading1"/>
        <w:rPr>
          <w:rFonts w:asciiTheme="minorHAnsi" w:hAnsiTheme="minorHAnsi" w:cstheme="minorHAnsi"/>
          <w:lang w:val="fr-FR"/>
        </w:rPr>
      </w:pPr>
      <w:r w:rsidRPr="005103DC">
        <w:rPr>
          <w:rFonts w:asciiTheme="minorHAnsi" w:hAnsiTheme="minorHAnsi" w:cstheme="minorHAnsi"/>
          <w:lang w:val="fr-FR"/>
        </w:rPr>
        <w:t>III.3 Details Techniques</w:t>
      </w:r>
    </w:p>
    <w:p w14:paraId="7CE17CBE" w14:textId="77777777" w:rsidR="001B7B9A" w:rsidRDefault="001B7B9A" w:rsidP="001B7B9A">
      <w:pPr>
        <w:rPr>
          <w:lang w:val="fr-FR"/>
        </w:rPr>
      </w:pPr>
    </w:p>
    <w:p w14:paraId="717B7D21" w14:textId="77777777" w:rsidR="001B7B9A" w:rsidRPr="009F311D" w:rsidRDefault="001B7B9A" w:rsidP="001B7B9A">
      <w:pPr>
        <w:rPr>
          <w:rStyle w:val="Strong"/>
          <w:rFonts w:cstheme="minorHAnsi"/>
          <w:sz w:val="24"/>
          <w:szCs w:val="24"/>
          <w:lang w:val="fr-FR"/>
        </w:rPr>
      </w:pPr>
      <w:r w:rsidRPr="009F311D">
        <w:rPr>
          <w:rStyle w:val="Strong"/>
          <w:rFonts w:cstheme="minorHAnsi"/>
          <w:sz w:val="24"/>
          <w:szCs w:val="24"/>
          <w:lang w:val="fr-FR"/>
        </w:rPr>
        <w:t>Langage de Programmation :</w:t>
      </w:r>
    </w:p>
    <w:p w14:paraId="297C61C9" w14:textId="26E6ED22" w:rsidR="001B7B9A" w:rsidRPr="001B7B9A" w:rsidRDefault="001B7B9A" w:rsidP="009F311D">
      <w:pPr>
        <w:jc w:val="both"/>
        <w:rPr>
          <w:lang w:val="fr-FR"/>
        </w:rPr>
      </w:pPr>
      <w:r w:rsidRPr="001B7B9A">
        <w:rPr>
          <w:lang w:val="fr-FR"/>
        </w:rPr>
        <w:t xml:space="preserve">Pour le développement de l'application logicielle côté serveur, Java est l'option privilégiée en raison de sa polyvalence et de sa portabilité. Java permettra la mise en œuvre d'une application qui peut être utilisée hors ligne sur un PC, avec la possibilité de se connecter en ligne </w:t>
      </w:r>
      <w:r w:rsidR="001162B8" w:rsidRPr="001B7B9A">
        <w:rPr>
          <w:lang w:val="fr-FR"/>
        </w:rPr>
        <w:t>tous les trois jours</w:t>
      </w:r>
      <w:r w:rsidRPr="001B7B9A">
        <w:rPr>
          <w:lang w:val="fr-FR"/>
        </w:rPr>
        <w:t xml:space="preserve"> pour effectuer des sauvegardes de données.</w:t>
      </w:r>
    </w:p>
    <w:p w14:paraId="23C02D2B" w14:textId="77777777" w:rsidR="001B7B9A" w:rsidRPr="008537A4" w:rsidRDefault="001B7B9A" w:rsidP="001B7B9A">
      <w:pPr>
        <w:rPr>
          <w:rFonts w:cstheme="minorHAnsi"/>
          <w:b/>
          <w:bCs/>
          <w:sz w:val="24"/>
          <w:szCs w:val="24"/>
          <w:lang w:val="fr-FR"/>
        </w:rPr>
      </w:pPr>
      <w:r w:rsidRPr="008537A4">
        <w:rPr>
          <w:rFonts w:cstheme="minorHAnsi"/>
          <w:b/>
          <w:bCs/>
          <w:sz w:val="24"/>
          <w:szCs w:val="24"/>
          <w:lang w:val="fr-FR"/>
        </w:rPr>
        <w:t>Interface Utilisateur (GUI) :</w:t>
      </w:r>
    </w:p>
    <w:p w14:paraId="1E919999" w14:textId="77777777" w:rsidR="001B7B9A" w:rsidRPr="001B7B9A" w:rsidRDefault="001B7B9A" w:rsidP="009F311D">
      <w:pPr>
        <w:jc w:val="both"/>
        <w:rPr>
          <w:lang w:val="fr-FR"/>
        </w:rPr>
      </w:pPr>
      <w:r w:rsidRPr="001B7B9A">
        <w:rPr>
          <w:lang w:val="fr-FR"/>
        </w:rPr>
        <w:t xml:space="preserve">Java offre des bibliothèques graphiques comme Swing ou </w:t>
      </w:r>
      <w:proofErr w:type="spellStart"/>
      <w:r w:rsidRPr="001B7B9A">
        <w:rPr>
          <w:lang w:val="fr-FR"/>
        </w:rPr>
        <w:t>JavaFX</w:t>
      </w:r>
      <w:proofErr w:type="spellEnd"/>
      <w:r w:rsidRPr="001B7B9A">
        <w:rPr>
          <w:lang w:val="fr-FR"/>
        </w:rPr>
        <w:t xml:space="preserve"> pour le développement de l'interface utilisateur hors ligne. Ces bibliothèques permettent de créer une interface utilisateur intuitive et conviviale pour le système de trading de voitures.</w:t>
      </w:r>
    </w:p>
    <w:p w14:paraId="52BE474A" w14:textId="77777777" w:rsidR="001B7B9A" w:rsidRPr="001B7B9A" w:rsidRDefault="001B7B9A" w:rsidP="001B7B9A">
      <w:pPr>
        <w:rPr>
          <w:lang w:val="fr-FR"/>
        </w:rPr>
      </w:pPr>
    </w:p>
    <w:p w14:paraId="68C1D160" w14:textId="77777777" w:rsidR="001B7B9A" w:rsidRPr="008537A4" w:rsidRDefault="001B7B9A" w:rsidP="001B7B9A">
      <w:pPr>
        <w:rPr>
          <w:b/>
          <w:sz w:val="24"/>
          <w:szCs w:val="24"/>
          <w:lang w:val="fr-FR"/>
        </w:rPr>
      </w:pPr>
      <w:r w:rsidRPr="008537A4">
        <w:rPr>
          <w:b/>
          <w:sz w:val="24"/>
          <w:szCs w:val="24"/>
          <w:lang w:val="fr-FR"/>
        </w:rPr>
        <w:lastRenderedPageBreak/>
        <w:t>Base de Données :</w:t>
      </w:r>
    </w:p>
    <w:p w14:paraId="6E8A3480" w14:textId="62BD007A" w:rsidR="001B7B9A" w:rsidRPr="001B7B9A" w:rsidRDefault="001B7B9A" w:rsidP="001B7B9A">
      <w:pPr>
        <w:rPr>
          <w:lang w:val="fr-FR"/>
        </w:rPr>
      </w:pPr>
      <w:r w:rsidRPr="001B7B9A">
        <w:rPr>
          <w:lang w:val="fr-FR"/>
        </w:rPr>
        <w:t xml:space="preserve">MySQL est sélectionné comme système de gestion de base de données pour stocker et gérer les données locales du système de trading de voitures. Les données seront manipulées en mode hors ligne, avec la possibilité de synchroniser les données avec le cloud (par exemple, AWS) lors des sauvegardes régulières effectuées </w:t>
      </w:r>
      <w:r w:rsidR="001162B8" w:rsidRPr="001B7B9A">
        <w:rPr>
          <w:lang w:val="fr-FR"/>
        </w:rPr>
        <w:t>tous les trois jours</w:t>
      </w:r>
      <w:r w:rsidRPr="001B7B9A">
        <w:rPr>
          <w:lang w:val="fr-FR"/>
        </w:rPr>
        <w:t>.</w:t>
      </w:r>
    </w:p>
    <w:p w14:paraId="470D1087" w14:textId="77777777" w:rsidR="001B7B9A" w:rsidRPr="008537A4" w:rsidRDefault="001B7B9A" w:rsidP="001B7B9A">
      <w:pPr>
        <w:rPr>
          <w:b/>
          <w:sz w:val="24"/>
          <w:szCs w:val="24"/>
          <w:lang w:val="fr-FR"/>
        </w:rPr>
      </w:pPr>
      <w:r w:rsidRPr="008537A4">
        <w:rPr>
          <w:b/>
          <w:sz w:val="24"/>
          <w:szCs w:val="24"/>
          <w:lang w:val="fr-FR"/>
        </w:rPr>
        <w:t>Architecture Logicielle :</w:t>
      </w:r>
    </w:p>
    <w:p w14:paraId="5B3FF8F6" w14:textId="77777777" w:rsidR="001B7B9A" w:rsidRPr="001B7B9A" w:rsidRDefault="001B7B9A" w:rsidP="001B7B9A">
      <w:pPr>
        <w:rPr>
          <w:lang w:val="fr-FR"/>
        </w:rPr>
      </w:pPr>
      <w:r w:rsidRPr="001B7B9A">
        <w:rPr>
          <w:lang w:val="fr-FR"/>
        </w:rPr>
        <w:t>On a adopté une architecture MVC (Modèle-Vue-Contrôleur) pour la séparation des préoccupations et une gestion plus efficace des composants.</w:t>
      </w:r>
    </w:p>
    <w:p w14:paraId="403EE11D" w14:textId="77777777" w:rsidR="001B7B9A" w:rsidRPr="008537A4" w:rsidRDefault="001B7B9A" w:rsidP="001B7B9A">
      <w:pPr>
        <w:rPr>
          <w:sz w:val="24"/>
          <w:szCs w:val="24"/>
          <w:lang w:val="fr-FR"/>
        </w:rPr>
      </w:pPr>
    </w:p>
    <w:p w14:paraId="474EF704" w14:textId="77777777" w:rsidR="001B7B9A" w:rsidRPr="008537A4" w:rsidRDefault="001B7B9A" w:rsidP="001B7B9A">
      <w:pPr>
        <w:rPr>
          <w:b/>
          <w:bCs/>
          <w:sz w:val="24"/>
          <w:szCs w:val="24"/>
          <w:lang w:val="fr-FR"/>
        </w:rPr>
      </w:pPr>
      <w:r w:rsidRPr="008537A4">
        <w:rPr>
          <w:b/>
          <w:bCs/>
          <w:sz w:val="24"/>
          <w:szCs w:val="24"/>
          <w:lang w:val="fr-FR"/>
        </w:rPr>
        <w:t>Sécurité :</w:t>
      </w:r>
    </w:p>
    <w:p w14:paraId="3B673A5B" w14:textId="77777777" w:rsidR="001B7B9A" w:rsidRPr="001B7B9A" w:rsidRDefault="001B7B9A" w:rsidP="001B7B9A">
      <w:pPr>
        <w:rPr>
          <w:lang w:val="fr-FR"/>
        </w:rPr>
      </w:pPr>
      <w:r w:rsidRPr="001B7B9A">
        <w:rPr>
          <w:lang w:val="fr-FR"/>
        </w:rPr>
        <w:t>Des mécanismes d'authentification sécurisés sont mis en œuvre pour garantir que seul le propriétaire du système peut accéder aux fonctionnalités, même en mode hors ligne. Les communications en ligne, lors des sauvegardes, seront sécurisées à l'aide de protocoles standard tels que HTTPS.</w:t>
      </w:r>
    </w:p>
    <w:p w14:paraId="0236901A" w14:textId="77777777" w:rsidR="001B7B9A" w:rsidRPr="008537A4" w:rsidRDefault="001B7B9A" w:rsidP="001B7B9A">
      <w:pPr>
        <w:rPr>
          <w:sz w:val="24"/>
          <w:szCs w:val="24"/>
          <w:lang w:val="fr-FR"/>
        </w:rPr>
      </w:pPr>
    </w:p>
    <w:p w14:paraId="0242DD29" w14:textId="77777777" w:rsidR="001B7B9A" w:rsidRPr="008537A4" w:rsidRDefault="001B7B9A" w:rsidP="001B7B9A">
      <w:pPr>
        <w:rPr>
          <w:b/>
          <w:sz w:val="24"/>
          <w:szCs w:val="24"/>
          <w:lang w:val="fr-FR"/>
        </w:rPr>
      </w:pPr>
      <w:r w:rsidRPr="008537A4">
        <w:rPr>
          <w:b/>
          <w:sz w:val="24"/>
          <w:szCs w:val="24"/>
          <w:lang w:val="fr-FR"/>
        </w:rPr>
        <w:t>Sauvegardes et Récupération :</w:t>
      </w:r>
    </w:p>
    <w:p w14:paraId="5A2B2BB6" w14:textId="77777777" w:rsidR="001B7B9A" w:rsidRPr="001B7B9A" w:rsidRDefault="001B7B9A" w:rsidP="001B7B9A">
      <w:pPr>
        <w:rPr>
          <w:b/>
          <w:lang w:val="fr-FR"/>
        </w:rPr>
      </w:pPr>
      <w:r w:rsidRPr="001B7B9A">
        <w:rPr>
          <w:lang w:val="fr-FR"/>
        </w:rPr>
        <w:t>Configurez des routines de sauvegarde régulières pour assurer la sécurité des données. Pour cela, une connexion avec AWS Cloud est mise en œuvre</w:t>
      </w:r>
      <w:r w:rsidR="008537A4">
        <w:rPr>
          <w:b/>
          <w:lang w:val="fr-FR"/>
        </w:rPr>
        <w:t>.</w:t>
      </w:r>
    </w:p>
    <w:p w14:paraId="4538D056" w14:textId="77777777" w:rsidR="001B7B9A" w:rsidRDefault="001B7B9A" w:rsidP="001B7B9A">
      <w:pPr>
        <w:rPr>
          <w:rStyle w:val="Strong"/>
          <w:sz w:val="20"/>
          <w:szCs w:val="20"/>
          <w:lang w:val="fr-FR"/>
        </w:rPr>
      </w:pPr>
    </w:p>
    <w:p w14:paraId="2F9D42AB" w14:textId="77777777" w:rsidR="001B7B9A" w:rsidRPr="008537A4" w:rsidRDefault="001B7B9A" w:rsidP="001B7B9A">
      <w:pPr>
        <w:pStyle w:val="Heading1"/>
        <w:rPr>
          <w:rFonts w:asciiTheme="minorHAnsi" w:hAnsiTheme="minorHAnsi" w:cstheme="minorHAnsi"/>
          <w:lang w:val="fr-FR"/>
        </w:rPr>
      </w:pPr>
      <w:r w:rsidRPr="008537A4">
        <w:rPr>
          <w:rFonts w:asciiTheme="minorHAnsi" w:hAnsiTheme="minorHAnsi" w:cstheme="minorHAnsi"/>
          <w:lang w:val="fr-FR"/>
        </w:rPr>
        <w:t>Chapitre IV – Conclusion</w:t>
      </w:r>
    </w:p>
    <w:p w14:paraId="3F136247" w14:textId="77777777" w:rsidR="001B7B9A" w:rsidRPr="001B7B9A" w:rsidRDefault="001B7B9A" w:rsidP="001B7B9A">
      <w:pPr>
        <w:rPr>
          <w:lang w:val="fr-FR"/>
        </w:rPr>
      </w:pPr>
    </w:p>
    <w:p w14:paraId="65AE148F" w14:textId="77777777" w:rsidR="001B7B9A" w:rsidRPr="001B7B9A" w:rsidRDefault="001B7B9A" w:rsidP="009F311D">
      <w:pPr>
        <w:jc w:val="both"/>
        <w:rPr>
          <w:lang w:val="fr-FR"/>
        </w:rPr>
      </w:pPr>
      <w:r w:rsidRPr="001B7B9A">
        <w:rPr>
          <w:lang w:val="fr-FR"/>
        </w:rPr>
        <w:t>En conclusion, le Cars Trading System représente une solution technologiquement avancée, répondant aux besoins du secteur du commerce automobile. Son adoption promet une gestion plus efficace, des transactions transparentes, et une prise de décision éclairée grâce à des analyses approfondies des données financières. La mise en œuvre réussie de ce projet peut conduire à une amélioration significative des opérations commerciales dans le domaine du trading automobile.</w:t>
      </w:r>
    </w:p>
    <w:p w14:paraId="625798D3" w14:textId="77777777" w:rsidR="001B7B9A" w:rsidRPr="003200E5" w:rsidRDefault="001B7B9A" w:rsidP="001B7B9A">
      <w:pPr>
        <w:pStyle w:val="Heading1"/>
        <w:rPr>
          <w:lang w:val="fr-FR"/>
        </w:rPr>
      </w:pPr>
    </w:p>
    <w:sectPr w:rsidR="001B7B9A" w:rsidRPr="003200E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32CCD7" w14:textId="77777777" w:rsidR="00737285" w:rsidRDefault="00737285" w:rsidP="00D8773E">
      <w:pPr>
        <w:spacing w:after="0" w:line="240" w:lineRule="auto"/>
      </w:pPr>
      <w:r>
        <w:separator/>
      </w:r>
    </w:p>
  </w:endnote>
  <w:endnote w:type="continuationSeparator" w:id="0">
    <w:p w14:paraId="69164B4B" w14:textId="77777777" w:rsidR="00737285" w:rsidRDefault="00737285" w:rsidP="00D87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58CB86" w14:textId="77777777" w:rsidR="00737285" w:rsidRDefault="00737285" w:rsidP="00D8773E">
      <w:pPr>
        <w:spacing w:after="0" w:line="240" w:lineRule="auto"/>
      </w:pPr>
      <w:r>
        <w:separator/>
      </w:r>
    </w:p>
  </w:footnote>
  <w:footnote w:type="continuationSeparator" w:id="0">
    <w:p w14:paraId="2B8BE9CD" w14:textId="77777777" w:rsidR="00737285" w:rsidRDefault="00737285" w:rsidP="00D87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E11F7B"/>
    <w:multiLevelType w:val="hybridMultilevel"/>
    <w:tmpl w:val="ED9AE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02E5BD8"/>
    <w:multiLevelType w:val="hybridMultilevel"/>
    <w:tmpl w:val="8AFC6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C65735E"/>
    <w:multiLevelType w:val="multilevel"/>
    <w:tmpl w:val="55309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4F15B9"/>
    <w:multiLevelType w:val="hybridMultilevel"/>
    <w:tmpl w:val="10BA2B5C"/>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07586C"/>
    <w:multiLevelType w:val="hybridMultilevel"/>
    <w:tmpl w:val="6A06E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A74B09"/>
    <w:multiLevelType w:val="hybridMultilevel"/>
    <w:tmpl w:val="CE44B2C0"/>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818650F"/>
    <w:multiLevelType w:val="hybridMultilevel"/>
    <w:tmpl w:val="73784BF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B0D3C2B"/>
    <w:multiLevelType w:val="hybridMultilevel"/>
    <w:tmpl w:val="DF5C890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20E04D3"/>
    <w:multiLevelType w:val="hybridMultilevel"/>
    <w:tmpl w:val="A59C052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E0147C0"/>
    <w:multiLevelType w:val="hybridMultilevel"/>
    <w:tmpl w:val="92346CF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21010180">
    <w:abstractNumId w:val="4"/>
  </w:num>
  <w:num w:numId="2" w16cid:durableId="1127821673">
    <w:abstractNumId w:val="5"/>
    <w:lvlOverride w:ilvl="0">
      <w:startOverride w:val="1"/>
    </w:lvlOverride>
    <w:lvlOverride w:ilvl="1"/>
    <w:lvlOverride w:ilvl="2"/>
    <w:lvlOverride w:ilvl="3"/>
    <w:lvlOverride w:ilvl="4"/>
    <w:lvlOverride w:ilvl="5"/>
    <w:lvlOverride w:ilvl="6"/>
    <w:lvlOverride w:ilvl="7"/>
    <w:lvlOverride w:ilvl="8"/>
  </w:num>
  <w:num w:numId="3" w16cid:durableId="1739279495">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1321248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80318552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01217445">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53796032">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54042443">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3258119">
    <w:abstractNumId w:val="1"/>
  </w:num>
  <w:num w:numId="10" w16cid:durableId="4713673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25D59"/>
    <w:rsid w:val="00011A84"/>
    <w:rsid w:val="00025D59"/>
    <w:rsid w:val="000931C6"/>
    <w:rsid w:val="000A4DEB"/>
    <w:rsid w:val="00106CA6"/>
    <w:rsid w:val="001162B8"/>
    <w:rsid w:val="001653C7"/>
    <w:rsid w:val="001B716C"/>
    <w:rsid w:val="001B7B9A"/>
    <w:rsid w:val="001F4789"/>
    <w:rsid w:val="00270B95"/>
    <w:rsid w:val="003200E5"/>
    <w:rsid w:val="003727AC"/>
    <w:rsid w:val="003C74B1"/>
    <w:rsid w:val="0047606C"/>
    <w:rsid w:val="005103DC"/>
    <w:rsid w:val="0054766A"/>
    <w:rsid w:val="00597351"/>
    <w:rsid w:val="00703B09"/>
    <w:rsid w:val="00737285"/>
    <w:rsid w:val="00822641"/>
    <w:rsid w:val="008537A4"/>
    <w:rsid w:val="008A68C4"/>
    <w:rsid w:val="008A68F8"/>
    <w:rsid w:val="008A77D8"/>
    <w:rsid w:val="008B192A"/>
    <w:rsid w:val="008B255E"/>
    <w:rsid w:val="008F4973"/>
    <w:rsid w:val="009D2AA0"/>
    <w:rsid w:val="009F311D"/>
    <w:rsid w:val="00A57784"/>
    <w:rsid w:val="00A92CD8"/>
    <w:rsid w:val="00A94C15"/>
    <w:rsid w:val="00A977BF"/>
    <w:rsid w:val="00B90B73"/>
    <w:rsid w:val="00BD7DF0"/>
    <w:rsid w:val="00C61DC6"/>
    <w:rsid w:val="00C7700F"/>
    <w:rsid w:val="00D54504"/>
    <w:rsid w:val="00D8773E"/>
    <w:rsid w:val="00DC26F0"/>
    <w:rsid w:val="00F62FE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38FA45"/>
  <w15:docId w15:val="{18385E68-17A8-4880-AD68-D9AFE29C1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D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1B7B9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5D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5D59"/>
    <w:rPr>
      <w:rFonts w:ascii="Tahoma" w:hAnsi="Tahoma" w:cs="Tahoma"/>
      <w:sz w:val="16"/>
      <w:szCs w:val="16"/>
    </w:rPr>
  </w:style>
  <w:style w:type="paragraph" w:styleId="NoSpacing">
    <w:name w:val="No Spacing"/>
    <w:uiPriority w:val="1"/>
    <w:qFormat/>
    <w:rsid w:val="00025D59"/>
    <w:pPr>
      <w:spacing w:after="0" w:line="240" w:lineRule="auto"/>
    </w:pPr>
  </w:style>
  <w:style w:type="character" w:customStyle="1" w:styleId="Heading1Char">
    <w:name w:val="Heading 1 Char"/>
    <w:basedOn w:val="DefaultParagraphFont"/>
    <w:link w:val="Heading1"/>
    <w:uiPriority w:val="9"/>
    <w:rsid w:val="00025D59"/>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3727AC"/>
    <w:pPr>
      <w:ind w:left="720"/>
      <w:contextualSpacing/>
    </w:pPr>
  </w:style>
  <w:style w:type="paragraph" w:styleId="Header">
    <w:name w:val="header"/>
    <w:basedOn w:val="Normal"/>
    <w:link w:val="HeaderChar"/>
    <w:uiPriority w:val="99"/>
    <w:unhideWhenUsed/>
    <w:rsid w:val="00D877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73E"/>
  </w:style>
  <w:style w:type="paragraph" w:styleId="Footer">
    <w:name w:val="footer"/>
    <w:basedOn w:val="Normal"/>
    <w:link w:val="FooterChar"/>
    <w:uiPriority w:val="99"/>
    <w:unhideWhenUsed/>
    <w:rsid w:val="00D877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73E"/>
  </w:style>
  <w:style w:type="table" w:styleId="TableGrid">
    <w:name w:val="Table Grid"/>
    <w:basedOn w:val="TableNormal"/>
    <w:uiPriority w:val="59"/>
    <w:rsid w:val="00106C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06CA6"/>
    <w:rPr>
      <w:b/>
      <w:bCs/>
    </w:rPr>
  </w:style>
  <w:style w:type="paragraph" w:styleId="Quote">
    <w:name w:val="Quote"/>
    <w:basedOn w:val="Normal"/>
    <w:next w:val="Normal"/>
    <w:link w:val="QuoteChar"/>
    <w:uiPriority w:val="29"/>
    <w:qFormat/>
    <w:rsid w:val="00106CA6"/>
    <w:rPr>
      <w:i/>
      <w:iCs/>
      <w:color w:val="000000" w:themeColor="text1"/>
    </w:rPr>
  </w:style>
  <w:style w:type="character" w:customStyle="1" w:styleId="QuoteChar">
    <w:name w:val="Quote Char"/>
    <w:basedOn w:val="DefaultParagraphFont"/>
    <w:link w:val="Quote"/>
    <w:uiPriority w:val="29"/>
    <w:rsid w:val="00106CA6"/>
    <w:rPr>
      <w:i/>
      <w:iCs/>
      <w:color w:val="000000" w:themeColor="text1"/>
    </w:rPr>
  </w:style>
  <w:style w:type="character" w:styleId="SubtleEmphasis">
    <w:name w:val="Subtle Emphasis"/>
    <w:basedOn w:val="DefaultParagraphFont"/>
    <w:uiPriority w:val="19"/>
    <w:qFormat/>
    <w:rsid w:val="008A68C4"/>
    <w:rPr>
      <w:i/>
      <w:iCs/>
      <w:color w:val="808080" w:themeColor="text1" w:themeTint="7F"/>
    </w:rPr>
  </w:style>
  <w:style w:type="paragraph" w:styleId="Subtitle">
    <w:name w:val="Subtitle"/>
    <w:basedOn w:val="Normal"/>
    <w:next w:val="Normal"/>
    <w:link w:val="SubtitleChar"/>
    <w:uiPriority w:val="11"/>
    <w:qFormat/>
    <w:rsid w:val="008A68C4"/>
    <w:pPr>
      <w:spacing w:after="160" w:line="25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A68C4"/>
    <w:rPr>
      <w:rFonts w:eastAsiaTheme="minorEastAsia"/>
      <w:color w:val="5A5A5A" w:themeColor="text1" w:themeTint="A5"/>
      <w:spacing w:val="15"/>
    </w:rPr>
  </w:style>
  <w:style w:type="table" w:styleId="LightShading">
    <w:name w:val="Light Shading"/>
    <w:basedOn w:val="TableNormal"/>
    <w:uiPriority w:val="60"/>
    <w:rsid w:val="008A68C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5Char">
    <w:name w:val="Heading 5 Char"/>
    <w:basedOn w:val="DefaultParagraphFont"/>
    <w:link w:val="Heading5"/>
    <w:uiPriority w:val="9"/>
    <w:semiHidden/>
    <w:rsid w:val="001B7B9A"/>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549">
      <w:bodyDiv w:val="1"/>
      <w:marLeft w:val="0"/>
      <w:marRight w:val="0"/>
      <w:marTop w:val="0"/>
      <w:marBottom w:val="0"/>
      <w:divBdr>
        <w:top w:val="none" w:sz="0" w:space="0" w:color="auto"/>
        <w:left w:val="none" w:sz="0" w:space="0" w:color="auto"/>
        <w:bottom w:val="none" w:sz="0" w:space="0" w:color="auto"/>
        <w:right w:val="none" w:sz="0" w:space="0" w:color="auto"/>
      </w:divBdr>
    </w:div>
    <w:div w:id="38895430">
      <w:bodyDiv w:val="1"/>
      <w:marLeft w:val="0"/>
      <w:marRight w:val="0"/>
      <w:marTop w:val="0"/>
      <w:marBottom w:val="0"/>
      <w:divBdr>
        <w:top w:val="none" w:sz="0" w:space="0" w:color="auto"/>
        <w:left w:val="none" w:sz="0" w:space="0" w:color="auto"/>
        <w:bottom w:val="none" w:sz="0" w:space="0" w:color="auto"/>
        <w:right w:val="none" w:sz="0" w:space="0" w:color="auto"/>
      </w:divBdr>
    </w:div>
    <w:div w:id="83302267">
      <w:bodyDiv w:val="1"/>
      <w:marLeft w:val="0"/>
      <w:marRight w:val="0"/>
      <w:marTop w:val="0"/>
      <w:marBottom w:val="0"/>
      <w:divBdr>
        <w:top w:val="none" w:sz="0" w:space="0" w:color="auto"/>
        <w:left w:val="none" w:sz="0" w:space="0" w:color="auto"/>
        <w:bottom w:val="none" w:sz="0" w:space="0" w:color="auto"/>
        <w:right w:val="none" w:sz="0" w:space="0" w:color="auto"/>
      </w:divBdr>
    </w:div>
    <w:div w:id="150024522">
      <w:bodyDiv w:val="1"/>
      <w:marLeft w:val="0"/>
      <w:marRight w:val="0"/>
      <w:marTop w:val="0"/>
      <w:marBottom w:val="0"/>
      <w:divBdr>
        <w:top w:val="none" w:sz="0" w:space="0" w:color="auto"/>
        <w:left w:val="none" w:sz="0" w:space="0" w:color="auto"/>
        <w:bottom w:val="none" w:sz="0" w:space="0" w:color="auto"/>
        <w:right w:val="none" w:sz="0" w:space="0" w:color="auto"/>
      </w:divBdr>
    </w:div>
    <w:div w:id="214506466">
      <w:bodyDiv w:val="1"/>
      <w:marLeft w:val="0"/>
      <w:marRight w:val="0"/>
      <w:marTop w:val="0"/>
      <w:marBottom w:val="0"/>
      <w:divBdr>
        <w:top w:val="none" w:sz="0" w:space="0" w:color="auto"/>
        <w:left w:val="none" w:sz="0" w:space="0" w:color="auto"/>
        <w:bottom w:val="none" w:sz="0" w:space="0" w:color="auto"/>
        <w:right w:val="none" w:sz="0" w:space="0" w:color="auto"/>
      </w:divBdr>
    </w:div>
    <w:div w:id="233516013">
      <w:bodyDiv w:val="1"/>
      <w:marLeft w:val="0"/>
      <w:marRight w:val="0"/>
      <w:marTop w:val="0"/>
      <w:marBottom w:val="0"/>
      <w:divBdr>
        <w:top w:val="none" w:sz="0" w:space="0" w:color="auto"/>
        <w:left w:val="none" w:sz="0" w:space="0" w:color="auto"/>
        <w:bottom w:val="none" w:sz="0" w:space="0" w:color="auto"/>
        <w:right w:val="none" w:sz="0" w:space="0" w:color="auto"/>
      </w:divBdr>
    </w:div>
    <w:div w:id="287901470">
      <w:bodyDiv w:val="1"/>
      <w:marLeft w:val="0"/>
      <w:marRight w:val="0"/>
      <w:marTop w:val="0"/>
      <w:marBottom w:val="0"/>
      <w:divBdr>
        <w:top w:val="none" w:sz="0" w:space="0" w:color="auto"/>
        <w:left w:val="none" w:sz="0" w:space="0" w:color="auto"/>
        <w:bottom w:val="none" w:sz="0" w:space="0" w:color="auto"/>
        <w:right w:val="none" w:sz="0" w:space="0" w:color="auto"/>
      </w:divBdr>
    </w:div>
    <w:div w:id="333343075">
      <w:bodyDiv w:val="1"/>
      <w:marLeft w:val="0"/>
      <w:marRight w:val="0"/>
      <w:marTop w:val="0"/>
      <w:marBottom w:val="0"/>
      <w:divBdr>
        <w:top w:val="none" w:sz="0" w:space="0" w:color="auto"/>
        <w:left w:val="none" w:sz="0" w:space="0" w:color="auto"/>
        <w:bottom w:val="none" w:sz="0" w:space="0" w:color="auto"/>
        <w:right w:val="none" w:sz="0" w:space="0" w:color="auto"/>
      </w:divBdr>
    </w:div>
    <w:div w:id="348222388">
      <w:bodyDiv w:val="1"/>
      <w:marLeft w:val="0"/>
      <w:marRight w:val="0"/>
      <w:marTop w:val="0"/>
      <w:marBottom w:val="0"/>
      <w:divBdr>
        <w:top w:val="none" w:sz="0" w:space="0" w:color="auto"/>
        <w:left w:val="none" w:sz="0" w:space="0" w:color="auto"/>
        <w:bottom w:val="none" w:sz="0" w:space="0" w:color="auto"/>
        <w:right w:val="none" w:sz="0" w:space="0" w:color="auto"/>
      </w:divBdr>
    </w:div>
    <w:div w:id="967664239">
      <w:bodyDiv w:val="1"/>
      <w:marLeft w:val="0"/>
      <w:marRight w:val="0"/>
      <w:marTop w:val="0"/>
      <w:marBottom w:val="0"/>
      <w:divBdr>
        <w:top w:val="none" w:sz="0" w:space="0" w:color="auto"/>
        <w:left w:val="none" w:sz="0" w:space="0" w:color="auto"/>
        <w:bottom w:val="none" w:sz="0" w:space="0" w:color="auto"/>
        <w:right w:val="none" w:sz="0" w:space="0" w:color="auto"/>
      </w:divBdr>
    </w:div>
    <w:div w:id="970281359">
      <w:bodyDiv w:val="1"/>
      <w:marLeft w:val="0"/>
      <w:marRight w:val="0"/>
      <w:marTop w:val="0"/>
      <w:marBottom w:val="0"/>
      <w:divBdr>
        <w:top w:val="none" w:sz="0" w:space="0" w:color="auto"/>
        <w:left w:val="none" w:sz="0" w:space="0" w:color="auto"/>
        <w:bottom w:val="none" w:sz="0" w:space="0" w:color="auto"/>
        <w:right w:val="none" w:sz="0" w:space="0" w:color="auto"/>
      </w:divBdr>
    </w:div>
    <w:div w:id="1014380484">
      <w:bodyDiv w:val="1"/>
      <w:marLeft w:val="0"/>
      <w:marRight w:val="0"/>
      <w:marTop w:val="0"/>
      <w:marBottom w:val="0"/>
      <w:divBdr>
        <w:top w:val="none" w:sz="0" w:space="0" w:color="auto"/>
        <w:left w:val="none" w:sz="0" w:space="0" w:color="auto"/>
        <w:bottom w:val="none" w:sz="0" w:space="0" w:color="auto"/>
        <w:right w:val="none" w:sz="0" w:space="0" w:color="auto"/>
      </w:divBdr>
    </w:div>
    <w:div w:id="1399012637">
      <w:bodyDiv w:val="1"/>
      <w:marLeft w:val="0"/>
      <w:marRight w:val="0"/>
      <w:marTop w:val="0"/>
      <w:marBottom w:val="0"/>
      <w:divBdr>
        <w:top w:val="none" w:sz="0" w:space="0" w:color="auto"/>
        <w:left w:val="none" w:sz="0" w:space="0" w:color="auto"/>
        <w:bottom w:val="none" w:sz="0" w:space="0" w:color="auto"/>
        <w:right w:val="none" w:sz="0" w:space="0" w:color="auto"/>
      </w:divBdr>
    </w:div>
    <w:div w:id="1461266479">
      <w:bodyDiv w:val="1"/>
      <w:marLeft w:val="0"/>
      <w:marRight w:val="0"/>
      <w:marTop w:val="0"/>
      <w:marBottom w:val="0"/>
      <w:divBdr>
        <w:top w:val="none" w:sz="0" w:space="0" w:color="auto"/>
        <w:left w:val="none" w:sz="0" w:space="0" w:color="auto"/>
        <w:bottom w:val="none" w:sz="0" w:space="0" w:color="auto"/>
        <w:right w:val="none" w:sz="0" w:space="0" w:color="auto"/>
      </w:divBdr>
    </w:div>
    <w:div w:id="1523322803">
      <w:bodyDiv w:val="1"/>
      <w:marLeft w:val="0"/>
      <w:marRight w:val="0"/>
      <w:marTop w:val="0"/>
      <w:marBottom w:val="0"/>
      <w:divBdr>
        <w:top w:val="none" w:sz="0" w:space="0" w:color="auto"/>
        <w:left w:val="none" w:sz="0" w:space="0" w:color="auto"/>
        <w:bottom w:val="none" w:sz="0" w:space="0" w:color="auto"/>
        <w:right w:val="none" w:sz="0" w:space="0" w:color="auto"/>
      </w:divBdr>
    </w:div>
    <w:div w:id="1538199094">
      <w:bodyDiv w:val="1"/>
      <w:marLeft w:val="0"/>
      <w:marRight w:val="0"/>
      <w:marTop w:val="0"/>
      <w:marBottom w:val="0"/>
      <w:divBdr>
        <w:top w:val="none" w:sz="0" w:space="0" w:color="auto"/>
        <w:left w:val="none" w:sz="0" w:space="0" w:color="auto"/>
        <w:bottom w:val="none" w:sz="0" w:space="0" w:color="auto"/>
        <w:right w:val="none" w:sz="0" w:space="0" w:color="auto"/>
      </w:divBdr>
    </w:div>
    <w:div w:id="1721204656">
      <w:bodyDiv w:val="1"/>
      <w:marLeft w:val="0"/>
      <w:marRight w:val="0"/>
      <w:marTop w:val="0"/>
      <w:marBottom w:val="0"/>
      <w:divBdr>
        <w:top w:val="none" w:sz="0" w:space="0" w:color="auto"/>
        <w:left w:val="none" w:sz="0" w:space="0" w:color="auto"/>
        <w:bottom w:val="none" w:sz="0" w:space="0" w:color="auto"/>
        <w:right w:val="none" w:sz="0" w:space="0" w:color="auto"/>
      </w:divBdr>
    </w:div>
    <w:div w:id="1875848109">
      <w:bodyDiv w:val="1"/>
      <w:marLeft w:val="0"/>
      <w:marRight w:val="0"/>
      <w:marTop w:val="0"/>
      <w:marBottom w:val="0"/>
      <w:divBdr>
        <w:top w:val="none" w:sz="0" w:space="0" w:color="auto"/>
        <w:left w:val="none" w:sz="0" w:space="0" w:color="auto"/>
        <w:bottom w:val="none" w:sz="0" w:space="0" w:color="auto"/>
        <w:right w:val="none" w:sz="0" w:space="0" w:color="auto"/>
      </w:divBdr>
    </w:div>
    <w:div w:id="2079401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B7D43-ABA0-404D-9B6D-B7600B8CF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TotalTime>
  <Pages>17</Pages>
  <Words>2271</Words>
  <Characters>12951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FujitsuPc</dc:creator>
  <cp:lastModifiedBy>Ibrahim Mostapha</cp:lastModifiedBy>
  <cp:revision>17</cp:revision>
  <dcterms:created xsi:type="dcterms:W3CDTF">2024-02-16T07:41:00Z</dcterms:created>
  <dcterms:modified xsi:type="dcterms:W3CDTF">2024-02-19T10:09:00Z</dcterms:modified>
</cp:coreProperties>
</file>