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9F0F7" w14:textId="77777777" w:rsidR="00BE1CEB" w:rsidRPr="00BE1CEB" w:rsidRDefault="00BE1CEB" w:rsidP="00BE1CEB">
      <w:pPr>
        <w:rPr>
          <w:b/>
          <w:bCs/>
        </w:rPr>
      </w:pPr>
      <w:r w:rsidRPr="00BE1CEB">
        <w:rPr>
          <w:b/>
          <w:bCs/>
        </w:rPr>
        <w:t>1. Business Overview</w:t>
      </w:r>
    </w:p>
    <w:p w14:paraId="3D0DF3CB" w14:textId="77777777" w:rsidR="00BE1CEB" w:rsidRPr="00BE1CEB" w:rsidRDefault="00BE1CEB" w:rsidP="00BE1CEB">
      <w:pPr>
        <w:numPr>
          <w:ilvl w:val="0"/>
          <w:numId w:val="1"/>
        </w:numPr>
      </w:pPr>
      <w:r w:rsidRPr="00BE1CEB">
        <w:rPr>
          <w:b/>
          <w:bCs/>
        </w:rPr>
        <w:t>Location:</w:t>
      </w:r>
      <w:r w:rsidRPr="00BE1CEB">
        <w:t xml:space="preserve"> </w:t>
      </w:r>
      <w:proofErr w:type="spellStart"/>
      <w:r w:rsidRPr="00BE1CEB">
        <w:t>Kürdəmir</w:t>
      </w:r>
      <w:proofErr w:type="spellEnd"/>
      <w:r w:rsidRPr="00BE1CEB">
        <w:t xml:space="preserve"> region</w:t>
      </w:r>
    </w:p>
    <w:p w14:paraId="5B4E9833" w14:textId="77777777" w:rsidR="00BE1CEB" w:rsidRPr="00BE1CEB" w:rsidRDefault="00BE1CEB" w:rsidP="00BE1CEB">
      <w:pPr>
        <w:numPr>
          <w:ilvl w:val="0"/>
          <w:numId w:val="1"/>
        </w:numPr>
      </w:pPr>
      <w:r w:rsidRPr="00BE1CEB">
        <w:rPr>
          <w:b/>
          <w:bCs/>
        </w:rPr>
        <w:t>Activity:</w:t>
      </w:r>
      <w:r w:rsidRPr="00BE1CEB">
        <w:t xml:space="preserve"> Purchase of 200 lambs from </w:t>
      </w:r>
      <w:proofErr w:type="spellStart"/>
      <w:r w:rsidRPr="00BE1CEB">
        <w:t>Ağcabədi</w:t>
      </w:r>
      <w:proofErr w:type="spellEnd"/>
      <w:r w:rsidRPr="00BE1CEB">
        <w:t xml:space="preserve"> region, fattening them for 2–3 months, and selling</w:t>
      </w:r>
    </w:p>
    <w:p w14:paraId="7131B41E" w14:textId="77777777" w:rsidR="00BE1CEB" w:rsidRPr="00BE1CEB" w:rsidRDefault="00BE1CEB" w:rsidP="00BE1CEB">
      <w:pPr>
        <w:numPr>
          <w:ilvl w:val="0"/>
          <w:numId w:val="1"/>
        </w:numPr>
      </w:pPr>
      <w:r w:rsidRPr="00BE1CEB">
        <w:rPr>
          <w:b/>
          <w:bCs/>
        </w:rPr>
        <w:t>Cycle:</w:t>
      </w:r>
      <w:r w:rsidRPr="00BE1CEB">
        <w:t xml:space="preserve"> Repeated 4 times a year</w:t>
      </w:r>
    </w:p>
    <w:p w14:paraId="1AD7C9B4" w14:textId="77777777" w:rsidR="00BE1CEB" w:rsidRPr="00BE1CEB" w:rsidRDefault="00BE1CEB" w:rsidP="00BE1CEB">
      <w:pPr>
        <w:rPr>
          <w:b/>
          <w:bCs/>
        </w:rPr>
      </w:pPr>
      <w:r w:rsidRPr="00BE1CEB">
        <w:rPr>
          <w:b/>
          <w:bCs/>
        </w:rPr>
        <w:t>2. Revenue Plan</w:t>
      </w:r>
    </w:p>
    <w:p w14:paraId="6361B9F5" w14:textId="77777777" w:rsidR="00BE1CEB" w:rsidRPr="00BE1CEB" w:rsidRDefault="00BE1CEB" w:rsidP="00BE1CEB">
      <w:pPr>
        <w:numPr>
          <w:ilvl w:val="0"/>
          <w:numId w:val="2"/>
        </w:numPr>
      </w:pPr>
      <w:r w:rsidRPr="00BE1CEB">
        <w:t>Per lamb: 24 kg × 14.5 AZN = 348 AZN</w:t>
      </w:r>
    </w:p>
    <w:p w14:paraId="3727D55B" w14:textId="77777777" w:rsidR="00BE1CEB" w:rsidRPr="00BE1CEB" w:rsidRDefault="00BE1CEB" w:rsidP="00BE1CEB">
      <w:pPr>
        <w:numPr>
          <w:ilvl w:val="0"/>
          <w:numId w:val="2"/>
        </w:numPr>
      </w:pPr>
      <w:r w:rsidRPr="00BE1CEB">
        <w:t>200 lambs: 200 × 348 = 69,600 AZN</w:t>
      </w:r>
    </w:p>
    <w:p w14:paraId="0E30C660" w14:textId="77777777" w:rsidR="00BE1CEB" w:rsidRPr="00BE1CEB" w:rsidRDefault="00BE1CEB" w:rsidP="00BE1CEB">
      <w:pPr>
        <w:numPr>
          <w:ilvl w:val="0"/>
          <w:numId w:val="2"/>
        </w:numPr>
      </w:pPr>
      <w:r w:rsidRPr="00BE1CEB">
        <w:rPr>
          <w:b/>
          <w:bCs/>
        </w:rPr>
        <w:t>Annual revenue (4 cycles):</w:t>
      </w:r>
      <w:r w:rsidRPr="00BE1CEB">
        <w:t xml:space="preserve"> 69,600 × 4 = </w:t>
      </w:r>
      <w:r w:rsidRPr="00BE1CEB">
        <w:rPr>
          <w:b/>
          <w:bCs/>
        </w:rPr>
        <w:t>278,400 AZN</w:t>
      </w:r>
    </w:p>
    <w:p w14:paraId="0036FAD7" w14:textId="77777777" w:rsidR="00BE1CEB" w:rsidRPr="00BE1CEB" w:rsidRDefault="00BE1CEB" w:rsidP="00BE1CEB">
      <w:pPr>
        <w:rPr>
          <w:b/>
          <w:bCs/>
        </w:rPr>
      </w:pPr>
      <w:r w:rsidRPr="00BE1CEB">
        <w:rPr>
          <w:b/>
          <w:bCs/>
        </w:rPr>
        <w:t>3. Expense Plan (Per Cycle)</w:t>
      </w:r>
    </w:p>
    <w:p w14:paraId="5841B2CA" w14:textId="77777777" w:rsidR="00BE1CEB" w:rsidRPr="00BE1CEB" w:rsidRDefault="00BE1CEB" w:rsidP="00BE1CEB">
      <w:pPr>
        <w:numPr>
          <w:ilvl w:val="0"/>
          <w:numId w:val="3"/>
        </w:numPr>
      </w:pPr>
      <w:r w:rsidRPr="00BE1CEB">
        <w:t>Purchase of second-hand Ford truck: 25,000 AZN (one-time investment)</w:t>
      </w:r>
    </w:p>
    <w:p w14:paraId="6B74E16C" w14:textId="77777777" w:rsidR="00BE1CEB" w:rsidRPr="00BE1CEB" w:rsidRDefault="00BE1CEB" w:rsidP="00BE1CEB">
      <w:pPr>
        <w:numPr>
          <w:ilvl w:val="0"/>
          <w:numId w:val="3"/>
        </w:numPr>
      </w:pPr>
      <w:r w:rsidRPr="00BE1CEB">
        <w:t>Lamb purchase: 40,000 AZN</w:t>
      </w:r>
    </w:p>
    <w:p w14:paraId="7DF8E5FD" w14:textId="00B920C9" w:rsidR="00BE1CEB" w:rsidRPr="00BE1CEB" w:rsidRDefault="00BE1CEB" w:rsidP="00BE1CEB">
      <w:pPr>
        <w:numPr>
          <w:ilvl w:val="0"/>
          <w:numId w:val="3"/>
        </w:numPr>
      </w:pPr>
      <w:r w:rsidRPr="00BE1CEB">
        <w:t xml:space="preserve">Worker salaries (3 months): </w:t>
      </w:r>
      <w:r w:rsidR="003805FD">
        <w:t>4</w:t>
      </w:r>
      <w:r w:rsidRPr="00BE1CEB">
        <w:t>,</w:t>
      </w:r>
      <w:r w:rsidR="003805FD">
        <w:t>5</w:t>
      </w:r>
      <w:r w:rsidRPr="00BE1CEB">
        <w:t>00 AZN</w:t>
      </w:r>
    </w:p>
    <w:p w14:paraId="509C218E" w14:textId="77777777" w:rsidR="00BE1CEB" w:rsidRPr="00BE1CEB" w:rsidRDefault="00BE1CEB" w:rsidP="00BE1CEB">
      <w:pPr>
        <w:numPr>
          <w:ilvl w:val="0"/>
          <w:numId w:val="3"/>
        </w:numPr>
      </w:pPr>
      <w:r w:rsidRPr="00BE1CEB">
        <w:t xml:space="preserve">Barley: 1,800 AZN (purchased from </w:t>
      </w:r>
      <w:proofErr w:type="spellStart"/>
      <w:r w:rsidRPr="00BE1CEB">
        <w:t>Kürdəmir</w:t>
      </w:r>
      <w:proofErr w:type="spellEnd"/>
      <w:r w:rsidRPr="00BE1CEB">
        <w:t xml:space="preserve"> market)</w:t>
      </w:r>
    </w:p>
    <w:p w14:paraId="10C02E2A" w14:textId="77777777" w:rsidR="00BE1CEB" w:rsidRPr="00BE1CEB" w:rsidRDefault="00BE1CEB" w:rsidP="00BE1CEB">
      <w:pPr>
        <w:numPr>
          <w:ilvl w:val="0"/>
          <w:numId w:val="3"/>
        </w:numPr>
      </w:pPr>
      <w:r w:rsidRPr="00BE1CEB">
        <w:t xml:space="preserve">Hay: 6,000 AZN (purchased from </w:t>
      </w:r>
      <w:proofErr w:type="spellStart"/>
      <w:r w:rsidRPr="00BE1CEB">
        <w:t>Kürdəmir</w:t>
      </w:r>
      <w:proofErr w:type="spellEnd"/>
      <w:r w:rsidRPr="00BE1CEB">
        <w:t xml:space="preserve"> market)</w:t>
      </w:r>
    </w:p>
    <w:p w14:paraId="37B7B21D" w14:textId="77777777" w:rsidR="00BE1CEB" w:rsidRPr="00BE1CEB" w:rsidRDefault="00BE1CEB" w:rsidP="00BE1CEB">
      <w:pPr>
        <w:numPr>
          <w:ilvl w:val="0"/>
          <w:numId w:val="3"/>
        </w:numPr>
      </w:pPr>
      <w:r w:rsidRPr="00BE1CEB">
        <w:t>Medicine/injection: 500 AZN</w:t>
      </w:r>
    </w:p>
    <w:p w14:paraId="1D38C67F" w14:textId="77777777" w:rsidR="00BE1CEB" w:rsidRPr="00BE1CEB" w:rsidRDefault="00BE1CEB" w:rsidP="00BE1CEB">
      <w:pPr>
        <w:numPr>
          <w:ilvl w:val="0"/>
          <w:numId w:val="3"/>
        </w:numPr>
      </w:pPr>
      <w:r w:rsidRPr="00BE1CEB">
        <w:t>Fuel cost: 1,000 AZN</w:t>
      </w:r>
    </w:p>
    <w:p w14:paraId="2623C650" w14:textId="77777777" w:rsidR="00BE1CEB" w:rsidRPr="00BE1CEB" w:rsidRDefault="00BE1CEB" w:rsidP="00BE1CEB">
      <w:pPr>
        <w:numPr>
          <w:ilvl w:val="0"/>
          <w:numId w:val="3"/>
        </w:numPr>
      </w:pPr>
      <w:r w:rsidRPr="00BE1CEB">
        <w:t>Electricity: 200 AZN</w:t>
      </w:r>
    </w:p>
    <w:p w14:paraId="457BAC2D" w14:textId="791EADA4" w:rsidR="00BE1CEB" w:rsidRPr="00BE1CEB" w:rsidRDefault="00BE1CEB" w:rsidP="00BE1CEB">
      <w:pPr>
        <w:numPr>
          <w:ilvl w:val="0"/>
          <w:numId w:val="3"/>
        </w:numPr>
      </w:pPr>
      <w:r w:rsidRPr="00BE1CEB">
        <w:rPr>
          <w:b/>
          <w:bCs/>
        </w:rPr>
        <w:t>Total per cycle cost:</w:t>
      </w:r>
      <w:r w:rsidRPr="00BE1CEB">
        <w:t xml:space="preserve"> 5</w:t>
      </w:r>
      <w:r w:rsidR="003805FD">
        <w:t>3</w:t>
      </w:r>
      <w:r w:rsidRPr="00BE1CEB">
        <w:t>,</w:t>
      </w:r>
      <w:r w:rsidR="003805FD">
        <w:t>5</w:t>
      </w:r>
      <w:r w:rsidRPr="00BE1CEB">
        <w:t>00 AZN</w:t>
      </w:r>
    </w:p>
    <w:p w14:paraId="34890E45" w14:textId="0B826814" w:rsidR="00BE1CEB" w:rsidRPr="00BE1CEB" w:rsidRDefault="00BE1CEB" w:rsidP="00BE1CEB">
      <w:pPr>
        <w:numPr>
          <w:ilvl w:val="0"/>
          <w:numId w:val="3"/>
        </w:numPr>
      </w:pPr>
      <w:r w:rsidRPr="00BE1CEB">
        <w:rPr>
          <w:b/>
          <w:bCs/>
        </w:rPr>
        <w:t>Annual cost (4 cycles):</w:t>
      </w:r>
      <w:r w:rsidRPr="00BE1CEB">
        <w:t xml:space="preserve"> 2</w:t>
      </w:r>
      <w:r w:rsidR="003805FD">
        <w:t>06</w:t>
      </w:r>
      <w:r w:rsidRPr="00BE1CEB">
        <w:t>,000 AZN</w:t>
      </w:r>
    </w:p>
    <w:p w14:paraId="08F53154" w14:textId="77777777" w:rsidR="00BE1CEB" w:rsidRPr="00BE1CEB" w:rsidRDefault="00BE1CEB" w:rsidP="00BE1CEB">
      <w:pPr>
        <w:rPr>
          <w:b/>
          <w:bCs/>
        </w:rPr>
      </w:pPr>
      <w:r w:rsidRPr="00BE1CEB">
        <w:rPr>
          <w:b/>
          <w:bCs/>
        </w:rPr>
        <w:t>4. Source of Funding</w:t>
      </w:r>
    </w:p>
    <w:p w14:paraId="41722933" w14:textId="77777777" w:rsidR="00BE1CEB" w:rsidRPr="00BE1CEB" w:rsidRDefault="00BE1CEB" w:rsidP="00BE1CEB">
      <w:pPr>
        <w:numPr>
          <w:ilvl w:val="0"/>
          <w:numId w:val="4"/>
        </w:numPr>
      </w:pPr>
      <w:r w:rsidRPr="00BE1CEB">
        <w:rPr>
          <w:b/>
          <w:bCs/>
        </w:rPr>
        <w:t>Loan (Access Bank):</w:t>
      </w:r>
      <w:r w:rsidRPr="00BE1CEB">
        <w:t xml:space="preserve"> 60,000 AZN</w:t>
      </w:r>
    </w:p>
    <w:p w14:paraId="53A36085" w14:textId="77777777" w:rsidR="00BE1CEB" w:rsidRPr="00BE1CEB" w:rsidRDefault="00BE1CEB" w:rsidP="00BE1CEB">
      <w:pPr>
        <w:numPr>
          <w:ilvl w:val="0"/>
          <w:numId w:val="4"/>
        </w:numPr>
      </w:pPr>
      <w:r w:rsidRPr="00BE1CEB">
        <w:rPr>
          <w:b/>
          <w:bCs/>
        </w:rPr>
        <w:t>Family contribution:</w:t>
      </w:r>
      <w:r w:rsidRPr="00BE1CEB">
        <w:t xml:space="preserve"> 30,000 AZN</w:t>
      </w:r>
    </w:p>
    <w:p w14:paraId="3DBAA3BC" w14:textId="77777777" w:rsidR="00BE1CEB" w:rsidRPr="00BE1CEB" w:rsidRDefault="00BE1CEB" w:rsidP="00BE1CEB">
      <w:pPr>
        <w:rPr>
          <w:b/>
          <w:bCs/>
        </w:rPr>
      </w:pPr>
      <w:r w:rsidRPr="00BE1CEB">
        <w:rPr>
          <w:b/>
          <w:bCs/>
        </w:rPr>
        <w:t>5. Loan Information</w:t>
      </w:r>
    </w:p>
    <w:p w14:paraId="3C283FD5" w14:textId="77777777" w:rsidR="00BE1CEB" w:rsidRPr="00BE1CEB" w:rsidRDefault="00BE1CEB" w:rsidP="00BE1CEB">
      <w:pPr>
        <w:numPr>
          <w:ilvl w:val="0"/>
          <w:numId w:val="5"/>
        </w:numPr>
      </w:pPr>
      <w:r w:rsidRPr="00BE1CEB">
        <w:rPr>
          <w:b/>
          <w:bCs/>
        </w:rPr>
        <w:t>Bank:</w:t>
      </w:r>
      <w:r w:rsidRPr="00BE1CEB">
        <w:t xml:space="preserve"> Access Bank</w:t>
      </w:r>
    </w:p>
    <w:p w14:paraId="6F25B4BA" w14:textId="77777777" w:rsidR="00BE1CEB" w:rsidRPr="00BE1CEB" w:rsidRDefault="00BE1CEB" w:rsidP="00BE1CEB">
      <w:pPr>
        <w:numPr>
          <w:ilvl w:val="0"/>
          <w:numId w:val="5"/>
        </w:numPr>
      </w:pPr>
      <w:r w:rsidRPr="00BE1CEB">
        <w:rPr>
          <w:b/>
          <w:bCs/>
        </w:rPr>
        <w:t>Amount:</w:t>
      </w:r>
      <w:r w:rsidRPr="00BE1CEB">
        <w:t xml:space="preserve"> 60,000 AZN</w:t>
      </w:r>
    </w:p>
    <w:p w14:paraId="1493486C" w14:textId="484D12FC" w:rsidR="00BE1CEB" w:rsidRPr="00BE1CEB" w:rsidRDefault="00BE1CEB" w:rsidP="00BE1CEB">
      <w:pPr>
        <w:numPr>
          <w:ilvl w:val="0"/>
          <w:numId w:val="5"/>
        </w:numPr>
      </w:pPr>
      <w:r w:rsidRPr="00BE1CEB">
        <w:rPr>
          <w:b/>
          <w:bCs/>
        </w:rPr>
        <w:lastRenderedPageBreak/>
        <w:t>Term:</w:t>
      </w:r>
      <w:r w:rsidRPr="00BE1CEB">
        <w:t xml:space="preserve"> </w:t>
      </w:r>
      <w:r w:rsidR="003805FD">
        <w:t>24</w:t>
      </w:r>
      <w:r w:rsidRPr="00BE1CEB">
        <w:t xml:space="preserve"> months, 7</w:t>
      </w:r>
      <w:r w:rsidR="003805FD">
        <w:t>.55</w:t>
      </w:r>
      <w:r w:rsidRPr="00BE1CEB">
        <w:t>% annual interest</w:t>
      </w:r>
    </w:p>
    <w:p w14:paraId="714E0CA8" w14:textId="279AD3EF" w:rsidR="00BE1CEB" w:rsidRPr="00BE1CEB" w:rsidRDefault="00BE1CEB" w:rsidP="00BE1CEB">
      <w:pPr>
        <w:numPr>
          <w:ilvl w:val="0"/>
          <w:numId w:val="5"/>
        </w:numPr>
      </w:pPr>
      <w:r w:rsidRPr="00BE1CEB">
        <w:t>Monthly payment: 1,853 AZN</w:t>
      </w:r>
    </w:p>
    <w:p w14:paraId="5A48766D" w14:textId="06F6C8FD" w:rsidR="00BE1CEB" w:rsidRPr="00BE1CEB" w:rsidRDefault="00BE1CEB" w:rsidP="00BE1CEB">
      <w:pPr>
        <w:numPr>
          <w:ilvl w:val="0"/>
          <w:numId w:val="5"/>
        </w:numPr>
      </w:pPr>
      <w:r w:rsidRPr="00BE1CEB">
        <w:t>Annual payment: 22,236 AZN</w:t>
      </w:r>
    </w:p>
    <w:p w14:paraId="28F414EE" w14:textId="77777777" w:rsidR="00BE1CEB" w:rsidRPr="00BE1CEB" w:rsidRDefault="00BE1CEB" w:rsidP="00BE1CEB">
      <w:pPr>
        <w:rPr>
          <w:b/>
          <w:bCs/>
        </w:rPr>
      </w:pPr>
      <w:r w:rsidRPr="00BE1CEB">
        <w:rPr>
          <w:b/>
          <w:bCs/>
        </w:rPr>
        <w:t>5. Annual Summary</w:t>
      </w:r>
    </w:p>
    <w:p w14:paraId="36D3C66D" w14:textId="77777777" w:rsidR="00BE1CEB" w:rsidRPr="00BE1CEB" w:rsidRDefault="00BE1CEB" w:rsidP="00BE1CEB">
      <w:pPr>
        <w:numPr>
          <w:ilvl w:val="0"/>
          <w:numId w:val="6"/>
        </w:numPr>
      </w:pPr>
      <w:r w:rsidRPr="00BE1CEB">
        <w:rPr>
          <w:b/>
          <w:bCs/>
        </w:rPr>
        <w:t>Annual Revenue:</w:t>
      </w:r>
      <w:r w:rsidRPr="00BE1CEB">
        <w:t xml:space="preserve"> 278,400 AZN</w:t>
      </w:r>
    </w:p>
    <w:p w14:paraId="757026E0" w14:textId="77777777" w:rsidR="00BE1CEB" w:rsidRPr="00BE1CEB" w:rsidRDefault="00BE1CEB" w:rsidP="00BE1CEB">
      <w:pPr>
        <w:numPr>
          <w:ilvl w:val="0"/>
          <w:numId w:val="6"/>
        </w:numPr>
      </w:pPr>
      <w:r w:rsidRPr="00BE1CEB">
        <w:rPr>
          <w:b/>
          <w:bCs/>
        </w:rPr>
        <w:t>Annual Expenses:</w:t>
      </w:r>
      <w:r w:rsidRPr="00BE1CEB">
        <w:t xml:space="preserve"> 212,000 AZN</w:t>
      </w:r>
    </w:p>
    <w:p w14:paraId="6A905310" w14:textId="77777777" w:rsidR="00BE1CEB" w:rsidRPr="00BE1CEB" w:rsidRDefault="00BE1CEB" w:rsidP="00BE1CEB">
      <w:pPr>
        <w:numPr>
          <w:ilvl w:val="0"/>
          <w:numId w:val="6"/>
        </w:numPr>
      </w:pPr>
      <w:r w:rsidRPr="00BE1CEB">
        <w:rPr>
          <w:b/>
          <w:bCs/>
        </w:rPr>
        <w:t>Loan Payment:</w:t>
      </w:r>
      <w:r w:rsidRPr="00BE1CEB">
        <w:t xml:space="preserve"> 22,236 AZN</w:t>
      </w:r>
    </w:p>
    <w:p w14:paraId="3DCF7809" w14:textId="045D3006" w:rsidR="00BE1CEB" w:rsidRPr="00BE1CEB" w:rsidRDefault="00BE1CEB" w:rsidP="00BE1CEB">
      <w:pPr>
        <w:numPr>
          <w:ilvl w:val="0"/>
          <w:numId w:val="6"/>
        </w:numPr>
      </w:pPr>
      <w:r w:rsidRPr="00BE1CEB">
        <w:rPr>
          <w:b/>
          <w:bCs/>
        </w:rPr>
        <w:t>Net Profit:</w:t>
      </w:r>
      <w:r w:rsidRPr="00BE1CEB">
        <w:t xml:space="preserve"> </w:t>
      </w:r>
      <w:r w:rsidR="003805FD">
        <w:t>44</w:t>
      </w:r>
      <w:r w:rsidRPr="00BE1CEB">
        <w:t>,164 AZN</w:t>
      </w:r>
    </w:p>
    <w:p w14:paraId="5B3CC856" w14:textId="77777777" w:rsidR="00BE1CEB" w:rsidRPr="00BE1CEB" w:rsidRDefault="00BE1CEB" w:rsidP="00BE1CEB">
      <w:pPr>
        <w:rPr>
          <w:b/>
          <w:bCs/>
        </w:rPr>
      </w:pPr>
      <w:r w:rsidRPr="00BE1CEB">
        <w:rPr>
          <w:b/>
          <w:bCs/>
        </w:rPr>
        <w:t>6. Three-Year Financial Projection</w:t>
      </w:r>
    </w:p>
    <w:p w14:paraId="45DE67A1" w14:textId="77777777" w:rsidR="00BE1CEB" w:rsidRPr="00BE1CEB" w:rsidRDefault="00BE1CEB" w:rsidP="00BE1CEB">
      <w:r w:rsidRPr="00BE1CEB">
        <w:rPr>
          <w:b/>
          <w:bCs/>
        </w:rPr>
        <w:t>Year 1:</w:t>
      </w:r>
    </w:p>
    <w:p w14:paraId="003A63E8" w14:textId="77777777" w:rsidR="00BE1CEB" w:rsidRPr="00BE1CEB" w:rsidRDefault="00BE1CEB" w:rsidP="00BE1CEB">
      <w:pPr>
        <w:numPr>
          <w:ilvl w:val="0"/>
          <w:numId w:val="7"/>
        </w:numPr>
      </w:pPr>
      <w:r w:rsidRPr="00BE1CEB">
        <w:t>Revenue: 278,400 AZN</w:t>
      </w:r>
    </w:p>
    <w:p w14:paraId="5B177BA5" w14:textId="4AC28DF9" w:rsidR="00BE1CEB" w:rsidRPr="00BE1CEB" w:rsidRDefault="00BE1CEB" w:rsidP="00BE1CEB">
      <w:pPr>
        <w:numPr>
          <w:ilvl w:val="0"/>
          <w:numId w:val="7"/>
        </w:numPr>
      </w:pPr>
      <w:r w:rsidRPr="00BE1CEB">
        <w:t>Expenses: 2</w:t>
      </w:r>
      <w:r w:rsidR="003805FD">
        <w:t>06</w:t>
      </w:r>
      <w:r w:rsidRPr="00BE1CEB">
        <w:t>,000 AZN</w:t>
      </w:r>
    </w:p>
    <w:p w14:paraId="2EEF43E8" w14:textId="77777777" w:rsidR="00BE1CEB" w:rsidRPr="00BE1CEB" w:rsidRDefault="00BE1CEB" w:rsidP="00BE1CEB">
      <w:pPr>
        <w:numPr>
          <w:ilvl w:val="0"/>
          <w:numId w:val="7"/>
        </w:numPr>
      </w:pPr>
      <w:r w:rsidRPr="00BE1CEB">
        <w:t>Loan Payment: 22,236 AZN</w:t>
      </w:r>
    </w:p>
    <w:p w14:paraId="2C0CF0C7" w14:textId="313E96D5" w:rsidR="00BE1CEB" w:rsidRPr="00BE1CEB" w:rsidRDefault="00BE1CEB" w:rsidP="00BE1CEB">
      <w:pPr>
        <w:numPr>
          <w:ilvl w:val="0"/>
          <w:numId w:val="7"/>
        </w:numPr>
      </w:pPr>
      <w:r w:rsidRPr="00BE1CEB">
        <w:rPr>
          <w:b/>
          <w:bCs/>
        </w:rPr>
        <w:t>Net Profit:</w:t>
      </w:r>
      <w:r w:rsidRPr="00BE1CEB">
        <w:t xml:space="preserve"> </w:t>
      </w:r>
      <w:r w:rsidR="003805FD">
        <w:t>44</w:t>
      </w:r>
      <w:r w:rsidRPr="00BE1CEB">
        <w:t>,564 AZN</w:t>
      </w:r>
    </w:p>
    <w:p w14:paraId="077DBF70" w14:textId="77777777" w:rsidR="00BE1CEB" w:rsidRPr="00BE1CEB" w:rsidRDefault="00BE1CEB" w:rsidP="00BE1CEB">
      <w:r w:rsidRPr="00BE1CEB">
        <w:rPr>
          <w:b/>
          <w:bCs/>
        </w:rPr>
        <w:t>Year 2:</w:t>
      </w:r>
    </w:p>
    <w:p w14:paraId="7E25E78D" w14:textId="77777777" w:rsidR="00BE1CEB" w:rsidRPr="00BE1CEB" w:rsidRDefault="00BE1CEB" w:rsidP="00BE1CEB">
      <w:pPr>
        <w:numPr>
          <w:ilvl w:val="0"/>
          <w:numId w:val="8"/>
        </w:numPr>
      </w:pPr>
      <w:r w:rsidRPr="00BE1CEB">
        <w:t>Revenue: 268,800 AZN</w:t>
      </w:r>
    </w:p>
    <w:p w14:paraId="0F311173" w14:textId="35D70FC6" w:rsidR="00BE1CEB" w:rsidRPr="00BE1CEB" w:rsidRDefault="00BE1CEB" w:rsidP="00BE1CEB">
      <w:pPr>
        <w:numPr>
          <w:ilvl w:val="0"/>
          <w:numId w:val="8"/>
        </w:numPr>
      </w:pPr>
      <w:r w:rsidRPr="00BE1CEB">
        <w:t>Expenses: 2</w:t>
      </w:r>
      <w:r w:rsidR="003805FD">
        <w:t>06</w:t>
      </w:r>
      <w:r w:rsidRPr="00BE1CEB">
        <w:t>,000 AZN</w:t>
      </w:r>
    </w:p>
    <w:p w14:paraId="68771AC1" w14:textId="77777777" w:rsidR="00BE1CEB" w:rsidRPr="00BE1CEB" w:rsidRDefault="00BE1CEB" w:rsidP="00BE1CEB">
      <w:pPr>
        <w:numPr>
          <w:ilvl w:val="0"/>
          <w:numId w:val="8"/>
        </w:numPr>
      </w:pPr>
      <w:r w:rsidRPr="00BE1CEB">
        <w:t>Loan Payment: 22,236 AZN</w:t>
      </w:r>
    </w:p>
    <w:p w14:paraId="3C4A3DDF" w14:textId="51B915C7" w:rsidR="00BE1CEB" w:rsidRPr="00BE1CEB" w:rsidRDefault="00BE1CEB" w:rsidP="00BE1CEB">
      <w:pPr>
        <w:numPr>
          <w:ilvl w:val="0"/>
          <w:numId w:val="8"/>
        </w:numPr>
      </w:pPr>
      <w:r w:rsidRPr="00BE1CEB">
        <w:rPr>
          <w:b/>
          <w:bCs/>
        </w:rPr>
        <w:t>Net Profit:</w:t>
      </w:r>
      <w:r w:rsidRPr="00BE1CEB">
        <w:t xml:space="preserve"> </w:t>
      </w:r>
      <w:r w:rsidR="003805FD">
        <w:t>50</w:t>
      </w:r>
      <w:r w:rsidRPr="00BE1CEB">
        <w:t>,564 AZN</w:t>
      </w:r>
    </w:p>
    <w:p w14:paraId="07347319" w14:textId="77777777" w:rsidR="00BE1CEB" w:rsidRPr="00BE1CEB" w:rsidRDefault="00BE1CEB" w:rsidP="00BE1CEB">
      <w:r w:rsidRPr="00BE1CEB">
        <w:rPr>
          <w:b/>
          <w:bCs/>
        </w:rPr>
        <w:t>Year 3:</w:t>
      </w:r>
    </w:p>
    <w:p w14:paraId="02304CD2" w14:textId="77777777" w:rsidR="00BE1CEB" w:rsidRPr="00BE1CEB" w:rsidRDefault="00BE1CEB" w:rsidP="00BE1CEB">
      <w:pPr>
        <w:numPr>
          <w:ilvl w:val="0"/>
          <w:numId w:val="9"/>
        </w:numPr>
      </w:pPr>
      <w:r w:rsidRPr="00BE1CEB">
        <w:t>Revenue: 268,800 AZN</w:t>
      </w:r>
    </w:p>
    <w:p w14:paraId="11FFB363" w14:textId="7EE4F0D7" w:rsidR="00BE1CEB" w:rsidRPr="00BE1CEB" w:rsidRDefault="00BE1CEB" w:rsidP="00BE1CEB">
      <w:pPr>
        <w:numPr>
          <w:ilvl w:val="0"/>
          <w:numId w:val="9"/>
        </w:numPr>
      </w:pPr>
      <w:r w:rsidRPr="00BE1CEB">
        <w:t>Expenses: 2</w:t>
      </w:r>
      <w:r w:rsidR="003805FD">
        <w:t xml:space="preserve">06 </w:t>
      </w:r>
      <w:r w:rsidRPr="00BE1CEB">
        <w:t>000 AZN</w:t>
      </w:r>
    </w:p>
    <w:p w14:paraId="028FAE83" w14:textId="0E5C1827" w:rsidR="00BE1CEB" w:rsidRPr="00BE1CEB" w:rsidRDefault="00BE1CEB" w:rsidP="00BE1CEB">
      <w:pPr>
        <w:numPr>
          <w:ilvl w:val="0"/>
          <w:numId w:val="9"/>
        </w:numPr>
      </w:pPr>
      <w:r w:rsidRPr="00BE1CEB">
        <w:rPr>
          <w:b/>
          <w:bCs/>
        </w:rPr>
        <w:t>Net Profit:</w:t>
      </w:r>
      <w:r w:rsidRPr="00BE1CEB">
        <w:t xml:space="preserve"> </w:t>
      </w:r>
      <w:r w:rsidR="003805FD">
        <w:t>62</w:t>
      </w:r>
      <w:r w:rsidRPr="00BE1CEB">
        <w:t>,</w:t>
      </w:r>
      <w:r w:rsidR="003805FD">
        <w:t>800</w:t>
      </w:r>
      <w:r w:rsidRPr="00BE1CEB">
        <w:t xml:space="preserve"> AZN</w:t>
      </w:r>
    </w:p>
    <w:p w14:paraId="5D268392" w14:textId="77777777" w:rsidR="00BE1CEB" w:rsidRPr="00BE1CEB" w:rsidRDefault="00000000" w:rsidP="00BE1CEB">
      <w:r>
        <w:pict w14:anchorId="5E6D9640">
          <v:rect id="_x0000_i1025" style="width:0;height:1.5pt" o:hralign="center" o:hrstd="t" o:hr="t" fillcolor="#a0a0a0" stroked="f"/>
        </w:pict>
      </w:r>
    </w:p>
    <w:p w14:paraId="299269C9" w14:textId="77777777" w:rsidR="00BE1CEB" w:rsidRPr="00BE1CEB" w:rsidRDefault="00BE1CEB" w:rsidP="00BE1CEB">
      <w:pPr>
        <w:rPr>
          <w:b/>
          <w:bCs/>
        </w:rPr>
      </w:pPr>
      <w:r w:rsidRPr="00BE1CEB">
        <w:rPr>
          <w:b/>
          <w:bCs/>
        </w:rPr>
        <w:t>6. Competitor Analysis</w:t>
      </w:r>
    </w:p>
    <w:p w14:paraId="70F10428" w14:textId="77777777" w:rsidR="00BE1CEB" w:rsidRPr="00BE1CEB" w:rsidRDefault="00BE1CEB" w:rsidP="00BE1CEB">
      <w:pPr>
        <w:rPr>
          <w:b/>
          <w:bCs/>
        </w:rPr>
      </w:pPr>
      <w:r w:rsidRPr="00BE1CEB">
        <w:rPr>
          <w:b/>
          <w:bCs/>
        </w:rPr>
        <w:t>Baku</w:t>
      </w:r>
    </w:p>
    <w:p w14:paraId="69395EF3" w14:textId="77777777" w:rsidR="00BE1CEB" w:rsidRPr="00BE1CEB" w:rsidRDefault="00BE1CEB" w:rsidP="00BE1CEB">
      <w:r w:rsidRPr="00BE1CEB">
        <w:rPr>
          <w:b/>
          <w:bCs/>
        </w:rPr>
        <w:lastRenderedPageBreak/>
        <w:t>Supermarkets:</w:t>
      </w:r>
    </w:p>
    <w:p w14:paraId="58FC8A2F" w14:textId="77777777" w:rsidR="00BE1CEB" w:rsidRPr="00BE1CEB" w:rsidRDefault="00BE1CEB" w:rsidP="00BE1CEB">
      <w:pPr>
        <w:numPr>
          <w:ilvl w:val="0"/>
          <w:numId w:val="10"/>
        </w:numPr>
      </w:pPr>
      <w:r w:rsidRPr="00BE1CEB">
        <w:rPr>
          <w:b/>
          <w:bCs/>
        </w:rPr>
        <w:t>Bravo:</w:t>
      </w:r>
      <w:r w:rsidRPr="00BE1CEB">
        <w:t xml:space="preserve"> Lamb leg with bone – 16.78 AZN, Lamb loin – 17.99 AZN</w:t>
      </w:r>
    </w:p>
    <w:p w14:paraId="6B4E1B37" w14:textId="77777777" w:rsidR="00BE1CEB" w:rsidRPr="00BE1CEB" w:rsidRDefault="00BE1CEB" w:rsidP="00BE1CEB">
      <w:pPr>
        <w:numPr>
          <w:ilvl w:val="0"/>
          <w:numId w:val="10"/>
        </w:numPr>
      </w:pPr>
      <w:r w:rsidRPr="00BE1CEB">
        <w:rPr>
          <w:b/>
          <w:bCs/>
        </w:rPr>
        <w:t>Araz:</w:t>
      </w:r>
      <w:r w:rsidRPr="00BE1CEB">
        <w:t xml:space="preserve"> Lamb loin – 17.49 AZN, Lamb premium chop – 17.99 AZN</w:t>
      </w:r>
    </w:p>
    <w:p w14:paraId="2E770DA2" w14:textId="77777777" w:rsidR="00BE1CEB" w:rsidRPr="00BE1CEB" w:rsidRDefault="00BE1CEB" w:rsidP="00BE1CEB">
      <w:pPr>
        <w:rPr>
          <w:b/>
          <w:bCs/>
        </w:rPr>
      </w:pPr>
      <w:proofErr w:type="spellStart"/>
      <w:r w:rsidRPr="00BE1CEB">
        <w:rPr>
          <w:b/>
          <w:bCs/>
        </w:rPr>
        <w:t>Kürdəmir</w:t>
      </w:r>
      <w:proofErr w:type="spellEnd"/>
    </w:p>
    <w:p w14:paraId="2852D50C" w14:textId="77777777" w:rsidR="00BE1CEB" w:rsidRPr="00BE1CEB" w:rsidRDefault="00BE1CEB" w:rsidP="00BE1CEB">
      <w:pPr>
        <w:numPr>
          <w:ilvl w:val="0"/>
          <w:numId w:val="11"/>
        </w:numPr>
      </w:pPr>
      <w:r w:rsidRPr="00BE1CEB">
        <w:t xml:space="preserve">Local market price: </w:t>
      </w:r>
      <w:r w:rsidRPr="00BE1CEB">
        <w:rPr>
          <w:b/>
          <w:bCs/>
        </w:rPr>
        <w:t>Average 15 AZN/kg</w:t>
      </w:r>
      <w:r w:rsidRPr="00BE1CEB">
        <w:t xml:space="preserve"> (equal to your selling price)</w:t>
      </w:r>
    </w:p>
    <w:p w14:paraId="0CC3F4FF" w14:textId="77777777" w:rsidR="00BE1CEB" w:rsidRPr="00BE1CEB" w:rsidRDefault="00BE1CEB" w:rsidP="00BE1CEB">
      <w:pPr>
        <w:rPr>
          <w:b/>
          <w:bCs/>
        </w:rPr>
      </w:pPr>
      <w:r w:rsidRPr="00BE1CEB">
        <w:rPr>
          <w:b/>
          <w:bCs/>
        </w:rPr>
        <w:t>Your Price:</w:t>
      </w:r>
    </w:p>
    <w:p w14:paraId="549A80A0" w14:textId="77777777" w:rsidR="00BE1CEB" w:rsidRPr="00BE1CEB" w:rsidRDefault="00BE1CEB" w:rsidP="00BE1CEB">
      <w:pPr>
        <w:numPr>
          <w:ilvl w:val="0"/>
          <w:numId w:val="12"/>
        </w:numPr>
      </w:pPr>
      <w:r w:rsidRPr="00BE1CEB">
        <w:t xml:space="preserve">1 kg = </w:t>
      </w:r>
      <w:r w:rsidRPr="00BE1CEB">
        <w:rPr>
          <w:b/>
          <w:bCs/>
        </w:rPr>
        <w:t>14.5 AZN</w:t>
      </w:r>
    </w:p>
    <w:p w14:paraId="4645577C" w14:textId="77777777" w:rsidR="00BE1CEB" w:rsidRPr="00BE1CEB" w:rsidRDefault="00BE1CEB" w:rsidP="00BE1CEB">
      <w:pPr>
        <w:numPr>
          <w:ilvl w:val="0"/>
          <w:numId w:val="12"/>
        </w:numPr>
      </w:pPr>
      <w:r w:rsidRPr="00BE1CEB">
        <w:t xml:space="preserve">This price is lower than </w:t>
      </w:r>
      <w:proofErr w:type="gramStart"/>
      <w:r w:rsidRPr="00BE1CEB">
        <w:t>supermarkets</w:t>
      </w:r>
      <w:proofErr w:type="gramEnd"/>
      <w:r w:rsidRPr="00BE1CEB">
        <w:t xml:space="preserve"> and aligned with local market prices</w:t>
      </w:r>
    </w:p>
    <w:p w14:paraId="6D3A1652" w14:textId="77777777" w:rsidR="00BE1CEB" w:rsidRPr="00BE1CEB" w:rsidRDefault="00BE1CEB" w:rsidP="00BE1CEB">
      <w:pPr>
        <w:rPr>
          <w:b/>
          <w:bCs/>
        </w:rPr>
      </w:pPr>
      <w:r w:rsidRPr="00BE1CEB">
        <w:rPr>
          <w:b/>
          <w:bCs/>
        </w:rPr>
        <w:t>Competitive Advantages:</w:t>
      </w:r>
    </w:p>
    <w:p w14:paraId="687745AB" w14:textId="77777777" w:rsidR="00BE1CEB" w:rsidRPr="00BE1CEB" w:rsidRDefault="00BE1CEB" w:rsidP="00BE1CEB">
      <w:pPr>
        <w:numPr>
          <w:ilvl w:val="0"/>
          <w:numId w:val="13"/>
        </w:numPr>
      </w:pPr>
      <w:r w:rsidRPr="00BE1CEB">
        <w:t>Locally produced, fresh meat</w:t>
      </w:r>
    </w:p>
    <w:p w14:paraId="42B890F4" w14:textId="77777777" w:rsidR="00BE1CEB" w:rsidRPr="00BE1CEB" w:rsidRDefault="00BE1CEB" w:rsidP="00BE1CEB">
      <w:pPr>
        <w:numPr>
          <w:ilvl w:val="0"/>
          <w:numId w:val="13"/>
        </w:numPr>
      </w:pPr>
      <w:r w:rsidRPr="00BE1CEB">
        <w:t>Competitive pricing</w:t>
      </w:r>
    </w:p>
    <w:p w14:paraId="3D9DC6B2" w14:textId="77777777" w:rsidR="00BE1CEB" w:rsidRPr="00BE1CEB" w:rsidRDefault="00BE1CEB" w:rsidP="00BE1CEB">
      <w:pPr>
        <w:numPr>
          <w:ilvl w:val="0"/>
          <w:numId w:val="13"/>
        </w:numPr>
      </w:pPr>
      <w:r w:rsidRPr="00BE1CEB">
        <w:t>Steady and consistent supply (4 production cycles)</w:t>
      </w:r>
    </w:p>
    <w:p w14:paraId="68DC5D46" w14:textId="77777777" w:rsidR="00BE1CEB" w:rsidRPr="00BE1CEB" w:rsidRDefault="00BE1CEB" w:rsidP="00BE1CEB">
      <w:pPr>
        <w:numPr>
          <w:ilvl w:val="0"/>
          <w:numId w:val="13"/>
        </w:numPr>
      </w:pPr>
      <w:r w:rsidRPr="00BE1CEB">
        <w:t>Direct delivery to butcheries/restaurants</w:t>
      </w:r>
    </w:p>
    <w:p w14:paraId="6CEA3E71" w14:textId="77777777" w:rsidR="00F465AE" w:rsidRDefault="00F465AE"/>
    <w:sectPr w:rsidR="00F4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2E9D"/>
    <w:multiLevelType w:val="multilevel"/>
    <w:tmpl w:val="F9B2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86595"/>
    <w:multiLevelType w:val="multilevel"/>
    <w:tmpl w:val="C8C2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05D9E"/>
    <w:multiLevelType w:val="multilevel"/>
    <w:tmpl w:val="9418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066DE"/>
    <w:multiLevelType w:val="multilevel"/>
    <w:tmpl w:val="234C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F299F"/>
    <w:multiLevelType w:val="multilevel"/>
    <w:tmpl w:val="E922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F7381"/>
    <w:multiLevelType w:val="multilevel"/>
    <w:tmpl w:val="E624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6520D"/>
    <w:multiLevelType w:val="multilevel"/>
    <w:tmpl w:val="253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C25E4"/>
    <w:multiLevelType w:val="multilevel"/>
    <w:tmpl w:val="B86E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5311A"/>
    <w:multiLevelType w:val="multilevel"/>
    <w:tmpl w:val="FAE2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60BB5"/>
    <w:multiLevelType w:val="multilevel"/>
    <w:tmpl w:val="7FCA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A324F"/>
    <w:multiLevelType w:val="multilevel"/>
    <w:tmpl w:val="7F2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74A08"/>
    <w:multiLevelType w:val="multilevel"/>
    <w:tmpl w:val="B740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11729"/>
    <w:multiLevelType w:val="multilevel"/>
    <w:tmpl w:val="566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358509">
    <w:abstractNumId w:val="6"/>
  </w:num>
  <w:num w:numId="2" w16cid:durableId="1480920425">
    <w:abstractNumId w:val="10"/>
  </w:num>
  <w:num w:numId="3" w16cid:durableId="1520195305">
    <w:abstractNumId w:val="3"/>
  </w:num>
  <w:num w:numId="4" w16cid:durableId="39869975">
    <w:abstractNumId w:val="11"/>
  </w:num>
  <w:num w:numId="5" w16cid:durableId="1126971427">
    <w:abstractNumId w:val="9"/>
  </w:num>
  <w:num w:numId="6" w16cid:durableId="835727791">
    <w:abstractNumId w:val="8"/>
  </w:num>
  <w:num w:numId="7" w16cid:durableId="438183105">
    <w:abstractNumId w:val="4"/>
  </w:num>
  <w:num w:numId="8" w16cid:durableId="1089813512">
    <w:abstractNumId w:val="5"/>
  </w:num>
  <w:num w:numId="9" w16cid:durableId="640305794">
    <w:abstractNumId w:val="7"/>
  </w:num>
  <w:num w:numId="10" w16cid:durableId="248464892">
    <w:abstractNumId w:val="2"/>
  </w:num>
  <w:num w:numId="11" w16cid:durableId="1856114157">
    <w:abstractNumId w:val="0"/>
  </w:num>
  <w:num w:numId="12" w16cid:durableId="856115605">
    <w:abstractNumId w:val="12"/>
  </w:num>
  <w:num w:numId="13" w16cid:durableId="953056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EB"/>
    <w:rsid w:val="003805FD"/>
    <w:rsid w:val="004F10A9"/>
    <w:rsid w:val="00976D37"/>
    <w:rsid w:val="00AD229C"/>
    <w:rsid w:val="00B153B8"/>
    <w:rsid w:val="00B47F27"/>
    <w:rsid w:val="00BE1CEB"/>
    <w:rsid w:val="00D0788E"/>
    <w:rsid w:val="00DC5DF8"/>
    <w:rsid w:val="00F4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2186"/>
  <w15:chartTrackingRefBased/>
  <w15:docId w15:val="{AB150519-B62C-42AB-8FD0-8BC5A9CC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Ibrahimov Nurlan Fakhraddin</dc:creator>
  <cp:keywords/>
  <dc:description/>
  <cp:lastModifiedBy>Ibrahimov Nurlan Fakhraddin</cp:lastModifiedBy>
  <cp:revision>2</cp:revision>
  <dcterms:created xsi:type="dcterms:W3CDTF">2025-04-21T09:06:00Z</dcterms:created>
  <dcterms:modified xsi:type="dcterms:W3CDTF">2025-04-21T09:06:00Z</dcterms:modified>
</cp:coreProperties>
</file>