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Yapay Zeka</w:t>
      </w:r>
    </w:p>
    <w:p>
      <w:r>
        <w:t>Yapay zekâ, hesaplama sistemlerinin öğrenme, akıl yürütme, problem çözme, algılama ve karar verme gibi insan zekâsıyla ilişkilendirilen görevleri yerine getirme yeteneğidir. Dördüncü Sanayi Devrimi'nin en yaygın özelliklerinden biri olarak kabul edilir.</w:t>
      </w:r>
    </w:p>
    <w:p>
      <w:r>
        <w:t>Tanım</w:t>
      </w:r>
    </w:p>
    <w:p>
      <w:r>
        <w:t>Yapay zekâ, idealleştirilmiş bir perspektife göre insan zekâsına özgü yüksek bilişsel fonksiyonları veya otonom davranışları sergileyen bir yapay işletim sistemidir. Böyle bir sistem algılama, öğrenme, kavramları bağlama, düşünme, fikir yürütme, sorun çözme, iletişim kurma ve karar verme yeteneklerine sahip olmalıdır.</w:t>
      </w:r>
    </w:p>
    <w:p>
      <w:r>
        <w:t>Tarihçe</w:t>
      </w:r>
    </w:p>
    <w:p>
      <w:r>
        <w:t>1956'da Dartmouth College'deki bir atölye çalışmasında yapay zeka araştırma alanı kuruldu. Bu atölyeye katılan araştırmacılar, 1960'larda yapay zekâ alanına liderlik ettiler. Bu dönemde bilgisayarlar dama stratejileri öğrenmiş, cebir problemlerini çözmüş, mantıksal teoremleri kanıtlamış ve İngilizce konuşmuştu.</w:t>
      </w:r>
    </w:p>
    <w:p>
      <w:r>
        <w:t>1974'te Sir James Lighthill'ın eleştirileri ve ABD Kongresi'nin baskısı nedeniyle hükûmetler keşif amaçlı yapay zekâ araştırmalarına verilen desteği durdurdu. "Yapay zekâ kışı" adı verilen dönemde yapay zekâ projelerine fon bulmak zorlaştı.</w:t>
      </w:r>
    </w:p>
    <w:p>
      <w:r>
        <w:t>1980'lerin başında yapay zekâ araştırmaları, uzman sistemlerin ticari başarısıyla yeniden canlandı. 1985 yılına gelindiğinde, yapay zekâ pazarı 1 milyar doları aşmıştı. Ancak 1987'de Lisp makinesi pazarının çöküşüyle yapay zekâ tekrar itibar kaybetti ve daha uzun süren ikinci bir "yapay zekâ kışı" başladı.</w:t>
      </w:r>
    </w:p>
    <w:p>
      <w:r>
        <w:t>Derin öğrenme, 2012'de endüstri standartlarında önemli bir üstünlük sağlayarak yapay zekâ alanında yaygın bir şekilde benimsendi. 2015 yılında DeepMind tarafından geliştirilen AlphaGo, Go oyuncusunda dünya şampiyonunu yendi. 2020'de OpenAI tarafından çıkarılan GPT-3, insan benzeri yüksek kaliteli metinler üretebilen bir geniş dil modeli olarak dikkat çekti. 30 Kasım 2022'de kullanıma sunulan ChatGPT iki ay içinde 100 milyon kullanıcıya ulaşarak tarihin en hızlı büyüyen tüketici yazılımı oldu.</w:t>
      </w:r>
    </w:p>
    <w:p>
      <w:r>
        <w:t>Uzman Sistemler</w:t>
      </w:r>
    </w:p>
    <w:p>
      <w:r>
        <w:t>Her iki akımın da uğradığı başarısızlıklar, her sorunu çözecek genel amaçlı sistemler yerine belirli bir uzmanlık alanındaki bilgiyle donatılmış programları kullanma fikrinin gelişmesine sebep oldu ve bu durum yapay zekâ alanında yeniden bir canlanmaya yol açtı. Kısa sürede Uzman Sistemler adı verilen bir metodoloji gelişti. Uzman sistemler bir konuda belli ön koşullar aynı anda var olduğunda konunun bir uzmanın ne karar alacağını belirleyen kuralların tümünü içeren bir programı gelen problemlere uygulamak temellidir.</w:t>
      </w:r>
    </w:p>
    <w:p>
      <w:r>
        <w:t>Diyalog Bazlı Yapay Zeka</w:t>
      </w:r>
    </w:p>
    <w:p>
      <w:r>
        <w:t>Doğal dil işleme ve makine öğrenmesi gibi yapay zeka teknolojileri kullanılarak insan ve makine (yazılım) arasında bir diyaloğun sürdürülmesini sağlayan yapay zeka alt dalına diyalog bazlı yapay zeka denilir. Günümüzde chatbotlar ve sesli asistanlar diyalog bazlı yapay zeka alanında sıkça kullanılan teknolojik ürünler olarak karşımıza çıkmaktadır.</w:t>
      </w:r>
    </w:p>
    <w:p>
      <w:r>
        <w:t>Chatbotlar kullanıcı ile etkileşim kurma yöntemini, arkasında yer alan teknolojik altyapıya göre farklı çeşitlerde oluşturulabilir. Yapay zeka tabanlı chatbotların yanında doğal dil işleme, makine öğrenmesi gibi yapay zeka teknolojileri kullanılmadan geliştirilen kural tabanlı chatbotlar da kullanılmaktadır.</w:t>
      </w:r>
    </w:p>
    <w:p>
      <w:r>
        <w:t>Uygulama Alanları</w:t>
      </w:r>
    </w:p>
    <w:p>
      <w:r>
        <w:t>Yapay zekanın uygulama alanlarının bazı örnekleri şunlardır: önerici sistemler, makine çevirisi, sinyal işleme, prosedürel içerik üretimi, regresyon analizi, görüntü işleme.</w:t>
      </w:r>
    </w:p>
    <w:p>
      <w:r>
        <w:t>Alt Dallar</w:t>
      </w:r>
    </w:p>
    <w:p>
      <w:r>
        <w:t>Makine zekâsı (sembolik yapay zekâ), yapay sinir ağları (sibernetik yapay zekâ), doğal dil işleme, görüntü işleme, konuşma sentezi, konuşma anlama, bilgi-tabanlı sistem, bilgisayarlı görü, uzman sistemler, makine öğrenimi, örüntü tanıma, genetik algoritmalar, bulanık mantık.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