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1338" w14:textId="77777777" w:rsidR="00DB2EAA" w:rsidRPr="001E7E9A" w:rsidRDefault="00DB2EAA" w:rsidP="00DB2EAA">
      <w:pPr>
        <w:jc w:val="center"/>
        <w:rPr>
          <w:b/>
          <w:bCs/>
        </w:rPr>
      </w:pPr>
      <w:r w:rsidRPr="001E7E9A">
        <w:rPr>
          <w:b/>
          <w:bCs/>
        </w:rPr>
        <w:t>Genomics of Drug Sensitivity in Cancer (GDSC)</w:t>
      </w:r>
    </w:p>
    <w:p w14:paraId="42983FDB" w14:textId="77777777" w:rsidR="00DB2EAA" w:rsidRPr="001E7E9A" w:rsidRDefault="00DB2EAA" w:rsidP="00DB2EAA">
      <w:pPr>
        <w:jc w:val="center"/>
        <w:rPr>
          <w:b/>
          <w:bCs/>
        </w:rPr>
      </w:pPr>
      <w:r w:rsidRPr="001E7E9A">
        <w:rPr>
          <w:b/>
          <w:bCs/>
        </w:rPr>
        <w:t>Exploratory Data Analysis</w:t>
      </w:r>
    </w:p>
    <w:p w14:paraId="65D69FB4" w14:textId="77777777" w:rsidR="00DB2EAA" w:rsidRPr="001E7E9A" w:rsidRDefault="00DB2EAA" w:rsidP="00DB2EAA">
      <w:pPr>
        <w:jc w:val="center"/>
        <w:rPr>
          <w:b/>
          <w:bCs/>
        </w:rPr>
      </w:pPr>
      <w:proofErr w:type="spellStart"/>
      <w:r w:rsidRPr="001E7E9A">
        <w:rPr>
          <w:b/>
          <w:bCs/>
        </w:rPr>
        <w:t>HackBio</w:t>
      </w:r>
      <w:proofErr w:type="spellEnd"/>
      <w:r w:rsidRPr="001E7E9A">
        <w:rPr>
          <w:b/>
          <w:bCs/>
        </w:rPr>
        <w:t xml:space="preserve"> AI for Genomics Internship</w:t>
      </w:r>
    </w:p>
    <w:p w14:paraId="75B9B2D9" w14:textId="77777777" w:rsidR="00DB2EAA" w:rsidRPr="001E7E9A" w:rsidRDefault="00DB2EAA" w:rsidP="00DB2EAA">
      <w:pPr>
        <w:jc w:val="center"/>
        <w:rPr>
          <w:b/>
          <w:bCs/>
        </w:rPr>
      </w:pPr>
      <w:r w:rsidRPr="001E7E9A">
        <w:rPr>
          <w:b/>
          <w:bCs/>
        </w:rPr>
        <w:t>Team valine-asparagine-alanine</w:t>
      </w:r>
    </w:p>
    <w:p w14:paraId="700F35B3" w14:textId="77777777" w:rsidR="00DB2EAA" w:rsidRPr="00691B9C" w:rsidRDefault="00DB2EAA" w:rsidP="00DB2EAA">
      <w:pPr>
        <w:jc w:val="center"/>
      </w:pPr>
      <w:r w:rsidRPr="00691B9C">
        <w:t>Uncovering drug response patterns, cancer-type sensitivity profiles, and genomic biomarkers of pharmacological outcome</w:t>
      </w:r>
    </w:p>
    <w:p w14:paraId="128C126F" w14:textId="77777777" w:rsidR="00DB2EAA" w:rsidRPr="00691B9C" w:rsidRDefault="00DB2EAA" w:rsidP="00DB2EAA">
      <w:pPr>
        <w:jc w:val="center"/>
      </w:pPr>
      <w:r w:rsidRPr="00691B9C">
        <w:rPr>
          <w:b/>
          <w:bCs/>
        </w:rPr>
        <w:t>Dataset:</w:t>
      </w:r>
      <w:r w:rsidRPr="00691B9C">
        <w:t> </w:t>
      </w:r>
      <w:hyperlink r:id="rId5" w:tgtFrame="_blank" w:history="1">
        <w:r w:rsidRPr="00691B9C">
          <w:rPr>
            <w:rStyle w:val="Hyperlink"/>
          </w:rPr>
          <w:t>GDSC Public Repository</w:t>
        </w:r>
      </w:hyperlink>
    </w:p>
    <w:p w14:paraId="22ABF049" w14:textId="77777777" w:rsidR="00DB2EAA" w:rsidRPr="000F1FD8" w:rsidRDefault="00DB2EAA" w:rsidP="00DB2EAA">
      <w:pPr>
        <w:rPr>
          <w:b/>
          <w:bCs/>
        </w:rPr>
      </w:pPr>
      <w:r w:rsidRPr="000F1FD8">
        <w:rPr>
          <w:b/>
          <w:bCs/>
        </w:rPr>
        <w:t>Objective</w:t>
      </w:r>
    </w:p>
    <w:p w14:paraId="392DF0B2" w14:textId="77777777" w:rsidR="00DB2EAA" w:rsidRPr="00691B9C" w:rsidRDefault="00DB2EAA" w:rsidP="00DB2EAA">
      <w:r w:rsidRPr="00691B9C">
        <w:t>This notebook performs an exploratory analysis of the GDSC dataset to identify:</w:t>
      </w:r>
    </w:p>
    <w:p w14:paraId="32779DC7" w14:textId="77777777" w:rsidR="00DB2EAA" w:rsidRPr="00691B9C" w:rsidRDefault="00DB2EAA" w:rsidP="00DB2EAA">
      <w:pPr>
        <w:numPr>
          <w:ilvl w:val="0"/>
          <w:numId w:val="1"/>
        </w:numPr>
      </w:pPr>
      <w:r w:rsidRPr="00691B9C">
        <w:t>Drug sensitivity patterns</w:t>
      </w:r>
    </w:p>
    <w:p w14:paraId="31ECAF37" w14:textId="77777777" w:rsidR="00DB2EAA" w:rsidRPr="00691B9C" w:rsidRDefault="00DB2EAA" w:rsidP="00DB2EAA">
      <w:pPr>
        <w:numPr>
          <w:ilvl w:val="0"/>
          <w:numId w:val="1"/>
        </w:numPr>
      </w:pPr>
      <w:r w:rsidRPr="00691B9C">
        <w:t>Cancer-specific therapeutic responses</w:t>
      </w:r>
    </w:p>
    <w:p w14:paraId="600A953D" w14:textId="77777777" w:rsidR="00DB2EAA" w:rsidRPr="00691B9C" w:rsidRDefault="00DB2EAA" w:rsidP="00DB2EAA">
      <w:pPr>
        <w:numPr>
          <w:ilvl w:val="0"/>
          <w:numId w:val="1"/>
        </w:numPr>
      </w:pPr>
      <w:r w:rsidRPr="00691B9C">
        <w:t>Highly selective anti-cancer drugs</w:t>
      </w:r>
    </w:p>
    <w:p w14:paraId="110C3136" w14:textId="77777777" w:rsidR="00DB2EAA" w:rsidRPr="00691B9C" w:rsidRDefault="00DB2EAA" w:rsidP="00DB2EAA">
      <w:pPr>
        <w:numPr>
          <w:ilvl w:val="0"/>
          <w:numId w:val="1"/>
        </w:numPr>
      </w:pPr>
      <w:r w:rsidRPr="00691B9C">
        <w:t>Genomic determinants of drug response</w:t>
      </w:r>
    </w:p>
    <w:p w14:paraId="1BC89540" w14:textId="77777777" w:rsidR="00DB2EAA" w:rsidRPr="00691B9C" w:rsidRDefault="00DB2EAA" w:rsidP="00DB2EAA">
      <w:pPr>
        <w:numPr>
          <w:ilvl w:val="0"/>
          <w:numId w:val="1"/>
        </w:numPr>
      </w:pPr>
      <w:r w:rsidRPr="00691B9C">
        <w:t>Precision oncology insights</w:t>
      </w:r>
    </w:p>
    <w:p w14:paraId="7912674D" w14:textId="77777777" w:rsidR="00DB2EAA" w:rsidRPr="000F1FD8" w:rsidRDefault="00DB2EAA" w:rsidP="00DB2EAA">
      <w:pPr>
        <w:rPr>
          <w:b/>
          <w:bCs/>
        </w:rPr>
      </w:pPr>
      <w:r w:rsidRPr="000F1FD8">
        <w:rPr>
          <w:b/>
          <w:bCs/>
        </w:rPr>
        <w:t>Scientific Background</w:t>
      </w:r>
    </w:p>
    <w:p w14:paraId="5211F7DF" w14:textId="77777777" w:rsidR="00DB2EAA" w:rsidRPr="00691B9C" w:rsidRDefault="00DB2EAA" w:rsidP="00DB2EAA">
      <w:r w:rsidRPr="00691B9C">
        <w:t>The Genomics of Drug Sensitivity in Cancer (GDSC) project links:</w:t>
      </w:r>
    </w:p>
    <w:p w14:paraId="165F0C71" w14:textId="77777777" w:rsidR="00DB2EAA" w:rsidRPr="00691B9C" w:rsidRDefault="00DB2EAA" w:rsidP="00DB2EAA">
      <w:pPr>
        <w:numPr>
          <w:ilvl w:val="0"/>
          <w:numId w:val="2"/>
        </w:numPr>
      </w:pPr>
      <w:r w:rsidRPr="00691B9C">
        <w:t>Cancer cell lines</w:t>
      </w:r>
    </w:p>
    <w:p w14:paraId="576D0A24" w14:textId="77777777" w:rsidR="00DB2EAA" w:rsidRPr="00691B9C" w:rsidRDefault="00DB2EAA" w:rsidP="00DB2EAA">
      <w:pPr>
        <w:numPr>
          <w:ilvl w:val="0"/>
          <w:numId w:val="2"/>
        </w:numPr>
      </w:pPr>
      <w:r w:rsidRPr="00691B9C">
        <w:t>Genomic features</w:t>
      </w:r>
    </w:p>
    <w:p w14:paraId="0D2ADEAC" w14:textId="77777777" w:rsidR="00DB2EAA" w:rsidRPr="00691B9C" w:rsidRDefault="00DB2EAA" w:rsidP="00DB2EAA">
      <w:pPr>
        <w:numPr>
          <w:ilvl w:val="0"/>
          <w:numId w:val="2"/>
        </w:numPr>
      </w:pPr>
      <w:r w:rsidRPr="00691B9C">
        <w:t>Drug response measurements</w:t>
      </w:r>
    </w:p>
    <w:p w14:paraId="40AD2CEC" w14:textId="77777777" w:rsidR="00DB2EAA" w:rsidRPr="00691B9C" w:rsidRDefault="00DB2EAA" w:rsidP="00DB2EAA">
      <w:r w:rsidRPr="00691B9C">
        <w:t>The aim is to understand how tumour molecular profiles influence therapeutic sensitivity.</w:t>
      </w:r>
    </w:p>
    <w:p w14:paraId="371371DB" w14:textId="1A50C71D" w:rsidR="00DB2EAA" w:rsidRPr="00DB2EAA" w:rsidRDefault="00DB2EAA" w:rsidP="00DB2EAA">
      <w:pPr>
        <w:rPr>
          <w:b/>
          <w:bCs/>
        </w:rPr>
      </w:pPr>
      <w:r w:rsidRPr="00DB2EAA">
        <w:rPr>
          <w:b/>
          <w:bCs/>
        </w:rPr>
        <w:t>Dataset Overview:</w:t>
      </w:r>
    </w:p>
    <w:p w14:paraId="079C713F" w14:textId="1EF1A353" w:rsidR="00DB2EAA" w:rsidRDefault="00DB2EAA" w:rsidP="00DB2EAA">
      <w:r w:rsidRPr="00DB2EAA">
        <w:t>The GDSC dataset contains </w:t>
      </w:r>
      <w:r w:rsidRPr="00DB2EAA">
        <w:rPr>
          <w:b/>
          <w:bCs/>
        </w:rPr>
        <w:t>162,103 drug-cell line sensitivity measurements</w:t>
      </w:r>
      <w:r w:rsidRPr="00DB2EAA">
        <w:t> across </w:t>
      </w:r>
      <w:r w:rsidRPr="00DB2EAA">
        <w:rPr>
          <w:b/>
          <w:bCs/>
        </w:rPr>
        <w:t>246 drugs</w:t>
      </w:r>
      <w:r w:rsidRPr="00DB2EAA">
        <w:t>, </w:t>
      </w:r>
      <w:r w:rsidRPr="00DB2EAA">
        <w:rPr>
          <w:b/>
          <w:bCs/>
        </w:rPr>
        <w:t>737 cancer cell lines</w:t>
      </w:r>
      <w:r w:rsidRPr="00DB2EAA">
        <w:t>, and </w:t>
      </w:r>
      <w:r w:rsidRPr="00DB2EAA">
        <w:rPr>
          <w:b/>
          <w:bCs/>
        </w:rPr>
        <w:t>30 TCGA cancer types</w:t>
      </w:r>
      <w:r w:rsidRPr="00DB2EAA">
        <w:t>. Each row represents a single drug tested on a single cell line, with the following key variables:</w:t>
      </w:r>
      <w:r>
        <w:t xml:space="preserve"> </w:t>
      </w:r>
      <w:r w:rsidRPr="00691B9C">
        <w:t>The Key Variables in the Datasets include </w:t>
      </w:r>
      <w:r w:rsidRPr="00691B9C">
        <w:rPr>
          <w:i/>
          <w:iCs/>
        </w:rPr>
        <w:t>LN_IC50, AUC, Z_SCORE</w:t>
      </w:r>
      <w:r w:rsidRPr="00691B9C">
        <w:t> (sensitivity metrics); </w:t>
      </w:r>
      <w:r w:rsidRPr="00691B9C">
        <w:rPr>
          <w:i/>
          <w:iCs/>
        </w:rPr>
        <w:t>DRUG_NAME, TARGET, TARGET_PATHWAY</w:t>
      </w:r>
      <w:r w:rsidRPr="00691B9C">
        <w:t> (therapeutic agents); </w:t>
      </w:r>
      <w:r w:rsidRPr="00691B9C">
        <w:rPr>
          <w:i/>
          <w:iCs/>
        </w:rPr>
        <w:t>CELL_LINE_NAME, TCGA_DESC, Microsatellite instability Status</w:t>
      </w:r>
      <w:r w:rsidRPr="00691B9C">
        <w:t> (Cancer Models); and CNA, Gene Expression, Methylation (Omics)</w:t>
      </w:r>
      <w:r>
        <w:t xml:space="preserve">. </w:t>
      </w:r>
    </w:p>
    <w:p w14:paraId="6A8EF1B2" w14:textId="3FA458DB" w:rsidR="00DB2EAA" w:rsidRPr="00DB2EAA" w:rsidRDefault="00DB2EAA" w:rsidP="00DB2EAA">
      <w:r>
        <w:t>Each column represent:</w:t>
      </w:r>
    </w:p>
    <w:tbl>
      <w:tblPr>
        <w:tblStyle w:val="TableGrid"/>
        <w:tblW w:w="0" w:type="auto"/>
        <w:tblLook w:val="04A0" w:firstRow="1" w:lastRow="0" w:firstColumn="1" w:lastColumn="0" w:noHBand="0" w:noVBand="1"/>
      </w:tblPr>
      <w:tblGrid>
        <w:gridCol w:w="4508"/>
        <w:gridCol w:w="4508"/>
      </w:tblGrid>
      <w:tr w:rsidR="00DB2EAA" w:rsidRPr="00073CD4" w14:paraId="66171EC9" w14:textId="77777777" w:rsidTr="00475D3F">
        <w:tc>
          <w:tcPr>
            <w:tcW w:w="4508" w:type="dxa"/>
          </w:tcPr>
          <w:p w14:paraId="08DB1B4D" w14:textId="77777777" w:rsidR="00DB2EAA" w:rsidRPr="00073CD4" w:rsidRDefault="00DB2EAA" w:rsidP="00475D3F">
            <w:r w:rsidRPr="00073CD4">
              <w:t>Columns</w:t>
            </w:r>
          </w:p>
        </w:tc>
        <w:tc>
          <w:tcPr>
            <w:tcW w:w="4508" w:type="dxa"/>
          </w:tcPr>
          <w:p w14:paraId="58B30016" w14:textId="77777777" w:rsidR="00DB2EAA" w:rsidRPr="00073CD4" w:rsidRDefault="00DB2EAA" w:rsidP="00475D3F">
            <w:r w:rsidRPr="00073CD4">
              <w:t>Description</w:t>
            </w:r>
          </w:p>
        </w:tc>
      </w:tr>
      <w:tr w:rsidR="00DB2EAA" w:rsidRPr="00073CD4" w14:paraId="5EB8EDB3" w14:textId="77777777" w:rsidTr="00475D3F">
        <w:tc>
          <w:tcPr>
            <w:tcW w:w="4508" w:type="dxa"/>
          </w:tcPr>
          <w:p w14:paraId="2004FA36" w14:textId="77777777" w:rsidR="00DB2EAA" w:rsidRPr="00073CD4" w:rsidRDefault="00DB2EAA" w:rsidP="00475D3F">
            <w:r w:rsidRPr="00073CD4">
              <w:t>COSMIC_ID</w:t>
            </w:r>
          </w:p>
        </w:tc>
        <w:tc>
          <w:tcPr>
            <w:tcW w:w="4508" w:type="dxa"/>
          </w:tcPr>
          <w:p w14:paraId="79FFA063" w14:textId="77777777" w:rsidR="00DB2EAA" w:rsidRPr="00073CD4" w:rsidRDefault="00DB2EAA" w:rsidP="00475D3F">
            <w:r w:rsidRPr="00073CD4">
              <w:t>Unique Identifier on COSMIC</w:t>
            </w:r>
          </w:p>
        </w:tc>
      </w:tr>
      <w:tr w:rsidR="00DB2EAA" w:rsidRPr="00073CD4" w14:paraId="016A0F76" w14:textId="77777777" w:rsidTr="00475D3F">
        <w:tc>
          <w:tcPr>
            <w:tcW w:w="4508" w:type="dxa"/>
          </w:tcPr>
          <w:p w14:paraId="7783D00E" w14:textId="77777777" w:rsidR="00DB2EAA" w:rsidRPr="00073CD4" w:rsidRDefault="00DB2EAA" w:rsidP="00475D3F">
            <w:r w:rsidRPr="00073CD4">
              <w:t>CELL_LINE_NAME</w:t>
            </w:r>
          </w:p>
        </w:tc>
        <w:tc>
          <w:tcPr>
            <w:tcW w:w="4508" w:type="dxa"/>
          </w:tcPr>
          <w:p w14:paraId="16D195BC" w14:textId="77777777" w:rsidR="00DB2EAA" w:rsidRPr="00073CD4" w:rsidRDefault="00DB2EAA" w:rsidP="00475D3F">
            <w:r w:rsidRPr="00073CD4">
              <w:t>Name of cell line</w:t>
            </w:r>
          </w:p>
        </w:tc>
      </w:tr>
      <w:tr w:rsidR="00DB2EAA" w:rsidRPr="00073CD4" w14:paraId="1F7962AD" w14:textId="77777777" w:rsidTr="00475D3F">
        <w:tc>
          <w:tcPr>
            <w:tcW w:w="4508" w:type="dxa"/>
          </w:tcPr>
          <w:p w14:paraId="5CDFE441" w14:textId="77777777" w:rsidR="00DB2EAA" w:rsidRPr="00073CD4" w:rsidRDefault="00DB2EAA" w:rsidP="00475D3F">
            <w:r w:rsidRPr="00073CD4">
              <w:lastRenderedPageBreak/>
              <w:t>TCGA_DESC</w:t>
            </w:r>
          </w:p>
        </w:tc>
        <w:tc>
          <w:tcPr>
            <w:tcW w:w="4508" w:type="dxa"/>
          </w:tcPr>
          <w:p w14:paraId="144468E9" w14:textId="77777777" w:rsidR="00DB2EAA" w:rsidRPr="00073CD4" w:rsidRDefault="00DB2EAA" w:rsidP="00475D3F">
            <w:r w:rsidRPr="00073CD4">
              <w:t>TCGA Code for cancer type</w:t>
            </w:r>
          </w:p>
        </w:tc>
      </w:tr>
      <w:tr w:rsidR="00DB2EAA" w:rsidRPr="00073CD4" w14:paraId="532B08E1" w14:textId="77777777" w:rsidTr="00475D3F">
        <w:tc>
          <w:tcPr>
            <w:tcW w:w="4508" w:type="dxa"/>
          </w:tcPr>
          <w:p w14:paraId="0ECB4AE3" w14:textId="77777777" w:rsidR="00DB2EAA" w:rsidRPr="00073CD4" w:rsidRDefault="00DB2EAA" w:rsidP="00475D3F">
            <w:r w:rsidRPr="00073CD4">
              <w:t>DRUG_ID</w:t>
            </w:r>
          </w:p>
        </w:tc>
        <w:tc>
          <w:tcPr>
            <w:tcW w:w="4508" w:type="dxa"/>
          </w:tcPr>
          <w:p w14:paraId="2804973F" w14:textId="77777777" w:rsidR="00DB2EAA" w:rsidRPr="00073CD4" w:rsidRDefault="00DB2EAA" w:rsidP="00475D3F">
            <w:r w:rsidRPr="00073CD4">
              <w:t>Drug ID</w:t>
            </w:r>
          </w:p>
        </w:tc>
      </w:tr>
      <w:tr w:rsidR="00DB2EAA" w:rsidRPr="00073CD4" w14:paraId="0607AA2C" w14:textId="77777777" w:rsidTr="00475D3F">
        <w:tc>
          <w:tcPr>
            <w:tcW w:w="4508" w:type="dxa"/>
          </w:tcPr>
          <w:p w14:paraId="35007409" w14:textId="77777777" w:rsidR="00DB2EAA" w:rsidRPr="00073CD4" w:rsidRDefault="00DB2EAA" w:rsidP="00475D3F">
            <w:r w:rsidRPr="00073CD4">
              <w:t>DRUG_NAME</w:t>
            </w:r>
          </w:p>
        </w:tc>
        <w:tc>
          <w:tcPr>
            <w:tcW w:w="4508" w:type="dxa"/>
          </w:tcPr>
          <w:p w14:paraId="6D703E01" w14:textId="77777777" w:rsidR="00DB2EAA" w:rsidRPr="00073CD4" w:rsidRDefault="00DB2EAA" w:rsidP="00475D3F">
            <w:r w:rsidRPr="00073CD4">
              <w:t>Drug Name</w:t>
            </w:r>
          </w:p>
        </w:tc>
      </w:tr>
      <w:tr w:rsidR="00DB2EAA" w:rsidRPr="00073CD4" w14:paraId="7F6445FB" w14:textId="77777777" w:rsidTr="00475D3F">
        <w:tc>
          <w:tcPr>
            <w:tcW w:w="4508" w:type="dxa"/>
          </w:tcPr>
          <w:p w14:paraId="6F180C8F" w14:textId="77777777" w:rsidR="00DB2EAA" w:rsidRPr="00073CD4" w:rsidRDefault="00DB2EAA" w:rsidP="00475D3F">
            <w:r w:rsidRPr="00073CD4">
              <w:t>LN_IC50</w:t>
            </w:r>
          </w:p>
        </w:tc>
        <w:tc>
          <w:tcPr>
            <w:tcW w:w="4508" w:type="dxa"/>
          </w:tcPr>
          <w:p w14:paraId="08A6BB18" w14:textId="77777777" w:rsidR="00DB2EAA" w:rsidRPr="00073CD4" w:rsidRDefault="00DB2EAA" w:rsidP="00475D3F">
            <w:r w:rsidRPr="00073CD4">
              <w:t>Natural logarithm of the IC50</w:t>
            </w:r>
          </w:p>
        </w:tc>
      </w:tr>
      <w:tr w:rsidR="00DB2EAA" w:rsidRPr="00073CD4" w14:paraId="1E8A5085" w14:textId="77777777" w:rsidTr="00475D3F">
        <w:tc>
          <w:tcPr>
            <w:tcW w:w="4508" w:type="dxa"/>
          </w:tcPr>
          <w:p w14:paraId="44DDAC37" w14:textId="77777777" w:rsidR="00DB2EAA" w:rsidRPr="00073CD4" w:rsidRDefault="00DB2EAA" w:rsidP="00475D3F">
            <w:r w:rsidRPr="00073CD4">
              <w:t>AUC</w:t>
            </w:r>
          </w:p>
        </w:tc>
        <w:tc>
          <w:tcPr>
            <w:tcW w:w="4508" w:type="dxa"/>
          </w:tcPr>
          <w:p w14:paraId="0724818A" w14:textId="77777777" w:rsidR="00DB2EAA" w:rsidRPr="00073CD4" w:rsidRDefault="00DB2EAA" w:rsidP="00475D3F">
            <w:r w:rsidRPr="00073CD4">
              <w:t>Area under the dose dependent curve</w:t>
            </w:r>
          </w:p>
        </w:tc>
      </w:tr>
      <w:tr w:rsidR="00DB2EAA" w:rsidRPr="00073CD4" w14:paraId="6E9D351B" w14:textId="77777777" w:rsidTr="00475D3F">
        <w:tc>
          <w:tcPr>
            <w:tcW w:w="4508" w:type="dxa"/>
          </w:tcPr>
          <w:p w14:paraId="3B3FB96F" w14:textId="77777777" w:rsidR="00DB2EAA" w:rsidRPr="00073CD4" w:rsidRDefault="00DB2EAA" w:rsidP="00475D3F">
            <w:r w:rsidRPr="00073CD4">
              <w:t>Z_SCORE</w:t>
            </w:r>
          </w:p>
        </w:tc>
        <w:tc>
          <w:tcPr>
            <w:tcW w:w="4508" w:type="dxa"/>
          </w:tcPr>
          <w:p w14:paraId="16B9BD3B" w14:textId="77777777" w:rsidR="00DB2EAA" w:rsidRPr="00073CD4" w:rsidRDefault="00DB2EAA" w:rsidP="00475D3F">
            <w:r w:rsidRPr="00073CD4">
              <w:t>Z score of deviations from the mean of zero; the closer to zero, the better</w:t>
            </w:r>
          </w:p>
        </w:tc>
      </w:tr>
      <w:tr w:rsidR="00DB2EAA" w:rsidRPr="00073CD4" w14:paraId="39A30A23" w14:textId="77777777" w:rsidTr="00475D3F">
        <w:tc>
          <w:tcPr>
            <w:tcW w:w="4508" w:type="dxa"/>
          </w:tcPr>
          <w:p w14:paraId="200B4140" w14:textId="77777777" w:rsidR="00DB2EAA" w:rsidRPr="00073CD4" w:rsidRDefault="00DB2EAA" w:rsidP="00475D3F">
            <w:r w:rsidRPr="00073CD4">
              <w:t>GDSC Tissue descriptor 1</w:t>
            </w:r>
          </w:p>
        </w:tc>
        <w:tc>
          <w:tcPr>
            <w:tcW w:w="4508" w:type="dxa"/>
          </w:tcPr>
          <w:p w14:paraId="6AD2F237" w14:textId="77777777" w:rsidR="00DB2EAA" w:rsidRPr="00073CD4" w:rsidRDefault="00DB2EAA" w:rsidP="00475D3F">
            <w:r w:rsidRPr="00073CD4">
              <w:t>System description</w:t>
            </w:r>
          </w:p>
        </w:tc>
      </w:tr>
      <w:tr w:rsidR="00DB2EAA" w:rsidRPr="00073CD4" w14:paraId="7281EEFD" w14:textId="77777777" w:rsidTr="00475D3F">
        <w:tc>
          <w:tcPr>
            <w:tcW w:w="4508" w:type="dxa"/>
          </w:tcPr>
          <w:p w14:paraId="3EC8B8C2" w14:textId="77777777" w:rsidR="00DB2EAA" w:rsidRPr="00073CD4" w:rsidRDefault="00DB2EAA" w:rsidP="00475D3F">
            <w:r w:rsidRPr="00073CD4">
              <w:t>GDSC Tissue descriptor 2</w:t>
            </w:r>
          </w:p>
        </w:tc>
        <w:tc>
          <w:tcPr>
            <w:tcW w:w="4508" w:type="dxa"/>
          </w:tcPr>
          <w:p w14:paraId="3564AE5D" w14:textId="77777777" w:rsidR="00DB2EAA" w:rsidRPr="00073CD4" w:rsidRDefault="00DB2EAA" w:rsidP="00475D3F">
            <w:r w:rsidRPr="00073CD4">
              <w:t>Specific organ or tissue</w:t>
            </w:r>
          </w:p>
        </w:tc>
      </w:tr>
      <w:tr w:rsidR="00DB2EAA" w:rsidRPr="00073CD4" w14:paraId="771EACC8" w14:textId="77777777" w:rsidTr="00475D3F">
        <w:tc>
          <w:tcPr>
            <w:tcW w:w="4508" w:type="dxa"/>
          </w:tcPr>
          <w:p w14:paraId="7DBA4B81" w14:textId="77777777" w:rsidR="00DB2EAA" w:rsidRPr="00073CD4" w:rsidRDefault="00DB2EAA" w:rsidP="00475D3F">
            <w:r w:rsidRPr="00073CD4">
              <w:t>Cancer Type (matching TCGA label)</w:t>
            </w:r>
          </w:p>
        </w:tc>
        <w:tc>
          <w:tcPr>
            <w:tcW w:w="4508" w:type="dxa"/>
          </w:tcPr>
          <w:p w14:paraId="6EEF8DC5" w14:textId="77777777" w:rsidR="00DB2EAA" w:rsidRPr="00073CD4" w:rsidRDefault="00DB2EAA" w:rsidP="00475D3F">
            <w:r w:rsidRPr="00073CD4">
              <w:t>Same as the TCGA</w:t>
            </w:r>
          </w:p>
        </w:tc>
      </w:tr>
      <w:tr w:rsidR="00DB2EAA" w:rsidRPr="00073CD4" w14:paraId="7DEDF69E" w14:textId="77777777" w:rsidTr="00475D3F">
        <w:tc>
          <w:tcPr>
            <w:tcW w:w="4508" w:type="dxa"/>
          </w:tcPr>
          <w:p w14:paraId="6ED77C59" w14:textId="77777777" w:rsidR="00DB2EAA" w:rsidRPr="00073CD4" w:rsidRDefault="00DB2EAA" w:rsidP="00475D3F">
            <w:r w:rsidRPr="00073CD4">
              <w:t>Microsatellite instability Status (MSI)</w:t>
            </w:r>
          </w:p>
        </w:tc>
        <w:tc>
          <w:tcPr>
            <w:tcW w:w="4508" w:type="dxa"/>
          </w:tcPr>
          <w:p w14:paraId="5BCA60BC" w14:textId="77777777" w:rsidR="00DB2EAA" w:rsidRPr="00073CD4" w:rsidRDefault="00DB2EAA" w:rsidP="00475D3F">
            <w:r w:rsidRPr="00073CD4">
              <w:t>MSI-L (Minor instability), MSI-H; High instability, MSS: No instability or repaired mutation</w:t>
            </w:r>
          </w:p>
        </w:tc>
      </w:tr>
      <w:tr w:rsidR="00DB2EAA" w:rsidRPr="00073CD4" w14:paraId="5011BEA2" w14:textId="77777777" w:rsidTr="00475D3F">
        <w:tc>
          <w:tcPr>
            <w:tcW w:w="4508" w:type="dxa"/>
          </w:tcPr>
          <w:p w14:paraId="2D1B01F0" w14:textId="77777777" w:rsidR="00DB2EAA" w:rsidRPr="00073CD4" w:rsidRDefault="00DB2EAA" w:rsidP="00475D3F">
            <w:r w:rsidRPr="00073CD4">
              <w:t>Screen Medium</w:t>
            </w:r>
          </w:p>
        </w:tc>
        <w:tc>
          <w:tcPr>
            <w:tcW w:w="4508" w:type="dxa"/>
          </w:tcPr>
          <w:p w14:paraId="00261574" w14:textId="77777777" w:rsidR="00DB2EAA" w:rsidRPr="00073CD4" w:rsidRDefault="00DB2EAA" w:rsidP="00475D3F">
            <w:r w:rsidRPr="00073CD4">
              <w:t>Medium for screening</w:t>
            </w:r>
          </w:p>
        </w:tc>
      </w:tr>
      <w:tr w:rsidR="00DB2EAA" w:rsidRPr="00073CD4" w14:paraId="0C78A98E" w14:textId="77777777" w:rsidTr="00475D3F">
        <w:tc>
          <w:tcPr>
            <w:tcW w:w="4508" w:type="dxa"/>
          </w:tcPr>
          <w:p w14:paraId="53CB2F3C" w14:textId="77777777" w:rsidR="00DB2EAA" w:rsidRPr="00073CD4" w:rsidRDefault="00DB2EAA" w:rsidP="00475D3F">
            <w:r w:rsidRPr="00073CD4">
              <w:t>Growth Properties</w:t>
            </w:r>
          </w:p>
        </w:tc>
        <w:tc>
          <w:tcPr>
            <w:tcW w:w="4508" w:type="dxa"/>
          </w:tcPr>
          <w:p w14:paraId="34DFE59E" w14:textId="77777777" w:rsidR="00DB2EAA" w:rsidRPr="00073CD4" w:rsidRDefault="00DB2EAA" w:rsidP="00475D3F">
            <w:r w:rsidRPr="00073CD4">
              <w:t>Growth properties</w:t>
            </w:r>
          </w:p>
        </w:tc>
      </w:tr>
      <w:tr w:rsidR="00DB2EAA" w:rsidRPr="00073CD4" w14:paraId="1452150D" w14:textId="77777777" w:rsidTr="00475D3F">
        <w:tc>
          <w:tcPr>
            <w:tcW w:w="4508" w:type="dxa"/>
          </w:tcPr>
          <w:p w14:paraId="0C0D672F" w14:textId="77777777" w:rsidR="00DB2EAA" w:rsidRPr="00073CD4" w:rsidRDefault="00DB2EAA" w:rsidP="00475D3F">
            <w:r w:rsidRPr="00073CD4">
              <w:t>CNA</w:t>
            </w:r>
          </w:p>
        </w:tc>
        <w:tc>
          <w:tcPr>
            <w:tcW w:w="4508" w:type="dxa"/>
          </w:tcPr>
          <w:p w14:paraId="793C2B32" w14:textId="77777777" w:rsidR="00DB2EAA" w:rsidRPr="00073CD4" w:rsidRDefault="00DB2EAA" w:rsidP="00475D3F">
            <w:r w:rsidRPr="00073CD4">
              <w:t>Is copy number altered?</w:t>
            </w:r>
          </w:p>
        </w:tc>
      </w:tr>
      <w:tr w:rsidR="00DB2EAA" w:rsidRPr="00073CD4" w14:paraId="111C77EF" w14:textId="77777777" w:rsidTr="00475D3F">
        <w:tc>
          <w:tcPr>
            <w:tcW w:w="4508" w:type="dxa"/>
          </w:tcPr>
          <w:p w14:paraId="2BFE5F2D" w14:textId="77777777" w:rsidR="00DB2EAA" w:rsidRPr="00073CD4" w:rsidRDefault="00DB2EAA" w:rsidP="00475D3F">
            <w:r w:rsidRPr="00073CD4">
              <w:t>Gene Expression</w:t>
            </w:r>
          </w:p>
        </w:tc>
        <w:tc>
          <w:tcPr>
            <w:tcW w:w="4508" w:type="dxa"/>
          </w:tcPr>
          <w:p w14:paraId="589617D0" w14:textId="77777777" w:rsidR="00DB2EAA" w:rsidRPr="00073CD4" w:rsidRDefault="00DB2EAA" w:rsidP="00475D3F">
            <w:r w:rsidRPr="00073CD4">
              <w:t>Is gene expressed?</w:t>
            </w:r>
          </w:p>
        </w:tc>
      </w:tr>
      <w:tr w:rsidR="00DB2EAA" w:rsidRPr="00073CD4" w14:paraId="2B8AF548" w14:textId="77777777" w:rsidTr="00475D3F">
        <w:tc>
          <w:tcPr>
            <w:tcW w:w="4508" w:type="dxa"/>
          </w:tcPr>
          <w:p w14:paraId="0C31B87C" w14:textId="77777777" w:rsidR="00DB2EAA" w:rsidRPr="00073CD4" w:rsidRDefault="00DB2EAA" w:rsidP="00475D3F">
            <w:r w:rsidRPr="00073CD4">
              <w:t>Methylation</w:t>
            </w:r>
          </w:p>
        </w:tc>
        <w:tc>
          <w:tcPr>
            <w:tcW w:w="4508" w:type="dxa"/>
          </w:tcPr>
          <w:p w14:paraId="6A7F2A69" w14:textId="77777777" w:rsidR="00DB2EAA" w:rsidRPr="00073CD4" w:rsidRDefault="00DB2EAA" w:rsidP="00475D3F">
            <w:r w:rsidRPr="00073CD4">
              <w:t>Is gene methylated?</w:t>
            </w:r>
          </w:p>
        </w:tc>
      </w:tr>
      <w:tr w:rsidR="00DB2EAA" w:rsidRPr="00073CD4" w14:paraId="06E2D2CF" w14:textId="77777777" w:rsidTr="00475D3F">
        <w:tc>
          <w:tcPr>
            <w:tcW w:w="4508" w:type="dxa"/>
          </w:tcPr>
          <w:p w14:paraId="0CF09DA8" w14:textId="77777777" w:rsidR="00DB2EAA" w:rsidRPr="00073CD4" w:rsidRDefault="00DB2EAA" w:rsidP="00475D3F">
            <w:r w:rsidRPr="00073CD4">
              <w:t>TARGET</w:t>
            </w:r>
          </w:p>
        </w:tc>
        <w:tc>
          <w:tcPr>
            <w:tcW w:w="4508" w:type="dxa"/>
          </w:tcPr>
          <w:p w14:paraId="05DCE8FD" w14:textId="77777777" w:rsidR="00DB2EAA" w:rsidRPr="00073CD4" w:rsidRDefault="00DB2EAA" w:rsidP="00475D3F">
            <w:r w:rsidRPr="00073CD4">
              <w:t>genetic target of drug</w:t>
            </w:r>
          </w:p>
        </w:tc>
      </w:tr>
      <w:tr w:rsidR="00DB2EAA" w:rsidRPr="00073CD4" w14:paraId="3E7C5C40" w14:textId="77777777" w:rsidTr="00475D3F">
        <w:tc>
          <w:tcPr>
            <w:tcW w:w="4508" w:type="dxa"/>
          </w:tcPr>
          <w:p w14:paraId="46BDF8B6" w14:textId="77777777" w:rsidR="00DB2EAA" w:rsidRPr="00073CD4" w:rsidRDefault="00DB2EAA" w:rsidP="00475D3F">
            <w:r w:rsidRPr="00073CD4">
              <w:t>TARGET_PATHWAY</w:t>
            </w:r>
          </w:p>
        </w:tc>
        <w:tc>
          <w:tcPr>
            <w:tcW w:w="4508" w:type="dxa"/>
          </w:tcPr>
          <w:p w14:paraId="00FB29B9" w14:textId="77777777" w:rsidR="00DB2EAA" w:rsidRPr="00073CD4" w:rsidRDefault="00DB2EAA" w:rsidP="00475D3F">
            <w:r w:rsidRPr="00073CD4">
              <w:t>pathway of genetic target</w:t>
            </w:r>
          </w:p>
        </w:tc>
      </w:tr>
    </w:tbl>
    <w:p w14:paraId="7D4F697E" w14:textId="77777777" w:rsidR="00DB2EAA" w:rsidRDefault="00DB2EAA"/>
    <w:p w14:paraId="50ED48C9" w14:textId="77777777" w:rsidR="00DB2EAA" w:rsidRDefault="00DB2EAA" w:rsidP="00DB2EAA">
      <w:pPr>
        <w:rPr>
          <w:b/>
          <w:bCs/>
        </w:rPr>
      </w:pPr>
      <w:r w:rsidRPr="00DB2EAA">
        <w:rPr>
          <w:b/>
          <w:bCs/>
        </w:rPr>
        <w:t>Data Quality &amp; Cleaning</w:t>
      </w:r>
    </w:p>
    <w:p w14:paraId="7192F8F2" w14:textId="77777777" w:rsidR="00DB2EAA" w:rsidRDefault="00DB2EAA" w:rsidP="00DB2EAA">
      <w:r>
        <w:t>T</w:t>
      </w:r>
      <w:r w:rsidRPr="00691B9C">
        <w:t xml:space="preserve">here </w:t>
      </w:r>
      <w:r>
        <w:t>are</w:t>
      </w:r>
      <w:r w:rsidRPr="00691B9C">
        <w:t xml:space="preserve"> no missing values</w:t>
      </w:r>
      <w:r>
        <w:t xml:space="preserve">. </w:t>
      </w:r>
      <w:r w:rsidRPr="00691B9C">
        <w:t>There are duplicates in the datasets</w:t>
      </w:r>
      <w:r>
        <w:t>.</w:t>
      </w:r>
      <w:r>
        <w:t xml:space="preserve"> </w:t>
      </w:r>
    </w:p>
    <w:p w14:paraId="2A4310E8" w14:textId="7E221C08" w:rsidR="00DB2EAA" w:rsidRPr="00DB2EAA" w:rsidRDefault="00DB2EAA" w:rsidP="00DB2EAA">
      <w:r w:rsidRPr="00DB2EAA">
        <w:t xml:space="preserve">AUC validity: All values fall within </w:t>
      </w:r>
      <w:r w:rsidRPr="00DB2EAA">
        <w:t>0 and 1</w:t>
      </w:r>
    </w:p>
    <w:p w14:paraId="69EC57CA" w14:textId="77777777" w:rsidR="00DB2EAA" w:rsidRPr="00DB2EAA" w:rsidRDefault="00DB2EAA" w:rsidP="00DB2EAA">
      <w:r w:rsidRPr="00DB2EAA">
        <w:t>LN_IC50 range: −8.64 to +13.82 (median = 3.27); 2% of values fall outside the 1st–99th percentile range</w:t>
      </w:r>
    </w:p>
    <w:p w14:paraId="2AF0D379" w14:textId="587BB9E9" w:rsidR="00DB2EAA" w:rsidRDefault="00DB2EAA" w:rsidP="00DB2EAA">
      <w:r w:rsidRPr="00DB2EAA">
        <w:t xml:space="preserve">Preprocessing steps: Columns renamed for clarity; IC50_uM back-transformed from LN_IC50; binary flags converted to </w:t>
      </w:r>
      <w:r>
        <w:t>Boolean</w:t>
      </w:r>
    </w:p>
    <w:p w14:paraId="1382E67E" w14:textId="77777777" w:rsidR="001E7E9A" w:rsidRDefault="001E7E9A" w:rsidP="00DB2EAA">
      <w:pPr>
        <w:rPr>
          <w:b/>
          <w:bCs/>
        </w:rPr>
      </w:pPr>
    </w:p>
    <w:p w14:paraId="3855BC7D" w14:textId="77777777" w:rsidR="001E7E9A" w:rsidRDefault="001E7E9A" w:rsidP="00DB2EAA">
      <w:pPr>
        <w:rPr>
          <w:b/>
          <w:bCs/>
        </w:rPr>
      </w:pPr>
    </w:p>
    <w:p w14:paraId="6E3AC368" w14:textId="77777777" w:rsidR="001E7E9A" w:rsidRDefault="001E7E9A" w:rsidP="00DB2EAA">
      <w:pPr>
        <w:rPr>
          <w:b/>
          <w:bCs/>
        </w:rPr>
      </w:pPr>
    </w:p>
    <w:p w14:paraId="1AD033B2" w14:textId="77777777" w:rsidR="001E7E9A" w:rsidRDefault="001E7E9A" w:rsidP="00DB2EAA">
      <w:pPr>
        <w:rPr>
          <w:b/>
          <w:bCs/>
        </w:rPr>
      </w:pPr>
    </w:p>
    <w:p w14:paraId="2506507B" w14:textId="77777777" w:rsidR="001E7E9A" w:rsidRDefault="001E7E9A" w:rsidP="00DB2EAA">
      <w:pPr>
        <w:rPr>
          <w:b/>
          <w:bCs/>
        </w:rPr>
      </w:pPr>
    </w:p>
    <w:p w14:paraId="7FCC3C8E" w14:textId="77777777" w:rsidR="001E7E9A" w:rsidRDefault="001E7E9A" w:rsidP="00DB2EAA">
      <w:pPr>
        <w:rPr>
          <w:b/>
          <w:bCs/>
        </w:rPr>
      </w:pPr>
    </w:p>
    <w:p w14:paraId="6EDBD4A1" w14:textId="77777777" w:rsidR="001E7E9A" w:rsidRDefault="001E7E9A" w:rsidP="00DB2EAA">
      <w:pPr>
        <w:rPr>
          <w:b/>
          <w:bCs/>
        </w:rPr>
      </w:pPr>
    </w:p>
    <w:p w14:paraId="7BB55527" w14:textId="77777777" w:rsidR="001E7E9A" w:rsidRDefault="001E7E9A" w:rsidP="00DB2EAA">
      <w:pPr>
        <w:rPr>
          <w:b/>
          <w:bCs/>
        </w:rPr>
      </w:pPr>
    </w:p>
    <w:p w14:paraId="3698AC37" w14:textId="02791F60" w:rsidR="00DB2EAA" w:rsidRDefault="00DB2EAA" w:rsidP="00DB2EAA">
      <w:pPr>
        <w:rPr>
          <w:b/>
          <w:bCs/>
        </w:rPr>
      </w:pPr>
      <w:r w:rsidRPr="00DB2EAA">
        <w:rPr>
          <w:b/>
          <w:bCs/>
        </w:rPr>
        <w:lastRenderedPageBreak/>
        <w:t>Drug Sensitivity Patterns</w:t>
      </w:r>
    </w:p>
    <w:p w14:paraId="2C67AFF8" w14:textId="555DDA17" w:rsidR="00961FFC" w:rsidRPr="00961FFC" w:rsidRDefault="00961FFC" w:rsidP="00961FFC">
      <w:pPr>
        <w:rPr>
          <w:b/>
          <w:bCs/>
        </w:rPr>
      </w:pPr>
      <w:r w:rsidRPr="00961FFC">
        <w:rPr>
          <w:b/>
          <w:bCs/>
        </w:rPr>
        <w:drawing>
          <wp:inline distT="0" distB="0" distL="0" distR="0" wp14:anchorId="6B40B4DF" wp14:editId="53CF5E34">
            <wp:extent cx="5608320" cy="4312920"/>
            <wp:effectExtent l="0" t="0" r="0" b="0"/>
            <wp:docPr id="712247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8320" cy="4312920"/>
                    </a:xfrm>
                    <a:prstGeom prst="rect">
                      <a:avLst/>
                    </a:prstGeom>
                    <a:noFill/>
                    <a:ln>
                      <a:noFill/>
                    </a:ln>
                  </pic:spPr>
                </pic:pic>
              </a:graphicData>
            </a:graphic>
          </wp:inline>
        </w:drawing>
      </w:r>
    </w:p>
    <w:p w14:paraId="42F6DFAA" w14:textId="51C3F49D" w:rsidR="00961FFC" w:rsidRPr="00DB2EAA" w:rsidRDefault="001E7E9A" w:rsidP="001E7E9A">
      <w:pPr>
        <w:jc w:val="center"/>
        <w:rPr>
          <w:b/>
          <w:bCs/>
        </w:rPr>
      </w:pPr>
      <w:r>
        <w:rPr>
          <w:b/>
          <w:bCs/>
        </w:rPr>
        <w:t>Fig1: Distribution of Drug sensitivity</w:t>
      </w:r>
    </w:p>
    <w:p w14:paraId="02AF12D4" w14:textId="77777777" w:rsidR="00DB2EAA" w:rsidRPr="00691B9C" w:rsidRDefault="00DB2EAA" w:rsidP="00DB2EAA">
      <w:pPr>
        <w:rPr>
          <w:b/>
          <w:bCs/>
        </w:rPr>
      </w:pPr>
      <w:r w:rsidRPr="00691B9C">
        <w:rPr>
          <w:b/>
          <w:bCs/>
        </w:rPr>
        <w:t>Top 5 Most Effective Drugs (Lowest LN_IC50):</w:t>
      </w:r>
    </w:p>
    <w:p w14:paraId="1171F3CF" w14:textId="77777777" w:rsidR="00DB2EAA" w:rsidRPr="00691B9C" w:rsidRDefault="00DB2EAA" w:rsidP="00DB2EAA">
      <w:pPr>
        <w:rPr>
          <w:b/>
          <w:bCs/>
        </w:rPr>
      </w:pPr>
      <w:r w:rsidRPr="00691B9C">
        <w:rPr>
          <w:b/>
          <w:bCs/>
        </w:rPr>
        <w:t xml:space="preserve">                DRUG_</w:t>
      </w:r>
      <w:proofErr w:type="gramStart"/>
      <w:r w:rsidRPr="00691B9C">
        <w:rPr>
          <w:b/>
          <w:bCs/>
        </w:rPr>
        <w:t>NAME  Median</w:t>
      </w:r>
      <w:proofErr w:type="gramEnd"/>
      <w:r w:rsidRPr="00691B9C">
        <w:rPr>
          <w:b/>
          <w:bCs/>
        </w:rPr>
        <w:t>_LN_IC</w:t>
      </w:r>
      <w:proofErr w:type="gramStart"/>
      <w:r w:rsidRPr="00691B9C">
        <w:rPr>
          <w:b/>
          <w:bCs/>
        </w:rPr>
        <w:t xml:space="preserve">50  </w:t>
      </w:r>
      <w:proofErr w:type="spellStart"/>
      <w:r w:rsidRPr="00691B9C">
        <w:rPr>
          <w:b/>
          <w:bCs/>
        </w:rPr>
        <w:t>Median</w:t>
      </w:r>
      <w:proofErr w:type="gramEnd"/>
      <w:r w:rsidRPr="00691B9C">
        <w:rPr>
          <w:b/>
          <w:bCs/>
        </w:rPr>
        <w:t>_AUC</w:t>
      </w:r>
      <w:proofErr w:type="spellEnd"/>
    </w:p>
    <w:p w14:paraId="5BA306CB" w14:textId="77777777" w:rsidR="00DB2EAA" w:rsidRPr="00961FFC" w:rsidRDefault="00DB2EAA" w:rsidP="00DB2EAA">
      <w:r w:rsidRPr="00961FFC">
        <w:t xml:space="preserve">185            </w:t>
      </w:r>
      <w:proofErr w:type="spellStart"/>
      <w:r w:rsidRPr="00961FFC">
        <w:t>Romidepsin</w:t>
      </w:r>
      <w:proofErr w:type="spellEnd"/>
      <w:r w:rsidRPr="00961FFC">
        <w:t xml:space="preserve">       -5.317812    0.804303</w:t>
      </w:r>
    </w:p>
    <w:p w14:paraId="18488C3D" w14:textId="77777777" w:rsidR="00DB2EAA" w:rsidRPr="00961FFC" w:rsidRDefault="00DB2EAA" w:rsidP="00DB2EAA">
      <w:r w:rsidRPr="00961FFC">
        <w:t>45             Bortezomib       -4.906318    0.772874</w:t>
      </w:r>
    </w:p>
    <w:p w14:paraId="3238C89E" w14:textId="77777777" w:rsidR="00DB2EAA" w:rsidRPr="00961FFC" w:rsidRDefault="00DB2EAA" w:rsidP="00DB2EAA">
      <w:proofErr w:type="gramStart"/>
      <w:r w:rsidRPr="00961FFC">
        <w:t xml:space="preserve">200  </w:t>
      </w:r>
      <w:proofErr w:type="spellStart"/>
      <w:r w:rsidRPr="00961FFC">
        <w:t>Sepantronium</w:t>
      </w:r>
      <w:proofErr w:type="spellEnd"/>
      <w:proofErr w:type="gramEnd"/>
      <w:r w:rsidRPr="00961FFC">
        <w:t xml:space="preserve"> bromide       -4.210507    0.174748</w:t>
      </w:r>
    </w:p>
    <w:p w14:paraId="477521AD" w14:textId="77777777" w:rsidR="00DB2EAA" w:rsidRPr="00961FFC" w:rsidRDefault="00DB2EAA" w:rsidP="00DB2EAA">
      <w:r w:rsidRPr="00961FFC">
        <w:t>70              Docetaxel       -3.990660    0.802501</w:t>
      </w:r>
    </w:p>
    <w:p w14:paraId="7399C03D" w14:textId="77777777" w:rsidR="00DB2EAA" w:rsidRPr="00961FFC" w:rsidRDefault="00DB2EAA" w:rsidP="00DB2EAA">
      <w:r w:rsidRPr="00961FFC">
        <w:t xml:space="preserve">67              </w:t>
      </w:r>
      <w:proofErr w:type="spellStart"/>
      <w:r w:rsidRPr="00961FFC">
        <w:t>Daporinad</w:t>
      </w:r>
      <w:proofErr w:type="spellEnd"/>
      <w:r w:rsidRPr="00961FFC">
        <w:t xml:space="preserve">       -3.902214    0.650521</w:t>
      </w:r>
    </w:p>
    <w:p w14:paraId="6C70CE8E" w14:textId="77777777" w:rsidR="00DB2EAA" w:rsidRPr="00691B9C" w:rsidRDefault="00DB2EAA" w:rsidP="00DB2EAA">
      <w:pPr>
        <w:rPr>
          <w:b/>
          <w:bCs/>
        </w:rPr>
      </w:pPr>
    </w:p>
    <w:p w14:paraId="3EB11B17" w14:textId="77777777" w:rsidR="00DB2EAA" w:rsidRPr="00691B9C" w:rsidRDefault="00DB2EAA" w:rsidP="00DB2EAA">
      <w:pPr>
        <w:rPr>
          <w:b/>
          <w:bCs/>
        </w:rPr>
      </w:pPr>
      <w:r w:rsidRPr="00691B9C">
        <w:rPr>
          <w:b/>
          <w:bCs/>
        </w:rPr>
        <w:t>Top 5 Least Effective Drugs (Highest LN_IC50):</w:t>
      </w:r>
    </w:p>
    <w:p w14:paraId="2B6924C9" w14:textId="77777777" w:rsidR="00DB2EAA" w:rsidRPr="00691B9C" w:rsidRDefault="00DB2EAA" w:rsidP="00DB2EAA">
      <w:pPr>
        <w:rPr>
          <w:b/>
          <w:bCs/>
        </w:rPr>
      </w:pPr>
      <w:r w:rsidRPr="00691B9C">
        <w:rPr>
          <w:b/>
          <w:bCs/>
        </w:rPr>
        <w:t xml:space="preserve">                 DRUG_</w:t>
      </w:r>
      <w:proofErr w:type="gramStart"/>
      <w:r w:rsidRPr="00691B9C">
        <w:rPr>
          <w:b/>
          <w:bCs/>
        </w:rPr>
        <w:t>NAME  Median</w:t>
      </w:r>
      <w:proofErr w:type="gramEnd"/>
      <w:r w:rsidRPr="00691B9C">
        <w:rPr>
          <w:b/>
          <w:bCs/>
        </w:rPr>
        <w:t>_LN_IC</w:t>
      </w:r>
      <w:proofErr w:type="gramStart"/>
      <w:r w:rsidRPr="00691B9C">
        <w:rPr>
          <w:b/>
          <w:bCs/>
        </w:rPr>
        <w:t xml:space="preserve">50  </w:t>
      </w:r>
      <w:proofErr w:type="spellStart"/>
      <w:r w:rsidRPr="00691B9C">
        <w:rPr>
          <w:b/>
          <w:bCs/>
        </w:rPr>
        <w:t>Median</w:t>
      </w:r>
      <w:proofErr w:type="gramEnd"/>
      <w:r w:rsidRPr="00691B9C">
        <w:rPr>
          <w:b/>
          <w:bCs/>
        </w:rPr>
        <w:t>_AUC</w:t>
      </w:r>
      <w:proofErr w:type="spellEnd"/>
    </w:p>
    <w:p w14:paraId="7BB50E47" w14:textId="77777777" w:rsidR="00DB2EAA" w:rsidRPr="00961FFC" w:rsidRDefault="00DB2EAA" w:rsidP="00DB2EAA">
      <w:proofErr w:type="gramStart"/>
      <w:r w:rsidRPr="00961FFC">
        <w:t>244  ascorbate</w:t>
      </w:r>
      <w:proofErr w:type="gramEnd"/>
      <w:r w:rsidRPr="00961FFC">
        <w:t xml:space="preserve"> (vitamin C)       10.449790    0.976723</w:t>
      </w:r>
    </w:p>
    <w:p w14:paraId="6BF1C322" w14:textId="77777777" w:rsidR="00DB2EAA" w:rsidRPr="00961FFC" w:rsidRDefault="00DB2EAA" w:rsidP="00DB2EAA">
      <w:r w:rsidRPr="00961FFC">
        <w:t>148      N-acetyl cysteine        9.944135    0.966516</w:t>
      </w:r>
    </w:p>
    <w:p w14:paraId="34D7ED9B" w14:textId="77777777" w:rsidR="00DB2EAA" w:rsidRPr="00961FFC" w:rsidRDefault="00DB2EAA" w:rsidP="00DB2EAA">
      <w:r w:rsidRPr="00961FFC">
        <w:lastRenderedPageBreak/>
        <w:t>245            glutathione        9.145341    0.974385</w:t>
      </w:r>
    </w:p>
    <w:p w14:paraId="5AC32FB2" w14:textId="77777777" w:rsidR="00DB2EAA" w:rsidRPr="00961FFC" w:rsidRDefault="00DB2EAA" w:rsidP="00DB2EAA">
      <w:r w:rsidRPr="00961FFC">
        <w:t>243      alpha-lipoic acid        7.705239    0.975969</w:t>
      </w:r>
    </w:p>
    <w:p w14:paraId="0D099815" w14:textId="77777777" w:rsidR="00DB2EAA" w:rsidRPr="00961FFC" w:rsidRDefault="00DB2EAA" w:rsidP="00DB2EAA">
      <w:r w:rsidRPr="00961FFC">
        <w:t>214           Temozolomide        6.507988    0.979478</w:t>
      </w:r>
    </w:p>
    <w:p w14:paraId="441C1DFE" w14:textId="77777777" w:rsidR="00DB2EAA" w:rsidRPr="00691B9C" w:rsidRDefault="00DB2EAA" w:rsidP="00DB2EAA">
      <w:pPr>
        <w:rPr>
          <w:b/>
          <w:bCs/>
        </w:rPr>
      </w:pPr>
    </w:p>
    <w:p w14:paraId="05B7743E" w14:textId="77777777" w:rsidR="00DB2EAA" w:rsidRPr="00691B9C" w:rsidRDefault="00DB2EAA" w:rsidP="00DB2EAA">
      <w:pPr>
        <w:rPr>
          <w:b/>
          <w:bCs/>
        </w:rPr>
      </w:pPr>
      <w:r w:rsidRPr="00691B9C">
        <w:rPr>
          <w:b/>
          <w:bCs/>
        </w:rPr>
        <w:t>Top 5 Most Variable Drugs (Potential Personalized Medicine Candidates):</w:t>
      </w:r>
    </w:p>
    <w:p w14:paraId="69F30F44" w14:textId="77777777" w:rsidR="00DB2EAA" w:rsidRPr="00691B9C" w:rsidRDefault="00DB2EAA" w:rsidP="00DB2EAA">
      <w:pPr>
        <w:rPr>
          <w:b/>
          <w:bCs/>
        </w:rPr>
      </w:pPr>
      <w:r w:rsidRPr="00691B9C">
        <w:rPr>
          <w:b/>
          <w:bCs/>
        </w:rPr>
        <w:t xml:space="preserve">       DRUG_</w:t>
      </w:r>
      <w:proofErr w:type="gramStart"/>
      <w:r w:rsidRPr="00691B9C">
        <w:rPr>
          <w:b/>
          <w:bCs/>
        </w:rPr>
        <w:t>NAME  Var</w:t>
      </w:r>
      <w:proofErr w:type="gramEnd"/>
      <w:r w:rsidRPr="00691B9C">
        <w:rPr>
          <w:b/>
          <w:bCs/>
        </w:rPr>
        <w:t>_LN_IC50</w:t>
      </w:r>
    </w:p>
    <w:p w14:paraId="2C9D8C01" w14:textId="77777777" w:rsidR="00DB2EAA" w:rsidRPr="00961FFC" w:rsidRDefault="00DB2EAA" w:rsidP="00DB2EAA">
      <w:proofErr w:type="gramStart"/>
      <w:r w:rsidRPr="00961FFC">
        <w:t>105  Gemcitabine</w:t>
      </w:r>
      <w:proofErr w:type="gramEnd"/>
      <w:r w:rsidRPr="00961FFC">
        <w:t xml:space="preserve">     8.655067</w:t>
      </w:r>
    </w:p>
    <w:p w14:paraId="3310D636" w14:textId="77777777" w:rsidR="00DB2EAA" w:rsidRPr="00961FFC" w:rsidRDefault="00DB2EAA" w:rsidP="00DB2EAA">
      <w:r w:rsidRPr="00961FFC">
        <w:t>20       AZD5991     7.614386</w:t>
      </w:r>
    </w:p>
    <w:p w14:paraId="27F692E9" w14:textId="77777777" w:rsidR="00DB2EAA" w:rsidRPr="00961FFC" w:rsidRDefault="00DB2EAA" w:rsidP="00DB2EAA">
      <w:r w:rsidRPr="00961FFC">
        <w:t xml:space="preserve">67     </w:t>
      </w:r>
      <w:proofErr w:type="spellStart"/>
      <w:r w:rsidRPr="00961FFC">
        <w:t>Daporinad</w:t>
      </w:r>
      <w:proofErr w:type="spellEnd"/>
      <w:r w:rsidRPr="00961FFC">
        <w:t xml:space="preserve">     7.483414</w:t>
      </w:r>
    </w:p>
    <w:p w14:paraId="396EBE73" w14:textId="77777777" w:rsidR="00DB2EAA" w:rsidRPr="00961FFC" w:rsidRDefault="00DB2EAA" w:rsidP="00DB2EAA">
      <w:r w:rsidRPr="00961FFC">
        <w:t>70     Docetaxel     6.486754</w:t>
      </w:r>
    </w:p>
    <w:p w14:paraId="688D1864" w14:textId="77777777" w:rsidR="00DB2EAA" w:rsidRPr="00961FFC" w:rsidRDefault="00DB2EAA" w:rsidP="00DB2EAA">
      <w:r w:rsidRPr="00961FFC">
        <w:t>36       BI-2536     6.048389</w:t>
      </w:r>
    </w:p>
    <w:p w14:paraId="451118A1" w14:textId="058E9306" w:rsidR="00DB2EAA" w:rsidRPr="00961FFC" w:rsidRDefault="00DB2EAA" w:rsidP="00DB2EAA"/>
    <w:p w14:paraId="3BEABCF8" w14:textId="77777777" w:rsidR="00DB2EAA" w:rsidRPr="00691B9C" w:rsidRDefault="00DB2EAA" w:rsidP="00DB2EAA">
      <w:r w:rsidRPr="00691B9C">
        <w:t xml:space="preserve">The top five most effective drugs are: </w:t>
      </w:r>
      <w:proofErr w:type="spellStart"/>
      <w:r w:rsidRPr="00691B9C">
        <w:t>Romidepsin</w:t>
      </w:r>
      <w:proofErr w:type="spellEnd"/>
      <w:r w:rsidRPr="00691B9C">
        <w:t xml:space="preserve">, Bortezomib, </w:t>
      </w:r>
      <w:proofErr w:type="spellStart"/>
      <w:r w:rsidRPr="00691B9C">
        <w:t>Sepantronium</w:t>
      </w:r>
      <w:proofErr w:type="spellEnd"/>
      <w:r w:rsidRPr="00691B9C">
        <w:t xml:space="preserve"> bromide, Docetaxel, and </w:t>
      </w:r>
      <w:proofErr w:type="spellStart"/>
      <w:r w:rsidRPr="00691B9C">
        <w:t>Daporinad</w:t>
      </w:r>
      <w:proofErr w:type="spellEnd"/>
      <w:r w:rsidRPr="00691B9C">
        <w:t>.</w:t>
      </w:r>
    </w:p>
    <w:p w14:paraId="027D514E" w14:textId="77777777" w:rsidR="00DB2EAA" w:rsidRPr="00691B9C" w:rsidRDefault="00DB2EAA" w:rsidP="00DB2EAA">
      <w:r w:rsidRPr="00691B9C">
        <w:t>The five least effective drugs are: Ascorbate (Vitamin C), N-acetyl cysteine, Glutathione, Alpha-lipoic acid, and Temozolomide.</w:t>
      </w:r>
    </w:p>
    <w:p w14:paraId="1CA4D409" w14:textId="77777777" w:rsidR="00DB2EAA" w:rsidRPr="00691B9C" w:rsidRDefault="00DB2EAA" w:rsidP="00DB2EAA">
      <w:r w:rsidRPr="00691B9C">
        <w:t>Four out of five of these compounds </w:t>
      </w:r>
      <w:r w:rsidRPr="00691B9C">
        <w:rPr>
          <w:i/>
          <w:iCs/>
        </w:rPr>
        <w:t>(ascorbate, N-acetyl cysteine, glutathione, and alpha-lipoic acid)</w:t>
      </w:r>
      <w:r w:rsidRPr="00691B9C">
        <w:t> are antioxidants or dietary supplements. Because they lack localized cytotoxic machinery, they do not induce cell death on their own.</w:t>
      </w:r>
    </w:p>
    <w:p w14:paraId="6269F07C" w14:textId="77777777" w:rsidR="00DB2EAA" w:rsidRPr="00691B9C" w:rsidRDefault="00DB2EAA" w:rsidP="00DB2EAA">
      <w:r w:rsidRPr="00691B9C">
        <w:t xml:space="preserve">The five most variable drugs are Gemcitabine, AZD5991, </w:t>
      </w:r>
      <w:proofErr w:type="spellStart"/>
      <w:r w:rsidRPr="00691B9C">
        <w:t>Daporinad</w:t>
      </w:r>
      <w:proofErr w:type="spellEnd"/>
      <w:r w:rsidRPr="00691B9C">
        <w:t>, Docetaxel, and BI-2536.</w:t>
      </w:r>
    </w:p>
    <w:p w14:paraId="153BC0C2" w14:textId="77777777" w:rsidR="00DB2EAA" w:rsidRDefault="00DB2EAA" w:rsidP="00DB2EAA">
      <w:r w:rsidRPr="00691B9C">
        <w:t>The high response variance observed in drugs like </w:t>
      </w:r>
      <w:r w:rsidRPr="00691B9C">
        <w:rPr>
          <w:b/>
          <w:bCs/>
          <w:i/>
          <w:iCs/>
        </w:rPr>
        <w:t>Gemcitabine</w:t>
      </w:r>
      <w:r w:rsidRPr="00691B9C">
        <w:t> and </w:t>
      </w:r>
      <w:r w:rsidRPr="00691B9C">
        <w:rPr>
          <w:b/>
          <w:bCs/>
          <w:i/>
          <w:iCs/>
        </w:rPr>
        <w:t>AZD5991</w:t>
      </w:r>
      <w:r w:rsidRPr="00691B9C">
        <w:t> serves as the perfect statistical springboard for genomic biomarker tracking.</w:t>
      </w:r>
    </w:p>
    <w:p w14:paraId="5A895E41" w14:textId="658C1F2C" w:rsidR="00BE06A9" w:rsidRPr="00BE06A9" w:rsidRDefault="00BE06A9" w:rsidP="00BE06A9">
      <w:pPr>
        <w:rPr>
          <w:b/>
          <w:bCs/>
        </w:rPr>
      </w:pPr>
      <w:r w:rsidRPr="00BE06A9">
        <w:rPr>
          <w:b/>
          <w:bCs/>
        </w:rPr>
        <w:t>Cancer Cell Line Analysis</w:t>
      </w:r>
    </w:p>
    <w:p w14:paraId="7E002138" w14:textId="77777777" w:rsidR="00BE06A9" w:rsidRPr="00BE06A9" w:rsidRDefault="00BE06A9" w:rsidP="00BE06A9">
      <w:pPr>
        <w:rPr>
          <w:b/>
          <w:bCs/>
        </w:rPr>
      </w:pPr>
      <w:r w:rsidRPr="00BE06A9">
        <w:rPr>
          <w:b/>
          <w:bCs/>
        </w:rPr>
        <w:t>Overall Sensitivity by Cancer Type</w:t>
      </w:r>
    </w:p>
    <w:tbl>
      <w:tblPr>
        <w:tblStyle w:val="GridTable1Light"/>
        <w:tblW w:w="0" w:type="auto"/>
        <w:tblLook w:val="04A0" w:firstRow="1" w:lastRow="0" w:firstColumn="1" w:lastColumn="0" w:noHBand="0" w:noVBand="1"/>
      </w:tblPr>
      <w:tblGrid>
        <w:gridCol w:w="9016"/>
      </w:tblGrid>
      <w:tr w:rsidR="00961FFC" w:rsidRPr="00961FFC" w14:paraId="68F47698" w14:textId="77777777" w:rsidTr="00961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96D1611" w14:textId="7F43924D" w:rsidR="00961FFC" w:rsidRPr="00961FFC" w:rsidRDefault="00961FFC" w:rsidP="00961FFC">
            <w:r w:rsidRPr="00961FFC">
              <w:t>TCGA_DESC</w:t>
            </w:r>
            <w:r>
              <w:t xml:space="preserve">            </w:t>
            </w:r>
            <w:r w:rsidRPr="00961FFC">
              <w:t>Median_LN_IC50</w:t>
            </w:r>
            <w:r w:rsidRPr="00961FFC">
              <w:tab/>
              <w:t>n_Cell_Lines</w:t>
            </w:r>
            <w:r w:rsidRPr="00961FFC">
              <w:tab/>
            </w:r>
            <w:proofErr w:type="spellStart"/>
            <w:r w:rsidRPr="00961FFC">
              <w:t>Sample_Quality</w:t>
            </w:r>
            <w:proofErr w:type="spellEnd"/>
          </w:p>
        </w:tc>
      </w:tr>
      <w:tr w:rsidR="00BE06A9" w:rsidRPr="00961FFC" w14:paraId="501C8426" w14:textId="77777777" w:rsidTr="00961FFC">
        <w:tc>
          <w:tcPr>
            <w:cnfStyle w:val="001000000000" w:firstRow="0" w:lastRow="0" w:firstColumn="1" w:lastColumn="0" w:oddVBand="0" w:evenVBand="0" w:oddHBand="0" w:evenHBand="0" w:firstRowFirstColumn="0" w:firstRowLastColumn="0" w:lastRowFirstColumn="0" w:lastRowLastColumn="0"/>
            <w:tcW w:w="9016" w:type="dxa"/>
          </w:tcPr>
          <w:p w14:paraId="31C14782" w14:textId="6054601A" w:rsidR="00961FFC" w:rsidRPr="00961FFC" w:rsidRDefault="00961FFC" w:rsidP="00961FFC">
            <w:pPr>
              <w:rPr>
                <w:b w:val="0"/>
                <w:bCs w:val="0"/>
              </w:rPr>
            </w:pPr>
            <w:r w:rsidRPr="00961FFC">
              <w:rPr>
                <w:b w:val="0"/>
                <w:bCs w:val="0"/>
              </w:rPr>
              <w:t>CLL</w:t>
            </w:r>
            <w:r w:rsidRPr="00961FFC">
              <w:rPr>
                <w:b w:val="0"/>
                <w:bCs w:val="0"/>
              </w:rPr>
              <w:tab/>
            </w:r>
            <w:r>
              <w:rPr>
                <w:b w:val="0"/>
                <w:bCs w:val="0"/>
              </w:rPr>
              <w:t xml:space="preserve">                       </w:t>
            </w:r>
            <w:r w:rsidRPr="00961FFC">
              <w:rPr>
                <w:b w:val="0"/>
                <w:bCs w:val="0"/>
              </w:rPr>
              <w:t>1.553044</w:t>
            </w:r>
            <w:r w:rsidRPr="00961FFC">
              <w:rPr>
                <w:b w:val="0"/>
                <w:bCs w:val="0"/>
              </w:rPr>
              <w:tab/>
            </w:r>
            <w:r>
              <w:rPr>
                <w:b w:val="0"/>
                <w:bCs w:val="0"/>
              </w:rPr>
              <w:t xml:space="preserve">       </w:t>
            </w:r>
            <w:r w:rsidRPr="00961FFC">
              <w:rPr>
                <w:b w:val="0"/>
                <w:bCs w:val="0"/>
              </w:rPr>
              <w:t>2</w:t>
            </w:r>
            <w:r w:rsidRPr="00961FFC">
              <w:rPr>
                <w:b w:val="0"/>
                <w:bCs w:val="0"/>
              </w:rPr>
              <w:tab/>
            </w:r>
            <w:r>
              <w:rPr>
                <w:b w:val="0"/>
                <w:bCs w:val="0"/>
              </w:rPr>
              <w:t xml:space="preserve">            </w:t>
            </w:r>
            <w:r w:rsidRPr="00961FFC">
              <w:rPr>
                <w:rFonts w:ascii="Segoe UI Symbol" w:hAnsi="Segoe UI Symbol" w:cs="Segoe UI Symbol"/>
                <w:b w:val="0"/>
                <w:bCs w:val="0"/>
              </w:rPr>
              <w:t>⚠</w:t>
            </w:r>
            <w:r w:rsidRPr="00961FFC">
              <w:rPr>
                <w:b w:val="0"/>
                <w:bCs w:val="0"/>
              </w:rPr>
              <w:t xml:space="preserve"> Very small sample</w:t>
            </w:r>
          </w:p>
          <w:p w14:paraId="5EE11FC4" w14:textId="46EB2788" w:rsidR="00961FFC" w:rsidRPr="00961FFC" w:rsidRDefault="00961FFC" w:rsidP="00961FFC">
            <w:pPr>
              <w:rPr>
                <w:b w:val="0"/>
                <w:bCs w:val="0"/>
              </w:rPr>
            </w:pPr>
            <w:r w:rsidRPr="00961FFC">
              <w:rPr>
                <w:b w:val="0"/>
                <w:bCs w:val="0"/>
              </w:rPr>
              <w:t>LAML</w:t>
            </w:r>
            <w:r w:rsidRPr="00961FFC">
              <w:rPr>
                <w:b w:val="0"/>
                <w:bCs w:val="0"/>
              </w:rPr>
              <w:tab/>
            </w:r>
            <w:r>
              <w:rPr>
                <w:b w:val="0"/>
                <w:bCs w:val="0"/>
              </w:rPr>
              <w:t xml:space="preserve">                       </w:t>
            </w:r>
            <w:r w:rsidRPr="00961FFC">
              <w:rPr>
                <w:b w:val="0"/>
                <w:bCs w:val="0"/>
              </w:rPr>
              <w:t>2.043654</w:t>
            </w:r>
            <w:r w:rsidRPr="00961FFC">
              <w:rPr>
                <w:b w:val="0"/>
                <w:bCs w:val="0"/>
              </w:rPr>
              <w:tab/>
            </w:r>
            <w:r>
              <w:rPr>
                <w:b w:val="0"/>
                <w:bCs w:val="0"/>
              </w:rPr>
              <w:t xml:space="preserve">       </w:t>
            </w:r>
            <w:r w:rsidRPr="00961FFC">
              <w:rPr>
                <w:b w:val="0"/>
                <w:bCs w:val="0"/>
              </w:rPr>
              <w:t>24</w:t>
            </w:r>
            <w:r w:rsidRPr="00961FFC">
              <w:rPr>
                <w:b w:val="0"/>
                <w:bCs w:val="0"/>
              </w:rPr>
              <w:tab/>
            </w:r>
            <w:r>
              <w:rPr>
                <w:b w:val="0"/>
                <w:bCs w:val="0"/>
              </w:rPr>
              <w:t xml:space="preserve">             </w:t>
            </w:r>
            <w:r w:rsidRPr="00961FFC">
              <w:rPr>
                <w:b w:val="0"/>
                <w:bCs w:val="0"/>
              </w:rPr>
              <w:t>Robust</w:t>
            </w:r>
          </w:p>
          <w:p w14:paraId="7D8C7E5D" w14:textId="5C35E6F5" w:rsidR="00961FFC" w:rsidRPr="00961FFC" w:rsidRDefault="00961FFC" w:rsidP="00961FFC">
            <w:pPr>
              <w:rPr>
                <w:b w:val="0"/>
                <w:bCs w:val="0"/>
              </w:rPr>
            </w:pPr>
            <w:r w:rsidRPr="00961FFC">
              <w:rPr>
                <w:b w:val="0"/>
                <w:bCs w:val="0"/>
              </w:rPr>
              <w:t>ALL</w:t>
            </w:r>
            <w:r w:rsidRPr="00961FFC">
              <w:rPr>
                <w:b w:val="0"/>
                <w:bCs w:val="0"/>
              </w:rPr>
              <w:tab/>
            </w:r>
            <w:r>
              <w:rPr>
                <w:b w:val="0"/>
                <w:bCs w:val="0"/>
              </w:rPr>
              <w:t xml:space="preserve">                       </w:t>
            </w:r>
            <w:r w:rsidRPr="00961FFC">
              <w:rPr>
                <w:b w:val="0"/>
                <w:bCs w:val="0"/>
              </w:rPr>
              <w:t>2.063221</w:t>
            </w:r>
            <w:r w:rsidRPr="00961FFC">
              <w:rPr>
                <w:b w:val="0"/>
                <w:bCs w:val="0"/>
              </w:rPr>
              <w:tab/>
            </w:r>
            <w:r>
              <w:rPr>
                <w:b w:val="0"/>
                <w:bCs w:val="0"/>
              </w:rPr>
              <w:t xml:space="preserve">       </w:t>
            </w:r>
            <w:r w:rsidRPr="00961FFC">
              <w:rPr>
                <w:b w:val="0"/>
                <w:bCs w:val="0"/>
              </w:rPr>
              <w:t>26</w:t>
            </w:r>
            <w:r w:rsidRPr="00961FFC">
              <w:rPr>
                <w:b w:val="0"/>
                <w:bCs w:val="0"/>
              </w:rPr>
              <w:tab/>
            </w:r>
            <w:r>
              <w:rPr>
                <w:b w:val="0"/>
                <w:bCs w:val="0"/>
              </w:rPr>
              <w:t xml:space="preserve">             </w:t>
            </w:r>
            <w:r w:rsidRPr="00961FFC">
              <w:rPr>
                <w:b w:val="0"/>
                <w:bCs w:val="0"/>
              </w:rPr>
              <w:t>Robust</w:t>
            </w:r>
          </w:p>
          <w:p w14:paraId="11D89FA9" w14:textId="3B6D1DD5" w:rsidR="00961FFC" w:rsidRPr="00961FFC" w:rsidRDefault="00961FFC" w:rsidP="00961FFC">
            <w:pPr>
              <w:rPr>
                <w:b w:val="0"/>
                <w:bCs w:val="0"/>
              </w:rPr>
            </w:pPr>
            <w:r w:rsidRPr="00961FFC">
              <w:rPr>
                <w:b w:val="0"/>
                <w:bCs w:val="0"/>
              </w:rPr>
              <w:t>DLBC</w:t>
            </w:r>
            <w:r w:rsidRPr="00961FFC">
              <w:rPr>
                <w:b w:val="0"/>
                <w:bCs w:val="0"/>
              </w:rPr>
              <w:tab/>
            </w:r>
            <w:r>
              <w:rPr>
                <w:b w:val="0"/>
                <w:bCs w:val="0"/>
              </w:rPr>
              <w:t xml:space="preserve">                       </w:t>
            </w:r>
            <w:r w:rsidRPr="00961FFC">
              <w:rPr>
                <w:b w:val="0"/>
                <w:bCs w:val="0"/>
              </w:rPr>
              <w:t>2.096066</w:t>
            </w:r>
            <w:r w:rsidRPr="00961FFC">
              <w:rPr>
                <w:b w:val="0"/>
                <w:bCs w:val="0"/>
              </w:rPr>
              <w:tab/>
            </w:r>
            <w:r>
              <w:rPr>
                <w:b w:val="0"/>
                <w:bCs w:val="0"/>
              </w:rPr>
              <w:t xml:space="preserve">       </w:t>
            </w:r>
            <w:r w:rsidRPr="00961FFC">
              <w:rPr>
                <w:b w:val="0"/>
                <w:bCs w:val="0"/>
              </w:rPr>
              <w:t>33</w:t>
            </w:r>
            <w:r w:rsidRPr="00961FFC">
              <w:rPr>
                <w:b w:val="0"/>
                <w:bCs w:val="0"/>
              </w:rPr>
              <w:tab/>
            </w:r>
            <w:r>
              <w:rPr>
                <w:b w:val="0"/>
                <w:bCs w:val="0"/>
              </w:rPr>
              <w:t xml:space="preserve">             </w:t>
            </w:r>
            <w:r w:rsidRPr="00961FFC">
              <w:rPr>
                <w:b w:val="0"/>
                <w:bCs w:val="0"/>
              </w:rPr>
              <w:t>Robust</w:t>
            </w:r>
          </w:p>
          <w:p w14:paraId="3E71E332" w14:textId="73AD26F2" w:rsidR="00961FFC" w:rsidRPr="00961FFC" w:rsidRDefault="00961FFC" w:rsidP="00961FFC">
            <w:pPr>
              <w:rPr>
                <w:b w:val="0"/>
                <w:bCs w:val="0"/>
              </w:rPr>
            </w:pPr>
            <w:r w:rsidRPr="00961FFC">
              <w:rPr>
                <w:b w:val="0"/>
                <w:bCs w:val="0"/>
              </w:rPr>
              <w:t>LCML</w:t>
            </w:r>
            <w:r w:rsidRPr="00961FFC">
              <w:rPr>
                <w:b w:val="0"/>
                <w:bCs w:val="0"/>
              </w:rPr>
              <w:tab/>
            </w:r>
            <w:r>
              <w:rPr>
                <w:b w:val="0"/>
                <w:bCs w:val="0"/>
              </w:rPr>
              <w:t xml:space="preserve">                       </w:t>
            </w:r>
            <w:r w:rsidRPr="00961FFC">
              <w:rPr>
                <w:b w:val="0"/>
                <w:bCs w:val="0"/>
              </w:rPr>
              <w:t>2.162442</w:t>
            </w:r>
            <w:r w:rsidRPr="00961FFC">
              <w:rPr>
                <w:b w:val="0"/>
                <w:bCs w:val="0"/>
              </w:rPr>
              <w:tab/>
            </w:r>
            <w:r>
              <w:rPr>
                <w:b w:val="0"/>
                <w:bCs w:val="0"/>
              </w:rPr>
              <w:t xml:space="preserve">       </w:t>
            </w:r>
            <w:r w:rsidRPr="00961FFC">
              <w:rPr>
                <w:b w:val="0"/>
                <w:bCs w:val="0"/>
              </w:rPr>
              <w:t>10</w:t>
            </w:r>
            <w:r w:rsidRPr="00961FFC">
              <w:rPr>
                <w:b w:val="0"/>
                <w:bCs w:val="0"/>
              </w:rPr>
              <w:tab/>
            </w:r>
            <w:r>
              <w:rPr>
                <w:b w:val="0"/>
                <w:bCs w:val="0"/>
              </w:rPr>
              <w:t xml:space="preserve">             </w:t>
            </w:r>
            <w:r w:rsidRPr="00961FFC">
              <w:rPr>
                <w:b w:val="0"/>
                <w:bCs w:val="0"/>
              </w:rPr>
              <w:t>Moderate</w:t>
            </w:r>
          </w:p>
          <w:p w14:paraId="3225D5F9" w14:textId="16CCAF58" w:rsidR="00961FFC" w:rsidRPr="00961FFC" w:rsidRDefault="00961FFC" w:rsidP="00961FFC">
            <w:pPr>
              <w:rPr>
                <w:b w:val="0"/>
                <w:bCs w:val="0"/>
              </w:rPr>
            </w:pPr>
            <w:r w:rsidRPr="00961FFC">
              <w:rPr>
                <w:b w:val="0"/>
                <w:bCs w:val="0"/>
              </w:rPr>
              <w:t>MM</w:t>
            </w:r>
            <w:r w:rsidRPr="00961FFC">
              <w:rPr>
                <w:b w:val="0"/>
                <w:bCs w:val="0"/>
              </w:rPr>
              <w:tab/>
            </w:r>
            <w:r>
              <w:rPr>
                <w:b w:val="0"/>
                <w:bCs w:val="0"/>
              </w:rPr>
              <w:t xml:space="preserve">                       </w:t>
            </w:r>
            <w:r w:rsidRPr="00961FFC">
              <w:rPr>
                <w:b w:val="0"/>
                <w:bCs w:val="0"/>
              </w:rPr>
              <w:t>2.470976</w:t>
            </w:r>
            <w:r w:rsidRPr="00961FFC">
              <w:rPr>
                <w:b w:val="0"/>
                <w:bCs w:val="0"/>
              </w:rPr>
              <w:tab/>
            </w:r>
            <w:r>
              <w:rPr>
                <w:b w:val="0"/>
                <w:bCs w:val="0"/>
              </w:rPr>
              <w:t xml:space="preserve">       </w:t>
            </w:r>
            <w:r w:rsidRPr="00961FFC">
              <w:rPr>
                <w:b w:val="0"/>
                <w:bCs w:val="0"/>
              </w:rPr>
              <w:t>16</w:t>
            </w:r>
            <w:r w:rsidRPr="00961FFC">
              <w:rPr>
                <w:b w:val="0"/>
                <w:bCs w:val="0"/>
              </w:rPr>
              <w:tab/>
            </w:r>
            <w:r>
              <w:rPr>
                <w:b w:val="0"/>
                <w:bCs w:val="0"/>
              </w:rPr>
              <w:t xml:space="preserve">             </w:t>
            </w:r>
            <w:r w:rsidRPr="00961FFC">
              <w:rPr>
                <w:b w:val="0"/>
                <w:bCs w:val="0"/>
              </w:rPr>
              <w:t>Moderate</w:t>
            </w:r>
          </w:p>
          <w:p w14:paraId="708E7F01" w14:textId="73BAC25A" w:rsidR="00961FFC" w:rsidRPr="00961FFC" w:rsidRDefault="00961FFC" w:rsidP="00961FFC">
            <w:pPr>
              <w:rPr>
                <w:b w:val="0"/>
                <w:bCs w:val="0"/>
              </w:rPr>
            </w:pPr>
            <w:r w:rsidRPr="00961FFC">
              <w:rPr>
                <w:b w:val="0"/>
                <w:bCs w:val="0"/>
              </w:rPr>
              <w:t>ACC</w:t>
            </w:r>
            <w:r w:rsidRPr="00961FFC">
              <w:rPr>
                <w:b w:val="0"/>
                <w:bCs w:val="0"/>
              </w:rPr>
              <w:tab/>
            </w:r>
            <w:r>
              <w:rPr>
                <w:b w:val="0"/>
                <w:bCs w:val="0"/>
              </w:rPr>
              <w:t xml:space="preserve">                       </w:t>
            </w:r>
            <w:r w:rsidRPr="00961FFC">
              <w:rPr>
                <w:b w:val="0"/>
                <w:bCs w:val="0"/>
              </w:rPr>
              <w:t>2.819815</w:t>
            </w:r>
            <w:r w:rsidRPr="00961FFC">
              <w:rPr>
                <w:b w:val="0"/>
                <w:bCs w:val="0"/>
              </w:rPr>
              <w:tab/>
            </w:r>
            <w:r>
              <w:rPr>
                <w:b w:val="0"/>
                <w:bCs w:val="0"/>
              </w:rPr>
              <w:t xml:space="preserve">        </w:t>
            </w:r>
            <w:r w:rsidRPr="00961FFC">
              <w:rPr>
                <w:b w:val="0"/>
                <w:bCs w:val="0"/>
              </w:rPr>
              <w:t>1</w:t>
            </w:r>
            <w:r w:rsidRPr="00961FFC">
              <w:rPr>
                <w:b w:val="0"/>
                <w:bCs w:val="0"/>
              </w:rPr>
              <w:tab/>
            </w:r>
            <w:r>
              <w:rPr>
                <w:b w:val="0"/>
                <w:bCs w:val="0"/>
              </w:rPr>
              <w:t xml:space="preserve">             </w:t>
            </w:r>
            <w:r w:rsidRPr="00961FFC">
              <w:rPr>
                <w:rFonts w:ascii="Segoe UI Symbol" w:hAnsi="Segoe UI Symbol" w:cs="Segoe UI Symbol"/>
                <w:b w:val="0"/>
                <w:bCs w:val="0"/>
              </w:rPr>
              <w:t>⚠</w:t>
            </w:r>
            <w:r w:rsidRPr="00961FFC">
              <w:rPr>
                <w:b w:val="0"/>
                <w:bCs w:val="0"/>
              </w:rPr>
              <w:t xml:space="preserve"> Very small sample</w:t>
            </w:r>
          </w:p>
          <w:p w14:paraId="25AB497E" w14:textId="132F0A0C" w:rsidR="00961FFC" w:rsidRPr="00961FFC" w:rsidRDefault="00961FFC" w:rsidP="00961FFC">
            <w:pPr>
              <w:rPr>
                <w:b w:val="0"/>
                <w:bCs w:val="0"/>
              </w:rPr>
            </w:pPr>
            <w:r w:rsidRPr="00961FFC">
              <w:rPr>
                <w:b w:val="0"/>
                <w:bCs w:val="0"/>
              </w:rPr>
              <w:t>NB</w:t>
            </w:r>
            <w:r w:rsidRPr="00961FFC">
              <w:rPr>
                <w:b w:val="0"/>
                <w:bCs w:val="0"/>
              </w:rPr>
              <w:tab/>
            </w:r>
            <w:r>
              <w:rPr>
                <w:b w:val="0"/>
                <w:bCs w:val="0"/>
              </w:rPr>
              <w:t xml:space="preserve">                       </w:t>
            </w:r>
            <w:r w:rsidRPr="00961FFC">
              <w:rPr>
                <w:b w:val="0"/>
                <w:bCs w:val="0"/>
              </w:rPr>
              <w:t>2.851345</w:t>
            </w:r>
            <w:r w:rsidRPr="00961FFC">
              <w:rPr>
                <w:b w:val="0"/>
                <w:bCs w:val="0"/>
              </w:rPr>
              <w:tab/>
            </w:r>
            <w:r>
              <w:rPr>
                <w:b w:val="0"/>
                <w:bCs w:val="0"/>
              </w:rPr>
              <w:t xml:space="preserve">        </w:t>
            </w:r>
            <w:r w:rsidRPr="00961FFC">
              <w:rPr>
                <w:b w:val="0"/>
                <w:bCs w:val="0"/>
              </w:rPr>
              <w:t>32</w:t>
            </w:r>
            <w:r w:rsidRPr="00961FFC">
              <w:rPr>
                <w:b w:val="0"/>
                <w:bCs w:val="0"/>
              </w:rPr>
              <w:tab/>
            </w:r>
            <w:r>
              <w:rPr>
                <w:b w:val="0"/>
                <w:bCs w:val="0"/>
              </w:rPr>
              <w:t xml:space="preserve">              </w:t>
            </w:r>
            <w:r w:rsidRPr="00961FFC">
              <w:rPr>
                <w:b w:val="0"/>
                <w:bCs w:val="0"/>
              </w:rPr>
              <w:t>Robust</w:t>
            </w:r>
          </w:p>
          <w:p w14:paraId="372F31A1" w14:textId="157A3B82" w:rsidR="00961FFC" w:rsidRPr="00961FFC" w:rsidRDefault="00961FFC" w:rsidP="00961FFC">
            <w:pPr>
              <w:rPr>
                <w:b w:val="0"/>
                <w:bCs w:val="0"/>
              </w:rPr>
            </w:pPr>
            <w:r w:rsidRPr="00961FFC">
              <w:rPr>
                <w:b w:val="0"/>
                <w:bCs w:val="0"/>
              </w:rPr>
              <w:lastRenderedPageBreak/>
              <w:t>MB</w:t>
            </w:r>
            <w:r w:rsidRPr="00961FFC">
              <w:rPr>
                <w:b w:val="0"/>
                <w:bCs w:val="0"/>
              </w:rPr>
              <w:tab/>
            </w:r>
            <w:r>
              <w:rPr>
                <w:b w:val="0"/>
                <w:bCs w:val="0"/>
              </w:rPr>
              <w:t xml:space="preserve">                       </w:t>
            </w:r>
            <w:r w:rsidRPr="00961FFC">
              <w:rPr>
                <w:b w:val="0"/>
                <w:bCs w:val="0"/>
              </w:rPr>
              <w:t>2.939177</w:t>
            </w:r>
            <w:r w:rsidRPr="00961FFC">
              <w:rPr>
                <w:b w:val="0"/>
                <w:bCs w:val="0"/>
              </w:rPr>
              <w:tab/>
            </w:r>
            <w:r>
              <w:rPr>
                <w:b w:val="0"/>
                <w:bCs w:val="0"/>
              </w:rPr>
              <w:t xml:space="preserve">        </w:t>
            </w:r>
            <w:r w:rsidRPr="00961FFC">
              <w:rPr>
                <w:b w:val="0"/>
                <w:bCs w:val="0"/>
              </w:rPr>
              <w:t>4</w:t>
            </w:r>
            <w:r w:rsidRPr="00961FFC">
              <w:rPr>
                <w:b w:val="0"/>
                <w:bCs w:val="0"/>
              </w:rPr>
              <w:tab/>
            </w:r>
            <w:r>
              <w:rPr>
                <w:b w:val="0"/>
                <w:bCs w:val="0"/>
              </w:rPr>
              <w:t xml:space="preserve">              </w:t>
            </w:r>
            <w:r w:rsidRPr="00961FFC">
              <w:rPr>
                <w:rFonts w:ascii="Segoe UI Symbol" w:hAnsi="Segoe UI Symbol" w:cs="Segoe UI Symbol"/>
                <w:b w:val="0"/>
                <w:bCs w:val="0"/>
              </w:rPr>
              <w:t>⚠</w:t>
            </w:r>
            <w:r w:rsidRPr="00961FFC">
              <w:rPr>
                <w:b w:val="0"/>
                <w:bCs w:val="0"/>
              </w:rPr>
              <w:t xml:space="preserve"> Very small sample</w:t>
            </w:r>
          </w:p>
          <w:p w14:paraId="22DB3F6A" w14:textId="10F448ED" w:rsidR="00BE06A9" w:rsidRPr="00961FFC" w:rsidRDefault="00961FFC" w:rsidP="00961FFC">
            <w:pPr>
              <w:rPr>
                <w:b w:val="0"/>
                <w:bCs w:val="0"/>
              </w:rPr>
            </w:pPr>
            <w:r w:rsidRPr="00961FFC">
              <w:rPr>
                <w:b w:val="0"/>
                <w:bCs w:val="0"/>
              </w:rPr>
              <w:t>HNSC</w:t>
            </w:r>
            <w:r w:rsidRPr="00961FFC">
              <w:rPr>
                <w:b w:val="0"/>
                <w:bCs w:val="0"/>
              </w:rPr>
              <w:tab/>
            </w:r>
            <w:r>
              <w:rPr>
                <w:b w:val="0"/>
                <w:bCs w:val="0"/>
              </w:rPr>
              <w:t xml:space="preserve">                       </w:t>
            </w:r>
            <w:r w:rsidRPr="00961FFC">
              <w:rPr>
                <w:b w:val="0"/>
                <w:bCs w:val="0"/>
              </w:rPr>
              <w:t>3.119146</w:t>
            </w:r>
            <w:r w:rsidRPr="00961FFC">
              <w:rPr>
                <w:b w:val="0"/>
                <w:bCs w:val="0"/>
              </w:rPr>
              <w:tab/>
            </w:r>
            <w:r>
              <w:rPr>
                <w:b w:val="0"/>
                <w:bCs w:val="0"/>
              </w:rPr>
              <w:t xml:space="preserve">        </w:t>
            </w:r>
            <w:r w:rsidRPr="00961FFC">
              <w:rPr>
                <w:b w:val="0"/>
                <w:bCs w:val="0"/>
              </w:rPr>
              <w:t>36</w:t>
            </w:r>
            <w:r w:rsidRPr="00961FFC">
              <w:rPr>
                <w:b w:val="0"/>
                <w:bCs w:val="0"/>
              </w:rPr>
              <w:tab/>
            </w:r>
            <w:r>
              <w:rPr>
                <w:b w:val="0"/>
                <w:bCs w:val="0"/>
              </w:rPr>
              <w:t xml:space="preserve">              </w:t>
            </w:r>
            <w:r w:rsidRPr="00961FFC">
              <w:rPr>
                <w:b w:val="0"/>
                <w:bCs w:val="0"/>
              </w:rPr>
              <w:t>Robust</w:t>
            </w:r>
          </w:p>
        </w:tc>
      </w:tr>
    </w:tbl>
    <w:p w14:paraId="41ADAE1A" w14:textId="77777777" w:rsidR="00DB2EAA" w:rsidRDefault="00DB2EAA"/>
    <w:p w14:paraId="59D5E168" w14:textId="481AA5A0" w:rsidR="00BE06A9" w:rsidRDefault="00BE06A9">
      <w:r w:rsidRPr="00BE06A9">
        <w:t>LAML (median LN_IC50 = 2.04), ALL (median LN_IC50 = 2.06) and DLBC (median LN_IC50 = 2.096) are the most drug-sensitive cancer types.</w:t>
      </w:r>
      <w:r w:rsidRPr="00BE06A9">
        <w:t xml:space="preserve"> </w:t>
      </w:r>
      <w:r w:rsidRPr="00BE06A9">
        <w:t>PAAD (median LN_IC50 = 4.17), MESO (median LN_IC50 = 3.86), UCEC (median LN_IC50 = 3.84) and LIHC (median LN_IC50 = 3.83) are the most drug-resistant</w:t>
      </w:r>
    </w:p>
    <w:p w14:paraId="335762E3" w14:textId="7B17EC40" w:rsidR="00BE06A9" w:rsidRDefault="00BE06A9" w:rsidP="00BE06A9">
      <w:r w:rsidRPr="00BE06A9">
        <w:drawing>
          <wp:inline distT="0" distB="0" distL="0" distR="0" wp14:anchorId="40FFE094" wp14:editId="10828AEA">
            <wp:extent cx="5731510" cy="3185160"/>
            <wp:effectExtent l="0" t="0" r="2540" b="0"/>
            <wp:docPr id="674877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85160"/>
                    </a:xfrm>
                    <a:prstGeom prst="rect">
                      <a:avLst/>
                    </a:prstGeom>
                    <a:noFill/>
                    <a:ln>
                      <a:noFill/>
                    </a:ln>
                  </pic:spPr>
                </pic:pic>
              </a:graphicData>
            </a:graphic>
          </wp:inline>
        </w:drawing>
      </w:r>
    </w:p>
    <w:p w14:paraId="2608F060" w14:textId="382C9907" w:rsidR="001E7E9A" w:rsidRPr="001E7E9A" w:rsidRDefault="001E7E9A" w:rsidP="001E7E9A">
      <w:pPr>
        <w:jc w:val="center"/>
        <w:rPr>
          <w:b/>
          <w:bCs/>
        </w:rPr>
      </w:pPr>
      <w:r w:rsidRPr="001E7E9A">
        <w:rPr>
          <w:b/>
          <w:bCs/>
        </w:rPr>
        <w:t>Fig2: Most drug-sensitive cancer types across all drugs</w:t>
      </w:r>
    </w:p>
    <w:p w14:paraId="5C7D0B95" w14:textId="77777777" w:rsidR="00E02AFF" w:rsidRDefault="00E02AFF" w:rsidP="00E02AFF">
      <w:r>
        <w:t xml:space="preserve">Cancer types like LAML, ALL, DLBC, LCML, and MM are the most drug-sensitive cancer types. They are blood cancers. They show lower LN_IC50 values. They usually respond better to many targeted agents, have faster proliferation and have greater dependence on oncogenic pathways. </w:t>
      </w:r>
      <w:proofErr w:type="gramStart"/>
      <w:r>
        <w:t>So</w:t>
      </w:r>
      <w:proofErr w:type="gramEnd"/>
      <w:r>
        <w:t xml:space="preserve"> seeing them among the most sensitive is biologically possible.</w:t>
      </w:r>
    </w:p>
    <w:p w14:paraId="5053C3EA" w14:textId="44323FB3" w:rsidR="00BE06A9" w:rsidRDefault="00E02AFF" w:rsidP="00E02AFF">
      <w:r>
        <w:t>Overall drug sensitivity by cancer type was assessed using median LN_IC50 values across all tested compounds. Hematologic malignancies, including LAML, ALL, DLBC, and LCML, showed the lowest median LN_IC50 values, indicating increased drug sensitivity. In contrast, PAAD, UCEC, and LIHC exhibited the highest median LN_IC50 values, consistent with clinically resistant tumour types. Cancer types with very small sample sizes (e.g., CLL and ACC) were interpreted cautiously.</w:t>
      </w:r>
    </w:p>
    <w:p w14:paraId="4851FC6F" w14:textId="77777777" w:rsidR="00E02AFF" w:rsidRDefault="00E02AFF" w:rsidP="00E02AFF">
      <w:pPr>
        <w:rPr>
          <w:b/>
          <w:bCs/>
        </w:rPr>
      </w:pPr>
      <w:r w:rsidRPr="00E02AFF">
        <w:rPr>
          <w:b/>
          <w:bCs/>
        </w:rPr>
        <w:t>Cancer-Type-Selective Drug Responses</w:t>
      </w:r>
    </w:p>
    <w:p w14:paraId="6543B5AE" w14:textId="77777777" w:rsidR="001E7E9A" w:rsidRPr="00E02AFF" w:rsidRDefault="001E7E9A" w:rsidP="00E02AFF">
      <w:pPr>
        <w:rPr>
          <w:b/>
          <w:bCs/>
        </w:rPr>
      </w:pPr>
    </w:p>
    <w:tbl>
      <w:tblPr>
        <w:tblW w:w="4562" w:type="pct"/>
        <w:tblCellMar>
          <w:top w:w="15" w:type="dxa"/>
          <w:left w:w="15" w:type="dxa"/>
          <w:bottom w:w="15" w:type="dxa"/>
          <w:right w:w="15" w:type="dxa"/>
        </w:tblCellMar>
        <w:tblLook w:val="04A0" w:firstRow="1" w:lastRow="0" w:firstColumn="1" w:lastColumn="0" w:noHBand="0" w:noVBand="1"/>
      </w:tblPr>
      <w:tblGrid>
        <w:gridCol w:w="682"/>
        <w:gridCol w:w="753"/>
        <w:gridCol w:w="766"/>
        <w:gridCol w:w="580"/>
        <w:gridCol w:w="1004"/>
        <w:gridCol w:w="754"/>
        <w:gridCol w:w="1005"/>
        <w:gridCol w:w="767"/>
        <w:gridCol w:w="924"/>
        <w:gridCol w:w="926"/>
        <w:gridCol w:w="849"/>
      </w:tblGrid>
      <w:tr w:rsidR="00E02AFF" w:rsidRPr="00E02AFF" w14:paraId="1B15BCB8" w14:textId="77777777" w:rsidTr="00E02AFF">
        <w:trPr>
          <w:trHeight w:val="1423"/>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CE8DEF0" w14:textId="77777777" w:rsidR="00E02AFF" w:rsidRPr="00E02AFF" w:rsidRDefault="00E02AFF" w:rsidP="00E02AFF">
            <w:pPr>
              <w:rPr>
                <w:b/>
                <w:bCs/>
              </w:rPr>
            </w:pPr>
            <w:r w:rsidRPr="00E02AFF">
              <w:rPr>
                <w:b/>
                <w:bCs/>
              </w:rPr>
              <w:lastRenderedPageBreak/>
              <w:t>DRUG_NAME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CBD7B73" w14:textId="77777777" w:rsidR="00E02AFF" w:rsidRPr="00E02AFF" w:rsidRDefault="00E02AFF" w:rsidP="00E02AFF">
            <w:pPr>
              <w:rPr>
                <w:b/>
                <w:bCs/>
              </w:rPr>
            </w:pPr>
            <w:r w:rsidRPr="00E02AFF">
              <w:rPr>
                <w:b/>
                <w:bCs/>
              </w:rPr>
              <w:t>Min_LN_IC50_x</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C35BD0D" w14:textId="77777777" w:rsidR="00E02AFF" w:rsidRPr="00E02AFF" w:rsidRDefault="00E02AFF" w:rsidP="00E02AFF">
            <w:pPr>
              <w:rPr>
                <w:b/>
                <w:bCs/>
              </w:rPr>
            </w:pPr>
            <w:r w:rsidRPr="00E02AFF">
              <w:rPr>
                <w:b/>
                <w:bCs/>
              </w:rPr>
              <w:t>Max_LN_IC50_x</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4A26022" w14:textId="77777777" w:rsidR="00E02AFF" w:rsidRPr="00E02AFF" w:rsidRDefault="00E02AFF" w:rsidP="00E02AFF">
            <w:pPr>
              <w:rPr>
                <w:b/>
                <w:bCs/>
              </w:rPr>
            </w:pPr>
            <w:r w:rsidRPr="00E02AFF">
              <w:rPr>
                <w:b/>
                <w:bCs/>
              </w:rPr>
              <w:t>Range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44ECBF8" w14:textId="77777777" w:rsidR="00E02AFF" w:rsidRPr="00E02AFF" w:rsidRDefault="00E02AFF" w:rsidP="00E02AFF">
            <w:pPr>
              <w:rPr>
                <w:b/>
                <w:bCs/>
              </w:rPr>
            </w:pPr>
            <w:proofErr w:type="spellStart"/>
            <w:r w:rsidRPr="00E02AFF">
              <w:rPr>
                <w:b/>
                <w:bCs/>
              </w:rPr>
              <w:t>Most_Sensitive_Cancer</w:t>
            </w:r>
            <w:proofErr w:type="spellEnd"/>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DF3DE36" w14:textId="77777777" w:rsidR="00E02AFF" w:rsidRPr="00E02AFF" w:rsidRDefault="00E02AFF" w:rsidP="00E02AFF">
            <w:pPr>
              <w:rPr>
                <w:b/>
                <w:bCs/>
              </w:rPr>
            </w:pPr>
            <w:r w:rsidRPr="00E02AFF">
              <w:rPr>
                <w:b/>
                <w:bCs/>
              </w:rPr>
              <w:t>Min_LN_IC50_y</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FA06D7F" w14:textId="77777777" w:rsidR="00E02AFF" w:rsidRPr="00E02AFF" w:rsidRDefault="00E02AFF" w:rsidP="00E02AFF">
            <w:pPr>
              <w:rPr>
                <w:b/>
                <w:bCs/>
              </w:rPr>
            </w:pPr>
            <w:proofErr w:type="spellStart"/>
            <w:r w:rsidRPr="00E02AFF">
              <w:rPr>
                <w:b/>
                <w:bCs/>
              </w:rPr>
              <w:t>Least_Sensitive_Cancer</w:t>
            </w:r>
            <w:proofErr w:type="spellEnd"/>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8957D9A" w14:textId="77777777" w:rsidR="00E02AFF" w:rsidRPr="00E02AFF" w:rsidRDefault="00E02AFF" w:rsidP="00E02AFF">
            <w:pPr>
              <w:rPr>
                <w:b/>
                <w:bCs/>
              </w:rPr>
            </w:pPr>
            <w:r w:rsidRPr="00E02AFF">
              <w:rPr>
                <w:b/>
                <w:bCs/>
              </w:rPr>
              <w:t>Max_LN_IC50_y</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A0035F8" w14:textId="77777777" w:rsidR="00E02AFF" w:rsidRPr="00E02AFF" w:rsidRDefault="00E02AFF" w:rsidP="00E02AFF">
            <w:pPr>
              <w:rPr>
                <w:b/>
                <w:bCs/>
              </w:rPr>
            </w:pPr>
            <w:proofErr w:type="spellStart"/>
            <w:r w:rsidRPr="00E02AFF">
              <w:rPr>
                <w:b/>
                <w:bCs/>
              </w:rPr>
              <w:t>TARGET_PATHWAY_x</w:t>
            </w:r>
            <w:proofErr w:type="spellEnd"/>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5232756" w14:textId="77777777" w:rsidR="00E02AFF" w:rsidRPr="00E02AFF" w:rsidRDefault="00E02AFF" w:rsidP="00E02AFF">
            <w:pPr>
              <w:rPr>
                <w:b/>
                <w:bCs/>
              </w:rPr>
            </w:pPr>
            <w:proofErr w:type="spellStart"/>
            <w:r w:rsidRPr="00E02AFF">
              <w:rPr>
                <w:b/>
                <w:bCs/>
              </w:rPr>
              <w:t>TARGET_PATHWAY_y</w:t>
            </w:r>
            <w:proofErr w:type="spellEnd"/>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0A8E994" w14:textId="77777777" w:rsidR="00E02AFF" w:rsidRPr="00E02AFF" w:rsidRDefault="00E02AFF" w:rsidP="00E02AFF">
            <w:pPr>
              <w:rPr>
                <w:b/>
                <w:bCs/>
              </w:rPr>
            </w:pPr>
            <w:r w:rsidRPr="00E02AFF">
              <w:rPr>
                <w:b/>
                <w:bCs/>
              </w:rPr>
              <w:t>TARGET_PATHWAY</w:t>
            </w:r>
          </w:p>
        </w:tc>
      </w:tr>
      <w:tr w:rsidR="00E02AFF" w:rsidRPr="00E02AFF" w14:paraId="1B48D1EF" w14:textId="77777777" w:rsidTr="00E02AFF">
        <w:trPr>
          <w:trHeight w:val="1412"/>
        </w:trPr>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BF58C54" w14:textId="77777777" w:rsidR="00E02AFF" w:rsidRPr="00E02AFF" w:rsidRDefault="00E02AFF" w:rsidP="00E02AFF">
            <w:r w:rsidRPr="00E02AFF">
              <w:t>Dasatinib</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6152FD0" w14:textId="77777777" w:rsidR="00E02AFF" w:rsidRPr="00E02AFF" w:rsidRDefault="00E02AFF" w:rsidP="00E02AFF">
            <w:r w:rsidRPr="00E02AFF">
              <w:t>-7.024216</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5D7E200" w14:textId="77777777" w:rsidR="00E02AFF" w:rsidRPr="00E02AFF" w:rsidRDefault="00E02AFF" w:rsidP="00E02AFF">
            <w:r w:rsidRPr="00E02AFF">
              <w:t>3.477284</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60616FA" w14:textId="77777777" w:rsidR="00E02AFF" w:rsidRPr="00E02AFF" w:rsidRDefault="00E02AFF" w:rsidP="00E02AFF">
            <w:r w:rsidRPr="00E02AFF">
              <w:t>10.501501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2AC741F" w14:textId="77777777" w:rsidR="00E02AFF" w:rsidRPr="00E02AFF" w:rsidRDefault="00E02AFF" w:rsidP="00E02AFF">
            <w:r w:rsidRPr="00E02AFF">
              <w:t>LCML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CEFBA7B" w14:textId="77777777" w:rsidR="00E02AFF" w:rsidRPr="00E02AFF" w:rsidRDefault="00E02AFF" w:rsidP="00E02AFF">
            <w:r w:rsidRPr="00E02AFF">
              <w:t>-7.024216</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3D1C5C4" w14:textId="77777777" w:rsidR="00E02AFF" w:rsidRPr="00E02AFF" w:rsidRDefault="00E02AFF" w:rsidP="00E02AFF">
            <w:r w:rsidRPr="00E02AFF">
              <w:t>SKCM</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19CDC2E" w14:textId="77777777" w:rsidR="00E02AFF" w:rsidRPr="00E02AFF" w:rsidRDefault="00E02AFF" w:rsidP="00E02AFF">
            <w:r w:rsidRPr="00E02AFF">
              <w:t>3.477284</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9B77A5E" w14:textId="77777777" w:rsidR="00E02AFF" w:rsidRPr="00E02AFF" w:rsidRDefault="00E02AFF" w:rsidP="00E02AFF">
            <w:r w:rsidRPr="00E02AFF">
              <w:t>Other, kinases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EDE680E" w14:textId="77777777" w:rsidR="00E02AFF" w:rsidRPr="00E02AFF" w:rsidRDefault="00E02AFF" w:rsidP="00E02AFF">
            <w:r w:rsidRPr="00E02AFF">
              <w:t>Other, kinases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54AA281" w14:textId="77777777" w:rsidR="00E02AFF" w:rsidRPr="00E02AFF" w:rsidRDefault="00E02AFF" w:rsidP="00E02AFF">
            <w:r w:rsidRPr="00E02AFF">
              <w:t>Other, kinases</w:t>
            </w:r>
          </w:p>
        </w:tc>
      </w:tr>
      <w:tr w:rsidR="00E02AFF" w:rsidRPr="00E02AFF" w14:paraId="6DBAA982" w14:textId="77777777" w:rsidTr="00E02AFF">
        <w:trPr>
          <w:trHeight w:val="1423"/>
        </w:trPr>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3AA7199" w14:textId="77777777" w:rsidR="00E02AFF" w:rsidRPr="00E02AFF" w:rsidRDefault="00E02AFF" w:rsidP="00E02AFF">
            <w:r w:rsidRPr="00E02AFF">
              <w:t>Nilotinib</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CD4E820" w14:textId="77777777" w:rsidR="00E02AFF" w:rsidRPr="00E02AFF" w:rsidRDefault="00E02AFF" w:rsidP="00E02AFF">
            <w:r w:rsidRPr="00E02AFF">
              <w:t>-4.954357</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EDA02E5" w14:textId="77777777" w:rsidR="00E02AFF" w:rsidRPr="00E02AFF" w:rsidRDefault="00E02AFF" w:rsidP="00E02AFF">
            <w:r w:rsidRPr="00E02AFF">
              <w:t>4.167787</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CADDAEB" w14:textId="77777777" w:rsidR="00E02AFF" w:rsidRPr="00E02AFF" w:rsidRDefault="00E02AFF" w:rsidP="00E02AFF">
            <w:r w:rsidRPr="00E02AFF">
              <w:t>9.122144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4B4270A" w14:textId="77777777" w:rsidR="00E02AFF" w:rsidRPr="00E02AFF" w:rsidRDefault="00E02AFF" w:rsidP="00E02AFF">
            <w:r w:rsidRPr="00E02AFF">
              <w:t>LCML</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E4A70EB" w14:textId="77777777" w:rsidR="00E02AFF" w:rsidRPr="00E02AFF" w:rsidRDefault="00E02AFF" w:rsidP="00E02AFF">
            <w:r w:rsidRPr="00E02AFF">
              <w:t>-4.954357</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8DAA961" w14:textId="77777777" w:rsidR="00E02AFF" w:rsidRPr="00E02AFF" w:rsidRDefault="00E02AFF" w:rsidP="00E02AFF">
            <w:r w:rsidRPr="00E02AFF">
              <w:t>MESO</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7A0EF69" w14:textId="77777777" w:rsidR="00E02AFF" w:rsidRPr="00E02AFF" w:rsidRDefault="00E02AFF" w:rsidP="00E02AFF">
            <w:r w:rsidRPr="00E02AFF">
              <w:t>4.167787</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40D950A" w14:textId="77777777" w:rsidR="00E02AFF" w:rsidRPr="00E02AFF" w:rsidRDefault="00E02AFF" w:rsidP="00E02AFF">
            <w:r w:rsidRPr="00E02AFF">
              <w:t xml:space="preserve">ABL </w:t>
            </w:r>
            <w:proofErr w:type="spellStart"/>
            <w:r w:rsidRPr="00E02AFF">
              <w:t>signaling</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81B9140" w14:textId="77777777" w:rsidR="00E02AFF" w:rsidRPr="00E02AFF" w:rsidRDefault="00E02AFF" w:rsidP="00E02AFF">
            <w:r w:rsidRPr="00E02AFF">
              <w:t xml:space="preserve">ABL </w:t>
            </w:r>
            <w:proofErr w:type="spellStart"/>
            <w:r w:rsidRPr="00E02AFF">
              <w:t>signaling</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4A01E63" w14:textId="77777777" w:rsidR="00E02AFF" w:rsidRPr="00E02AFF" w:rsidRDefault="00E02AFF" w:rsidP="00E02AFF">
            <w:r w:rsidRPr="00E02AFF">
              <w:t xml:space="preserve">ABL </w:t>
            </w:r>
            <w:proofErr w:type="spellStart"/>
            <w:r w:rsidRPr="00E02AFF">
              <w:t>signaling</w:t>
            </w:r>
            <w:proofErr w:type="spellEnd"/>
          </w:p>
        </w:tc>
      </w:tr>
      <w:tr w:rsidR="00E02AFF" w:rsidRPr="00E02AFF" w14:paraId="643B3723" w14:textId="77777777" w:rsidTr="00E02AFF">
        <w:trPr>
          <w:trHeight w:val="1423"/>
        </w:trPr>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D05CF7F" w14:textId="77777777" w:rsidR="00E02AFF" w:rsidRPr="00E02AFF" w:rsidRDefault="00E02AFF" w:rsidP="00E02AFF">
            <w:r w:rsidRPr="00E02AFF">
              <w:t>Gemcitabine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2F60AEF" w14:textId="77777777" w:rsidR="00E02AFF" w:rsidRPr="00E02AFF" w:rsidRDefault="00E02AFF" w:rsidP="00E02AFF">
            <w:r w:rsidRPr="00E02AFF">
              <w:t>-5.156275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40E5DD2" w14:textId="77777777" w:rsidR="00E02AFF" w:rsidRPr="00E02AFF" w:rsidRDefault="00E02AFF" w:rsidP="00E02AFF">
            <w:r w:rsidRPr="00E02AFF">
              <w:t>3.206833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63229D0" w14:textId="77777777" w:rsidR="00E02AFF" w:rsidRPr="00E02AFF" w:rsidRDefault="00E02AFF" w:rsidP="00E02AFF">
            <w:r w:rsidRPr="00E02AFF">
              <w:t>8.363108</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D7AF94F" w14:textId="77777777" w:rsidR="00E02AFF" w:rsidRPr="00E02AFF" w:rsidRDefault="00E02AFF" w:rsidP="00E02AFF">
            <w:r w:rsidRPr="00E02AFF">
              <w:t>CLL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1BB4980" w14:textId="77777777" w:rsidR="00E02AFF" w:rsidRPr="00E02AFF" w:rsidRDefault="00E02AFF" w:rsidP="00E02AFF">
            <w:r w:rsidRPr="00E02AFF">
              <w:t>-5.156275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8FFB2CE" w14:textId="77777777" w:rsidR="00E02AFF" w:rsidRPr="00E02AFF" w:rsidRDefault="00E02AFF" w:rsidP="00E02AFF">
            <w:r w:rsidRPr="00E02AFF">
              <w:t>UCEC</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47B53B0" w14:textId="77777777" w:rsidR="00E02AFF" w:rsidRPr="00E02AFF" w:rsidRDefault="00E02AFF" w:rsidP="00E02AFF">
            <w:r w:rsidRPr="00E02AFF">
              <w:t>3.206833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A467262" w14:textId="77777777" w:rsidR="00E02AFF" w:rsidRPr="00E02AFF" w:rsidRDefault="00E02AFF" w:rsidP="00E02AFF">
            <w:r w:rsidRPr="00E02AFF">
              <w:t>DNA replication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B9F0594" w14:textId="77777777" w:rsidR="00E02AFF" w:rsidRPr="00E02AFF" w:rsidRDefault="00E02AFF" w:rsidP="00E02AFF">
            <w:r w:rsidRPr="00E02AFF">
              <w:t>DNA replication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A5A86C" w14:textId="77777777" w:rsidR="00E02AFF" w:rsidRPr="00E02AFF" w:rsidRDefault="00E02AFF" w:rsidP="00E02AFF">
            <w:r w:rsidRPr="00E02AFF">
              <w:t>DNA replication</w:t>
            </w:r>
          </w:p>
        </w:tc>
      </w:tr>
      <w:tr w:rsidR="00E02AFF" w:rsidRPr="00E02AFF" w14:paraId="6D625265" w14:textId="77777777" w:rsidTr="00E02AFF">
        <w:trPr>
          <w:trHeight w:val="1423"/>
        </w:trPr>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EBF15F3" w14:textId="77777777" w:rsidR="00E02AFF" w:rsidRPr="00E02AFF" w:rsidRDefault="00E02AFF" w:rsidP="00E02AFF">
            <w:r w:rsidRPr="00E02AFF">
              <w:t>AZD5991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3B9FC1F" w14:textId="77777777" w:rsidR="00E02AFF" w:rsidRPr="00E02AFF" w:rsidRDefault="00E02AFF" w:rsidP="00E02AFF">
            <w:r w:rsidRPr="00E02AFF">
              <w:t>-1.796554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109F9DE" w14:textId="77777777" w:rsidR="00E02AFF" w:rsidRPr="00E02AFF" w:rsidRDefault="00E02AFF" w:rsidP="00E02AFF">
            <w:r w:rsidRPr="00E02AFF">
              <w:t>6.223226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6C393DC" w14:textId="77777777" w:rsidR="00E02AFF" w:rsidRPr="00E02AFF" w:rsidRDefault="00E02AFF" w:rsidP="00E02AFF">
            <w:r w:rsidRPr="00E02AFF">
              <w:t>8.019780</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80C5370" w14:textId="77777777" w:rsidR="00E02AFF" w:rsidRPr="00E02AFF" w:rsidRDefault="00E02AFF" w:rsidP="00E02AFF">
            <w:r w:rsidRPr="00E02AFF">
              <w:t>MM</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BE9B478" w14:textId="77777777" w:rsidR="00E02AFF" w:rsidRPr="00E02AFF" w:rsidRDefault="00E02AFF" w:rsidP="00E02AFF">
            <w:r w:rsidRPr="00E02AFF">
              <w:t>-1.796554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FBD560E" w14:textId="77777777" w:rsidR="00E02AFF" w:rsidRPr="00E02AFF" w:rsidRDefault="00E02AFF" w:rsidP="00E02AFF">
            <w:r w:rsidRPr="00E02AFF">
              <w:t>PAAD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D9B37AC" w14:textId="77777777" w:rsidR="00E02AFF" w:rsidRPr="00E02AFF" w:rsidRDefault="00E02AFF" w:rsidP="00E02AFF">
            <w:r w:rsidRPr="00E02AFF">
              <w:t>6.223226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6B37A22" w14:textId="77777777" w:rsidR="00E02AFF" w:rsidRPr="00E02AFF" w:rsidRDefault="00E02AFF" w:rsidP="00E02AFF">
            <w:r w:rsidRPr="00E02AFF">
              <w:t>Apoptosis regulation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E612A1E" w14:textId="77777777" w:rsidR="00E02AFF" w:rsidRPr="00E02AFF" w:rsidRDefault="00E02AFF" w:rsidP="00E02AFF">
            <w:r w:rsidRPr="00E02AFF">
              <w:t>Apoptosis regulation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0998A7B" w14:textId="77777777" w:rsidR="00E02AFF" w:rsidRPr="00E02AFF" w:rsidRDefault="00E02AFF" w:rsidP="00E02AFF">
            <w:r w:rsidRPr="00E02AFF">
              <w:t>Apoptosis regulation</w:t>
            </w:r>
          </w:p>
        </w:tc>
      </w:tr>
      <w:tr w:rsidR="00E02AFF" w:rsidRPr="00E02AFF" w14:paraId="0D9DC307" w14:textId="77777777" w:rsidTr="00E02AFF">
        <w:trPr>
          <w:trHeight w:val="1412"/>
        </w:trPr>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FFFD1FE" w14:textId="77777777" w:rsidR="00E02AFF" w:rsidRPr="00E02AFF" w:rsidRDefault="00E02AFF" w:rsidP="00E02AFF">
            <w:r w:rsidRPr="00E02AFF">
              <w:t>Bosutinib</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427ED4B" w14:textId="77777777" w:rsidR="00E02AFF" w:rsidRPr="00E02AFF" w:rsidRDefault="00E02AFF" w:rsidP="00E02AFF">
            <w:r w:rsidRPr="00E02AFF">
              <w:t>-3.942034</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AC71F00" w14:textId="77777777" w:rsidR="00E02AFF" w:rsidRPr="00E02AFF" w:rsidRDefault="00E02AFF" w:rsidP="00E02AFF">
            <w:r w:rsidRPr="00E02AFF">
              <w:t>3.904068</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3FD2B26" w14:textId="77777777" w:rsidR="00E02AFF" w:rsidRPr="00E02AFF" w:rsidRDefault="00E02AFF" w:rsidP="00E02AFF">
            <w:r w:rsidRPr="00E02AFF">
              <w:t>7.846102</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26D3D14" w14:textId="77777777" w:rsidR="00E02AFF" w:rsidRPr="00E02AFF" w:rsidRDefault="00E02AFF" w:rsidP="00E02AFF">
            <w:r w:rsidRPr="00E02AFF">
              <w:t>LCML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3CCEDCD" w14:textId="77777777" w:rsidR="00E02AFF" w:rsidRPr="00E02AFF" w:rsidRDefault="00E02AFF" w:rsidP="00E02AFF">
            <w:r w:rsidRPr="00E02AFF">
              <w:t>-3.942034</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7CB9A88" w14:textId="77777777" w:rsidR="00E02AFF" w:rsidRPr="00E02AFF" w:rsidRDefault="00E02AFF" w:rsidP="00E02AFF">
            <w:r w:rsidRPr="00E02AFF">
              <w:t>GBM</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8F40AB4" w14:textId="77777777" w:rsidR="00E02AFF" w:rsidRPr="00E02AFF" w:rsidRDefault="00E02AFF" w:rsidP="00E02AFF">
            <w:r w:rsidRPr="00E02AFF">
              <w:t>3.904068</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54B772E" w14:textId="77777777" w:rsidR="00E02AFF" w:rsidRPr="00E02AFF" w:rsidRDefault="00E02AFF" w:rsidP="00E02AFF">
            <w:r w:rsidRPr="00E02AFF">
              <w:t>Other, kinases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B27E6BF" w14:textId="77777777" w:rsidR="00E02AFF" w:rsidRPr="00E02AFF" w:rsidRDefault="00E02AFF" w:rsidP="00E02AFF">
            <w:r w:rsidRPr="00E02AFF">
              <w:t>Other, kinases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4CBE85B" w14:textId="77777777" w:rsidR="00E02AFF" w:rsidRPr="00E02AFF" w:rsidRDefault="00E02AFF" w:rsidP="00E02AFF">
            <w:r w:rsidRPr="00E02AFF">
              <w:t>Other, kinases</w:t>
            </w:r>
          </w:p>
        </w:tc>
      </w:tr>
      <w:tr w:rsidR="00E02AFF" w:rsidRPr="00E02AFF" w14:paraId="06483C0E" w14:textId="77777777" w:rsidTr="00E02AFF">
        <w:trPr>
          <w:trHeight w:val="1423"/>
        </w:trPr>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84FA075" w14:textId="77777777" w:rsidR="00E02AFF" w:rsidRPr="00E02AFF" w:rsidRDefault="00E02AFF" w:rsidP="00E02AFF">
            <w:proofErr w:type="spellStart"/>
            <w:r w:rsidRPr="00E02AFF">
              <w:t>Tozasertib</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1CB9C32" w14:textId="77777777" w:rsidR="00E02AFF" w:rsidRPr="00E02AFF" w:rsidRDefault="00E02AFF" w:rsidP="00E02AFF">
            <w:r w:rsidRPr="00E02AFF">
              <w:t>-2.161219</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B33EF07" w14:textId="77777777" w:rsidR="00E02AFF" w:rsidRPr="00E02AFF" w:rsidRDefault="00E02AFF" w:rsidP="00E02AFF">
            <w:r w:rsidRPr="00E02AFF">
              <w:t>5.493971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265903F" w14:textId="77777777" w:rsidR="00E02AFF" w:rsidRPr="00E02AFF" w:rsidRDefault="00E02AFF" w:rsidP="00E02AFF">
            <w:r w:rsidRPr="00E02AFF">
              <w:t>7.655190</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D5B9D45" w14:textId="77777777" w:rsidR="00E02AFF" w:rsidRPr="00E02AFF" w:rsidRDefault="00E02AFF" w:rsidP="00E02AFF">
            <w:r w:rsidRPr="00E02AFF">
              <w:t>DLBC</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EAD5ED8" w14:textId="77777777" w:rsidR="00E02AFF" w:rsidRPr="00E02AFF" w:rsidRDefault="00E02AFF" w:rsidP="00E02AFF">
            <w:r w:rsidRPr="00E02AFF">
              <w:t>-2.161219</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C1C6B33" w14:textId="77777777" w:rsidR="00E02AFF" w:rsidRPr="00E02AFF" w:rsidRDefault="00E02AFF" w:rsidP="00E02AFF">
            <w:r w:rsidRPr="00E02AFF">
              <w:t>PAAD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9493821" w14:textId="77777777" w:rsidR="00E02AFF" w:rsidRPr="00E02AFF" w:rsidRDefault="00E02AFF" w:rsidP="00E02AFF">
            <w:r w:rsidRPr="00E02AFF">
              <w:t>5.493971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8FB1118" w14:textId="77777777" w:rsidR="00E02AFF" w:rsidRPr="00E02AFF" w:rsidRDefault="00E02AFF" w:rsidP="00E02AFF">
            <w:r w:rsidRPr="00E02AFF">
              <w:t>Mitosis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2CBAE05" w14:textId="77777777" w:rsidR="00E02AFF" w:rsidRPr="00E02AFF" w:rsidRDefault="00E02AFF" w:rsidP="00E02AFF">
            <w:r w:rsidRPr="00E02AFF">
              <w:t>Mitosis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ADFC9A9" w14:textId="77777777" w:rsidR="00E02AFF" w:rsidRPr="00E02AFF" w:rsidRDefault="00E02AFF" w:rsidP="00E02AFF">
            <w:r w:rsidRPr="00E02AFF">
              <w:t>Mitosis</w:t>
            </w:r>
          </w:p>
        </w:tc>
      </w:tr>
    </w:tbl>
    <w:p w14:paraId="16BF82C5" w14:textId="5E68404E" w:rsidR="00E02AFF" w:rsidRDefault="00E02AFF" w:rsidP="00E02AFF"/>
    <w:p w14:paraId="717675C4" w14:textId="47947942" w:rsidR="00E02AFF" w:rsidRDefault="00E02AFF" w:rsidP="00E02AFF">
      <w:r w:rsidRPr="00E02AFF">
        <w:lastRenderedPageBreak/>
        <w:drawing>
          <wp:inline distT="0" distB="0" distL="0" distR="0" wp14:anchorId="0B024750" wp14:editId="4824D1E1">
            <wp:extent cx="5731510" cy="3604895"/>
            <wp:effectExtent l="0" t="0" r="2540" b="0"/>
            <wp:docPr id="1720715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04895"/>
                    </a:xfrm>
                    <a:prstGeom prst="rect">
                      <a:avLst/>
                    </a:prstGeom>
                    <a:noFill/>
                    <a:ln>
                      <a:noFill/>
                    </a:ln>
                  </pic:spPr>
                </pic:pic>
              </a:graphicData>
            </a:graphic>
          </wp:inline>
        </w:drawing>
      </w:r>
    </w:p>
    <w:p w14:paraId="4E2740F9" w14:textId="53CE1D96" w:rsidR="001E7E9A" w:rsidRPr="001E7E9A" w:rsidRDefault="001E7E9A" w:rsidP="001E7E9A">
      <w:pPr>
        <w:jc w:val="center"/>
        <w:rPr>
          <w:b/>
          <w:bCs/>
        </w:rPr>
      </w:pPr>
      <w:r w:rsidRPr="001E7E9A">
        <w:rPr>
          <w:b/>
          <w:bCs/>
        </w:rPr>
        <w:t>Fig3: Top Cancer type selective drugs</w:t>
      </w:r>
    </w:p>
    <w:p w14:paraId="51D196D7" w14:textId="7BC04DF2" w:rsidR="00E02AFF" w:rsidRDefault="00E02AFF" w:rsidP="00E02AFF">
      <w:r w:rsidRPr="00E02AFF">
        <w:t xml:space="preserve">Dasatinib, Nilotinib and Bosutinib drugs selectively achieve better responses in LCML cancer by targeting the kinases and ABL signalling pathways, respectively, but they don't work better in SKCM, MESO and GBM cancers. Likewise, AZD5991 selectively works for MM cancers by targeting the DNA replication pathways. </w:t>
      </w:r>
      <w:proofErr w:type="spellStart"/>
      <w:r w:rsidRPr="00E02AFF">
        <w:t>Tozasertib</w:t>
      </w:r>
      <w:proofErr w:type="spellEnd"/>
      <w:r w:rsidRPr="00E02AFF">
        <w:t xml:space="preserve"> selectively work for DLBC by targeting the mitosis pathway.</w:t>
      </w:r>
    </w:p>
    <w:p w14:paraId="4BAE2218" w14:textId="2E784088" w:rsidR="00E02AFF" w:rsidRDefault="00E02AFF" w:rsidP="00E02AFF">
      <w:r w:rsidRPr="00E02AFF">
        <w:drawing>
          <wp:inline distT="0" distB="0" distL="0" distR="0" wp14:anchorId="6D4A04FC" wp14:editId="5A529DB0">
            <wp:extent cx="5731510" cy="2939415"/>
            <wp:effectExtent l="0" t="0" r="2540" b="0"/>
            <wp:docPr id="327986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39415"/>
                    </a:xfrm>
                    <a:prstGeom prst="rect">
                      <a:avLst/>
                    </a:prstGeom>
                    <a:noFill/>
                    <a:ln>
                      <a:noFill/>
                    </a:ln>
                  </pic:spPr>
                </pic:pic>
              </a:graphicData>
            </a:graphic>
          </wp:inline>
        </w:drawing>
      </w:r>
    </w:p>
    <w:p w14:paraId="54A149A4" w14:textId="6BFE7D71" w:rsidR="001E7E9A" w:rsidRPr="001E7E9A" w:rsidRDefault="001E7E9A" w:rsidP="001E7E9A">
      <w:pPr>
        <w:jc w:val="center"/>
        <w:rPr>
          <w:b/>
          <w:bCs/>
        </w:rPr>
      </w:pPr>
      <w:r w:rsidRPr="001E7E9A">
        <w:rPr>
          <w:b/>
          <w:bCs/>
        </w:rPr>
        <w:t>Fig4: Cancer type sensitivity distribution</w:t>
      </w:r>
    </w:p>
    <w:p w14:paraId="4B48E0C0" w14:textId="58FA2120" w:rsidR="00E02AFF" w:rsidRDefault="00E02AFF" w:rsidP="00E02AFF">
      <w:r w:rsidRPr="00E02AFF">
        <w:lastRenderedPageBreak/>
        <w:drawing>
          <wp:inline distT="0" distB="0" distL="0" distR="0" wp14:anchorId="354FA3BA" wp14:editId="3E0B77A7">
            <wp:extent cx="5731510" cy="4253230"/>
            <wp:effectExtent l="0" t="0" r="2540" b="0"/>
            <wp:docPr id="1446667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53230"/>
                    </a:xfrm>
                    <a:prstGeom prst="rect">
                      <a:avLst/>
                    </a:prstGeom>
                    <a:noFill/>
                    <a:ln>
                      <a:noFill/>
                    </a:ln>
                  </pic:spPr>
                </pic:pic>
              </a:graphicData>
            </a:graphic>
          </wp:inline>
        </w:drawing>
      </w:r>
    </w:p>
    <w:p w14:paraId="5558D511" w14:textId="2CBC5D3F" w:rsidR="001E7E9A" w:rsidRPr="001E7E9A" w:rsidRDefault="001E7E9A" w:rsidP="001E7E9A">
      <w:pPr>
        <w:jc w:val="center"/>
        <w:rPr>
          <w:b/>
          <w:bCs/>
        </w:rPr>
      </w:pPr>
      <w:r w:rsidRPr="001E7E9A">
        <w:rPr>
          <w:b/>
          <w:bCs/>
        </w:rPr>
        <w:t>Fig5: Drug-Cancer type sensitivity heatmap</w:t>
      </w:r>
    </w:p>
    <w:p w14:paraId="21E6D1A3" w14:textId="77777777" w:rsidR="00E02AFF" w:rsidRDefault="00E02AFF" w:rsidP="00E02AFF">
      <w:pPr>
        <w:rPr>
          <w:b/>
          <w:bCs/>
        </w:rPr>
      </w:pPr>
      <w:r w:rsidRPr="00E02AFF">
        <w:rPr>
          <w:b/>
          <w:bCs/>
        </w:rPr>
        <w:t>Genomic &amp; Molecular Influences on Drug Response</w:t>
      </w:r>
    </w:p>
    <w:p w14:paraId="612CBB3E" w14:textId="77777777" w:rsidR="00E02AFF" w:rsidRPr="00E02AFF" w:rsidRDefault="00E02AFF" w:rsidP="00E02AFF">
      <w:pPr>
        <w:rPr>
          <w:b/>
          <w:bCs/>
        </w:rPr>
      </w:pPr>
      <w:r w:rsidRPr="00E02AFF">
        <w:rPr>
          <w:b/>
          <w:bCs/>
        </w:rPr>
        <w:t>LN_IC50 vs AUC Correlation</w:t>
      </w:r>
    </w:p>
    <w:p w14:paraId="58C482EE" w14:textId="4A742EAF" w:rsidR="00E02AFF" w:rsidRPr="00E02AFF" w:rsidRDefault="00E02AFF" w:rsidP="00E02AFF">
      <w:r w:rsidRPr="00E02AFF">
        <w:t>Pearson correlation r = 0.756 indicates a strong positive relationship. Spearman correlation ρ = 0.776 also confirms strong monotonic agreement. LN_IC50 and AUC showed strong positive correlation (Pearson r = 0.756; Spearman ρ = 0.776; n = 5,000 sampled observations), indicating that both metrics capture related aspects of drug sensitivity. The correlation was not perfect, likely because AUC summarises the entire dose–response curve, whereas IC50 reflects only the midpoint response concentration.</w:t>
      </w:r>
    </w:p>
    <w:p w14:paraId="36A4C62F" w14:textId="757CE4D4" w:rsidR="00E02AFF" w:rsidRDefault="00E02AFF" w:rsidP="001E7E9A">
      <w:pPr>
        <w:jc w:val="center"/>
      </w:pPr>
      <w:r w:rsidRPr="00E02AFF">
        <w:lastRenderedPageBreak/>
        <w:drawing>
          <wp:inline distT="0" distB="0" distL="0" distR="0" wp14:anchorId="6E25AE83" wp14:editId="55A8DF24">
            <wp:extent cx="3429000" cy="3062014"/>
            <wp:effectExtent l="0" t="0" r="0" b="5080"/>
            <wp:docPr id="1406179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4272" cy="3066721"/>
                    </a:xfrm>
                    <a:prstGeom prst="rect">
                      <a:avLst/>
                    </a:prstGeom>
                    <a:noFill/>
                    <a:ln>
                      <a:noFill/>
                    </a:ln>
                  </pic:spPr>
                </pic:pic>
              </a:graphicData>
            </a:graphic>
          </wp:inline>
        </w:drawing>
      </w:r>
    </w:p>
    <w:p w14:paraId="51536034" w14:textId="28347AAF" w:rsidR="001E7E9A" w:rsidRPr="001E7E9A" w:rsidRDefault="001E7E9A" w:rsidP="001E7E9A">
      <w:pPr>
        <w:jc w:val="center"/>
        <w:rPr>
          <w:b/>
          <w:bCs/>
        </w:rPr>
      </w:pPr>
      <w:r w:rsidRPr="001E7E9A">
        <w:rPr>
          <w:b/>
          <w:bCs/>
        </w:rPr>
        <w:t>Fig6: LN_IC50vs AUC</w:t>
      </w:r>
    </w:p>
    <w:p w14:paraId="718D568E" w14:textId="77777777" w:rsidR="00E02AFF" w:rsidRPr="00E02AFF" w:rsidRDefault="00E02AFF" w:rsidP="00E02AFF">
      <w:pPr>
        <w:rPr>
          <w:b/>
          <w:bCs/>
        </w:rPr>
      </w:pPr>
      <w:r w:rsidRPr="00E02AFF">
        <w:rPr>
          <w:b/>
          <w:bCs/>
        </w:rPr>
        <w:t>MSI Status</w:t>
      </w:r>
    </w:p>
    <w:p w14:paraId="3E2D39C5" w14:textId="1B82B512" w:rsidR="00E566AB" w:rsidRDefault="00E566AB" w:rsidP="00E566AB">
      <w:r w:rsidRPr="00E566AB">
        <w:drawing>
          <wp:inline distT="0" distB="0" distL="0" distR="0" wp14:anchorId="2193CD07" wp14:editId="15AFFCD2">
            <wp:extent cx="5082540" cy="4480560"/>
            <wp:effectExtent l="0" t="0" r="3810" b="0"/>
            <wp:docPr id="16455122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2540" cy="4480560"/>
                    </a:xfrm>
                    <a:prstGeom prst="rect">
                      <a:avLst/>
                    </a:prstGeom>
                    <a:noFill/>
                    <a:ln>
                      <a:noFill/>
                    </a:ln>
                  </pic:spPr>
                </pic:pic>
              </a:graphicData>
            </a:graphic>
          </wp:inline>
        </w:drawing>
      </w:r>
    </w:p>
    <w:p w14:paraId="15D199F3" w14:textId="65BBB134" w:rsidR="001E7E9A" w:rsidRPr="001E7E9A" w:rsidRDefault="001E7E9A" w:rsidP="001E7E9A">
      <w:pPr>
        <w:jc w:val="center"/>
        <w:rPr>
          <w:b/>
          <w:bCs/>
        </w:rPr>
      </w:pPr>
      <w:r w:rsidRPr="001E7E9A">
        <w:rPr>
          <w:b/>
          <w:bCs/>
        </w:rPr>
        <w:t xml:space="preserve">Fig7: Drug </w:t>
      </w:r>
      <w:r>
        <w:rPr>
          <w:b/>
          <w:bCs/>
        </w:rPr>
        <w:t>sensitivity by</w:t>
      </w:r>
      <w:r w:rsidRPr="001E7E9A">
        <w:rPr>
          <w:b/>
          <w:bCs/>
        </w:rPr>
        <w:t xml:space="preserve"> MSI Status</w:t>
      </w:r>
    </w:p>
    <w:p w14:paraId="1C447D98" w14:textId="77777777" w:rsidR="00E566AB" w:rsidRDefault="00E566AB" w:rsidP="00E566AB">
      <w:r>
        <w:lastRenderedPageBreak/>
        <w:t>Mann–Whitney was used as LN_IC50 distributions may not be normal, and it is robust to skewness/outliers. The p-value = 3.8078404168508164e-32</w:t>
      </w:r>
    </w:p>
    <w:p w14:paraId="7CF8D842" w14:textId="0A92EBDE" w:rsidR="00E02AFF" w:rsidRDefault="00E566AB" w:rsidP="00E566AB">
      <w:r>
        <w:t xml:space="preserve">which is &lt;0.001, so MSI-H tumours are significantly different. MSI-H tumours exhibited significantly greater drug sensitivity (lower LN_IC50 median) than MSS/MSI-L tumours (median LN_IC50 = 2.997 vs 3.293; Mann–Whitney </w:t>
      </w:r>
      <w:proofErr w:type="spellStart"/>
      <w:r>
        <w:t>U p</w:t>
      </w:r>
      <w:proofErr w:type="spellEnd"/>
      <w:r>
        <w:t xml:space="preserve"> &lt; 0.001).</w:t>
      </w:r>
    </w:p>
    <w:p w14:paraId="650CD3B6" w14:textId="03C5426A" w:rsidR="00E566AB" w:rsidRDefault="00E566AB" w:rsidP="00E566AB">
      <w:pPr>
        <w:rPr>
          <w:b/>
          <w:bCs/>
        </w:rPr>
      </w:pPr>
      <w:r w:rsidRPr="00E566AB">
        <w:rPr>
          <w:b/>
          <w:bCs/>
        </w:rPr>
        <w:t>MSI-H-Selective Drugs</w:t>
      </w:r>
    </w:p>
    <w:p w14:paraId="2A0F3480" w14:textId="77777777" w:rsidR="00E566AB" w:rsidRDefault="00E566AB" w:rsidP="00E566AB">
      <w:pPr>
        <w:rPr>
          <w:b/>
          <w:bCs/>
        </w:rPr>
      </w:pPr>
    </w:p>
    <w:tbl>
      <w:tblPr>
        <w:tblW w:w="5000" w:type="pct"/>
        <w:tblCellMar>
          <w:top w:w="15" w:type="dxa"/>
          <w:left w:w="15" w:type="dxa"/>
          <w:bottom w:w="15" w:type="dxa"/>
          <w:right w:w="15" w:type="dxa"/>
        </w:tblCellMar>
        <w:tblLook w:val="04A0" w:firstRow="1" w:lastRow="0" w:firstColumn="1" w:lastColumn="0" w:noHBand="0" w:noVBand="1"/>
      </w:tblPr>
      <w:tblGrid>
        <w:gridCol w:w="1609"/>
        <w:gridCol w:w="2299"/>
        <w:gridCol w:w="1410"/>
        <w:gridCol w:w="1551"/>
        <w:gridCol w:w="2141"/>
      </w:tblGrid>
      <w:tr w:rsidR="00E566AB" w:rsidRPr="00E566AB" w14:paraId="40CAB672" w14:textId="77777777">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A8182EE" w14:textId="77777777" w:rsidR="00E566AB" w:rsidRPr="00E566AB" w:rsidRDefault="00E566AB" w:rsidP="00E566AB">
            <w:pPr>
              <w:rPr>
                <w:b/>
                <w:bCs/>
              </w:rPr>
            </w:pPr>
            <w:r w:rsidRPr="00E566AB">
              <w:rPr>
                <w:b/>
                <w:bCs/>
              </w:rPr>
              <w:t>DRUG_NAME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588CBA3" w14:textId="77777777" w:rsidR="00E566AB" w:rsidRPr="00E566AB" w:rsidRDefault="00E566AB" w:rsidP="00E566AB">
            <w:pPr>
              <w:rPr>
                <w:b/>
                <w:bCs/>
              </w:rPr>
            </w:pPr>
            <w:r w:rsidRPr="00E566AB">
              <w:rPr>
                <w:b/>
                <w:bCs/>
              </w:rPr>
              <w:t>Delta_LN_IC50 (MSI-H - MSS median)</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BF90AB2" w14:textId="77777777" w:rsidR="00E566AB" w:rsidRPr="00E566AB" w:rsidRDefault="00E566AB" w:rsidP="00E566AB">
            <w:pPr>
              <w:rPr>
                <w:b/>
                <w:bCs/>
              </w:rPr>
            </w:pPr>
            <w:proofErr w:type="spellStart"/>
            <w:r w:rsidRPr="00E566AB">
              <w:rPr>
                <w:b/>
                <w:bCs/>
              </w:rPr>
              <w:t>p_value</w:t>
            </w:r>
            <w:proofErr w:type="spellEnd"/>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C1C50BE" w14:textId="77777777" w:rsidR="00E566AB" w:rsidRPr="00E566AB" w:rsidRDefault="00E566AB" w:rsidP="00E566AB">
            <w:pPr>
              <w:rPr>
                <w:b/>
                <w:bCs/>
              </w:rPr>
            </w:pPr>
            <w:proofErr w:type="spellStart"/>
            <w:r w:rsidRPr="00E566AB">
              <w:rPr>
                <w:b/>
                <w:bCs/>
              </w:rPr>
              <w:t>bonferroni_p</w:t>
            </w:r>
            <w:proofErr w:type="spellEnd"/>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5524917" w14:textId="77777777" w:rsidR="00E566AB" w:rsidRPr="00E566AB" w:rsidRDefault="00E566AB" w:rsidP="00E566AB">
            <w:pPr>
              <w:rPr>
                <w:b/>
                <w:bCs/>
              </w:rPr>
            </w:pPr>
            <w:r w:rsidRPr="00E566AB">
              <w:rPr>
                <w:b/>
                <w:bCs/>
              </w:rPr>
              <w:t>TARGET_PATHWAY</w:t>
            </w:r>
          </w:p>
        </w:tc>
      </w:tr>
      <w:tr w:rsidR="00E566AB" w:rsidRPr="00E566AB" w14:paraId="2CA41EFD"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BC60B01" w14:textId="77777777" w:rsidR="00E566AB" w:rsidRPr="00E566AB" w:rsidRDefault="00E566AB" w:rsidP="00E566AB">
            <w:r w:rsidRPr="00E566AB">
              <w:t>Methotrexate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7A10C2A" w14:textId="77777777" w:rsidR="00E566AB" w:rsidRPr="00E566AB" w:rsidRDefault="00E566AB" w:rsidP="00E566AB">
            <w:r w:rsidRPr="00E566AB">
              <w:t>-2.427830</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85C8931" w14:textId="77777777" w:rsidR="00E566AB" w:rsidRPr="00E566AB" w:rsidRDefault="00E566AB" w:rsidP="00E566AB">
            <w:r w:rsidRPr="00E566AB">
              <w:t>2.323654e-05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107DFC9" w14:textId="77777777" w:rsidR="00E566AB" w:rsidRPr="00E566AB" w:rsidRDefault="00E566AB" w:rsidP="00E566AB">
            <w:r w:rsidRPr="00E566AB">
              <w:t>0.005716</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6210AB2" w14:textId="77777777" w:rsidR="00E566AB" w:rsidRPr="00E566AB" w:rsidRDefault="00E566AB" w:rsidP="00E566AB">
            <w:r w:rsidRPr="00E566AB">
              <w:t>DNA replication</w:t>
            </w:r>
          </w:p>
        </w:tc>
      </w:tr>
      <w:tr w:rsidR="00E566AB" w:rsidRPr="00E566AB" w14:paraId="307D793A"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F459EF6" w14:textId="77777777" w:rsidR="00E566AB" w:rsidRPr="00E566AB" w:rsidRDefault="00E566AB" w:rsidP="00E566AB">
            <w:r w:rsidRPr="00E566AB">
              <w:t>VE821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CF00F0C" w14:textId="77777777" w:rsidR="00E566AB" w:rsidRPr="00E566AB" w:rsidRDefault="00E566AB" w:rsidP="00E566AB">
            <w:r w:rsidRPr="00E566AB">
              <w:t>-1.368650</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07E045E" w14:textId="77777777" w:rsidR="00E566AB" w:rsidRPr="00E566AB" w:rsidRDefault="00E566AB" w:rsidP="00E566AB">
            <w:r w:rsidRPr="00E566AB">
              <w:t>1.428942e-04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D7A6F27" w14:textId="77777777" w:rsidR="00E566AB" w:rsidRPr="00E566AB" w:rsidRDefault="00E566AB" w:rsidP="00E566AB">
            <w:r w:rsidRPr="00E566AB">
              <w:t>0.035152</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D06FF51" w14:textId="77777777" w:rsidR="00E566AB" w:rsidRPr="00E566AB" w:rsidRDefault="00E566AB" w:rsidP="00E566AB">
            <w:r w:rsidRPr="00E566AB">
              <w:t>Genome integrity</w:t>
            </w:r>
          </w:p>
        </w:tc>
      </w:tr>
      <w:tr w:rsidR="00E566AB" w:rsidRPr="00E566AB" w14:paraId="706D9E27"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8A085C1" w14:textId="77777777" w:rsidR="00E566AB" w:rsidRPr="00E566AB" w:rsidRDefault="00E566AB" w:rsidP="00E566AB">
            <w:r w:rsidRPr="00E566AB">
              <w:t>GSK2110183B</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138153B" w14:textId="77777777" w:rsidR="00E566AB" w:rsidRPr="00E566AB" w:rsidRDefault="00E566AB" w:rsidP="00E566AB">
            <w:r w:rsidRPr="00E566AB">
              <w:t>-1.248714</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F934349" w14:textId="77777777" w:rsidR="00E566AB" w:rsidRPr="00E566AB" w:rsidRDefault="00E566AB" w:rsidP="00E566AB">
            <w:r w:rsidRPr="00E566AB">
              <w:t>1.319419e-04</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F8932F7" w14:textId="77777777" w:rsidR="00E566AB" w:rsidRPr="00E566AB" w:rsidRDefault="00E566AB" w:rsidP="00E566AB">
            <w:r w:rsidRPr="00E566AB">
              <w:t>0.032458</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D7519DA" w14:textId="77777777" w:rsidR="00E566AB" w:rsidRPr="00E566AB" w:rsidRDefault="00E566AB" w:rsidP="00E566AB">
            <w:r w:rsidRPr="00E566AB">
              <w:t xml:space="preserve">PI3K/MTOR </w:t>
            </w:r>
            <w:proofErr w:type="spellStart"/>
            <w:r w:rsidRPr="00E566AB">
              <w:t>signaling</w:t>
            </w:r>
            <w:proofErr w:type="spellEnd"/>
          </w:p>
        </w:tc>
      </w:tr>
      <w:tr w:rsidR="00E566AB" w:rsidRPr="00E566AB" w14:paraId="5E718323"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85935D4" w14:textId="77777777" w:rsidR="00E566AB" w:rsidRPr="00E566AB" w:rsidRDefault="00E566AB" w:rsidP="00E566AB">
            <w:r w:rsidRPr="00E566AB">
              <w:t>5-Fluorouracil</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172E300" w14:textId="77777777" w:rsidR="00E566AB" w:rsidRPr="00E566AB" w:rsidRDefault="00E566AB" w:rsidP="00E566AB">
            <w:r w:rsidRPr="00E566AB">
              <w:t>-1.096814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F7B60CD" w14:textId="77777777" w:rsidR="00E566AB" w:rsidRPr="00E566AB" w:rsidRDefault="00E566AB" w:rsidP="00E566AB">
            <w:r w:rsidRPr="00E566AB">
              <w:t>2.829482e-05</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B3D5E3A" w14:textId="77777777" w:rsidR="00E566AB" w:rsidRPr="00E566AB" w:rsidRDefault="00E566AB" w:rsidP="00E566AB">
            <w:r w:rsidRPr="00E566AB">
              <w:t>0.006961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C54DB64" w14:textId="77777777" w:rsidR="00E566AB" w:rsidRPr="00E566AB" w:rsidRDefault="00E566AB" w:rsidP="00E566AB">
            <w:r w:rsidRPr="00E566AB">
              <w:t>Other</w:t>
            </w:r>
          </w:p>
        </w:tc>
      </w:tr>
      <w:tr w:rsidR="00E566AB" w:rsidRPr="00E566AB" w14:paraId="73425A35"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3C0C0A3" w14:textId="77777777" w:rsidR="00E566AB" w:rsidRPr="00E566AB" w:rsidRDefault="00E566AB" w:rsidP="00E566AB">
            <w:r w:rsidRPr="00E566AB">
              <w:t>AZD6738</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4AB0EC5" w14:textId="77777777" w:rsidR="00E566AB" w:rsidRPr="00E566AB" w:rsidRDefault="00E566AB" w:rsidP="00E566AB">
            <w:r w:rsidRPr="00E566AB">
              <w:t>-1.075234</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1628870" w14:textId="77777777" w:rsidR="00E566AB" w:rsidRPr="00E566AB" w:rsidRDefault="00E566AB" w:rsidP="00E566AB">
            <w:r w:rsidRPr="00E566AB">
              <w:t>2.125003e-05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C19079A" w14:textId="77777777" w:rsidR="00E566AB" w:rsidRPr="00E566AB" w:rsidRDefault="00E566AB" w:rsidP="00E566AB">
            <w:r w:rsidRPr="00E566AB">
              <w:t>0.005228</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74593C2" w14:textId="77777777" w:rsidR="00E566AB" w:rsidRPr="00E566AB" w:rsidRDefault="00E566AB" w:rsidP="00E566AB">
            <w:r w:rsidRPr="00E566AB">
              <w:t>Genome integrity</w:t>
            </w:r>
          </w:p>
        </w:tc>
      </w:tr>
      <w:tr w:rsidR="00E566AB" w:rsidRPr="00E566AB" w14:paraId="6ECAB81A"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38B9033" w14:textId="77777777" w:rsidR="00E566AB" w:rsidRPr="00E566AB" w:rsidRDefault="00E566AB" w:rsidP="00E566AB">
            <w:r w:rsidRPr="00E566AB">
              <w:t>Oxaliplatin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C27D290" w14:textId="77777777" w:rsidR="00E566AB" w:rsidRPr="00E566AB" w:rsidRDefault="00E566AB" w:rsidP="00E566AB">
            <w:r w:rsidRPr="00E566AB">
              <w:t>-0.904644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EC5B695" w14:textId="77777777" w:rsidR="00E566AB" w:rsidRPr="00E566AB" w:rsidRDefault="00E566AB" w:rsidP="00E566AB">
            <w:r w:rsidRPr="00E566AB">
              <w:t>3.365266e-06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1FA248E" w14:textId="77777777" w:rsidR="00E566AB" w:rsidRPr="00E566AB" w:rsidRDefault="00E566AB" w:rsidP="00E566AB">
            <w:r w:rsidRPr="00E566AB">
              <w:t>0.000828</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4593ECC" w14:textId="77777777" w:rsidR="00E566AB" w:rsidRPr="00E566AB" w:rsidRDefault="00E566AB" w:rsidP="00E566AB">
            <w:r w:rsidRPr="00E566AB">
              <w:t>DNA replication</w:t>
            </w:r>
          </w:p>
        </w:tc>
      </w:tr>
      <w:tr w:rsidR="00E566AB" w:rsidRPr="00E566AB" w14:paraId="1F73A0AE"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205ACC9" w14:textId="77777777" w:rsidR="00E566AB" w:rsidRPr="00E566AB" w:rsidRDefault="00E566AB" w:rsidP="00E566AB">
            <w:proofErr w:type="spellStart"/>
            <w:r w:rsidRPr="00E566AB">
              <w:t>Ipatasertib</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EC29839" w14:textId="77777777" w:rsidR="00E566AB" w:rsidRPr="00E566AB" w:rsidRDefault="00E566AB" w:rsidP="00E566AB">
            <w:r w:rsidRPr="00E566AB">
              <w:t>-0.870852</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A56B0A0" w14:textId="77777777" w:rsidR="00E566AB" w:rsidRPr="00E566AB" w:rsidRDefault="00E566AB" w:rsidP="00E566AB">
            <w:r w:rsidRPr="00E566AB">
              <w:t>3.004201e-05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AC2D5E0" w14:textId="77777777" w:rsidR="00E566AB" w:rsidRPr="00E566AB" w:rsidRDefault="00E566AB" w:rsidP="00E566AB">
            <w:r w:rsidRPr="00E566AB">
              <w:t>0.007390</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F93AD7E" w14:textId="77777777" w:rsidR="00E566AB" w:rsidRPr="00E566AB" w:rsidRDefault="00E566AB" w:rsidP="00E566AB">
            <w:r w:rsidRPr="00E566AB">
              <w:t xml:space="preserve">PI3K/MTOR </w:t>
            </w:r>
            <w:proofErr w:type="spellStart"/>
            <w:r w:rsidRPr="00E566AB">
              <w:t>signaling</w:t>
            </w:r>
            <w:proofErr w:type="spellEnd"/>
          </w:p>
        </w:tc>
      </w:tr>
      <w:tr w:rsidR="00E566AB" w:rsidRPr="00E566AB" w14:paraId="6079F472"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1E7E7E3" w14:textId="77777777" w:rsidR="00E566AB" w:rsidRPr="00E566AB" w:rsidRDefault="00E566AB" w:rsidP="00E566AB">
            <w:proofErr w:type="spellStart"/>
            <w:r w:rsidRPr="00E566AB">
              <w:t>Uprosertib</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8B7BD8B" w14:textId="77777777" w:rsidR="00E566AB" w:rsidRPr="00E566AB" w:rsidRDefault="00E566AB" w:rsidP="00E566AB">
            <w:r w:rsidRPr="00E566AB">
              <w:t>-0.855349</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BEF3B50" w14:textId="77777777" w:rsidR="00E566AB" w:rsidRPr="00E566AB" w:rsidRDefault="00E566AB" w:rsidP="00E566AB">
            <w:r w:rsidRPr="00E566AB">
              <w:t>1.740440e-07</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3C34049" w14:textId="77777777" w:rsidR="00E566AB" w:rsidRPr="00E566AB" w:rsidRDefault="00E566AB" w:rsidP="00E566AB">
            <w:r w:rsidRPr="00E566AB">
              <w:t>0.000043</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485EA4A" w14:textId="77777777" w:rsidR="00E566AB" w:rsidRPr="00E566AB" w:rsidRDefault="00E566AB" w:rsidP="00E566AB">
            <w:r w:rsidRPr="00E566AB">
              <w:t xml:space="preserve">PI3K/MTOR </w:t>
            </w:r>
            <w:proofErr w:type="spellStart"/>
            <w:r w:rsidRPr="00E566AB">
              <w:t>signaling</w:t>
            </w:r>
            <w:proofErr w:type="spellEnd"/>
          </w:p>
        </w:tc>
      </w:tr>
      <w:tr w:rsidR="00E566AB" w:rsidRPr="00E566AB" w14:paraId="41EC4FDD"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1A391E8" w14:textId="77777777" w:rsidR="00E566AB" w:rsidRPr="00E566AB" w:rsidRDefault="00E566AB" w:rsidP="00E566AB">
            <w:proofErr w:type="spellStart"/>
            <w:r w:rsidRPr="00E566AB">
              <w:lastRenderedPageBreak/>
              <w:t>Afuresertib</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B21389D" w14:textId="77777777" w:rsidR="00E566AB" w:rsidRPr="00E566AB" w:rsidRDefault="00E566AB" w:rsidP="00E566AB">
            <w:r w:rsidRPr="00E566AB">
              <w:t>-0.598986</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485B5E2" w14:textId="77777777" w:rsidR="00E566AB" w:rsidRPr="00E566AB" w:rsidRDefault="00E566AB" w:rsidP="00E566AB">
            <w:r w:rsidRPr="00E566AB">
              <w:t>8.640339e-05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89F4039" w14:textId="77777777" w:rsidR="00E566AB" w:rsidRPr="00E566AB" w:rsidRDefault="00E566AB" w:rsidP="00E566AB">
            <w:r w:rsidRPr="00E566AB">
              <w:t>0.021255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06F8920" w14:textId="77777777" w:rsidR="00E566AB" w:rsidRPr="00E566AB" w:rsidRDefault="00E566AB" w:rsidP="00E566AB">
            <w:r w:rsidRPr="00E566AB">
              <w:t xml:space="preserve">PI3K/MTOR </w:t>
            </w:r>
            <w:proofErr w:type="spellStart"/>
            <w:r w:rsidRPr="00E566AB">
              <w:t>signaling</w:t>
            </w:r>
            <w:proofErr w:type="spellEnd"/>
          </w:p>
        </w:tc>
      </w:tr>
    </w:tbl>
    <w:p w14:paraId="3F8BD672" w14:textId="77777777" w:rsidR="00E566AB" w:rsidRPr="00E566AB" w:rsidRDefault="00E566AB" w:rsidP="00E566AB"/>
    <w:p w14:paraId="19AEB7D5" w14:textId="21BAA29D" w:rsidR="00E566AB" w:rsidRDefault="00E566AB" w:rsidP="00E566AB">
      <w:r w:rsidRPr="00E566AB">
        <w:drawing>
          <wp:inline distT="0" distB="0" distL="0" distR="0" wp14:anchorId="4242D9EA" wp14:editId="31DA60A7">
            <wp:extent cx="5731510" cy="3456305"/>
            <wp:effectExtent l="0" t="0" r="2540" b="0"/>
            <wp:docPr id="15246289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56305"/>
                    </a:xfrm>
                    <a:prstGeom prst="rect">
                      <a:avLst/>
                    </a:prstGeom>
                    <a:noFill/>
                    <a:ln>
                      <a:noFill/>
                    </a:ln>
                  </pic:spPr>
                </pic:pic>
              </a:graphicData>
            </a:graphic>
          </wp:inline>
        </w:drawing>
      </w:r>
    </w:p>
    <w:p w14:paraId="15623CC9" w14:textId="6AE15543" w:rsidR="001E7E9A" w:rsidRPr="001E7E9A" w:rsidRDefault="001E7E9A" w:rsidP="001E7E9A">
      <w:pPr>
        <w:jc w:val="center"/>
        <w:rPr>
          <w:b/>
          <w:bCs/>
        </w:rPr>
      </w:pPr>
      <w:r w:rsidRPr="001E7E9A">
        <w:rPr>
          <w:b/>
          <w:bCs/>
        </w:rPr>
        <w:t>Fig8: MSI-H Selective drugs</w:t>
      </w:r>
    </w:p>
    <w:p w14:paraId="02385C43" w14:textId="0B560A94" w:rsidR="00E02AFF" w:rsidRDefault="00E566AB" w:rsidP="00E02AFF">
      <w:r w:rsidRPr="00E566AB">
        <w:t>After Bonferroni correction across 233 drugs, 10 compounds showed significant MSI-H selectivity, particularly agents targeting DNA replication and genome integrity pathways. This is biologically consistent with the defective mismatch repair and elevated replication stress characteristic of MSI-H tumours.</w:t>
      </w:r>
    </w:p>
    <w:p w14:paraId="1798A59E" w14:textId="77777777" w:rsidR="00E566AB" w:rsidRDefault="00E566AB" w:rsidP="00E566AB">
      <w:pPr>
        <w:rPr>
          <w:b/>
          <w:bCs/>
        </w:rPr>
      </w:pPr>
      <w:r w:rsidRPr="00E566AB">
        <w:rPr>
          <w:b/>
          <w:bCs/>
        </w:rPr>
        <w:t>Growth Properties</w:t>
      </w:r>
    </w:p>
    <w:p w14:paraId="07EC94C9" w14:textId="308C4EE6" w:rsidR="00E566AB" w:rsidRPr="00E566AB" w:rsidRDefault="00E566AB" w:rsidP="00E566AB">
      <w:r w:rsidRPr="00E566AB">
        <w:t xml:space="preserve">Suspension-growing cell lines demonstrated significantly greater drug sensitivity than adherent cell lines (median LN_IC50 = 2.44 vs 3.52; Mann–Whitney </w:t>
      </w:r>
      <w:proofErr w:type="spellStart"/>
      <w:r w:rsidRPr="00E566AB">
        <w:t>U p</w:t>
      </w:r>
      <w:proofErr w:type="spellEnd"/>
      <w:r w:rsidRPr="00E566AB">
        <w:t xml:space="preserve"> &lt; 0.001).</w:t>
      </w:r>
    </w:p>
    <w:p w14:paraId="754C312F" w14:textId="66CCC5C1" w:rsidR="00E566AB" w:rsidRPr="00E566AB" w:rsidRDefault="00E566AB" w:rsidP="00E02AFF">
      <w:pPr>
        <w:rPr>
          <w:b/>
          <w:bCs/>
        </w:rPr>
      </w:pPr>
      <w:r w:rsidRPr="00E566AB">
        <w:rPr>
          <w:b/>
          <w:bCs/>
        </w:rPr>
        <w:t>Drugs Preferentially Effective in Suspension Cells</w:t>
      </w:r>
    </w:p>
    <w:tbl>
      <w:tblPr>
        <w:tblW w:w="5000" w:type="pct"/>
        <w:tblCellMar>
          <w:top w:w="15" w:type="dxa"/>
          <w:left w:w="15" w:type="dxa"/>
          <w:bottom w:w="15" w:type="dxa"/>
          <w:right w:w="15" w:type="dxa"/>
        </w:tblCellMar>
        <w:tblLook w:val="04A0" w:firstRow="1" w:lastRow="0" w:firstColumn="1" w:lastColumn="0" w:noHBand="0" w:noVBand="1"/>
      </w:tblPr>
      <w:tblGrid>
        <w:gridCol w:w="1638"/>
        <w:gridCol w:w="1761"/>
        <w:gridCol w:w="1642"/>
        <w:gridCol w:w="1642"/>
        <w:gridCol w:w="2327"/>
      </w:tblGrid>
      <w:tr w:rsidR="00E566AB" w:rsidRPr="00E566AB" w14:paraId="526E99F0" w14:textId="77777777">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8E222CF" w14:textId="77777777" w:rsidR="00E566AB" w:rsidRPr="00E566AB" w:rsidRDefault="00E566AB" w:rsidP="00E566AB">
            <w:pPr>
              <w:rPr>
                <w:b/>
                <w:bCs/>
              </w:rPr>
            </w:pPr>
            <w:r w:rsidRPr="00E566AB">
              <w:rPr>
                <w:b/>
                <w:bCs/>
              </w:rPr>
              <w:t>DRUG_NAME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65E026A" w14:textId="77777777" w:rsidR="00E566AB" w:rsidRPr="00E566AB" w:rsidRDefault="00E566AB" w:rsidP="00E566AB">
            <w:pPr>
              <w:rPr>
                <w:b/>
                <w:bCs/>
              </w:rPr>
            </w:pPr>
            <w:r w:rsidRPr="00E566AB">
              <w:rPr>
                <w:b/>
                <w:bCs/>
              </w:rPr>
              <w:t>Delta_LN_IC50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F8F8495" w14:textId="77777777" w:rsidR="00E566AB" w:rsidRPr="00E566AB" w:rsidRDefault="00E566AB" w:rsidP="00E566AB">
            <w:pPr>
              <w:rPr>
                <w:b/>
                <w:bCs/>
              </w:rPr>
            </w:pPr>
            <w:proofErr w:type="spellStart"/>
            <w:r w:rsidRPr="00E566AB">
              <w:rPr>
                <w:b/>
                <w:bCs/>
              </w:rPr>
              <w:t>p_value</w:t>
            </w:r>
            <w:proofErr w:type="spellEnd"/>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FDE2D6E" w14:textId="77777777" w:rsidR="00E566AB" w:rsidRPr="00E566AB" w:rsidRDefault="00E566AB" w:rsidP="00E566AB">
            <w:pPr>
              <w:rPr>
                <w:b/>
                <w:bCs/>
              </w:rPr>
            </w:pPr>
            <w:proofErr w:type="spellStart"/>
            <w:r w:rsidRPr="00E566AB">
              <w:rPr>
                <w:b/>
                <w:bCs/>
              </w:rPr>
              <w:t>bonferroni_p</w:t>
            </w:r>
            <w:proofErr w:type="spellEnd"/>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981C4FB" w14:textId="77777777" w:rsidR="00E566AB" w:rsidRPr="00E566AB" w:rsidRDefault="00E566AB" w:rsidP="00E566AB">
            <w:pPr>
              <w:rPr>
                <w:b/>
                <w:bCs/>
              </w:rPr>
            </w:pPr>
            <w:r w:rsidRPr="00E566AB">
              <w:rPr>
                <w:b/>
                <w:bCs/>
              </w:rPr>
              <w:t>TARGET_PATHWAY</w:t>
            </w:r>
          </w:p>
        </w:tc>
      </w:tr>
      <w:tr w:rsidR="00E566AB" w:rsidRPr="00E566AB" w14:paraId="2A85C8D2"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8147456" w14:textId="77777777" w:rsidR="00E566AB" w:rsidRPr="00E566AB" w:rsidRDefault="00E566AB" w:rsidP="00E566AB">
            <w:r w:rsidRPr="00E566AB">
              <w:t>AZD5991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3BFF384" w14:textId="77777777" w:rsidR="00E566AB" w:rsidRPr="00E566AB" w:rsidRDefault="00E566AB" w:rsidP="00E566AB">
            <w:r w:rsidRPr="00E566AB">
              <w:t>-4.037533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5EDD490" w14:textId="77777777" w:rsidR="00E566AB" w:rsidRPr="00E566AB" w:rsidRDefault="00E566AB" w:rsidP="00E566AB">
            <w:r w:rsidRPr="00E566AB">
              <w:t>6.857126e-28</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0006857" w14:textId="77777777" w:rsidR="00E566AB" w:rsidRPr="00E566AB" w:rsidRDefault="00E566AB" w:rsidP="00E566AB">
            <w:r w:rsidRPr="00E566AB">
              <w:t>1.686853e-25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AAF84C8" w14:textId="77777777" w:rsidR="00E566AB" w:rsidRPr="00E566AB" w:rsidRDefault="00E566AB" w:rsidP="00E566AB">
            <w:r w:rsidRPr="00E566AB">
              <w:t>Apoptosis regulation</w:t>
            </w:r>
          </w:p>
        </w:tc>
      </w:tr>
      <w:tr w:rsidR="00E566AB" w:rsidRPr="00E566AB" w14:paraId="376F601D"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975F196" w14:textId="77777777" w:rsidR="00E566AB" w:rsidRPr="00E566AB" w:rsidRDefault="00E566AB" w:rsidP="00E566AB">
            <w:r w:rsidRPr="00E566AB">
              <w:lastRenderedPageBreak/>
              <w:t>BI-2536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CC1E467" w14:textId="77777777" w:rsidR="00E566AB" w:rsidRPr="00E566AB" w:rsidRDefault="00E566AB" w:rsidP="00E566AB">
            <w:r w:rsidRPr="00E566AB">
              <w:t>-3.305943</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564263F" w14:textId="77777777" w:rsidR="00E566AB" w:rsidRPr="00E566AB" w:rsidRDefault="00E566AB" w:rsidP="00E566AB">
            <w:r w:rsidRPr="00E566AB">
              <w:t>3.062716e-38</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E1C2F34" w14:textId="77777777" w:rsidR="00E566AB" w:rsidRPr="00E566AB" w:rsidRDefault="00E566AB" w:rsidP="00E566AB">
            <w:r w:rsidRPr="00E566AB">
              <w:t>7.534281e-36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A4BC272" w14:textId="77777777" w:rsidR="00E566AB" w:rsidRPr="00E566AB" w:rsidRDefault="00E566AB" w:rsidP="00E566AB">
            <w:r w:rsidRPr="00E566AB">
              <w:t>Cell cycle</w:t>
            </w:r>
          </w:p>
        </w:tc>
      </w:tr>
      <w:tr w:rsidR="00E566AB" w:rsidRPr="00E566AB" w14:paraId="6E1A8CB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6C70410" w14:textId="77777777" w:rsidR="00E566AB" w:rsidRPr="00E566AB" w:rsidRDefault="00E566AB" w:rsidP="00E566AB">
            <w:r w:rsidRPr="00E566AB">
              <w:t>ABT737</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BF3B73F" w14:textId="77777777" w:rsidR="00E566AB" w:rsidRPr="00E566AB" w:rsidRDefault="00E566AB" w:rsidP="00E566AB">
            <w:r w:rsidRPr="00E566AB">
              <w:t>-3.120846</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FC9D922" w14:textId="77777777" w:rsidR="00E566AB" w:rsidRPr="00E566AB" w:rsidRDefault="00E566AB" w:rsidP="00E566AB">
            <w:r w:rsidRPr="00E566AB">
              <w:t>5.073589e-37</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D9BC0BF" w14:textId="77777777" w:rsidR="00E566AB" w:rsidRPr="00E566AB" w:rsidRDefault="00E566AB" w:rsidP="00E566AB">
            <w:r w:rsidRPr="00E566AB">
              <w:t>1.248103e-34</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B3E3F99" w14:textId="77777777" w:rsidR="00E566AB" w:rsidRPr="00E566AB" w:rsidRDefault="00E566AB" w:rsidP="00E566AB">
            <w:r w:rsidRPr="00E566AB">
              <w:t>Apoptosis regulation</w:t>
            </w:r>
          </w:p>
        </w:tc>
      </w:tr>
      <w:tr w:rsidR="00E566AB" w:rsidRPr="00E566AB" w14:paraId="5A29DE5D"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B96761F" w14:textId="77777777" w:rsidR="00E566AB" w:rsidRPr="00E566AB" w:rsidRDefault="00E566AB" w:rsidP="00E566AB">
            <w:r w:rsidRPr="00E566AB">
              <w:t>Alisertib</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63E4B1F" w14:textId="77777777" w:rsidR="00E566AB" w:rsidRPr="00E566AB" w:rsidRDefault="00E566AB" w:rsidP="00E566AB">
            <w:r w:rsidRPr="00E566AB">
              <w:t>-3.106905</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ED49F28" w14:textId="77777777" w:rsidR="00E566AB" w:rsidRPr="00E566AB" w:rsidRDefault="00E566AB" w:rsidP="00E566AB">
            <w:r w:rsidRPr="00E566AB">
              <w:t>6.535422e-22</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DEA9286" w14:textId="77777777" w:rsidR="00E566AB" w:rsidRPr="00E566AB" w:rsidRDefault="00E566AB" w:rsidP="00E566AB">
            <w:r w:rsidRPr="00E566AB">
              <w:t>1.607714e-19</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B042C72" w14:textId="77777777" w:rsidR="00E566AB" w:rsidRPr="00E566AB" w:rsidRDefault="00E566AB" w:rsidP="00E566AB">
            <w:r w:rsidRPr="00E566AB">
              <w:t>Mitosis</w:t>
            </w:r>
          </w:p>
        </w:tc>
      </w:tr>
      <w:tr w:rsidR="00E566AB" w:rsidRPr="00E566AB" w14:paraId="5BE3B70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3448488" w14:textId="77777777" w:rsidR="00E566AB" w:rsidRPr="00E566AB" w:rsidRDefault="00E566AB" w:rsidP="00E566AB">
            <w:r w:rsidRPr="00E566AB">
              <w:t>Cytarabine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69D1AB7" w14:textId="77777777" w:rsidR="00E566AB" w:rsidRPr="00E566AB" w:rsidRDefault="00E566AB" w:rsidP="00E566AB">
            <w:r w:rsidRPr="00E566AB">
              <w:t>-3.064477</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416B8FF" w14:textId="77777777" w:rsidR="00E566AB" w:rsidRPr="00E566AB" w:rsidRDefault="00E566AB" w:rsidP="00E566AB">
            <w:r w:rsidRPr="00E566AB">
              <w:t>1.429757e-23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6C3D24C" w14:textId="77777777" w:rsidR="00E566AB" w:rsidRPr="00E566AB" w:rsidRDefault="00E566AB" w:rsidP="00E566AB">
            <w:r w:rsidRPr="00E566AB">
              <w:t>3.517201e-21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1678845" w14:textId="77777777" w:rsidR="00E566AB" w:rsidRPr="00E566AB" w:rsidRDefault="00E566AB" w:rsidP="00E566AB">
            <w:r w:rsidRPr="00E566AB">
              <w:t>Other</w:t>
            </w:r>
          </w:p>
        </w:tc>
      </w:tr>
      <w:tr w:rsidR="00E566AB" w:rsidRPr="00E566AB" w14:paraId="286734FF"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9F159F7" w14:textId="77777777" w:rsidR="00E566AB" w:rsidRPr="00E566AB" w:rsidRDefault="00E566AB" w:rsidP="00E566AB">
            <w:r w:rsidRPr="00E566AB">
              <w:t>Navitoclax</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B152B14" w14:textId="77777777" w:rsidR="00E566AB" w:rsidRPr="00E566AB" w:rsidRDefault="00E566AB" w:rsidP="00E566AB">
            <w:r w:rsidRPr="00E566AB">
              <w:t>-3.029453</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62269A6" w14:textId="77777777" w:rsidR="00E566AB" w:rsidRPr="00E566AB" w:rsidRDefault="00E566AB" w:rsidP="00E566AB">
            <w:r w:rsidRPr="00E566AB">
              <w:t>9.917882e-34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13BAE70" w14:textId="77777777" w:rsidR="00E566AB" w:rsidRPr="00E566AB" w:rsidRDefault="00E566AB" w:rsidP="00E566AB">
            <w:r w:rsidRPr="00E566AB">
              <w:t>2.439799e-31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99FF42D" w14:textId="77777777" w:rsidR="00E566AB" w:rsidRPr="00E566AB" w:rsidRDefault="00E566AB" w:rsidP="00E566AB">
            <w:r w:rsidRPr="00E566AB">
              <w:t>Apoptosis regulation</w:t>
            </w:r>
          </w:p>
        </w:tc>
      </w:tr>
      <w:tr w:rsidR="00E566AB" w:rsidRPr="00E566AB" w14:paraId="5BF6DA1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A68DB87" w14:textId="77777777" w:rsidR="00E566AB" w:rsidRPr="00E566AB" w:rsidRDefault="00E566AB" w:rsidP="00E566AB">
            <w:r w:rsidRPr="00E566AB">
              <w:t>Methotrexate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3BA890F" w14:textId="77777777" w:rsidR="00E566AB" w:rsidRPr="00E566AB" w:rsidRDefault="00E566AB" w:rsidP="00E566AB">
            <w:r w:rsidRPr="00E566AB">
              <w:t>-2.906178</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628D512" w14:textId="77777777" w:rsidR="00E566AB" w:rsidRPr="00E566AB" w:rsidRDefault="00E566AB" w:rsidP="00E566AB">
            <w:r w:rsidRPr="00E566AB">
              <w:t>6.661953e-11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782FE76" w14:textId="77777777" w:rsidR="00E566AB" w:rsidRPr="00E566AB" w:rsidRDefault="00E566AB" w:rsidP="00E566AB">
            <w:r w:rsidRPr="00E566AB">
              <w:t>1.638841e-08</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768D66D" w14:textId="77777777" w:rsidR="00E566AB" w:rsidRPr="00E566AB" w:rsidRDefault="00E566AB" w:rsidP="00E566AB">
            <w:r w:rsidRPr="00E566AB">
              <w:t>DNA replication</w:t>
            </w:r>
          </w:p>
        </w:tc>
      </w:tr>
      <w:tr w:rsidR="00E566AB" w:rsidRPr="00E566AB" w14:paraId="58219055"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81A14BA" w14:textId="77777777" w:rsidR="00E566AB" w:rsidRPr="00E566AB" w:rsidRDefault="00E566AB" w:rsidP="00E566AB">
            <w:r w:rsidRPr="00E566AB">
              <w:t>Gemcitabine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B99F206" w14:textId="77777777" w:rsidR="00E566AB" w:rsidRPr="00E566AB" w:rsidRDefault="00E566AB" w:rsidP="00E566AB">
            <w:r w:rsidRPr="00E566AB">
              <w:t>-2.848927</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BE68A7A" w14:textId="77777777" w:rsidR="00E566AB" w:rsidRPr="00E566AB" w:rsidRDefault="00E566AB" w:rsidP="00E566AB">
            <w:r w:rsidRPr="00E566AB">
              <w:t>3.327317e-20</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65B29EF" w14:textId="77777777" w:rsidR="00E566AB" w:rsidRPr="00E566AB" w:rsidRDefault="00E566AB" w:rsidP="00E566AB">
            <w:r w:rsidRPr="00E566AB">
              <w:t>8.185199e-18</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26497D5" w14:textId="77777777" w:rsidR="00E566AB" w:rsidRPr="00E566AB" w:rsidRDefault="00E566AB" w:rsidP="00E566AB">
            <w:r w:rsidRPr="00E566AB">
              <w:t>DNA replication</w:t>
            </w:r>
          </w:p>
        </w:tc>
      </w:tr>
      <w:tr w:rsidR="00E566AB" w:rsidRPr="00E566AB" w14:paraId="09320CF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AAAF16F" w14:textId="77777777" w:rsidR="00E566AB" w:rsidRPr="00E566AB" w:rsidRDefault="00E566AB" w:rsidP="00E566AB">
            <w:r w:rsidRPr="00E566AB">
              <w:t>JQ1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AFD0006" w14:textId="77777777" w:rsidR="00E566AB" w:rsidRPr="00E566AB" w:rsidRDefault="00E566AB" w:rsidP="00E566AB">
            <w:r w:rsidRPr="00E566AB">
              <w:t>-2.694382</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6F6B1B5" w14:textId="77777777" w:rsidR="00E566AB" w:rsidRPr="00E566AB" w:rsidRDefault="00E566AB" w:rsidP="00E566AB">
            <w:r w:rsidRPr="00E566AB">
              <w:t>5.051174e-33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10C4A32" w14:textId="77777777" w:rsidR="00E566AB" w:rsidRPr="00E566AB" w:rsidRDefault="00E566AB" w:rsidP="00E566AB">
            <w:r w:rsidRPr="00E566AB">
              <w:t>1.242589e-30</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F8700AF" w14:textId="77777777" w:rsidR="00E566AB" w:rsidRPr="00E566AB" w:rsidRDefault="00E566AB" w:rsidP="00E566AB">
            <w:r w:rsidRPr="00E566AB">
              <w:t>Chromatin other</w:t>
            </w:r>
          </w:p>
        </w:tc>
      </w:tr>
      <w:tr w:rsidR="00E566AB" w:rsidRPr="00E566AB" w14:paraId="3BB47D00"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02871C4" w14:textId="77777777" w:rsidR="00E566AB" w:rsidRPr="00E566AB" w:rsidRDefault="00E566AB" w:rsidP="00E566AB">
            <w:proofErr w:type="spellStart"/>
            <w:r w:rsidRPr="00E566AB">
              <w:t>Tozasertib</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AA146B8" w14:textId="77777777" w:rsidR="00E566AB" w:rsidRPr="00E566AB" w:rsidRDefault="00E566AB" w:rsidP="00E566AB">
            <w:r w:rsidRPr="00E566AB">
              <w:t>-2.586193</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822C480" w14:textId="77777777" w:rsidR="00E566AB" w:rsidRPr="00E566AB" w:rsidRDefault="00E566AB" w:rsidP="00E566AB">
            <w:r w:rsidRPr="00E566AB">
              <w:t>1.679244e-11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8D96387" w14:textId="77777777" w:rsidR="00E566AB" w:rsidRPr="00E566AB" w:rsidRDefault="00E566AB" w:rsidP="00E566AB">
            <w:r w:rsidRPr="00E566AB">
              <w:t>4.130941e-09</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6CC03A3" w14:textId="77777777" w:rsidR="00E566AB" w:rsidRPr="00E566AB" w:rsidRDefault="00E566AB" w:rsidP="00E566AB">
            <w:r w:rsidRPr="00E566AB">
              <w:t>Mitosis</w:t>
            </w:r>
          </w:p>
        </w:tc>
      </w:tr>
    </w:tbl>
    <w:p w14:paraId="2BB49A38" w14:textId="77777777" w:rsidR="00E566AB" w:rsidRDefault="00E566AB" w:rsidP="00E02AFF"/>
    <w:p w14:paraId="5BC4C0FA" w14:textId="32550B74" w:rsidR="00E566AB" w:rsidRDefault="00E566AB" w:rsidP="00E566AB">
      <w:r w:rsidRPr="00E566AB">
        <w:drawing>
          <wp:inline distT="0" distB="0" distL="0" distR="0" wp14:anchorId="48FAE234" wp14:editId="52556D75">
            <wp:extent cx="5731510" cy="3488690"/>
            <wp:effectExtent l="0" t="0" r="2540" b="0"/>
            <wp:docPr id="21042243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88690"/>
                    </a:xfrm>
                    <a:prstGeom prst="rect">
                      <a:avLst/>
                    </a:prstGeom>
                    <a:noFill/>
                    <a:ln>
                      <a:noFill/>
                    </a:ln>
                  </pic:spPr>
                </pic:pic>
              </a:graphicData>
            </a:graphic>
          </wp:inline>
        </w:drawing>
      </w:r>
    </w:p>
    <w:p w14:paraId="0CDA6594" w14:textId="4A6CBE30" w:rsidR="001E7E9A" w:rsidRPr="001E7E9A" w:rsidRDefault="001E7E9A" w:rsidP="001E7E9A">
      <w:pPr>
        <w:jc w:val="center"/>
        <w:rPr>
          <w:b/>
          <w:bCs/>
        </w:rPr>
      </w:pPr>
      <w:r w:rsidRPr="001E7E9A">
        <w:rPr>
          <w:b/>
          <w:bCs/>
        </w:rPr>
        <w:lastRenderedPageBreak/>
        <w:t>Fig9: Suspension-selective drugs</w:t>
      </w:r>
    </w:p>
    <w:p w14:paraId="0C9FB722" w14:textId="3CBBD586" w:rsidR="00E566AB" w:rsidRDefault="00E566AB" w:rsidP="00E02AFF">
      <w:r w:rsidRPr="00E566AB">
        <w:t>Drugs preferentially active in suspension cells included AZD5991, BI-2536, ABT737, Alisertib, Navitoclax, Cytarabine, and Methotrexate, all of which have established relevance in hematologic malignancies. These drugs mainly target DNA replication, apoptosis, the cell cycle and mitosis. However, this effect is likely confounded by cancer type composition, as suspension-growing lines predominantly represent hematologic cancers, whereas adherent lines are mainly derived from solid tumours.</w:t>
      </w:r>
    </w:p>
    <w:p w14:paraId="09C4F1F1" w14:textId="77777777" w:rsidR="00E566AB" w:rsidRDefault="00E566AB" w:rsidP="00E566AB">
      <w:pPr>
        <w:rPr>
          <w:b/>
          <w:bCs/>
        </w:rPr>
      </w:pPr>
      <w:r w:rsidRPr="00E566AB">
        <w:rPr>
          <w:b/>
          <w:bCs/>
        </w:rPr>
        <w:t>Genomic, transcriptomic and epigenomic influence on drug response</w:t>
      </w:r>
    </w:p>
    <w:p w14:paraId="1C5976C8" w14:textId="021671E6" w:rsidR="00E566AB" w:rsidRDefault="00E566AB" w:rsidP="00E566AB">
      <w:pPr>
        <w:rPr>
          <w:b/>
          <w:bCs/>
        </w:rPr>
      </w:pPr>
      <w:r>
        <w:rPr>
          <w:b/>
          <w:bCs/>
        </w:rPr>
        <w:t xml:space="preserve">CNA: </w:t>
      </w:r>
    </w:p>
    <w:p w14:paraId="69E91491" w14:textId="779B5003" w:rsidR="00E566AB" w:rsidRPr="00E566AB" w:rsidRDefault="00E566AB" w:rsidP="00E566AB">
      <w:r w:rsidRPr="00E566AB">
        <w:t>CNA available median: 3.269899</w:t>
      </w:r>
    </w:p>
    <w:p w14:paraId="2DC6E6D4" w14:textId="77777777" w:rsidR="00E566AB" w:rsidRPr="00E566AB" w:rsidRDefault="00E566AB" w:rsidP="00E566AB">
      <w:r w:rsidRPr="00E566AB">
        <w:t>No CNA median: 3.508225</w:t>
      </w:r>
    </w:p>
    <w:p w14:paraId="429218ED" w14:textId="77777777" w:rsidR="00E566AB" w:rsidRPr="00E566AB" w:rsidRDefault="00E566AB" w:rsidP="00E566AB">
      <w:r w:rsidRPr="00E566AB">
        <w:t>P-value: 0.007392764007602847</w:t>
      </w:r>
    </w:p>
    <w:p w14:paraId="79D301A1" w14:textId="77777777" w:rsidR="00E566AB" w:rsidRPr="00E566AB" w:rsidRDefault="00E566AB" w:rsidP="00E566AB">
      <w:r w:rsidRPr="00E566AB">
        <w:t>Delta median: -0.23832599999999982</w:t>
      </w:r>
    </w:p>
    <w:p w14:paraId="695B6013" w14:textId="7D866CBA" w:rsidR="00E566AB" w:rsidRDefault="00E566AB" w:rsidP="00E02AFF">
      <w:pPr>
        <w:rPr>
          <w:b/>
          <w:bCs/>
        </w:rPr>
      </w:pPr>
      <w:r>
        <w:rPr>
          <w:b/>
          <w:bCs/>
        </w:rPr>
        <w:t>Gene Expression:</w:t>
      </w:r>
    </w:p>
    <w:p w14:paraId="7E74B3CC" w14:textId="77777777" w:rsidR="00E566AB" w:rsidRPr="00E566AB" w:rsidRDefault="00E566AB" w:rsidP="00E566AB">
      <w:proofErr w:type="spellStart"/>
      <w:r w:rsidRPr="00E566AB">
        <w:t>expr_yes</w:t>
      </w:r>
      <w:proofErr w:type="spellEnd"/>
      <w:r w:rsidRPr="00E566AB">
        <w:t xml:space="preserve"> median: 3.283111</w:t>
      </w:r>
    </w:p>
    <w:p w14:paraId="5E228681" w14:textId="77777777" w:rsidR="00E566AB" w:rsidRPr="00E566AB" w:rsidRDefault="00E566AB" w:rsidP="00E566AB">
      <w:proofErr w:type="spellStart"/>
      <w:r w:rsidRPr="00E566AB">
        <w:t>expr_no</w:t>
      </w:r>
      <w:proofErr w:type="spellEnd"/>
      <w:r w:rsidRPr="00E566AB">
        <w:t xml:space="preserve"> median: 2.830496</w:t>
      </w:r>
    </w:p>
    <w:p w14:paraId="6D8EE431" w14:textId="77777777" w:rsidR="00E566AB" w:rsidRPr="00E566AB" w:rsidRDefault="00E566AB" w:rsidP="00E566AB">
      <w:r w:rsidRPr="00E566AB">
        <w:t>P-value: 2.912858913302848e-30</w:t>
      </w:r>
    </w:p>
    <w:p w14:paraId="1DD52A22" w14:textId="77777777" w:rsidR="00E566AB" w:rsidRPr="00E566AB" w:rsidRDefault="00E566AB" w:rsidP="00E566AB">
      <w:r w:rsidRPr="00E566AB">
        <w:t>Delta: 0.45261499999999977</w:t>
      </w:r>
    </w:p>
    <w:p w14:paraId="66FA73FD" w14:textId="2B358053" w:rsidR="00E566AB" w:rsidRDefault="00E566AB" w:rsidP="00E02AFF">
      <w:pPr>
        <w:rPr>
          <w:b/>
          <w:bCs/>
        </w:rPr>
      </w:pPr>
      <w:r w:rsidRPr="00E566AB">
        <w:rPr>
          <w:b/>
          <w:bCs/>
        </w:rPr>
        <w:t xml:space="preserve">Methylation: </w:t>
      </w:r>
    </w:p>
    <w:p w14:paraId="1DEE1B73" w14:textId="77777777" w:rsidR="00E566AB" w:rsidRPr="00E566AB" w:rsidRDefault="00E566AB" w:rsidP="00E566AB">
      <w:proofErr w:type="spellStart"/>
      <w:r w:rsidRPr="00E566AB">
        <w:t>methylation_yes</w:t>
      </w:r>
      <w:proofErr w:type="spellEnd"/>
      <w:r w:rsidRPr="00E566AB">
        <w:t xml:space="preserve"> median: 3.272621</w:t>
      </w:r>
    </w:p>
    <w:p w14:paraId="529FCF09" w14:textId="77777777" w:rsidR="00E566AB" w:rsidRPr="00E566AB" w:rsidRDefault="00E566AB" w:rsidP="00E566AB">
      <w:proofErr w:type="spellStart"/>
      <w:r w:rsidRPr="00E566AB">
        <w:t>methylation_no</w:t>
      </w:r>
      <w:proofErr w:type="spellEnd"/>
      <w:r w:rsidRPr="00E566AB">
        <w:t xml:space="preserve"> median: 3.211147</w:t>
      </w:r>
    </w:p>
    <w:p w14:paraId="57D67851" w14:textId="77777777" w:rsidR="00E566AB" w:rsidRPr="00E566AB" w:rsidRDefault="00E566AB" w:rsidP="00E566AB">
      <w:r w:rsidRPr="00E566AB">
        <w:t>P-value: 0.3424236592391552</w:t>
      </w:r>
    </w:p>
    <w:p w14:paraId="59D2926B" w14:textId="77777777" w:rsidR="00E566AB" w:rsidRDefault="00E566AB" w:rsidP="00E566AB">
      <w:r w:rsidRPr="00E566AB">
        <w:t>Delta: 0.06147400000000003</w:t>
      </w:r>
    </w:p>
    <w:p w14:paraId="6E61F477" w14:textId="4E59BFCB" w:rsidR="00E566AB" w:rsidRDefault="00E566AB" w:rsidP="00E566AB">
      <w:r w:rsidRPr="00E566AB">
        <w:t xml:space="preserve">Availability of CNA and gene expression data was significantly associated with LN_IC50 differences (Mann–Whitney </w:t>
      </w:r>
      <w:proofErr w:type="spellStart"/>
      <w:r w:rsidRPr="00E566AB">
        <w:t>U p</w:t>
      </w:r>
      <w:proofErr w:type="spellEnd"/>
      <w:r w:rsidRPr="00E566AB">
        <w:t xml:space="preserve"> &lt; 0.01), although effect sizes were small (delta median &lt; 0.5 LN_IC50 units). These associations likely reflect cancer type composition bias rather than direct causal effects of genomic data availability on drug response. However, Methylation does not have any effect on drug response (p=0.342).</w:t>
      </w:r>
    </w:p>
    <w:p w14:paraId="2EA7BBF8" w14:textId="2283C430" w:rsidR="00E566AB" w:rsidRDefault="00E566AB" w:rsidP="00E566AB">
      <w:r w:rsidRPr="00E566AB">
        <w:lastRenderedPageBreak/>
        <w:drawing>
          <wp:inline distT="0" distB="0" distL="0" distR="0" wp14:anchorId="7B9F7065" wp14:editId="494977BF">
            <wp:extent cx="5731510" cy="4806950"/>
            <wp:effectExtent l="0" t="0" r="2540" b="0"/>
            <wp:docPr id="16726542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806950"/>
                    </a:xfrm>
                    <a:prstGeom prst="rect">
                      <a:avLst/>
                    </a:prstGeom>
                    <a:noFill/>
                    <a:ln>
                      <a:noFill/>
                    </a:ln>
                  </pic:spPr>
                </pic:pic>
              </a:graphicData>
            </a:graphic>
          </wp:inline>
        </w:drawing>
      </w:r>
    </w:p>
    <w:p w14:paraId="4C2CEF21" w14:textId="160E3AD8" w:rsidR="001E7E9A" w:rsidRPr="001E7E9A" w:rsidRDefault="001E7E9A" w:rsidP="001E7E9A">
      <w:pPr>
        <w:spacing w:after="0" w:line="240" w:lineRule="auto"/>
        <w:jc w:val="center"/>
        <w:rPr>
          <w:rFonts w:eastAsia="Times New Roman" w:cstheme="minorHAnsi"/>
          <w:b/>
          <w:bCs/>
          <w:kern w:val="0"/>
          <w:lang w:eastAsia="en-IN"/>
          <w14:ligatures w14:val="none"/>
        </w:rPr>
      </w:pPr>
      <w:r w:rsidRPr="001E7E9A">
        <w:rPr>
          <w:rFonts w:ascii="DM Sans" w:eastAsia="Times New Roman" w:hAnsi="DM Sans" w:cs="Times New Roman"/>
          <w:kern w:val="0"/>
          <w:sz w:val="21"/>
          <w:szCs w:val="21"/>
          <w:lang w:eastAsia="en-IN"/>
          <w14:ligatures w14:val="none"/>
        </w:rPr>
        <w:br/>
      </w:r>
      <w:r w:rsidRPr="001E7E9A">
        <w:rPr>
          <w:rFonts w:eastAsia="Times New Roman" w:cstheme="minorHAnsi"/>
          <w:b/>
          <w:bCs/>
          <w:kern w:val="0"/>
          <w:lang w:eastAsia="en-IN"/>
          <w14:ligatures w14:val="none"/>
        </w:rPr>
        <w:t xml:space="preserve">Fig10: </w:t>
      </w:r>
      <w:r w:rsidRPr="001E7E9A">
        <w:rPr>
          <w:rFonts w:eastAsia="Times New Roman" w:cstheme="minorHAnsi"/>
          <w:b/>
          <w:bCs/>
          <w:kern w:val="0"/>
          <w:lang w:eastAsia="en-IN"/>
          <w14:ligatures w14:val="none"/>
        </w:rPr>
        <w:t>Mean Z-Score heatmap (cancer type × target pathway)</w:t>
      </w:r>
    </w:p>
    <w:p w14:paraId="309B713F" w14:textId="77777777" w:rsidR="00E566AB" w:rsidRDefault="00E566AB" w:rsidP="00E566AB"/>
    <w:p w14:paraId="5D1DA738" w14:textId="5D145D69" w:rsidR="00E566AB" w:rsidRPr="001E7E9A" w:rsidRDefault="00E566AB" w:rsidP="00E02AFF">
      <w:r w:rsidRPr="00E566AB">
        <w:t>Correlation analysis demonstrated strong concordance between LN_IC50 and AUC measurements, while pathway-level heatmaps highlighted lineage-specific drug sensitivity patterns across cancer types.</w:t>
      </w:r>
    </w:p>
    <w:p w14:paraId="730A116B" w14:textId="77777777" w:rsidR="001E7E9A" w:rsidRPr="001E7E9A" w:rsidRDefault="001E7E9A" w:rsidP="001E7E9A">
      <w:pPr>
        <w:rPr>
          <w:b/>
          <w:bCs/>
        </w:rPr>
      </w:pPr>
      <w:r w:rsidRPr="001E7E9A">
        <w:rPr>
          <w:b/>
          <w:bCs/>
        </w:rPr>
        <w:t>Findings</w:t>
      </w:r>
    </w:p>
    <w:p w14:paraId="644B3806" w14:textId="77777777" w:rsidR="001E7E9A" w:rsidRPr="001E7E9A" w:rsidRDefault="001E7E9A" w:rsidP="001E7E9A">
      <w:pPr>
        <w:numPr>
          <w:ilvl w:val="0"/>
          <w:numId w:val="4"/>
        </w:numPr>
      </w:pPr>
      <w:r w:rsidRPr="001E7E9A">
        <w:t xml:space="preserve">Hematologic malignancies demonstrated the greatest overall drug sensitivity. Cancer types such as LAML, ALL, DLBC, and MM exhibited the lowest median LN_IC50 values, aligning with their known clinical responsiveness to chemotherapy and targeted therapies. </w:t>
      </w:r>
    </w:p>
    <w:p w14:paraId="34B11C37" w14:textId="77777777" w:rsidR="001E7E9A" w:rsidRPr="001E7E9A" w:rsidRDefault="001E7E9A" w:rsidP="001E7E9A">
      <w:pPr>
        <w:numPr>
          <w:ilvl w:val="0"/>
          <w:numId w:val="4"/>
        </w:numPr>
      </w:pPr>
      <w:r w:rsidRPr="001E7E9A">
        <w:t xml:space="preserve">Pancreatic adenocarcinoma (PAAD) emerged as the most drug-resistant cancer type, with the highest median LN_IC50 value (4.17). This observation is consistent with the aggressive nature of pancreatic cancer and its limited therapeutic responsiveness in clinical settings. </w:t>
      </w:r>
    </w:p>
    <w:p w14:paraId="09944240" w14:textId="77777777" w:rsidR="001E7E9A" w:rsidRPr="001E7E9A" w:rsidRDefault="001E7E9A" w:rsidP="001E7E9A">
      <w:pPr>
        <w:numPr>
          <w:ilvl w:val="0"/>
          <w:numId w:val="4"/>
        </w:numPr>
      </w:pPr>
      <w:r w:rsidRPr="001E7E9A">
        <w:lastRenderedPageBreak/>
        <w:t xml:space="preserve">MEK inhibitors displayed strong melanoma-specific activity. Trametinib and PD0325901 were particularly selective for SKCM cell lines, reflecting the frequent activation of the MAPK pathway through BRAF and RAS mutations in melanoma. </w:t>
      </w:r>
    </w:p>
    <w:p w14:paraId="17BE43AE" w14:textId="77777777" w:rsidR="001E7E9A" w:rsidRPr="001E7E9A" w:rsidRDefault="001E7E9A" w:rsidP="001E7E9A">
      <w:pPr>
        <w:numPr>
          <w:ilvl w:val="0"/>
          <w:numId w:val="4"/>
        </w:numPr>
      </w:pPr>
      <w:r w:rsidRPr="001E7E9A">
        <w:t xml:space="preserve">MSI-H </w:t>
      </w:r>
      <w:proofErr w:type="spellStart"/>
      <w:r w:rsidRPr="001E7E9A">
        <w:t>tumors</w:t>
      </w:r>
      <w:proofErr w:type="spellEnd"/>
      <w:r w:rsidRPr="001E7E9A">
        <w:t xml:space="preserve"> showed increased drug sensitivity compared with MSS/MSI-L </w:t>
      </w:r>
      <w:proofErr w:type="spellStart"/>
      <w:r w:rsidRPr="001E7E9A">
        <w:t>tumors</w:t>
      </w:r>
      <w:proofErr w:type="spellEnd"/>
      <w:r w:rsidRPr="001E7E9A">
        <w:t xml:space="preserve">, especially toward DNA-damaging agents and ATR inhibitors. These findings support the biological vulnerability of mismatch repair–deficient </w:t>
      </w:r>
      <w:proofErr w:type="spellStart"/>
      <w:r w:rsidRPr="001E7E9A">
        <w:t>tumors</w:t>
      </w:r>
      <w:proofErr w:type="spellEnd"/>
      <w:r w:rsidRPr="001E7E9A">
        <w:t xml:space="preserve"> to replication stress and DNA damage response targeting. </w:t>
      </w:r>
    </w:p>
    <w:p w14:paraId="7937270D" w14:textId="77777777" w:rsidR="001E7E9A" w:rsidRPr="001E7E9A" w:rsidRDefault="001E7E9A" w:rsidP="001E7E9A">
      <w:pPr>
        <w:numPr>
          <w:ilvl w:val="0"/>
          <w:numId w:val="4"/>
        </w:numPr>
      </w:pPr>
      <w:r w:rsidRPr="001E7E9A">
        <w:t xml:space="preserve">Drugs targeting mitosis and DNA replication pathways were among the most broadly potent compounds across cancer types, highlighting the dependence of rapidly proliferating cancer cells on these core cellular processes. </w:t>
      </w:r>
    </w:p>
    <w:p w14:paraId="53E20A71" w14:textId="77777777" w:rsidR="001E7E9A" w:rsidRPr="001E7E9A" w:rsidRDefault="001E7E9A" w:rsidP="001E7E9A">
      <w:pPr>
        <w:numPr>
          <w:ilvl w:val="0"/>
          <w:numId w:val="4"/>
        </w:numPr>
      </w:pPr>
      <w:r w:rsidRPr="001E7E9A">
        <w:t xml:space="preserve">Antioxidant compounds such as Vitamin C, N-acetylcysteine (NAC), and glutathione exhibited the highest IC50 values, indicating minimal cytotoxic activity. Their inclusion illustrates the broad pharmacologic scope of the GDSC screening platform. </w:t>
      </w:r>
    </w:p>
    <w:p w14:paraId="17C85942" w14:textId="77777777" w:rsidR="001E7E9A" w:rsidRPr="001E7E9A" w:rsidRDefault="001E7E9A" w:rsidP="001E7E9A">
      <w:pPr>
        <w:rPr>
          <w:b/>
          <w:bCs/>
        </w:rPr>
      </w:pPr>
      <w:r w:rsidRPr="001E7E9A">
        <w:rPr>
          <w:b/>
          <w:bCs/>
        </w:rPr>
        <w:t>Limitations</w:t>
      </w:r>
    </w:p>
    <w:p w14:paraId="7C14EE66" w14:textId="77777777" w:rsidR="001E7E9A" w:rsidRPr="001E7E9A" w:rsidRDefault="001E7E9A" w:rsidP="001E7E9A">
      <w:pPr>
        <w:numPr>
          <w:ilvl w:val="0"/>
          <w:numId w:val="5"/>
        </w:numPr>
      </w:pPr>
      <w:r w:rsidRPr="001E7E9A">
        <w:t xml:space="preserve">The CNA, Gene Expression, and Methylation variables represent only the availability of molecular profiling data rather than actual quantitative genomic measurements. Access to continuous genomic features would allow more detailed mechanistic and biomarker analyses. </w:t>
      </w:r>
    </w:p>
    <w:p w14:paraId="4A0AAC73" w14:textId="77777777" w:rsidR="001E7E9A" w:rsidRPr="001E7E9A" w:rsidRDefault="001E7E9A" w:rsidP="001E7E9A">
      <w:pPr>
        <w:numPr>
          <w:ilvl w:val="0"/>
          <w:numId w:val="5"/>
        </w:numPr>
      </w:pPr>
      <w:r w:rsidRPr="001E7E9A">
        <w:t xml:space="preserve">Certain cancer types had very limited sample sizes, including CLL (n=2), ACC (n=1), and MB (n=4). Results for these groups should therefore be interpreted cautiously. </w:t>
      </w:r>
    </w:p>
    <w:p w14:paraId="1686991D" w14:textId="77777777" w:rsidR="001E7E9A" w:rsidRPr="001E7E9A" w:rsidRDefault="001E7E9A" w:rsidP="001E7E9A">
      <w:pPr>
        <w:numPr>
          <w:ilvl w:val="0"/>
          <w:numId w:val="5"/>
        </w:numPr>
      </w:pPr>
      <w:r w:rsidRPr="001E7E9A">
        <w:t xml:space="preserve">Observed associations involving growth properties or genomic data availability are likely influenced by confounding due to cancer type composition rather than direct biological effects. </w:t>
      </w:r>
    </w:p>
    <w:p w14:paraId="44AC9F23" w14:textId="77777777" w:rsidR="001E7E9A" w:rsidRPr="001E7E9A" w:rsidRDefault="001E7E9A" w:rsidP="001E7E9A">
      <w:pPr>
        <w:numPr>
          <w:ilvl w:val="0"/>
          <w:numId w:val="5"/>
        </w:numPr>
      </w:pPr>
      <w:r w:rsidRPr="001E7E9A">
        <w:t xml:space="preserve">All analyses were performed using in vitro cancer cell line models. Drug responses observed in cell lines may not fully translate to patient </w:t>
      </w:r>
      <w:proofErr w:type="spellStart"/>
      <w:r w:rsidRPr="001E7E9A">
        <w:t>tumors</w:t>
      </w:r>
      <w:proofErr w:type="spellEnd"/>
      <w:r w:rsidRPr="001E7E9A">
        <w:t xml:space="preserve"> or clinical outcomes. </w:t>
      </w:r>
    </w:p>
    <w:p w14:paraId="2D61E4FF" w14:textId="77777777" w:rsidR="001E7E9A" w:rsidRPr="001E7E9A" w:rsidRDefault="001E7E9A" w:rsidP="001E7E9A">
      <w:pPr>
        <w:numPr>
          <w:ilvl w:val="0"/>
          <w:numId w:val="5"/>
        </w:numPr>
      </w:pPr>
      <w:r w:rsidRPr="001E7E9A">
        <w:t>Some IC50 estimates may be less reliable because they were extrapolated beyond the experimentally tested drug concentration ranges.</w:t>
      </w:r>
    </w:p>
    <w:p w14:paraId="1DB7899B" w14:textId="77777777" w:rsidR="00E566AB" w:rsidRPr="00E566AB" w:rsidRDefault="00E566AB" w:rsidP="00E02AFF"/>
    <w:sectPr w:rsidR="00E566AB" w:rsidRPr="00E56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B24"/>
    <w:multiLevelType w:val="multilevel"/>
    <w:tmpl w:val="C662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9C5D1D"/>
    <w:multiLevelType w:val="multilevel"/>
    <w:tmpl w:val="F20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17BD9"/>
    <w:multiLevelType w:val="multilevel"/>
    <w:tmpl w:val="2ADC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222629"/>
    <w:multiLevelType w:val="multilevel"/>
    <w:tmpl w:val="78A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43333"/>
    <w:multiLevelType w:val="multilevel"/>
    <w:tmpl w:val="F66C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3484992">
    <w:abstractNumId w:val="4"/>
  </w:num>
  <w:num w:numId="2" w16cid:durableId="1935090126">
    <w:abstractNumId w:val="0"/>
  </w:num>
  <w:num w:numId="3" w16cid:durableId="1233278156">
    <w:abstractNumId w:val="2"/>
  </w:num>
  <w:num w:numId="4" w16cid:durableId="1210339997">
    <w:abstractNumId w:val="1"/>
  </w:num>
  <w:num w:numId="5" w16cid:durableId="1529103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EAA"/>
    <w:rsid w:val="001E7E9A"/>
    <w:rsid w:val="006E2F41"/>
    <w:rsid w:val="00961FFC"/>
    <w:rsid w:val="00BE06A9"/>
    <w:rsid w:val="00DB2EAA"/>
    <w:rsid w:val="00E02AFF"/>
    <w:rsid w:val="00E56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12BFF"/>
  <w15:chartTrackingRefBased/>
  <w15:docId w15:val="{25E98A46-F96A-4075-B1E1-3AC465B3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EAA"/>
  </w:style>
  <w:style w:type="paragraph" w:styleId="Heading1">
    <w:name w:val="heading 1"/>
    <w:basedOn w:val="Normal"/>
    <w:next w:val="Normal"/>
    <w:link w:val="Heading1Char"/>
    <w:uiPriority w:val="9"/>
    <w:qFormat/>
    <w:rsid w:val="00DB2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2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2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2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2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EAA"/>
    <w:rPr>
      <w:rFonts w:eastAsiaTheme="majorEastAsia" w:cstheme="majorBidi"/>
      <w:color w:val="272727" w:themeColor="text1" w:themeTint="D8"/>
    </w:rPr>
  </w:style>
  <w:style w:type="paragraph" w:styleId="Title">
    <w:name w:val="Title"/>
    <w:basedOn w:val="Normal"/>
    <w:next w:val="Normal"/>
    <w:link w:val="TitleChar"/>
    <w:uiPriority w:val="10"/>
    <w:qFormat/>
    <w:rsid w:val="00DB2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EAA"/>
    <w:pPr>
      <w:spacing w:before="160"/>
      <w:jc w:val="center"/>
    </w:pPr>
    <w:rPr>
      <w:i/>
      <w:iCs/>
      <w:color w:val="404040" w:themeColor="text1" w:themeTint="BF"/>
    </w:rPr>
  </w:style>
  <w:style w:type="character" w:customStyle="1" w:styleId="QuoteChar">
    <w:name w:val="Quote Char"/>
    <w:basedOn w:val="DefaultParagraphFont"/>
    <w:link w:val="Quote"/>
    <w:uiPriority w:val="29"/>
    <w:rsid w:val="00DB2EAA"/>
    <w:rPr>
      <w:i/>
      <w:iCs/>
      <w:color w:val="404040" w:themeColor="text1" w:themeTint="BF"/>
    </w:rPr>
  </w:style>
  <w:style w:type="paragraph" w:styleId="ListParagraph">
    <w:name w:val="List Paragraph"/>
    <w:basedOn w:val="Normal"/>
    <w:uiPriority w:val="34"/>
    <w:qFormat/>
    <w:rsid w:val="00DB2EAA"/>
    <w:pPr>
      <w:ind w:left="720"/>
      <w:contextualSpacing/>
    </w:pPr>
  </w:style>
  <w:style w:type="character" w:styleId="IntenseEmphasis">
    <w:name w:val="Intense Emphasis"/>
    <w:basedOn w:val="DefaultParagraphFont"/>
    <w:uiPriority w:val="21"/>
    <w:qFormat/>
    <w:rsid w:val="00DB2EAA"/>
    <w:rPr>
      <w:i/>
      <w:iCs/>
      <w:color w:val="2F5496" w:themeColor="accent1" w:themeShade="BF"/>
    </w:rPr>
  </w:style>
  <w:style w:type="paragraph" w:styleId="IntenseQuote">
    <w:name w:val="Intense Quote"/>
    <w:basedOn w:val="Normal"/>
    <w:next w:val="Normal"/>
    <w:link w:val="IntenseQuoteChar"/>
    <w:uiPriority w:val="30"/>
    <w:qFormat/>
    <w:rsid w:val="00DB2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EAA"/>
    <w:rPr>
      <w:i/>
      <w:iCs/>
      <w:color w:val="2F5496" w:themeColor="accent1" w:themeShade="BF"/>
    </w:rPr>
  </w:style>
  <w:style w:type="character" w:styleId="IntenseReference">
    <w:name w:val="Intense Reference"/>
    <w:basedOn w:val="DefaultParagraphFont"/>
    <w:uiPriority w:val="32"/>
    <w:qFormat/>
    <w:rsid w:val="00DB2EAA"/>
    <w:rPr>
      <w:b/>
      <w:bCs/>
      <w:smallCaps/>
      <w:color w:val="2F5496" w:themeColor="accent1" w:themeShade="BF"/>
      <w:spacing w:val="5"/>
    </w:rPr>
  </w:style>
  <w:style w:type="character" w:styleId="Hyperlink">
    <w:name w:val="Hyperlink"/>
    <w:basedOn w:val="DefaultParagraphFont"/>
    <w:uiPriority w:val="99"/>
    <w:unhideWhenUsed/>
    <w:rsid w:val="00DB2EAA"/>
    <w:rPr>
      <w:color w:val="0563C1" w:themeColor="hyperlink"/>
      <w:u w:val="single"/>
    </w:rPr>
  </w:style>
  <w:style w:type="table" w:styleId="TableGrid">
    <w:name w:val="Table Grid"/>
    <w:basedOn w:val="TableNormal"/>
    <w:uiPriority w:val="39"/>
    <w:rsid w:val="00DB2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61F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ackBio-Internship/public_datasets/raw/refs/heads/main/GDSC.xlsx"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1144</TotalTime>
  <Pages>15</Pages>
  <Words>2220</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Dharshana Rajkumar</dc:creator>
  <cp:keywords/>
  <dc:description/>
  <cp:lastModifiedBy>Dharshana Rajkumar</cp:lastModifiedBy>
  <cp:revision>1</cp:revision>
  <dcterms:created xsi:type="dcterms:W3CDTF">2026-05-27T10:37:00Z</dcterms:created>
  <dcterms:modified xsi:type="dcterms:W3CDTF">2026-05-28T05:44:00Z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5262be0e-d285-4538-8a3f-9f2da4533b27</vt:lpwstr>
  </property>
</Properties>
</file>