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lang w:eastAsia="en-US"/>
        </w:rPr>
        <w:id w:val="-485159002"/>
        <w:docPartObj>
          <w:docPartGallery w:val="Cover Pages"/>
          <w:docPartUnique/>
        </w:docPartObj>
      </w:sdtPr>
      <w:sdtEndPr>
        <w:rPr>
          <w:sz w:val="28"/>
          <w:szCs w:val="28"/>
        </w:rPr>
      </w:sdtEndPr>
      <w:sdtContent>
        <w:p w14:paraId="10086678" w14:textId="77777777" w:rsidR="003C77E1" w:rsidRDefault="003C77E1" w:rsidP="003C77E1">
          <w:pPr>
            <w:pStyle w:val="NoSpacing"/>
          </w:pPr>
          <w:r>
            <w:rPr>
              <w:noProof/>
              <w:lang w:val="en-US" w:eastAsia="en-US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AB8DE7B" wp14:editId="62E835CF">
                    <wp:simplePos x="0" y="0"/>
                    <wp:positionH relativeFrom="page">
                      <wp:posOffset>304800</wp:posOffset>
                    </wp:positionH>
                    <wp:positionV relativeFrom="page">
                      <wp:posOffset>266700</wp:posOffset>
                    </wp:positionV>
                    <wp:extent cx="1765004" cy="9125712"/>
                    <wp:effectExtent l="0" t="0" r="26035" b="15240"/>
                    <wp:wrapNone/>
                    <wp:docPr id="28" name="Groupe 2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765004" cy="9125712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29" name="Rectangle 29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0" name="Pentagone 30"/>
                            <wps:cNvSpPr/>
                            <wps:spPr>
                              <a:xfrm>
                                <a:off x="0" y="4823276"/>
                                <a:ext cx="1711841" cy="552055"/>
                              </a:xfrm>
                              <a:prstGeom prst="homePlat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 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4-30T00:00:00Z">
                                      <w:dateFormat w:val="dd/MM/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13518A69" w14:textId="54F8ED2F" w:rsidR="003C77E1" w:rsidRDefault="002C7AE7" w:rsidP="003C77E1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30/04</w:t>
                                      </w:r>
                                      <w:r w:rsidR="00743C58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31" name="Groupe 31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32" name="Groupe 32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33" name="Forme libre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orme libre 3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orme libre 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orme libre 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orme libre 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orme libre 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orme libre 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orme libre 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orme libre 4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2" name="Forme libre 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3" name="Forme libre 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4" name="Forme libre 4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45" name="Groupe 45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46" name="Forme libre 4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7" name="Forme libre 4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8" name="Forme libre 4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9" name="Forme libre 4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0" name="Forme libre 5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1" name="Forme libre 5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2" name="Forme libre 5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3" name="Forme libre 5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4" name="Forme libre 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5" name="Forme libre 5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6" name="Forme libre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2AB8DE7B" id="Groupe 28" o:spid="_x0000_s1026" style="position:absolute;margin-left:24pt;margin-top:21pt;width:139pt;height:718.55pt;z-index:-251657216;mso-height-percent:950;mso-position-horizontal-relative:page;mso-position-vertical-relative:page;mso-height-percent:950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">
                    <v:rect id="Rectangle 29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" fillcolor="red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30" o:spid="_x0000_s1028" type="#_x0000_t15" style="position:absolute;top:48232;width:17118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" adj="18117" fillcolor="#272727 [2749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 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4-30T00:00:00Z"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13518A69" w14:textId="54F8ED2F" w:rsidR="003C77E1" w:rsidRDefault="002C7AE7" w:rsidP="003C77E1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30/04</w:t>
                                </w:r>
                                <w:r w:rsidR="00743C58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31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<v:group id="Groupe 32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  <o:lock v:ext="edit" aspectratio="t"/>
                        <v:shape id="Forme libre 33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34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35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36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37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38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e libre 39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40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41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42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e libre 43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e libre 44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45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  <o:lock v:ext="edit" aspectratio="t"/>
                        <v:shape id="Forme libre 46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47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48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49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50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51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52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53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54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55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56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2D4FC9E2" w14:textId="34C94EEA" w:rsidR="003C77E1" w:rsidRDefault="00110894" w:rsidP="003C77E1">
          <w:pPr>
            <w:rPr>
              <w:sz w:val="28"/>
              <w:szCs w:val="28"/>
            </w:rPr>
          </w:pPr>
          <w:r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BDFD5C8" wp14:editId="76331FE5">
                    <wp:simplePos x="0" y="0"/>
                    <wp:positionH relativeFrom="page">
                      <wp:posOffset>1739265</wp:posOffset>
                    </wp:positionH>
                    <wp:positionV relativeFrom="page">
                      <wp:posOffset>5554980</wp:posOffset>
                    </wp:positionV>
                    <wp:extent cx="5358765" cy="1069340"/>
                    <wp:effectExtent l="0" t="0" r="13335" b="0"/>
                    <wp:wrapNone/>
                    <wp:docPr id="1" name="Zone de text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358765" cy="10693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3D6F009" w14:textId="0B8BD843" w:rsidR="003C77E1" w:rsidRPr="00133750" w:rsidRDefault="002C7AE7" w:rsidP="003C77E1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olor w:val="FFFFFF" w:themeColor="background1"/>
                                    <w:sz w:val="48"/>
                                    <w:szCs w:val="48"/>
                                    <w14:textOutline w14:w="3175" w14:cap="rnd" w14:cmpd="sng" w14:algn="ctr">
                                      <w14:solidFill>
                                        <w14:srgbClr w14:val="FF0000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  <w14:textOutline w14:w="3175" w14:cap="rnd" w14:cmpd="sng" w14:algn="ctr">
                                        <w14:solidFill>
                                          <w14:srgbClr w14:val="FF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alias w:val="Titr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2C7AE7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olor w:val="FFFFFF" w:themeColor="background1"/>
                                        <w:sz w:val="48"/>
                                        <w:szCs w:val="48"/>
                                        <w14:textOutline w14:w="3175" w14:cap="rnd" w14:cmpd="sng" w14:algn="ctr">
                                          <w14:solidFill>
                                            <w14:srgbClr w14:val="FF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w:t xml:space="preserve">Rapport de présentation de </w:t>
                                    </w:r>
                                    <w:r w:rsidRPr="002C7AE7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olor w:val="FFFFFF" w:themeColor="background1"/>
                                        <w:sz w:val="48"/>
                                        <w:szCs w:val="48"/>
                                        <w14:textOutline w14:w="3175" w14:cap="rnd" w14:cmpd="sng" w14:algn="ctr">
                                          <w14:solidFill>
                                            <w14:srgbClr w14:val="FF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w:t>GENERIQUES ET COLLECTIVES(2)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olor w:val="FFFFFF" w:themeColor="background1"/>
                                        <w:sz w:val="48"/>
                                        <w:szCs w:val="48"/>
                                        <w14:textOutline w14:w="3175" w14:cap="rnd" w14:cmpd="sng" w14:algn="ctr">
                                          <w14:solidFill>
                                            <w14:srgbClr w14:val="FF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w:t xml:space="preserve"> du 30</w:t>
                                    </w:r>
                                    <w:r w:rsidRPr="002C7AE7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olor w:val="FFFFFF" w:themeColor="background1"/>
                                        <w:sz w:val="48"/>
                                        <w:szCs w:val="48"/>
                                        <w14:textOutline w14:w="3175" w14:cap="rnd" w14:cmpd="sng" w14:algn="ctr">
                                          <w14:solidFill>
                                            <w14:srgbClr w14:val="FF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w:t xml:space="preserve"> AVRIL 2026</w:t>
                                    </w:r>
                                  </w:sdtContent>
                                </w:sdt>
                              </w:p>
                              <w:p w14:paraId="67C34CA1" w14:textId="77777777" w:rsidR="003C77E1" w:rsidRPr="00F82732" w:rsidRDefault="00E526D2" w:rsidP="003C77E1">
                                <w:pPr>
                                  <w:spacing w:before="120"/>
                                  <w:rPr>
                                    <w:b/>
                                    <w:color w:val="FF0000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color w:val="FF0000"/>
                                      <w:sz w:val="36"/>
                                      <w:szCs w:val="36"/>
                                      <w:lang w:eastAsia="fr-FR"/>
                                      <w14:textOutline w14:w="3175" w14:cap="rnd" w14:cmpd="sng" w14:algn="ctr">
                                        <w14:solidFill>
                                          <w14:srgbClr w14:val="FF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alias w:val="Sous-titr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4839D1" w:rsidRPr="004839D1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color w:val="FF0000"/>
                                        <w:sz w:val="36"/>
                                        <w:szCs w:val="36"/>
                                        <w:lang w:eastAsia="fr-FR"/>
                                        <w14:textOutline w14:w="3175" w14:cap="rnd" w14:cmpd="sng" w14:algn="ctr">
                                          <w14:solidFill>
                                            <w14:srgbClr w14:val="FF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w:t>Centre D’Expertise &amp; Perfectionnement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BDFD5C8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1" o:spid="_x0000_s1055" type="#_x0000_t202" style="position:absolute;margin-left:136.95pt;margin-top:437.4pt;width:421.95pt;height:84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" filled="f" stroked="f" strokeweight=".5pt">
                    <v:textbox style="mso-fit-shape-to-text:t" inset="0,0,0,0">
                      <w:txbxContent>
                        <w:p w14:paraId="03D6F009" w14:textId="0B8BD843" w:rsidR="003C77E1" w:rsidRPr="00133750" w:rsidRDefault="002C7AE7" w:rsidP="003C77E1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b/>
                              <w:color w:val="FFFFFF" w:themeColor="background1"/>
                              <w:sz w:val="48"/>
                              <w:szCs w:val="48"/>
                              <w14:textOutline w14:w="3175" w14:cap="rnd" w14:cmpd="sng" w14:algn="ctr">
                                <w14:solidFill>
                                  <w14:srgbClr w14:val="FF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14:textOutline w14:w="317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alias w:val="Titr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2C7AE7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FFFFFF" w:themeColor="background1"/>
                                  <w:sz w:val="48"/>
                                  <w:szCs w:val="48"/>
                                  <w14:textOutline w14:w="3175" w14:cap="rnd" w14:cmpd="sng" w14:algn="ctr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Rapport de présentation de </w:t>
                              </w:r>
                              <w:r w:rsidRPr="002C7AE7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FFFFFF" w:themeColor="background1"/>
                                  <w:sz w:val="48"/>
                                  <w:szCs w:val="48"/>
                                  <w14:textOutline w14:w="3175" w14:cap="rnd" w14:cmpd="sng" w14:algn="ctr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GENERIQUES ET COLLECTIVES(2)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FFFFFF" w:themeColor="background1"/>
                                  <w:sz w:val="48"/>
                                  <w:szCs w:val="48"/>
                                  <w14:textOutline w14:w="3175" w14:cap="rnd" w14:cmpd="sng" w14:algn="ctr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du 30</w:t>
                              </w:r>
                              <w:r w:rsidRPr="002C7AE7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FFFFFF" w:themeColor="background1"/>
                                  <w:sz w:val="48"/>
                                  <w:szCs w:val="48"/>
                                  <w14:textOutline w14:w="3175" w14:cap="rnd" w14:cmpd="sng" w14:algn="ctr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AVRIL 2026</w:t>
                              </w:r>
                            </w:sdtContent>
                          </w:sdt>
                        </w:p>
                        <w:p w14:paraId="67C34CA1" w14:textId="77777777" w:rsidR="003C77E1" w:rsidRPr="00F82732" w:rsidRDefault="00E526D2" w:rsidP="003C77E1">
                          <w:pPr>
                            <w:spacing w:before="120"/>
                            <w:rPr>
                              <w:b/>
                              <w:color w:val="FF0000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color w:val="FF0000"/>
                                <w:sz w:val="36"/>
                                <w:szCs w:val="36"/>
                                <w:lang w:eastAsia="fr-FR"/>
                                <w14:textOutline w14:w="317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alias w:val="Sous-titr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4839D1" w:rsidRPr="004839D1">
                                <w:rPr>
                                  <w:rFonts w:asciiTheme="majorHAnsi" w:eastAsiaTheme="majorEastAsia" w:hAnsiTheme="majorHAnsi" w:cstheme="majorBidi"/>
                                  <w:b/>
                                  <w:color w:val="FF0000"/>
                                  <w:sz w:val="36"/>
                                  <w:szCs w:val="36"/>
                                  <w:lang w:eastAsia="fr-FR"/>
                                  <w14:textOutline w14:w="3175" w14:cap="rnd" w14:cmpd="sng" w14:algn="ctr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Centre D’Expertise &amp; Perfectionnement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A4590E">
            <w:rPr>
              <w:noProof/>
              <w:sz w:val="28"/>
              <w:szCs w:val="28"/>
              <w:lang w:val="en-US"/>
            </w:rPr>
            <w:drawing>
              <wp:anchor distT="0" distB="0" distL="114300" distR="114300" simplePos="0" relativeHeight="251662336" behindDoc="1" locked="0" layoutInCell="1" allowOverlap="1" wp14:anchorId="1392FB31" wp14:editId="29E540D9">
                <wp:simplePos x="0" y="0"/>
                <wp:positionH relativeFrom="margin">
                  <wp:posOffset>1297305</wp:posOffset>
                </wp:positionH>
                <wp:positionV relativeFrom="paragraph">
                  <wp:posOffset>834390</wp:posOffset>
                </wp:positionV>
                <wp:extent cx="3259155" cy="1786653"/>
                <wp:effectExtent l="95250" t="95250" r="93980" b="594995"/>
                <wp:wrapNone/>
                <wp:docPr id="4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59155" cy="1786653"/>
                        </a:xfrm>
                        <a:prstGeom prst="roundRect">
                          <a:avLst>
                            <a:gd name="adj" fmla="val 4167"/>
                          </a:avLst>
                        </a:prstGeom>
                        <a:solidFill>
                          <a:srgbClr val="FFFFFF"/>
                        </a:solidFill>
                        <a:ln w="76200" cap="sq">
                          <a:solidFill>
                            <a:srgbClr val="EAEAEA"/>
                          </a:solidFill>
                          <a:miter lim="800000"/>
                        </a:ln>
                        <a:effectLst>
                          <a:reflection blurRad="12700" stA="33000" endPos="28000" dist="5000" dir="5400000" sy="-100000" algn="bl" rotWithShape="0"/>
                        </a:effectLst>
                        <a:scene3d>
                          <a:camera prst="orthographicFront"/>
                          <a:lightRig rig="threePt" dir="t">
                            <a:rot lat="0" lon="0" rev="2700000"/>
                          </a:lightRig>
                        </a:scene3d>
                        <a:sp3d contourW="6350">
                          <a:bevelT h="38100"/>
                          <a:contourClr>
                            <a:srgbClr val="C0C0C0"/>
                          </a:contourClr>
                        </a:sp3d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3C77E1">
            <w:rPr>
              <w:sz w:val="28"/>
              <w:szCs w:val="28"/>
            </w:rPr>
            <w:br w:type="page"/>
          </w:r>
        </w:p>
      </w:sdtContent>
    </w:sdt>
    <w:p w14:paraId="1276C8CC" w14:textId="4A992666" w:rsidR="004E43D5" w:rsidRDefault="004E43D5" w:rsidP="004E43D5">
      <w:pPr>
        <w:rPr>
          <w:color w:val="FFFFFF" w:themeColor="background1"/>
          <w:sz w:val="28"/>
          <w:szCs w:val="28"/>
        </w:rPr>
      </w:pPr>
      <w:proofErr w:type="spellStart"/>
      <w:r>
        <w:rPr>
          <w:b/>
          <w:i/>
          <w:color w:val="FFFFFF" w:themeColor="background1"/>
          <w:sz w:val="28"/>
          <w:szCs w:val="28"/>
          <w:shd w:val="clear" w:color="auto" w:fill="FF0000"/>
        </w:rPr>
        <w:lastRenderedPageBreak/>
        <w:t>Presentateurs</w:t>
      </w:r>
      <w:proofErr w:type="spellEnd"/>
      <w:r w:rsidRPr="00124AB7">
        <w:rPr>
          <w:color w:val="FFFFFF" w:themeColor="background1"/>
          <w:sz w:val="28"/>
          <w:szCs w:val="28"/>
          <w:shd w:val="clear" w:color="auto" w:fill="FF0000"/>
        </w:rPr>
        <w:t> </w:t>
      </w:r>
      <w:r>
        <w:rPr>
          <w:color w:val="FFFFFF" w:themeColor="background1"/>
          <w:sz w:val="28"/>
          <w:szCs w:val="28"/>
          <w:shd w:val="clear" w:color="auto" w:fill="FF0000"/>
        </w:rPr>
        <w:t xml:space="preserve">                               </w:t>
      </w:r>
      <w:r w:rsidRPr="00124AB7">
        <w:rPr>
          <w:color w:val="FFFFFF" w:themeColor="background1"/>
          <w:sz w:val="28"/>
          <w:szCs w:val="28"/>
          <w:shd w:val="clear" w:color="auto" w:fill="FF0000"/>
        </w:rPr>
        <w:t xml:space="preserve">: </w:t>
      </w:r>
      <w:r w:rsidRPr="00124AB7">
        <w:rPr>
          <w:color w:val="FFFFFF" w:themeColor="background1"/>
          <w:sz w:val="28"/>
          <w:szCs w:val="28"/>
        </w:rPr>
        <w:t xml:space="preserve"> </w:t>
      </w:r>
    </w:p>
    <w:p w14:paraId="214CD582" w14:textId="249CC8EC" w:rsidR="004E43D5" w:rsidRDefault="004E43D5" w:rsidP="004E43D5">
      <w:pPr>
        <w:pStyle w:val="ListParagraph"/>
        <w:numPr>
          <w:ilvl w:val="0"/>
          <w:numId w:val="1"/>
        </w:num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>KORA AMON</w:t>
      </w:r>
    </w:p>
    <w:p w14:paraId="0D6262D9" w14:textId="49C50121" w:rsidR="004E43D5" w:rsidRPr="004E43D5" w:rsidRDefault="004E43D5" w:rsidP="004E43D5">
      <w:pPr>
        <w:pStyle w:val="ListParagraph"/>
        <w:numPr>
          <w:ilvl w:val="0"/>
          <w:numId w:val="1"/>
        </w:num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>SAVADOGO IBRAHIM</w:t>
      </w:r>
    </w:p>
    <w:p w14:paraId="5B7D054F" w14:textId="77777777" w:rsidR="003C77E1" w:rsidRPr="005077BA" w:rsidRDefault="003C77E1" w:rsidP="003C77E1">
      <w:pPr>
        <w:rPr>
          <w:sz w:val="28"/>
          <w:szCs w:val="28"/>
        </w:rPr>
      </w:pPr>
    </w:p>
    <w:p w14:paraId="66418F9F" w14:textId="3FF1C2A8" w:rsidR="003C77E1" w:rsidRDefault="003C77E1" w:rsidP="003C77E1">
      <w:pPr>
        <w:rPr>
          <w:color w:val="FFFFFF" w:themeColor="background1"/>
          <w:sz w:val="28"/>
          <w:szCs w:val="28"/>
        </w:rPr>
      </w:pPr>
      <w:r>
        <w:rPr>
          <w:b/>
          <w:i/>
          <w:sz w:val="28"/>
          <w:szCs w:val="28"/>
          <w:shd w:val="clear" w:color="auto" w:fill="FF0000"/>
        </w:rPr>
        <w:t xml:space="preserve"> </w:t>
      </w:r>
      <w:r w:rsidRPr="00124AB7">
        <w:rPr>
          <w:b/>
          <w:i/>
          <w:color w:val="FFFFFF" w:themeColor="background1"/>
          <w:sz w:val="28"/>
          <w:szCs w:val="28"/>
          <w:shd w:val="clear" w:color="auto" w:fill="FF0000"/>
        </w:rPr>
        <w:t>Lieu et date</w:t>
      </w:r>
      <w:r w:rsidRPr="00124AB7">
        <w:rPr>
          <w:color w:val="FFFFFF" w:themeColor="background1"/>
          <w:sz w:val="28"/>
          <w:szCs w:val="28"/>
          <w:shd w:val="clear" w:color="auto" w:fill="FF0000"/>
        </w:rPr>
        <w:t> </w:t>
      </w:r>
      <w:r>
        <w:rPr>
          <w:color w:val="FFFFFF" w:themeColor="background1"/>
          <w:sz w:val="28"/>
          <w:szCs w:val="28"/>
          <w:shd w:val="clear" w:color="auto" w:fill="FF0000"/>
        </w:rPr>
        <w:t xml:space="preserve">   </w:t>
      </w:r>
      <w:r w:rsidR="005D4077">
        <w:rPr>
          <w:color w:val="FFFFFF" w:themeColor="background1"/>
          <w:sz w:val="28"/>
          <w:szCs w:val="28"/>
          <w:shd w:val="clear" w:color="auto" w:fill="FF0000"/>
        </w:rPr>
        <w:t xml:space="preserve"> </w:t>
      </w:r>
      <w:r>
        <w:rPr>
          <w:color w:val="FFFFFF" w:themeColor="background1"/>
          <w:sz w:val="28"/>
          <w:szCs w:val="28"/>
          <w:shd w:val="clear" w:color="auto" w:fill="FF0000"/>
        </w:rPr>
        <w:t xml:space="preserve">                           </w:t>
      </w:r>
      <w:r w:rsidRPr="00124AB7">
        <w:rPr>
          <w:color w:val="FFFFFF" w:themeColor="background1"/>
          <w:sz w:val="28"/>
          <w:szCs w:val="28"/>
          <w:shd w:val="clear" w:color="auto" w:fill="FF0000"/>
        </w:rPr>
        <w:t xml:space="preserve">: </w:t>
      </w:r>
      <w:r w:rsidRPr="00124AB7">
        <w:rPr>
          <w:color w:val="FFFFFF" w:themeColor="background1"/>
          <w:sz w:val="28"/>
          <w:szCs w:val="28"/>
        </w:rPr>
        <w:t xml:space="preserve"> </w:t>
      </w:r>
    </w:p>
    <w:p w14:paraId="7C2FC47D" w14:textId="051BA009" w:rsidR="003C77E1" w:rsidRPr="00124AB7" w:rsidRDefault="003C77E1" w:rsidP="003C77E1">
      <w:pPr>
        <w:pStyle w:val="ListParagraph"/>
        <w:numPr>
          <w:ilvl w:val="0"/>
          <w:numId w:val="1"/>
        </w:numPr>
        <w:rPr>
          <w:color w:val="404040" w:themeColor="text1" w:themeTint="BF"/>
          <w:sz w:val="28"/>
          <w:szCs w:val="28"/>
        </w:rPr>
      </w:pPr>
      <w:r w:rsidRPr="00124AB7">
        <w:rPr>
          <w:color w:val="404040" w:themeColor="text1" w:themeTint="BF"/>
          <w:sz w:val="28"/>
          <w:szCs w:val="28"/>
        </w:rPr>
        <w:t xml:space="preserve">OSIS </w:t>
      </w:r>
      <w:r w:rsidR="005D4077">
        <w:rPr>
          <w:color w:val="404040" w:themeColor="text1" w:themeTint="BF"/>
          <w:sz w:val="28"/>
          <w:szCs w:val="28"/>
        </w:rPr>
        <w:t>GROUP</w:t>
      </w:r>
      <w:r w:rsidR="00876CB1">
        <w:rPr>
          <w:color w:val="404040" w:themeColor="text1" w:themeTint="BF"/>
          <w:sz w:val="28"/>
          <w:szCs w:val="28"/>
        </w:rPr>
        <w:t xml:space="preserve"> </w:t>
      </w:r>
      <w:r w:rsidR="002C7AE7">
        <w:rPr>
          <w:color w:val="404040" w:themeColor="text1" w:themeTint="BF"/>
          <w:sz w:val="28"/>
          <w:szCs w:val="28"/>
        </w:rPr>
        <w:t>vendredi 30</w:t>
      </w:r>
      <w:r w:rsidR="00743C58">
        <w:rPr>
          <w:color w:val="404040" w:themeColor="text1" w:themeTint="BF"/>
          <w:sz w:val="28"/>
          <w:szCs w:val="28"/>
        </w:rPr>
        <w:t xml:space="preserve"> avril 2026</w:t>
      </w:r>
    </w:p>
    <w:p w14:paraId="7F8D2946" w14:textId="77777777" w:rsidR="005D4077" w:rsidRPr="005077BA" w:rsidRDefault="005D4077" w:rsidP="005D4077">
      <w:pPr>
        <w:rPr>
          <w:sz w:val="28"/>
          <w:szCs w:val="28"/>
        </w:rPr>
      </w:pPr>
    </w:p>
    <w:p w14:paraId="6575622E" w14:textId="5B394AA7" w:rsidR="005D4077" w:rsidRDefault="005D4077" w:rsidP="005D4077">
      <w:pPr>
        <w:rPr>
          <w:color w:val="FFFFFF" w:themeColor="background1"/>
          <w:sz w:val="28"/>
          <w:szCs w:val="28"/>
        </w:rPr>
      </w:pPr>
      <w:r>
        <w:rPr>
          <w:b/>
          <w:i/>
          <w:sz w:val="28"/>
          <w:szCs w:val="28"/>
          <w:shd w:val="clear" w:color="auto" w:fill="FF0000"/>
        </w:rPr>
        <w:t xml:space="preserve"> </w:t>
      </w:r>
      <w:r>
        <w:rPr>
          <w:b/>
          <w:i/>
          <w:color w:val="FFFFFF" w:themeColor="background1"/>
          <w:sz w:val="28"/>
          <w:szCs w:val="28"/>
          <w:shd w:val="clear" w:color="auto" w:fill="FF0000"/>
        </w:rPr>
        <w:t xml:space="preserve">Heure           </w:t>
      </w:r>
      <w:r w:rsidRPr="00124AB7">
        <w:rPr>
          <w:color w:val="FFFFFF" w:themeColor="background1"/>
          <w:sz w:val="28"/>
          <w:szCs w:val="28"/>
          <w:shd w:val="clear" w:color="auto" w:fill="FF0000"/>
        </w:rPr>
        <w:t> </w:t>
      </w:r>
      <w:r>
        <w:rPr>
          <w:color w:val="FFFFFF" w:themeColor="background1"/>
          <w:sz w:val="28"/>
          <w:szCs w:val="28"/>
          <w:shd w:val="clear" w:color="auto" w:fill="FF0000"/>
        </w:rPr>
        <w:t xml:space="preserve">                               </w:t>
      </w:r>
      <w:r w:rsidRPr="00124AB7">
        <w:rPr>
          <w:color w:val="FFFFFF" w:themeColor="background1"/>
          <w:sz w:val="28"/>
          <w:szCs w:val="28"/>
          <w:shd w:val="clear" w:color="auto" w:fill="FF0000"/>
        </w:rPr>
        <w:t xml:space="preserve">: </w:t>
      </w:r>
      <w:r w:rsidRPr="00124AB7">
        <w:rPr>
          <w:color w:val="FFFFFF" w:themeColor="background1"/>
          <w:sz w:val="28"/>
          <w:szCs w:val="28"/>
        </w:rPr>
        <w:t xml:space="preserve"> </w:t>
      </w:r>
    </w:p>
    <w:p w14:paraId="6344735F" w14:textId="341CB9AA" w:rsidR="005D4077" w:rsidRPr="00124AB7" w:rsidRDefault="002C7AE7" w:rsidP="005D4077">
      <w:pPr>
        <w:pStyle w:val="ListParagraph"/>
        <w:numPr>
          <w:ilvl w:val="0"/>
          <w:numId w:val="1"/>
        </w:num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>11h30 à 12</w:t>
      </w:r>
      <w:r w:rsidR="005D4077">
        <w:rPr>
          <w:color w:val="404040" w:themeColor="text1" w:themeTint="BF"/>
          <w:sz w:val="28"/>
          <w:szCs w:val="28"/>
        </w:rPr>
        <w:t>h00</w:t>
      </w:r>
    </w:p>
    <w:p w14:paraId="4F91E7AB" w14:textId="77777777" w:rsidR="003C77E1" w:rsidRPr="00124AB7" w:rsidRDefault="003C77E1" w:rsidP="003C77E1">
      <w:pPr>
        <w:rPr>
          <w:sz w:val="28"/>
          <w:szCs w:val="28"/>
        </w:rPr>
      </w:pPr>
    </w:p>
    <w:p w14:paraId="2B71797E" w14:textId="7AC10DBF" w:rsidR="003C77E1" w:rsidRDefault="003C77E1" w:rsidP="003C77E1">
      <w:pPr>
        <w:rPr>
          <w:sz w:val="28"/>
          <w:szCs w:val="28"/>
        </w:rPr>
      </w:pPr>
      <w:r>
        <w:rPr>
          <w:b/>
          <w:i/>
          <w:color w:val="FFFFFF" w:themeColor="background1"/>
          <w:sz w:val="28"/>
          <w:szCs w:val="28"/>
          <w:shd w:val="clear" w:color="auto" w:fill="FF0000"/>
        </w:rPr>
        <w:t xml:space="preserve"> </w:t>
      </w:r>
      <w:r w:rsidR="005D4077">
        <w:rPr>
          <w:b/>
          <w:i/>
          <w:color w:val="FFFFFF" w:themeColor="background1"/>
          <w:sz w:val="28"/>
          <w:szCs w:val="28"/>
          <w:shd w:val="clear" w:color="auto" w:fill="FF0000"/>
        </w:rPr>
        <w:t>Responsable</w:t>
      </w:r>
      <w:r>
        <w:rPr>
          <w:b/>
          <w:i/>
          <w:color w:val="FFFFFF" w:themeColor="background1"/>
          <w:sz w:val="28"/>
          <w:szCs w:val="28"/>
          <w:shd w:val="clear" w:color="auto" w:fill="FF0000"/>
        </w:rPr>
        <w:t xml:space="preserve">             </w:t>
      </w:r>
      <w:r w:rsidR="005D4077">
        <w:rPr>
          <w:b/>
          <w:i/>
          <w:color w:val="FFFFFF" w:themeColor="background1"/>
          <w:sz w:val="28"/>
          <w:szCs w:val="28"/>
          <w:shd w:val="clear" w:color="auto" w:fill="FF0000"/>
        </w:rPr>
        <w:t xml:space="preserve"> </w:t>
      </w:r>
      <w:r>
        <w:rPr>
          <w:b/>
          <w:i/>
          <w:color w:val="FFFFFF" w:themeColor="background1"/>
          <w:sz w:val="28"/>
          <w:szCs w:val="28"/>
          <w:shd w:val="clear" w:color="auto" w:fill="FF0000"/>
        </w:rPr>
        <w:t xml:space="preserve">       </w:t>
      </w:r>
      <w:r w:rsidR="005D4077">
        <w:rPr>
          <w:b/>
          <w:i/>
          <w:color w:val="FFFFFF" w:themeColor="background1"/>
          <w:sz w:val="28"/>
          <w:szCs w:val="28"/>
          <w:shd w:val="clear" w:color="auto" w:fill="FF0000"/>
        </w:rPr>
        <w:t xml:space="preserve"> </w:t>
      </w:r>
      <w:r>
        <w:rPr>
          <w:b/>
          <w:i/>
          <w:color w:val="FFFFFF" w:themeColor="background1"/>
          <w:sz w:val="28"/>
          <w:szCs w:val="28"/>
          <w:shd w:val="clear" w:color="auto" w:fill="FF0000"/>
        </w:rPr>
        <w:t xml:space="preserve">   </w:t>
      </w:r>
      <w:r w:rsidRPr="00124AB7">
        <w:rPr>
          <w:b/>
          <w:i/>
          <w:color w:val="FFFFFF" w:themeColor="background1"/>
          <w:sz w:val="28"/>
          <w:szCs w:val="28"/>
          <w:shd w:val="clear" w:color="auto" w:fill="FF0000"/>
        </w:rPr>
        <w:t> </w:t>
      </w:r>
      <w:r>
        <w:rPr>
          <w:b/>
          <w:i/>
          <w:color w:val="FFFFFF" w:themeColor="background1"/>
          <w:sz w:val="28"/>
          <w:szCs w:val="28"/>
          <w:shd w:val="clear" w:color="auto" w:fill="FF0000"/>
        </w:rPr>
        <w:t xml:space="preserve">    </w:t>
      </w:r>
      <w:r w:rsidRPr="00124AB7">
        <w:rPr>
          <w:b/>
          <w:i/>
          <w:color w:val="FFFFFF" w:themeColor="background1"/>
          <w:sz w:val="28"/>
          <w:szCs w:val="28"/>
          <w:shd w:val="clear" w:color="auto" w:fill="FF0000"/>
        </w:rPr>
        <w:t>:</w:t>
      </w:r>
      <w:r>
        <w:rPr>
          <w:b/>
          <w:i/>
          <w:color w:val="FFFFFF" w:themeColor="background1"/>
          <w:sz w:val="28"/>
          <w:szCs w:val="28"/>
          <w:shd w:val="clear" w:color="auto" w:fill="FF0000"/>
        </w:rPr>
        <w:t xml:space="preserve"> </w:t>
      </w:r>
      <w:r>
        <w:rPr>
          <w:sz w:val="28"/>
          <w:szCs w:val="28"/>
        </w:rPr>
        <w:t xml:space="preserve"> </w:t>
      </w:r>
    </w:p>
    <w:p w14:paraId="2817BA99" w14:textId="77777777" w:rsidR="004E43D5" w:rsidRDefault="004E43D5" w:rsidP="004E43D5">
      <w:pPr>
        <w:numPr>
          <w:ilvl w:val="0"/>
          <w:numId w:val="2"/>
        </w:numPr>
        <w:spacing w:after="159"/>
        <w:ind w:hanging="360"/>
      </w:pPr>
      <w:r>
        <w:rPr>
          <w:rFonts w:ascii="Calibri" w:eastAsia="Calibri" w:hAnsi="Calibri" w:cs="Calibri"/>
          <w:color w:val="404040"/>
          <w:sz w:val="28"/>
        </w:rPr>
        <w:t>Mlle KONAN Edwige</w:t>
      </w:r>
      <w:r>
        <w:rPr>
          <w:rFonts w:ascii="Calibri" w:eastAsia="Calibri" w:hAnsi="Calibri" w:cs="Calibri"/>
          <w:sz w:val="28"/>
        </w:rPr>
        <w:t xml:space="preserve"> </w:t>
      </w:r>
    </w:p>
    <w:p w14:paraId="524DC610" w14:textId="77777777" w:rsidR="003C77E1" w:rsidRPr="00124AB7" w:rsidRDefault="003C77E1" w:rsidP="003C77E1">
      <w:pPr>
        <w:rPr>
          <w:sz w:val="28"/>
          <w:szCs w:val="28"/>
        </w:rPr>
      </w:pPr>
    </w:p>
    <w:p w14:paraId="011928DE" w14:textId="3EEF8A57" w:rsidR="00ED7FD7" w:rsidRPr="00ED7FD7" w:rsidRDefault="003C77E1" w:rsidP="00ED7FD7">
      <w:pPr>
        <w:rPr>
          <w:sz w:val="28"/>
          <w:szCs w:val="28"/>
        </w:rPr>
      </w:pPr>
      <w:r>
        <w:rPr>
          <w:b/>
          <w:i/>
          <w:color w:val="FFFFFF" w:themeColor="background1"/>
          <w:sz w:val="28"/>
          <w:szCs w:val="28"/>
          <w:shd w:val="clear" w:color="auto" w:fill="FF0000"/>
        </w:rPr>
        <w:t xml:space="preserve"> </w:t>
      </w:r>
      <w:r w:rsidR="005D4077">
        <w:rPr>
          <w:b/>
          <w:i/>
          <w:color w:val="FFFFFF" w:themeColor="background1"/>
          <w:sz w:val="28"/>
          <w:szCs w:val="28"/>
          <w:shd w:val="clear" w:color="auto" w:fill="FF0000"/>
        </w:rPr>
        <w:t>Participant</w:t>
      </w:r>
      <w:r w:rsidR="00520859">
        <w:rPr>
          <w:b/>
          <w:i/>
          <w:color w:val="FFFFFF" w:themeColor="background1"/>
          <w:sz w:val="28"/>
          <w:szCs w:val="28"/>
          <w:shd w:val="clear" w:color="auto" w:fill="FF0000"/>
        </w:rPr>
        <w:t xml:space="preserve">s </w:t>
      </w:r>
      <w:r>
        <w:rPr>
          <w:b/>
          <w:i/>
          <w:color w:val="FFFFFF" w:themeColor="background1"/>
          <w:sz w:val="28"/>
          <w:szCs w:val="28"/>
          <w:shd w:val="clear" w:color="auto" w:fill="FF0000"/>
        </w:rPr>
        <w:t xml:space="preserve">           </w:t>
      </w:r>
      <w:r w:rsidR="005D4077">
        <w:rPr>
          <w:b/>
          <w:i/>
          <w:color w:val="FFFFFF" w:themeColor="background1"/>
          <w:sz w:val="28"/>
          <w:szCs w:val="28"/>
          <w:shd w:val="clear" w:color="auto" w:fill="FF0000"/>
        </w:rPr>
        <w:t xml:space="preserve"> </w:t>
      </w:r>
      <w:r>
        <w:rPr>
          <w:b/>
          <w:i/>
          <w:color w:val="FFFFFF" w:themeColor="background1"/>
          <w:sz w:val="28"/>
          <w:szCs w:val="28"/>
          <w:shd w:val="clear" w:color="auto" w:fill="FF0000"/>
        </w:rPr>
        <w:t xml:space="preserve">          </w:t>
      </w:r>
      <w:r w:rsidRPr="00124AB7">
        <w:rPr>
          <w:b/>
          <w:i/>
          <w:color w:val="FFFFFF" w:themeColor="background1"/>
          <w:sz w:val="28"/>
          <w:szCs w:val="28"/>
          <w:shd w:val="clear" w:color="auto" w:fill="FF0000"/>
        </w:rPr>
        <w:t> </w:t>
      </w:r>
      <w:r>
        <w:rPr>
          <w:b/>
          <w:i/>
          <w:color w:val="FFFFFF" w:themeColor="background1"/>
          <w:sz w:val="28"/>
          <w:szCs w:val="28"/>
          <w:shd w:val="clear" w:color="auto" w:fill="FF0000"/>
        </w:rPr>
        <w:t xml:space="preserve">       </w:t>
      </w:r>
      <w:r w:rsidRPr="00124AB7">
        <w:rPr>
          <w:b/>
          <w:i/>
          <w:color w:val="FFFFFF" w:themeColor="background1"/>
          <w:sz w:val="28"/>
          <w:szCs w:val="28"/>
          <w:shd w:val="clear" w:color="auto" w:fill="FF0000"/>
        </w:rPr>
        <w:t>:</w:t>
      </w:r>
      <w:r>
        <w:rPr>
          <w:b/>
          <w:i/>
          <w:color w:val="FFFFFF" w:themeColor="background1"/>
          <w:sz w:val="28"/>
          <w:szCs w:val="28"/>
          <w:shd w:val="clear" w:color="auto" w:fill="FF0000"/>
        </w:rPr>
        <w:t xml:space="preserve"> </w:t>
      </w:r>
      <w:r>
        <w:rPr>
          <w:sz w:val="28"/>
          <w:szCs w:val="28"/>
        </w:rPr>
        <w:t xml:space="preserve"> </w:t>
      </w:r>
    </w:p>
    <w:p w14:paraId="021EBB38" w14:textId="3819C3B0" w:rsidR="00ED7FD7" w:rsidRPr="00ED7FD7" w:rsidRDefault="00ED7FD7" w:rsidP="003C77E1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ED7FD7">
        <w:rPr>
          <w:color w:val="000000" w:themeColor="text1"/>
          <w:sz w:val="28"/>
          <w:szCs w:val="28"/>
        </w:rPr>
        <w:t xml:space="preserve">M YAPI </w:t>
      </w:r>
    </w:p>
    <w:p w14:paraId="069AF7BD" w14:textId="46BB06B3" w:rsidR="00ED7FD7" w:rsidRPr="00ED7FD7" w:rsidRDefault="003C77E1" w:rsidP="00ED7FD7">
      <w:pPr>
        <w:pStyle w:val="ListParagraph"/>
        <w:numPr>
          <w:ilvl w:val="0"/>
          <w:numId w:val="1"/>
        </w:numPr>
        <w:rPr>
          <w:color w:val="FF0000"/>
          <w:sz w:val="28"/>
          <w:szCs w:val="28"/>
        </w:rPr>
      </w:pPr>
      <w:r w:rsidRPr="00124AB7">
        <w:rPr>
          <w:color w:val="404040" w:themeColor="text1" w:themeTint="BF"/>
          <w:sz w:val="28"/>
          <w:szCs w:val="28"/>
        </w:rPr>
        <w:t>M</w:t>
      </w:r>
      <w:r w:rsidR="00876CB1">
        <w:rPr>
          <w:color w:val="404040" w:themeColor="text1" w:themeTint="BF"/>
          <w:sz w:val="28"/>
          <w:szCs w:val="28"/>
        </w:rPr>
        <w:t>lle KONAN  E.</w:t>
      </w:r>
    </w:p>
    <w:p w14:paraId="73858A0A" w14:textId="57D1B326" w:rsidR="00743C58" w:rsidRDefault="00743C58" w:rsidP="003C77E1">
      <w:pPr>
        <w:pStyle w:val="ListParagraph"/>
        <w:numPr>
          <w:ilvl w:val="0"/>
          <w:numId w:val="1"/>
        </w:num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>M OKOBY Alban</w:t>
      </w:r>
    </w:p>
    <w:p w14:paraId="22D2A17B" w14:textId="19CD7F3D" w:rsidR="00743C58" w:rsidRDefault="00743C58" w:rsidP="003C77E1">
      <w:pPr>
        <w:pStyle w:val="ListParagraph"/>
        <w:numPr>
          <w:ilvl w:val="0"/>
          <w:numId w:val="1"/>
        </w:num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>M MENSAH Christ</w:t>
      </w:r>
    </w:p>
    <w:p w14:paraId="2503495B" w14:textId="2449437A" w:rsidR="0056462E" w:rsidRDefault="0056462E" w:rsidP="003C77E1">
      <w:pPr>
        <w:pStyle w:val="ListParagraph"/>
        <w:numPr>
          <w:ilvl w:val="0"/>
          <w:numId w:val="1"/>
        </w:num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>Mlle LANDJI Ange</w:t>
      </w:r>
    </w:p>
    <w:p w14:paraId="266906EE" w14:textId="3D7D3A0A" w:rsidR="0056462E" w:rsidRPr="0056462E" w:rsidRDefault="00743C58" w:rsidP="0056462E">
      <w:pPr>
        <w:pStyle w:val="ListParagraph"/>
        <w:numPr>
          <w:ilvl w:val="0"/>
          <w:numId w:val="1"/>
        </w:num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 xml:space="preserve">M TOH </w:t>
      </w:r>
      <w:r w:rsidR="0056462E">
        <w:rPr>
          <w:color w:val="404040" w:themeColor="text1" w:themeTint="BF"/>
          <w:sz w:val="28"/>
          <w:szCs w:val="28"/>
        </w:rPr>
        <w:t>Jaurès</w:t>
      </w:r>
    </w:p>
    <w:p w14:paraId="0630FF51" w14:textId="764A6C4F" w:rsidR="00743C58" w:rsidRDefault="00743C58" w:rsidP="003C77E1">
      <w:pPr>
        <w:pStyle w:val="ListParagraph"/>
        <w:numPr>
          <w:ilvl w:val="0"/>
          <w:numId w:val="1"/>
        </w:num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 xml:space="preserve">M </w:t>
      </w:r>
      <w:r w:rsidR="0056462E" w:rsidRPr="0056462E">
        <w:rPr>
          <w:sz w:val="28"/>
          <w:szCs w:val="28"/>
        </w:rPr>
        <w:t>LAUB</w:t>
      </w:r>
      <w:r w:rsidR="002C7AE7">
        <w:rPr>
          <w:sz w:val="28"/>
          <w:szCs w:val="28"/>
        </w:rPr>
        <w:t>H</w:t>
      </w:r>
      <w:r w:rsidR="0056462E" w:rsidRPr="0056462E">
        <w:rPr>
          <w:sz w:val="28"/>
          <w:szCs w:val="28"/>
        </w:rPr>
        <w:t>OUET</w:t>
      </w:r>
      <w:r>
        <w:rPr>
          <w:color w:val="404040" w:themeColor="text1" w:themeTint="BF"/>
          <w:sz w:val="28"/>
          <w:szCs w:val="28"/>
        </w:rPr>
        <w:t xml:space="preserve"> Kevin</w:t>
      </w:r>
    </w:p>
    <w:p w14:paraId="6BA7188F" w14:textId="70E90436" w:rsidR="00743C58" w:rsidRDefault="00743C58" w:rsidP="0056462E">
      <w:pPr>
        <w:pStyle w:val="ListParagraph"/>
        <w:numPr>
          <w:ilvl w:val="0"/>
          <w:numId w:val="1"/>
        </w:num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 xml:space="preserve">M </w:t>
      </w:r>
      <w:r w:rsidR="00DB0C04">
        <w:rPr>
          <w:color w:val="404040" w:themeColor="text1" w:themeTint="BF"/>
          <w:sz w:val="28"/>
          <w:szCs w:val="28"/>
        </w:rPr>
        <w:t>AGBE</w:t>
      </w:r>
      <w:r>
        <w:rPr>
          <w:color w:val="404040" w:themeColor="text1" w:themeTint="BF"/>
          <w:sz w:val="28"/>
          <w:szCs w:val="28"/>
        </w:rPr>
        <w:t xml:space="preserve"> </w:t>
      </w:r>
      <w:r w:rsidR="0056462E">
        <w:rPr>
          <w:color w:val="404040" w:themeColor="text1" w:themeTint="BF"/>
          <w:sz w:val="28"/>
          <w:szCs w:val="28"/>
        </w:rPr>
        <w:t>Gaël</w:t>
      </w:r>
    </w:p>
    <w:p w14:paraId="36538022" w14:textId="039E484E" w:rsidR="00DB0C04" w:rsidRDefault="00DB0C04" w:rsidP="0056462E">
      <w:pPr>
        <w:pStyle w:val="ListParagraph"/>
        <w:numPr>
          <w:ilvl w:val="0"/>
          <w:numId w:val="1"/>
        </w:num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>M AFFRO Emmanuel</w:t>
      </w:r>
    </w:p>
    <w:p w14:paraId="2DCEBEA6" w14:textId="140CCC99" w:rsidR="00110894" w:rsidRPr="0062167F" w:rsidRDefault="0062167F" w:rsidP="003C77E1">
      <w:pPr>
        <w:pStyle w:val="ListParagraph"/>
        <w:numPr>
          <w:ilvl w:val="0"/>
          <w:numId w:val="1"/>
        </w:num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>M YAO EMMANUELLA</w:t>
      </w:r>
    </w:p>
    <w:p w14:paraId="691C69BA" w14:textId="77777777" w:rsidR="00110894" w:rsidRPr="00124AB7" w:rsidRDefault="00110894" w:rsidP="003C77E1">
      <w:pPr>
        <w:rPr>
          <w:sz w:val="28"/>
          <w:szCs w:val="28"/>
        </w:rPr>
      </w:pPr>
    </w:p>
    <w:p w14:paraId="6481A79C" w14:textId="3D49488F" w:rsidR="003C77E1" w:rsidRPr="00B34668" w:rsidRDefault="003C77E1" w:rsidP="003C77E1">
      <w:pPr>
        <w:rPr>
          <w:sz w:val="28"/>
          <w:szCs w:val="28"/>
        </w:rPr>
      </w:pPr>
      <w:r>
        <w:rPr>
          <w:b/>
          <w:i/>
          <w:color w:val="FFFFFF" w:themeColor="background1"/>
          <w:sz w:val="28"/>
          <w:szCs w:val="28"/>
          <w:shd w:val="clear" w:color="auto" w:fill="FF0000"/>
        </w:rPr>
        <w:t xml:space="preserve"> </w:t>
      </w:r>
      <w:r w:rsidR="005D4077">
        <w:rPr>
          <w:b/>
          <w:i/>
          <w:color w:val="FFFFFF" w:themeColor="background1"/>
          <w:sz w:val="28"/>
          <w:szCs w:val="28"/>
          <w:shd w:val="clear" w:color="auto" w:fill="FF0000"/>
        </w:rPr>
        <w:t xml:space="preserve">Thème </w:t>
      </w:r>
      <w:r>
        <w:rPr>
          <w:b/>
          <w:i/>
          <w:color w:val="FFFFFF" w:themeColor="background1"/>
          <w:sz w:val="28"/>
          <w:szCs w:val="28"/>
          <w:shd w:val="clear" w:color="auto" w:fill="FF0000"/>
        </w:rPr>
        <w:t xml:space="preserve">                 </w:t>
      </w:r>
      <w:r w:rsidR="00520859">
        <w:rPr>
          <w:b/>
          <w:i/>
          <w:color w:val="FFFFFF" w:themeColor="background1"/>
          <w:sz w:val="28"/>
          <w:szCs w:val="28"/>
          <w:shd w:val="clear" w:color="auto" w:fill="FF0000"/>
        </w:rPr>
        <w:t xml:space="preserve">         </w:t>
      </w:r>
      <w:r>
        <w:rPr>
          <w:b/>
          <w:i/>
          <w:color w:val="FFFFFF" w:themeColor="background1"/>
          <w:sz w:val="28"/>
          <w:szCs w:val="28"/>
          <w:shd w:val="clear" w:color="auto" w:fill="FF0000"/>
        </w:rPr>
        <w:t xml:space="preserve">  </w:t>
      </w:r>
      <w:r w:rsidRPr="00124AB7">
        <w:rPr>
          <w:b/>
          <w:i/>
          <w:color w:val="FFFFFF" w:themeColor="background1"/>
          <w:sz w:val="28"/>
          <w:szCs w:val="28"/>
          <w:shd w:val="clear" w:color="auto" w:fill="FF0000"/>
        </w:rPr>
        <w:t> </w:t>
      </w:r>
      <w:r>
        <w:rPr>
          <w:b/>
          <w:i/>
          <w:color w:val="FFFFFF" w:themeColor="background1"/>
          <w:sz w:val="28"/>
          <w:szCs w:val="28"/>
          <w:shd w:val="clear" w:color="auto" w:fill="FF0000"/>
        </w:rPr>
        <w:t xml:space="preserve">           </w:t>
      </w:r>
      <w:r w:rsidRPr="00124AB7">
        <w:rPr>
          <w:b/>
          <w:i/>
          <w:color w:val="FFFFFF" w:themeColor="background1"/>
          <w:sz w:val="28"/>
          <w:szCs w:val="28"/>
          <w:shd w:val="clear" w:color="auto" w:fill="FF0000"/>
        </w:rPr>
        <w:t>:</w:t>
      </w:r>
      <w:r>
        <w:rPr>
          <w:b/>
          <w:i/>
          <w:color w:val="FFFFFF" w:themeColor="background1"/>
          <w:sz w:val="28"/>
          <w:szCs w:val="28"/>
          <w:shd w:val="clear" w:color="auto" w:fill="FF0000"/>
        </w:rPr>
        <w:t xml:space="preserve"> </w:t>
      </w:r>
      <w:r>
        <w:rPr>
          <w:sz w:val="28"/>
          <w:szCs w:val="28"/>
        </w:rPr>
        <w:t xml:space="preserve"> </w:t>
      </w:r>
    </w:p>
    <w:p w14:paraId="3DDFAD35" w14:textId="5C7C2705" w:rsidR="003C77E1" w:rsidRPr="00124AB7" w:rsidRDefault="002C7AE7" w:rsidP="003C77E1">
      <w:pPr>
        <w:rPr>
          <w:sz w:val="28"/>
          <w:szCs w:val="28"/>
        </w:rPr>
      </w:pPr>
      <w:r w:rsidRPr="002C7AE7">
        <w:rPr>
          <w:b/>
          <w:bCs/>
          <w:sz w:val="28"/>
          <w:szCs w:val="28"/>
        </w:rPr>
        <w:t xml:space="preserve">GENERIQUES ET </w:t>
      </w:r>
      <w:r w:rsidR="0062167F" w:rsidRPr="002C7AE7">
        <w:rPr>
          <w:b/>
          <w:bCs/>
          <w:sz w:val="28"/>
          <w:szCs w:val="28"/>
        </w:rPr>
        <w:t>COLLECTIVES (</w:t>
      </w:r>
      <w:r w:rsidRPr="002C7AE7">
        <w:rPr>
          <w:b/>
          <w:bCs/>
          <w:sz w:val="28"/>
          <w:szCs w:val="28"/>
        </w:rPr>
        <w:t>2)</w:t>
      </w:r>
    </w:p>
    <w:p w14:paraId="490498EE" w14:textId="77777777" w:rsidR="003C77E1" w:rsidRDefault="003C77E1" w:rsidP="003C77E1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506BB1A9" w14:textId="77777777" w:rsidR="003C77E1" w:rsidRPr="00CE43D5" w:rsidRDefault="003C77E1" w:rsidP="003C77E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E8B7A02" w14:textId="77777777" w:rsidR="003C77E1" w:rsidRDefault="003C77E1" w:rsidP="003C77E1">
      <w:pPr>
        <w:jc w:val="center"/>
        <w:rPr>
          <w:color w:val="FF0000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D481DB" w14:textId="503DFD4A" w:rsidR="00876CB1" w:rsidRDefault="00C62FDD" w:rsidP="003C77E1">
      <w:pPr>
        <w:jc w:val="center"/>
        <w:rPr>
          <w:color w:val="FF0000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FF0000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COMPTE RENDU DE LA</w:t>
      </w:r>
      <w:r w:rsidR="00520859">
        <w:rPr>
          <w:color w:val="FF0000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</w:t>
      </w:r>
      <w:r w:rsidR="0056462E">
        <w:rPr>
          <w:color w:val="FF0000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ESENTATION</w:t>
      </w:r>
      <w:r w:rsidR="00520859">
        <w:rPr>
          <w:color w:val="FF0000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DU</w:t>
      </w:r>
      <w:r w:rsidR="0062167F">
        <w:rPr>
          <w:color w:val="FF0000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30</w:t>
      </w:r>
      <w:r w:rsidR="0056462E">
        <w:rPr>
          <w:color w:val="FF0000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/04/2026</w:t>
      </w:r>
    </w:p>
    <w:p w14:paraId="0E869451" w14:textId="77777777" w:rsidR="00876CB1" w:rsidRDefault="00876CB1" w:rsidP="00876CB1">
      <w:pPr>
        <w:jc w:val="both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AB3BF4" w14:textId="7F619D76" w:rsidR="00DE5F2E" w:rsidRPr="00D9613A" w:rsidRDefault="00DE5F2E" w:rsidP="00DE5F2E">
      <w:pPr>
        <w:spacing w:before="100" w:after="100" w:line="320" w:lineRule="auto"/>
        <w:jc w:val="both"/>
        <w:rPr>
          <w:lang w:val="fr-CI"/>
        </w:rPr>
      </w:pPr>
      <w:r>
        <w:rPr>
          <w:rFonts w:ascii="Arial" w:eastAsia="Arial" w:hAnsi="Arial" w:cs="Arial"/>
        </w:rPr>
        <w:t xml:space="preserve">Cette </w:t>
      </w:r>
      <w:r w:rsidRPr="00D9613A">
        <w:rPr>
          <w:rFonts w:ascii="Arial" w:eastAsia="Arial" w:hAnsi="Arial" w:cs="Arial"/>
          <w:lang w:val="fr-CI"/>
        </w:rPr>
        <w:t xml:space="preserve">présentation, assurée par KORA Amon et SAVADOGO Ibrahim, a approfondi les mécanismes avancés du langage Java : hiérarchie des collections, </w:t>
      </w:r>
      <w:proofErr w:type="spellStart"/>
      <w:r w:rsidRPr="00D9613A">
        <w:rPr>
          <w:rFonts w:ascii="Arial" w:eastAsia="Arial" w:hAnsi="Arial" w:cs="Arial"/>
          <w:lang w:val="fr-CI"/>
        </w:rPr>
        <w:t>Wrappers</w:t>
      </w:r>
      <w:proofErr w:type="spellEnd"/>
      <w:r w:rsidRPr="00D9613A">
        <w:rPr>
          <w:rFonts w:ascii="Arial" w:eastAsia="Arial" w:hAnsi="Arial" w:cs="Arial"/>
          <w:lang w:val="fr-CI"/>
        </w:rPr>
        <w:t>, String, Var-</w:t>
      </w:r>
      <w:proofErr w:type="spellStart"/>
      <w:r w:rsidRPr="00D9613A">
        <w:rPr>
          <w:rFonts w:ascii="Arial" w:eastAsia="Arial" w:hAnsi="Arial" w:cs="Arial"/>
          <w:lang w:val="fr-CI"/>
        </w:rPr>
        <w:t>Args</w:t>
      </w:r>
      <w:proofErr w:type="spellEnd"/>
      <w:r w:rsidRPr="00D9613A">
        <w:rPr>
          <w:rFonts w:ascii="Arial" w:eastAsia="Arial" w:hAnsi="Arial" w:cs="Arial"/>
          <w:lang w:val="fr-CI"/>
        </w:rPr>
        <w:t xml:space="preserve"> et gestion des exceptions.</w:t>
      </w:r>
    </w:p>
    <w:p w14:paraId="1D27DC68" w14:textId="77777777" w:rsidR="00DE5F2E" w:rsidRPr="00D9613A" w:rsidRDefault="00DE5F2E" w:rsidP="00DE5F2E">
      <w:pPr>
        <w:spacing w:before="100" w:after="100" w:line="320" w:lineRule="auto"/>
        <w:jc w:val="both"/>
        <w:rPr>
          <w:lang w:val="fr-CI"/>
        </w:rPr>
      </w:pPr>
      <w:r w:rsidRPr="00D9613A">
        <w:rPr>
          <w:rFonts w:ascii="Arial" w:eastAsia="Arial" w:hAnsi="Arial" w:cs="Arial"/>
          <w:lang w:val="fr-CI"/>
        </w:rPr>
        <w:t>La hiérarchie des collections Java a été détaillée à travers ses principales interfaces : List (</w:t>
      </w:r>
      <w:proofErr w:type="spellStart"/>
      <w:r w:rsidRPr="00D9613A">
        <w:rPr>
          <w:rFonts w:ascii="Arial" w:eastAsia="Arial" w:hAnsi="Arial" w:cs="Arial"/>
          <w:lang w:val="fr-CI"/>
        </w:rPr>
        <w:t>ArrayList</w:t>
      </w:r>
      <w:proofErr w:type="spellEnd"/>
      <w:r w:rsidRPr="00D9613A">
        <w:rPr>
          <w:rFonts w:ascii="Arial" w:eastAsia="Arial" w:hAnsi="Arial" w:cs="Arial"/>
          <w:lang w:val="fr-CI"/>
        </w:rPr>
        <w:t xml:space="preserve"> pour l'accès rapide par index, </w:t>
      </w:r>
      <w:proofErr w:type="spellStart"/>
      <w:r w:rsidRPr="00D9613A">
        <w:rPr>
          <w:rFonts w:ascii="Arial" w:eastAsia="Arial" w:hAnsi="Arial" w:cs="Arial"/>
          <w:lang w:val="fr-CI"/>
        </w:rPr>
        <w:t>LinkedList</w:t>
      </w:r>
      <w:proofErr w:type="spellEnd"/>
      <w:r w:rsidRPr="00D9613A">
        <w:rPr>
          <w:rFonts w:ascii="Arial" w:eastAsia="Arial" w:hAnsi="Arial" w:cs="Arial"/>
          <w:lang w:val="fr-CI"/>
        </w:rPr>
        <w:t xml:space="preserve"> pour les insertions fréquentes, </w:t>
      </w:r>
      <w:proofErr w:type="spellStart"/>
      <w:r w:rsidRPr="00D9613A">
        <w:rPr>
          <w:rFonts w:ascii="Arial" w:eastAsia="Arial" w:hAnsi="Arial" w:cs="Arial"/>
          <w:lang w:val="fr-CI"/>
        </w:rPr>
        <w:t>Stack</w:t>
      </w:r>
      <w:proofErr w:type="spellEnd"/>
      <w:r w:rsidRPr="00D9613A">
        <w:rPr>
          <w:rFonts w:ascii="Arial" w:eastAsia="Arial" w:hAnsi="Arial" w:cs="Arial"/>
          <w:lang w:val="fr-CI"/>
        </w:rPr>
        <w:t xml:space="preserve"> pour la pile LIFO), Set (</w:t>
      </w:r>
      <w:proofErr w:type="spellStart"/>
      <w:r w:rsidRPr="00D9613A">
        <w:rPr>
          <w:rFonts w:ascii="Arial" w:eastAsia="Arial" w:hAnsi="Arial" w:cs="Arial"/>
          <w:lang w:val="fr-CI"/>
        </w:rPr>
        <w:t>HashSet</w:t>
      </w:r>
      <w:proofErr w:type="spellEnd"/>
      <w:r w:rsidRPr="00D9613A">
        <w:rPr>
          <w:rFonts w:ascii="Arial" w:eastAsia="Arial" w:hAnsi="Arial" w:cs="Arial"/>
          <w:lang w:val="fr-CI"/>
        </w:rPr>
        <w:t xml:space="preserve"> sans doublons, </w:t>
      </w:r>
      <w:proofErr w:type="spellStart"/>
      <w:r w:rsidRPr="00D9613A">
        <w:rPr>
          <w:rFonts w:ascii="Arial" w:eastAsia="Arial" w:hAnsi="Arial" w:cs="Arial"/>
          <w:lang w:val="fr-CI"/>
        </w:rPr>
        <w:t>TreeSet</w:t>
      </w:r>
      <w:proofErr w:type="spellEnd"/>
      <w:r w:rsidRPr="00D9613A">
        <w:rPr>
          <w:rFonts w:ascii="Arial" w:eastAsia="Arial" w:hAnsi="Arial" w:cs="Arial"/>
          <w:lang w:val="fr-CI"/>
        </w:rPr>
        <w:t xml:space="preserve"> trié, </w:t>
      </w:r>
      <w:proofErr w:type="spellStart"/>
      <w:r w:rsidRPr="00D9613A">
        <w:rPr>
          <w:rFonts w:ascii="Arial" w:eastAsia="Arial" w:hAnsi="Arial" w:cs="Arial"/>
          <w:lang w:val="fr-CI"/>
        </w:rPr>
        <w:t>LinkedHashSet</w:t>
      </w:r>
      <w:proofErr w:type="spellEnd"/>
      <w:r w:rsidRPr="00D9613A">
        <w:rPr>
          <w:rFonts w:ascii="Arial" w:eastAsia="Arial" w:hAnsi="Arial" w:cs="Arial"/>
          <w:lang w:val="fr-CI"/>
        </w:rPr>
        <w:t xml:space="preserve"> préservant l'ordre), </w:t>
      </w:r>
      <w:proofErr w:type="spellStart"/>
      <w:r w:rsidRPr="00D9613A">
        <w:rPr>
          <w:rFonts w:ascii="Arial" w:eastAsia="Arial" w:hAnsi="Arial" w:cs="Arial"/>
          <w:lang w:val="fr-CI"/>
        </w:rPr>
        <w:t>Map</w:t>
      </w:r>
      <w:proofErr w:type="spellEnd"/>
      <w:r w:rsidRPr="00D9613A">
        <w:rPr>
          <w:rFonts w:ascii="Arial" w:eastAsia="Arial" w:hAnsi="Arial" w:cs="Arial"/>
          <w:lang w:val="fr-CI"/>
        </w:rPr>
        <w:t xml:space="preserve"> (</w:t>
      </w:r>
      <w:proofErr w:type="spellStart"/>
      <w:r w:rsidRPr="00D9613A">
        <w:rPr>
          <w:rFonts w:ascii="Arial" w:eastAsia="Arial" w:hAnsi="Arial" w:cs="Arial"/>
          <w:lang w:val="fr-CI"/>
        </w:rPr>
        <w:t>HashMap</w:t>
      </w:r>
      <w:proofErr w:type="spellEnd"/>
      <w:r w:rsidRPr="00D9613A">
        <w:rPr>
          <w:rFonts w:ascii="Arial" w:eastAsia="Arial" w:hAnsi="Arial" w:cs="Arial"/>
          <w:lang w:val="fr-CI"/>
        </w:rPr>
        <w:t xml:space="preserve">, </w:t>
      </w:r>
      <w:proofErr w:type="spellStart"/>
      <w:r w:rsidRPr="00D9613A">
        <w:rPr>
          <w:rFonts w:ascii="Arial" w:eastAsia="Arial" w:hAnsi="Arial" w:cs="Arial"/>
          <w:lang w:val="fr-CI"/>
        </w:rPr>
        <w:t>TreeMap</w:t>
      </w:r>
      <w:proofErr w:type="spellEnd"/>
      <w:r w:rsidRPr="00D9613A">
        <w:rPr>
          <w:rFonts w:ascii="Arial" w:eastAsia="Arial" w:hAnsi="Arial" w:cs="Arial"/>
          <w:lang w:val="fr-CI"/>
        </w:rPr>
        <w:t xml:space="preserve">, </w:t>
      </w:r>
      <w:proofErr w:type="spellStart"/>
      <w:r w:rsidRPr="00D9613A">
        <w:rPr>
          <w:rFonts w:ascii="Arial" w:eastAsia="Arial" w:hAnsi="Arial" w:cs="Arial"/>
          <w:lang w:val="fr-CI"/>
        </w:rPr>
        <w:t>LinkedHashMap</w:t>
      </w:r>
      <w:proofErr w:type="spellEnd"/>
      <w:r w:rsidRPr="00D9613A">
        <w:rPr>
          <w:rFonts w:ascii="Arial" w:eastAsia="Arial" w:hAnsi="Arial" w:cs="Arial"/>
          <w:lang w:val="fr-CI"/>
        </w:rPr>
        <w:t xml:space="preserve"> pour les paires clé/valeur) et Queue avec </w:t>
      </w:r>
      <w:proofErr w:type="spellStart"/>
      <w:r w:rsidRPr="00D9613A">
        <w:rPr>
          <w:rFonts w:ascii="Arial" w:eastAsia="Arial" w:hAnsi="Arial" w:cs="Arial"/>
          <w:lang w:val="fr-CI"/>
        </w:rPr>
        <w:t>PriorityQueue</w:t>
      </w:r>
      <w:proofErr w:type="spellEnd"/>
      <w:r w:rsidRPr="00D9613A">
        <w:rPr>
          <w:rFonts w:ascii="Arial" w:eastAsia="Arial" w:hAnsi="Arial" w:cs="Arial"/>
          <w:lang w:val="fr-CI"/>
        </w:rPr>
        <w:t xml:space="preserve"> pour la gestion par ordre de priorité.</w:t>
      </w:r>
    </w:p>
    <w:p w14:paraId="1D3F4751" w14:textId="77777777" w:rsidR="00DE5F2E" w:rsidRPr="00D9613A" w:rsidRDefault="00DE5F2E" w:rsidP="00DE5F2E">
      <w:pPr>
        <w:spacing w:before="100" w:after="100" w:line="320" w:lineRule="auto"/>
        <w:jc w:val="both"/>
        <w:rPr>
          <w:lang w:val="fr-CI"/>
        </w:rPr>
      </w:pPr>
      <w:r w:rsidRPr="00D9613A">
        <w:rPr>
          <w:rFonts w:ascii="Arial" w:eastAsia="Arial" w:hAnsi="Arial" w:cs="Arial"/>
          <w:lang w:val="fr-CI"/>
        </w:rPr>
        <w:t xml:space="preserve">Les classes </w:t>
      </w:r>
      <w:proofErr w:type="spellStart"/>
      <w:r w:rsidRPr="00D9613A">
        <w:rPr>
          <w:rFonts w:ascii="Arial" w:eastAsia="Arial" w:hAnsi="Arial" w:cs="Arial"/>
          <w:lang w:val="fr-CI"/>
        </w:rPr>
        <w:t>Wrapper</w:t>
      </w:r>
      <w:proofErr w:type="spellEnd"/>
      <w:r w:rsidRPr="00D9613A">
        <w:rPr>
          <w:rFonts w:ascii="Arial" w:eastAsia="Arial" w:hAnsi="Arial" w:cs="Arial"/>
          <w:lang w:val="fr-CI"/>
        </w:rPr>
        <w:t xml:space="preserve"> ont été expliquées comme permettant de traiter les types primitifs en tant qu'objets. Le </w:t>
      </w:r>
      <w:proofErr w:type="spellStart"/>
      <w:r w:rsidRPr="00D9613A">
        <w:rPr>
          <w:rFonts w:ascii="Arial" w:eastAsia="Arial" w:hAnsi="Arial" w:cs="Arial"/>
          <w:lang w:val="fr-CI"/>
        </w:rPr>
        <w:t>Boxing</w:t>
      </w:r>
      <w:proofErr w:type="spellEnd"/>
      <w:r w:rsidRPr="00D9613A">
        <w:rPr>
          <w:rFonts w:ascii="Arial" w:eastAsia="Arial" w:hAnsi="Arial" w:cs="Arial"/>
          <w:lang w:val="fr-CI"/>
        </w:rPr>
        <w:t xml:space="preserve"> consiste à convertir manuellement un type primitif en </w:t>
      </w:r>
      <w:proofErr w:type="spellStart"/>
      <w:r w:rsidRPr="00D9613A">
        <w:rPr>
          <w:rFonts w:ascii="Arial" w:eastAsia="Arial" w:hAnsi="Arial" w:cs="Arial"/>
          <w:lang w:val="fr-CI"/>
        </w:rPr>
        <w:t>Wrapper</w:t>
      </w:r>
      <w:proofErr w:type="spellEnd"/>
      <w:r w:rsidRPr="00D9613A">
        <w:rPr>
          <w:rFonts w:ascii="Arial" w:eastAsia="Arial" w:hAnsi="Arial" w:cs="Arial"/>
          <w:lang w:val="fr-CI"/>
        </w:rPr>
        <w:t xml:space="preserve"> (ex. </w:t>
      </w:r>
      <w:proofErr w:type="spellStart"/>
      <w:r w:rsidRPr="00D9613A">
        <w:rPr>
          <w:rFonts w:ascii="Arial" w:eastAsia="Arial" w:hAnsi="Arial" w:cs="Arial"/>
          <w:lang w:val="fr-CI"/>
        </w:rPr>
        <w:t>int</w:t>
      </w:r>
      <w:proofErr w:type="spellEnd"/>
      <w:r w:rsidRPr="00D9613A">
        <w:rPr>
          <w:rFonts w:ascii="Arial" w:eastAsia="Arial" w:hAnsi="Arial" w:cs="Arial"/>
          <w:lang w:val="fr-CI"/>
        </w:rPr>
        <w:t xml:space="preserve"> → </w:t>
      </w:r>
      <w:proofErr w:type="spellStart"/>
      <w:r w:rsidRPr="00D9613A">
        <w:rPr>
          <w:rFonts w:ascii="Arial" w:eastAsia="Arial" w:hAnsi="Arial" w:cs="Arial"/>
          <w:lang w:val="fr-CI"/>
        </w:rPr>
        <w:t>Integer</w:t>
      </w:r>
      <w:proofErr w:type="spellEnd"/>
      <w:r w:rsidRPr="00D9613A">
        <w:rPr>
          <w:rFonts w:ascii="Arial" w:eastAsia="Arial" w:hAnsi="Arial" w:cs="Arial"/>
          <w:lang w:val="fr-CI"/>
        </w:rPr>
        <w:t>), l'</w:t>
      </w:r>
      <w:proofErr w:type="spellStart"/>
      <w:r w:rsidRPr="00D9613A">
        <w:rPr>
          <w:rFonts w:ascii="Arial" w:eastAsia="Arial" w:hAnsi="Arial" w:cs="Arial"/>
          <w:lang w:val="fr-CI"/>
        </w:rPr>
        <w:t>Autoboxing</w:t>
      </w:r>
      <w:proofErr w:type="spellEnd"/>
      <w:r w:rsidRPr="00D9613A">
        <w:rPr>
          <w:rFonts w:ascii="Arial" w:eastAsia="Arial" w:hAnsi="Arial" w:cs="Arial"/>
          <w:lang w:val="fr-CI"/>
        </w:rPr>
        <w:t xml:space="preserve"> effectue cette conversion automatiquement depuis Java 5, et l'</w:t>
      </w:r>
      <w:proofErr w:type="spellStart"/>
      <w:r w:rsidRPr="00D9613A">
        <w:rPr>
          <w:rFonts w:ascii="Arial" w:eastAsia="Arial" w:hAnsi="Arial" w:cs="Arial"/>
          <w:lang w:val="fr-CI"/>
        </w:rPr>
        <w:t>Unboxing</w:t>
      </w:r>
      <w:proofErr w:type="spellEnd"/>
      <w:r w:rsidRPr="00D9613A">
        <w:rPr>
          <w:rFonts w:ascii="Arial" w:eastAsia="Arial" w:hAnsi="Arial" w:cs="Arial"/>
          <w:lang w:val="fr-CI"/>
        </w:rPr>
        <w:t xml:space="preserve"> réalise l'opération inverse. Des méthodes utiles ont été présentées pour </w:t>
      </w:r>
      <w:proofErr w:type="spellStart"/>
      <w:r w:rsidRPr="00D9613A">
        <w:rPr>
          <w:rFonts w:ascii="Arial" w:eastAsia="Arial" w:hAnsi="Arial" w:cs="Arial"/>
          <w:lang w:val="fr-CI"/>
        </w:rPr>
        <w:t>Integer</w:t>
      </w:r>
      <w:proofErr w:type="spellEnd"/>
      <w:r w:rsidRPr="00D9613A">
        <w:rPr>
          <w:rFonts w:ascii="Arial" w:eastAsia="Arial" w:hAnsi="Arial" w:cs="Arial"/>
          <w:lang w:val="fr-CI"/>
        </w:rPr>
        <w:t xml:space="preserve"> (</w:t>
      </w:r>
      <w:proofErr w:type="spellStart"/>
      <w:r w:rsidRPr="00D9613A">
        <w:rPr>
          <w:rFonts w:ascii="Arial" w:eastAsia="Arial" w:hAnsi="Arial" w:cs="Arial"/>
          <w:lang w:val="fr-CI"/>
        </w:rPr>
        <w:t>parseInt</w:t>
      </w:r>
      <w:proofErr w:type="spellEnd"/>
      <w:r w:rsidRPr="00D9613A">
        <w:rPr>
          <w:rFonts w:ascii="Arial" w:eastAsia="Arial" w:hAnsi="Arial" w:cs="Arial"/>
          <w:lang w:val="fr-CI"/>
        </w:rPr>
        <w:t xml:space="preserve">, MAX_VALUE, </w:t>
      </w:r>
      <w:proofErr w:type="spellStart"/>
      <w:r w:rsidRPr="00D9613A">
        <w:rPr>
          <w:rFonts w:ascii="Arial" w:eastAsia="Arial" w:hAnsi="Arial" w:cs="Arial"/>
          <w:lang w:val="fr-CI"/>
        </w:rPr>
        <w:t>toBinaryString</w:t>
      </w:r>
      <w:proofErr w:type="spellEnd"/>
      <w:r w:rsidRPr="00D9613A">
        <w:rPr>
          <w:rFonts w:ascii="Arial" w:eastAsia="Arial" w:hAnsi="Arial" w:cs="Arial"/>
          <w:lang w:val="fr-CI"/>
        </w:rPr>
        <w:t>), Double (</w:t>
      </w:r>
      <w:proofErr w:type="spellStart"/>
      <w:r w:rsidRPr="00D9613A">
        <w:rPr>
          <w:rFonts w:ascii="Arial" w:eastAsia="Arial" w:hAnsi="Arial" w:cs="Arial"/>
          <w:lang w:val="fr-CI"/>
        </w:rPr>
        <w:t>parseDouble</w:t>
      </w:r>
      <w:proofErr w:type="spellEnd"/>
      <w:r w:rsidRPr="00D9613A">
        <w:rPr>
          <w:rFonts w:ascii="Arial" w:eastAsia="Arial" w:hAnsi="Arial" w:cs="Arial"/>
          <w:lang w:val="fr-CI"/>
        </w:rPr>
        <w:t xml:space="preserve">, </w:t>
      </w:r>
      <w:proofErr w:type="spellStart"/>
      <w:r w:rsidRPr="00D9613A">
        <w:rPr>
          <w:rFonts w:ascii="Arial" w:eastAsia="Arial" w:hAnsi="Arial" w:cs="Arial"/>
          <w:lang w:val="fr-CI"/>
        </w:rPr>
        <w:t>isNaN</w:t>
      </w:r>
      <w:proofErr w:type="spellEnd"/>
      <w:r w:rsidRPr="00D9613A">
        <w:rPr>
          <w:rFonts w:ascii="Arial" w:eastAsia="Arial" w:hAnsi="Arial" w:cs="Arial"/>
          <w:lang w:val="fr-CI"/>
        </w:rPr>
        <w:t xml:space="preserve">) et </w:t>
      </w:r>
      <w:proofErr w:type="spellStart"/>
      <w:r w:rsidRPr="00D9613A">
        <w:rPr>
          <w:rFonts w:ascii="Arial" w:eastAsia="Arial" w:hAnsi="Arial" w:cs="Arial"/>
          <w:lang w:val="fr-CI"/>
        </w:rPr>
        <w:t>Character</w:t>
      </w:r>
      <w:proofErr w:type="spellEnd"/>
      <w:r w:rsidRPr="00D9613A">
        <w:rPr>
          <w:rFonts w:ascii="Arial" w:eastAsia="Arial" w:hAnsi="Arial" w:cs="Arial"/>
          <w:lang w:val="fr-CI"/>
        </w:rPr>
        <w:t xml:space="preserve"> (</w:t>
      </w:r>
      <w:proofErr w:type="spellStart"/>
      <w:r w:rsidRPr="00D9613A">
        <w:rPr>
          <w:rFonts w:ascii="Arial" w:eastAsia="Arial" w:hAnsi="Arial" w:cs="Arial"/>
          <w:lang w:val="fr-CI"/>
        </w:rPr>
        <w:t>isLetter</w:t>
      </w:r>
      <w:proofErr w:type="spellEnd"/>
      <w:r w:rsidRPr="00D9613A">
        <w:rPr>
          <w:rFonts w:ascii="Arial" w:eastAsia="Arial" w:hAnsi="Arial" w:cs="Arial"/>
          <w:lang w:val="fr-CI"/>
        </w:rPr>
        <w:t xml:space="preserve">, </w:t>
      </w:r>
      <w:proofErr w:type="spellStart"/>
      <w:r w:rsidRPr="00D9613A">
        <w:rPr>
          <w:rFonts w:ascii="Arial" w:eastAsia="Arial" w:hAnsi="Arial" w:cs="Arial"/>
          <w:lang w:val="fr-CI"/>
        </w:rPr>
        <w:t>isDigit</w:t>
      </w:r>
      <w:proofErr w:type="spellEnd"/>
      <w:r w:rsidRPr="00D9613A">
        <w:rPr>
          <w:rFonts w:ascii="Arial" w:eastAsia="Arial" w:hAnsi="Arial" w:cs="Arial"/>
          <w:lang w:val="fr-CI"/>
        </w:rPr>
        <w:t xml:space="preserve">, </w:t>
      </w:r>
      <w:proofErr w:type="spellStart"/>
      <w:r w:rsidRPr="00D9613A">
        <w:rPr>
          <w:rFonts w:ascii="Arial" w:eastAsia="Arial" w:hAnsi="Arial" w:cs="Arial"/>
          <w:lang w:val="fr-CI"/>
        </w:rPr>
        <w:t>toUpperCase</w:t>
      </w:r>
      <w:proofErr w:type="spellEnd"/>
      <w:r w:rsidRPr="00D9613A">
        <w:rPr>
          <w:rFonts w:ascii="Arial" w:eastAsia="Arial" w:hAnsi="Arial" w:cs="Arial"/>
          <w:lang w:val="fr-CI"/>
        </w:rPr>
        <w:t>).</w:t>
      </w:r>
    </w:p>
    <w:p w14:paraId="1F9FB77C" w14:textId="77777777" w:rsidR="00DE5F2E" w:rsidRPr="00D9613A" w:rsidRDefault="00DE5F2E" w:rsidP="00DE5F2E">
      <w:pPr>
        <w:spacing w:before="100" w:after="100" w:line="320" w:lineRule="auto"/>
        <w:jc w:val="both"/>
        <w:rPr>
          <w:lang w:val="fr-CI"/>
        </w:rPr>
      </w:pPr>
      <w:r w:rsidRPr="00D9613A">
        <w:rPr>
          <w:rFonts w:ascii="Arial" w:eastAsia="Arial" w:hAnsi="Arial" w:cs="Arial"/>
          <w:lang w:val="fr-CI"/>
        </w:rPr>
        <w:t xml:space="preserve">La classe String, fondamentale et immuable en Java, a été présentée avec ses méthodes essentielles </w:t>
      </w:r>
      <w:proofErr w:type="gramStart"/>
      <w:r w:rsidRPr="00D9613A">
        <w:rPr>
          <w:rFonts w:ascii="Arial" w:eastAsia="Arial" w:hAnsi="Arial" w:cs="Arial"/>
          <w:lang w:val="fr-CI"/>
        </w:rPr>
        <w:t>: .</w:t>
      </w:r>
      <w:proofErr w:type="spellStart"/>
      <w:r w:rsidRPr="00D9613A">
        <w:rPr>
          <w:rFonts w:ascii="Arial" w:eastAsia="Arial" w:hAnsi="Arial" w:cs="Arial"/>
          <w:lang w:val="fr-CI"/>
        </w:rPr>
        <w:t>length</w:t>
      </w:r>
      <w:proofErr w:type="spellEnd"/>
      <w:proofErr w:type="gramEnd"/>
      <w:r w:rsidRPr="00D9613A">
        <w:rPr>
          <w:rFonts w:ascii="Arial" w:eastAsia="Arial" w:hAnsi="Arial" w:cs="Arial"/>
          <w:lang w:val="fr-CI"/>
        </w:rPr>
        <w:t>(), .</w:t>
      </w:r>
      <w:proofErr w:type="spellStart"/>
      <w:r w:rsidRPr="00D9613A">
        <w:rPr>
          <w:rFonts w:ascii="Arial" w:eastAsia="Arial" w:hAnsi="Arial" w:cs="Arial"/>
          <w:lang w:val="fr-CI"/>
        </w:rPr>
        <w:t>toUpperCase</w:t>
      </w:r>
      <w:proofErr w:type="spellEnd"/>
      <w:r w:rsidRPr="00D9613A">
        <w:rPr>
          <w:rFonts w:ascii="Arial" w:eastAsia="Arial" w:hAnsi="Arial" w:cs="Arial"/>
          <w:lang w:val="fr-CI"/>
        </w:rPr>
        <w:t>(), .</w:t>
      </w:r>
      <w:proofErr w:type="spellStart"/>
      <w:r w:rsidRPr="00D9613A">
        <w:rPr>
          <w:rFonts w:ascii="Arial" w:eastAsia="Arial" w:hAnsi="Arial" w:cs="Arial"/>
          <w:lang w:val="fr-CI"/>
        </w:rPr>
        <w:t>toLowerCase</w:t>
      </w:r>
      <w:proofErr w:type="spellEnd"/>
      <w:r w:rsidRPr="00D9613A">
        <w:rPr>
          <w:rFonts w:ascii="Arial" w:eastAsia="Arial" w:hAnsi="Arial" w:cs="Arial"/>
          <w:lang w:val="fr-CI"/>
        </w:rPr>
        <w:t>(), .</w:t>
      </w:r>
      <w:proofErr w:type="spellStart"/>
      <w:r w:rsidRPr="00D9613A">
        <w:rPr>
          <w:rFonts w:ascii="Arial" w:eastAsia="Arial" w:hAnsi="Arial" w:cs="Arial"/>
          <w:lang w:val="fr-CI"/>
        </w:rPr>
        <w:t>trim</w:t>
      </w:r>
      <w:proofErr w:type="spellEnd"/>
      <w:r w:rsidRPr="00D9613A">
        <w:rPr>
          <w:rFonts w:ascii="Arial" w:eastAsia="Arial" w:hAnsi="Arial" w:cs="Arial"/>
          <w:lang w:val="fr-CI"/>
        </w:rPr>
        <w:t>() et .</w:t>
      </w:r>
      <w:proofErr w:type="spellStart"/>
      <w:r w:rsidRPr="00D9613A">
        <w:rPr>
          <w:rFonts w:ascii="Arial" w:eastAsia="Arial" w:hAnsi="Arial" w:cs="Arial"/>
          <w:lang w:val="fr-CI"/>
        </w:rPr>
        <w:t>substring</w:t>
      </w:r>
      <w:proofErr w:type="spellEnd"/>
      <w:r w:rsidRPr="00D9613A">
        <w:rPr>
          <w:rFonts w:ascii="Arial" w:eastAsia="Arial" w:hAnsi="Arial" w:cs="Arial"/>
          <w:lang w:val="fr-CI"/>
        </w:rPr>
        <w:t xml:space="preserve">(). Les </w:t>
      </w:r>
      <w:proofErr w:type="spellStart"/>
      <w:r w:rsidRPr="00D9613A">
        <w:rPr>
          <w:rFonts w:ascii="Arial" w:eastAsia="Arial" w:hAnsi="Arial" w:cs="Arial"/>
          <w:lang w:val="fr-CI"/>
        </w:rPr>
        <w:t>Varargs</w:t>
      </w:r>
      <w:proofErr w:type="spellEnd"/>
      <w:r w:rsidRPr="00D9613A">
        <w:rPr>
          <w:rFonts w:ascii="Arial" w:eastAsia="Arial" w:hAnsi="Arial" w:cs="Arial"/>
          <w:lang w:val="fr-CI"/>
        </w:rPr>
        <w:t xml:space="preserve"> (Type... nom), introduits depuis Java 5, permettent de définir des méthodes acceptant un nombre variable d'arguments, simplifiant l'écriture de fonctions génériques.</w:t>
      </w:r>
    </w:p>
    <w:p w14:paraId="4D4EC758" w14:textId="77777777" w:rsidR="00DE5F2E" w:rsidRDefault="00DE5F2E" w:rsidP="00DE5F2E">
      <w:pPr>
        <w:spacing w:before="100" w:after="100" w:line="320" w:lineRule="auto"/>
        <w:jc w:val="both"/>
      </w:pPr>
      <w:r w:rsidRPr="00D9613A">
        <w:rPr>
          <w:rFonts w:ascii="Arial" w:eastAsia="Arial" w:hAnsi="Arial" w:cs="Arial"/>
          <w:lang w:val="fr-CI"/>
        </w:rPr>
        <w:t xml:space="preserve">La gestion des exceptions a été abordée comme un pilier de la robustesse applicative. La hiérarchie </w:t>
      </w:r>
      <w:proofErr w:type="spellStart"/>
      <w:r w:rsidRPr="00D9613A">
        <w:rPr>
          <w:rFonts w:ascii="Arial" w:eastAsia="Arial" w:hAnsi="Arial" w:cs="Arial"/>
          <w:lang w:val="fr-CI"/>
        </w:rPr>
        <w:t>Throwable</w:t>
      </w:r>
      <w:proofErr w:type="spellEnd"/>
      <w:r w:rsidRPr="00D9613A">
        <w:rPr>
          <w:rFonts w:ascii="Arial" w:eastAsia="Arial" w:hAnsi="Arial" w:cs="Arial"/>
          <w:lang w:val="fr-CI"/>
        </w:rPr>
        <w:t xml:space="preserve"> → </w:t>
      </w:r>
      <w:proofErr w:type="spellStart"/>
      <w:r w:rsidRPr="00D9613A">
        <w:rPr>
          <w:rFonts w:ascii="Arial" w:eastAsia="Arial" w:hAnsi="Arial" w:cs="Arial"/>
          <w:lang w:val="fr-CI"/>
        </w:rPr>
        <w:t>Error</w:t>
      </w:r>
      <w:proofErr w:type="spellEnd"/>
      <w:r w:rsidRPr="00D9613A">
        <w:rPr>
          <w:rFonts w:ascii="Arial" w:eastAsia="Arial" w:hAnsi="Arial" w:cs="Arial"/>
          <w:lang w:val="fr-CI"/>
        </w:rPr>
        <w:t xml:space="preserve"> / Exception → </w:t>
      </w:r>
      <w:proofErr w:type="spellStart"/>
      <w:r w:rsidRPr="00D9613A">
        <w:rPr>
          <w:rFonts w:ascii="Arial" w:eastAsia="Arial" w:hAnsi="Arial" w:cs="Arial"/>
          <w:lang w:val="fr-CI"/>
        </w:rPr>
        <w:t>RuntimeException</w:t>
      </w:r>
      <w:proofErr w:type="spellEnd"/>
      <w:r w:rsidRPr="00D9613A">
        <w:rPr>
          <w:rFonts w:ascii="Arial" w:eastAsia="Arial" w:hAnsi="Arial" w:cs="Arial"/>
          <w:lang w:val="fr-CI"/>
        </w:rPr>
        <w:t xml:space="preserve"> a été présentée, ainsi que les exceptions courantes (</w:t>
      </w:r>
      <w:proofErr w:type="spellStart"/>
      <w:r w:rsidRPr="00D9613A">
        <w:rPr>
          <w:rFonts w:ascii="Arial" w:eastAsia="Arial" w:hAnsi="Arial" w:cs="Arial"/>
          <w:lang w:val="fr-CI"/>
        </w:rPr>
        <w:t>NullPointerException</w:t>
      </w:r>
      <w:proofErr w:type="spellEnd"/>
      <w:r w:rsidRPr="00D9613A">
        <w:rPr>
          <w:rFonts w:ascii="Arial" w:eastAsia="Arial" w:hAnsi="Arial" w:cs="Arial"/>
          <w:lang w:val="fr-CI"/>
        </w:rPr>
        <w:t xml:space="preserve">, </w:t>
      </w:r>
      <w:proofErr w:type="spellStart"/>
      <w:r w:rsidRPr="00D9613A">
        <w:rPr>
          <w:rFonts w:ascii="Arial" w:eastAsia="Arial" w:hAnsi="Arial" w:cs="Arial"/>
          <w:lang w:val="fr-CI"/>
        </w:rPr>
        <w:t>ArrayIndexOutOfBoundsException</w:t>
      </w:r>
      <w:proofErr w:type="spellEnd"/>
      <w:r w:rsidRPr="00D9613A">
        <w:rPr>
          <w:rFonts w:ascii="Arial" w:eastAsia="Arial" w:hAnsi="Arial" w:cs="Arial"/>
          <w:lang w:val="fr-CI"/>
        </w:rPr>
        <w:t xml:space="preserve">, </w:t>
      </w:r>
      <w:proofErr w:type="spellStart"/>
      <w:r w:rsidRPr="00D9613A">
        <w:rPr>
          <w:rFonts w:ascii="Arial" w:eastAsia="Arial" w:hAnsi="Arial" w:cs="Arial"/>
          <w:lang w:val="fr-CI"/>
        </w:rPr>
        <w:t>NumberFormatException</w:t>
      </w:r>
      <w:proofErr w:type="spellEnd"/>
      <w:r w:rsidRPr="00D9613A">
        <w:rPr>
          <w:rFonts w:ascii="Arial" w:eastAsia="Arial" w:hAnsi="Arial" w:cs="Arial"/>
          <w:lang w:val="fr-CI"/>
        </w:rPr>
        <w:t xml:space="preserve">, </w:t>
      </w:r>
      <w:proofErr w:type="spellStart"/>
      <w:r w:rsidRPr="00D9613A">
        <w:rPr>
          <w:rFonts w:ascii="Arial" w:eastAsia="Arial" w:hAnsi="Arial" w:cs="Arial"/>
          <w:lang w:val="fr-CI"/>
        </w:rPr>
        <w:t>ArithmeticException</w:t>
      </w:r>
      <w:proofErr w:type="spellEnd"/>
      <w:r w:rsidRPr="00D9613A">
        <w:rPr>
          <w:rFonts w:ascii="Arial" w:eastAsia="Arial" w:hAnsi="Arial" w:cs="Arial"/>
          <w:lang w:val="fr-CI"/>
        </w:rPr>
        <w:t xml:space="preserve">, </w:t>
      </w:r>
      <w:proofErr w:type="spellStart"/>
      <w:r w:rsidRPr="00D9613A">
        <w:rPr>
          <w:rFonts w:ascii="Arial" w:eastAsia="Arial" w:hAnsi="Arial" w:cs="Arial"/>
          <w:lang w:val="fr-CI"/>
        </w:rPr>
        <w:t>ClassCastException</w:t>
      </w:r>
      <w:proofErr w:type="spellEnd"/>
      <w:r w:rsidRPr="00D9613A">
        <w:rPr>
          <w:rFonts w:ascii="Arial" w:eastAsia="Arial" w:hAnsi="Arial" w:cs="Arial"/>
          <w:lang w:val="fr-CI"/>
        </w:rPr>
        <w:t xml:space="preserve">). </w:t>
      </w:r>
      <w:r>
        <w:rPr>
          <w:rFonts w:ascii="Arial" w:eastAsia="Arial" w:hAnsi="Arial" w:cs="Arial"/>
        </w:rPr>
        <w:t xml:space="preserve">Il a également été montré comment créer et lancer manuellement une exception avec le mot-clé </w:t>
      </w:r>
      <w:proofErr w:type="spellStart"/>
      <w:r>
        <w:rPr>
          <w:rFonts w:ascii="Arial" w:eastAsia="Arial" w:hAnsi="Arial" w:cs="Arial"/>
        </w:rPr>
        <w:t>throw</w:t>
      </w:r>
      <w:proofErr w:type="spellEnd"/>
      <w:r>
        <w:rPr>
          <w:rFonts w:ascii="Arial" w:eastAsia="Arial" w:hAnsi="Arial" w:cs="Arial"/>
        </w:rPr>
        <w:t xml:space="preserve"> pour contrôler les cas limites métier.</w:t>
      </w:r>
    </w:p>
    <w:p w14:paraId="624256C1" w14:textId="77777777" w:rsidR="00DE5F2E" w:rsidRDefault="00DE5F2E" w:rsidP="00DE5F2E">
      <w:pPr>
        <w:spacing w:before="60" w:after="60"/>
      </w:pPr>
    </w:p>
    <w:p w14:paraId="791DB78E" w14:textId="2FDA1141" w:rsidR="00DE5F2E" w:rsidRDefault="00DE5F2E" w:rsidP="00DE5F2E">
      <w:pPr>
        <w:spacing w:before="100" w:after="100" w:line="320" w:lineRule="auto"/>
        <w:jc w:val="both"/>
      </w:pPr>
      <w:r>
        <w:rPr>
          <w:rFonts w:ascii="Arial" w:eastAsia="Arial" w:hAnsi="Arial" w:cs="Arial"/>
        </w:rPr>
        <w:t xml:space="preserve">Cette </w:t>
      </w:r>
      <w:bookmarkStart w:id="0" w:name="_GoBack"/>
      <w:bookmarkEnd w:id="0"/>
      <w:r w:rsidR="00281E0F">
        <w:rPr>
          <w:rFonts w:ascii="Arial" w:eastAsia="Arial" w:hAnsi="Arial" w:cs="Arial"/>
        </w:rPr>
        <w:t>présentation a</w:t>
      </w:r>
      <w:r>
        <w:rPr>
          <w:rFonts w:ascii="Arial" w:eastAsia="Arial" w:hAnsi="Arial" w:cs="Arial"/>
        </w:rPr>
        <w:t xml:space="preserve"> permis d</w:t>
      </w:r>
      <w:r>
        <w:rPr>
          <w:rFonts w:ascii="Arial" w:eastAsia="Arial" w:hAnsi="Arial" w:cs="Arial"/>
        </w:rPr>
        <w:t>e couvrir un large spectre des</w:t>
      </w:r>
      <w:r>
        <w:rPr>
          <w:rFonts w:ascii="Arial" w:eastAsia="Arial" w:hAnsi="Arial" w:cs="Arial"/>
        </w:rPr>
        <w:t xml:space="preserve"> mécanismes avancés du langage Java. </w:t>
      </w:r>
      <w:r>
        <w:rPr>
          <w:rFonts w:ascii="Arial" w:eastAsia="Arial" w:hAnsi="Arial" w:cs="Arial"/>
        </w:rPr>
        <w:t xml:space="preserve">C’est-à-dire </w:t>
      </w:r>
      <w:r>
        <w:rPr>
          <w:rFonts w:ascii="Arial" w:eastAsia="Arial" w:hAnsi="Arial" w:cs="Arial"/>
        </w:rPr>
        <w:t xml:space="preserve">renforcé la maîtrise des collections, des </w:t>
      </w:r>
      <w:proofErr w:type="spellStart"/>
      <w:r>
        <w:rPr>
          <w:rFonts w:ascii="Arial" w:eastAsia="Arial" w:hAnsi="Arial" w:cs="Arial"/>
        </w:rPr>
        <w:t>Wrappers</w:t>
      </w:r>
      <w:proofErr w:type="spellEnd"/>
      <w:r>
        <w:rPr>
          <w:rFonts w:ascii="Arial" w:eastAsia="Arial" w:hAnsi="Arial" w:cs="Arial"/>
        </w:rPr>
        <w:t xml:space="preserve">, des Strings, des </w:t>
      </w:r>
      <w:proofErr w:type="spellStart"/>
      <w:r>
        <w:rPr>
          <w:rFonts w:ascii="Arial" w:eastAsia="Arial" w:hAnsi="Arial" w:cs="Arial"/>
        </w:rPr>
        <w:t>Varargs</w:t>
      </w:r>
      <w:proofErr w:type="spellEnd"/>
      <w:r>
        <w:rPr>
          <w:rFonts w:ascii="Arial" w:eastAsia="Arial" w:hAnsi="Arial" w:cs="Arial"/>
        </w:rPr>
        <w:t xml:space="preserve"> et de la gestion des exceptions. L'ensemble de ces notions constitue un socle indispensable pour tout développeur souhaitant produire un code Java de qualité professionnelle, robuste et maintenable.</w:t>
      </w:r>
    </w:p>
    <w:p w14:paraId="5BF48E2A" w14:textId="44E7C5CF" w:rsidR="00E701E8" w:rsidRDefault="00E701E8" w:rsidP="002E618E">
      <w:pPr>
        <w:jc w:val="both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E701E8" w:rsidSect="005D4077">
      <w:headerReference w:type="default" r:id="rId9"/>
      <w:pgSz w:w="11906" w:h="16838"/>
      <w:pgMar w:top="1417" w:right="1417" w:bottom="1417" w:left="1417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FCDDAE" w14:textId="77777777" w:rsidR="00CD0205" w:rsidRDefault="00CD0205" w:rsidP="00800ED9">
      <w:pPr>
        <w:spacing w:after="0" w:line="240" w:lineRule="auto"/>
      </w:pPr>
      <w:r>
        <w:separator/>
      </w:r>
    </w:p>
  </w:endnote>
  <w:endnote w:type="continuationSeparator" w:id="0">
    <w:p w14:paraId="678583AB" w14:textId="77777777" w:rsidR="00CD0205" w:rsidRDefault="00CD0205" w:rsidP="00800E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7931B4" w14:textId="77777777" w:rsidR="00CD0205" w:rsidRDefault="00CD0205" w:rsidP="00800ED9">
      <w:pPr>
        <w:spacing w:after="0" w:line="240" w:lineRule="auto"/>
      </w:pPr>
      <w:r>
        <w:separator/>
      </w:r>
    </w:p>
  </w:footnote>
  <w:footnote w:type="continuationSeparator" w:id="0">
    <w:p w14:paraId="0A59C0F6" w14:textId="77777777" w:rsidR="00CD0205" w:rsidRDefault="00CD0205" w:rsidP="00800E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2C08EF" w14:textId="1EB1087E" w:rsidR="00800ED9" w:rsidRDefault="00340BA3" w:rsidP="00800ED9">
    <w:pPr>
      <w:pStyle w:val="Header"/>
      <w:jc w:val="center"/>
    </w:pPr>
    <w:r w:rsidRPr="00340BA3">
      <w:rPr>
        <w:noProof/>
        <w:lang w:val="en-US"/>
      </w:rPr>
      <w:drawing>
        <wp:inline distT="0" distB="0" distL="0" distR="0" wp14:anchorId="089F7A1B" wp14:editId="1BA10AC7">
          <wp:extent cx="1137323" cy="485586"/>
          <wp:effectExtent l="0" t="0" r="5715" b="0"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3694" cy="5053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1641BF"/>
    <w:multiLevelType w:val="hybridMultilevel"/>
    <w:tmpl w:val="A1220E46"/>
    <w:lvl w:ilvl="0" w:tplc="040C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3462AB"/>
    <w:multiLevelType w:val="hybridMultilevel"/>
    <w:tmpl w:val="08E211EA"/>
    <w:lvl w:ilvl="0" w:tplc="85C2F3B2">
      <w:start w:val="1"/>
      <w:numFmt w:val="bullet"/>
      <w:lvlText w:val=""/>
      <w:lvlJc w:val="left"/>
      <w:pPr>
        <w:ind w:left="628"/>
      </w:pPr>
      <w:rPr>
        <w:rFonts w:ascii="Wingdings" w:eastAsia="Wingdings" w:hAnsi="Wingdings" w:cs="Wingdings"/>
        <w:b w:val="0"/>
        <w:i w:val="0"/>
        <w:strike w:val="0"/>
        <w:dstrike w:val="0"/>
        <w:color w:val="FF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B3000EE">
      <w:start w:val="1"/>
      <w:numFmt w:val="bullet"/>
      <w:lvlText w:val="o"/>
      <w:lvlJc w:val="left"/>
      <w:pPr>
        <w:ind w:left="1363"/>
      </w:pPr>
      <w:rPr>
        <w:rFonts w:ascii="Wingdings" w:eastAsia="Wingdings" w:hAnsi="Wingdings" w:cs="Wingdings"/>
        <w:b w:val="0"/>
        <w:i w:val="0"/>
        <w:strike w:val="0"/>
        <w:dstrike w:val="0"/>
        <w:color w:val="FF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550D400">
      <w:start w:val="1"/>
      <w:numFmt w:val="bullet"/>
      <w:lvlText w:val="▪"/>
      <w:lvlJc w:val="left"/>
      <w:pPr>
        <w:ind w:left="2083"/>
      </w:pPr>
      <w:rPr>
        <w:rFonts w:ascii="Wingdings" w:eastAsia="Wingdings" w:hAnsi="Wingdings" w:cs="Wingdings"/>
        <w:b w:val="0"/>
        <w:i w:val="0"/>
        <w:strike w:val="0"/>
        <w:dstrike w:val="0"/>
        <w:color w:val="FF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BA3DB4">
      <w:start w:val="1"/>
      <w:numFmt w:val="bullet"/>
      <w:lvlText w:val="•"/>
      <w:lvlJc w:val="left"/>
      <w:pPr>
        <w:ind w:left="2803"/>
      </w:pPr>
      <w:rPr>
        <w:rFonts w:ascii="Wingdings" w:eastAsia="Wingdings" w:hAnsi="Wingdings" w:cs="Wingdings"/>
        <w:b w:val="0"/>
        <w:i w:val="0"/>
        <w:strike w:val="0"/>
        <w:dstrike w:val="0"/>
        <w:color w:val="FF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214B4D8">
      <w:start w:val="1"/>
      <w:numFmt w:val="bullet"/>
      <w:lvlText w:val="o"/>
      <w:lvlJc w:val="left"/>
      <w:pPr>
        <w:ind w:left="3523"/>
      </w:pPr>
      <w:rPr>
        <w:rFonts w:ascii="Wingdings" w:eastAsia="Wingdings" w:hAnsi="Wingdings" w:cs="Wingdings"/>
        <w:b w:val="0"/>
        <w:i w:val="0"/>
        <w:strike w:val="0"/>
        <w:dstrike w:val="0"/>
        <w:color w:val="FF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E469014">
      <w:start w:val="1"/>
      <w:numFmt w:val="bullet"/>
      <w:lvlText w:val="▪"/>
      <w:lvlJc w:val="left"/>
      <w:pPr>
        <w:ind w:left="4243"/>
      </w:pPr>
      <w:rPr>
        <w:rFonts w:ascii="Wingdings" w:eastAsia="Wingdings" w:hAnsi="Wingdings" w:cs="Wingdings"/>
        <w:b w:val="0"/>
        <w:i w:val="0"/>
        <w:strike w:val="0"/>
        <w:dstrike w:val="0"/>
        <w:color w:val="FF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BD4C232">
      <w:start w:val="1"/>
      <w:numFmt w:val="bullet"/>
      <w:lvlText w:val="•"/>
      <w:lvlJc w:val="left"/>
      <w:pPr>
        <w:ind w:left="4963"/>
      </w:pPr>
      <w:rPr>
        <w:rFonts w:ascii="Wingdings" w:eastAsia="Wingdings" w:hAnsi="Wingdings" w:cs="Wingdings"/>
        <w:b w:val="0"/>
        <w:i w:val="0"/>
        <w:strike w:val="0"/>
        <w:dstrike w:val="0"/>
        <w:color w:val="FF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876624A">
      <w:start w:val="1"/>
      <w:numFmt w:val="bullet"/>
      <w:lvlText w:val="o"/>
      <w:lvlJc w:val="left"/>
      <w:pPr>
        <w:ind w:left="5683"/>
      </w:pPr>
      <w:rPr>
        <w:rFonts w:ascii="Wingdings" w:eastAsia="Wingdings" w:hAnsi="Wingdings" w:cs="Wingdings"/>
        <w:b w:val="0"/>
        <w:i w:val="0"/>
        <w:strike w:val="0"/>
        <w:dstrike w:val="0"/>
        <w:color w:val="FF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19421B8">
      <w:start w:val="1"/>
      <w:numFmt w:val="bullet"/>
      <w:lvlText w:val="▪"/>
      <w:lvlJc w:val="left"/>
      <w:pPr>
        <w:ind w:left="6403"/>
      </w:pPr>
      <w:rPr>
        <w:rFonts w:ascii="Wingdings" w:eastAsia="Wingdings" w:hAnsi="Wingdings" w:cs="Wingdings"/>
        <w:b w:val="0"/>
        <w:i w:val="0"/>
        <w:strike w:val="0"/>
        <w:dstrike w:val="0"/>
        <w:color w:val="FF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7E1"/>
    <w:rsid w:val="000A2185"/>
    <w:rsid w:val="000F706A"/>
    <w:rsid w:val="00110894"/>
    <w:rsid w:val="0012737E"/>
    <w:rsid w:val="00274AE7"/>
    <w:rsid w:val="00281E0F"/>
    <w:rsid w:val="002A7A2A"/>
    <w:rsid w:val="002B0F1B"/>
    <w:rsid w:val="002C7AE7"/>
    <w:rsid w:val="002E618E"/>
    <w:rsid w:val="002F6F65"/>
    <w:rsid w:val="002F759E"/>
    <w:rsid w:val="003041F8"/>
    <w:rsid w:val="00333FDF"/>
    <w:rsid w:val="00340BA3"/>
    <w:rsid w:val="0037688C"/>
    <w:rsid w:val="003C77E1"/>
    <w:rsid w:val="003D48D6"/>
    <w:rsid w:val="00436312"/>
    <w:rsid w:val="00450AD9"/>
    <w:rsid w:val="004839D1"/>
    <w:rsid w:val="004A5B26"/>
    <w:rsid w:val="004E43D5"/>
    <w:rsid w:val="00517306"/>
    <w:rsid w:val="00520859"/>
    <w:rsid w:val="00537C8A"/>
    <w:rsid w:val="0056462E"/>
    <w:rsid w:val="00570696"/>
    <w:rsid w:val="00585BC3"/>
    <w:rsid w:val="00587320"/>
    <w:rsid w:val="005B252B"/>
    <w:rsid w:val="005D4077"/>
    <w:rsid w:val="005F39C5"/>
    <w:rsid w:val="0062167F"/>
    <w:rsid w:val="00626B46"/>
    <w:rsid w:val="00687DCC"/>
    <w:rsid w:val="006B7561"/>
    <w:rsid w:val="006F2FCE"/>
    <w:rsid w:val="00732245"/>
    <w:rsid w:val="00743C58"/>
    <w:rsid w:val="00767DC3"/>
    <w:rsid w:val="007C636A"/>
    <w:rsid w:val="00800ED9"/>
    <w:rsid w:val="00874C55"/>
    <w:rsid w:val="00876CB1"/>
    <w:rsid w:val="009071E6"/>
    <w:rsid w:val="009338C4"/>
    <w:rsid w:val="009961AC"/>
    <w:rsid w:val="009D7A6D"/>
    <w:rsid w:val="009E544E"/>
    <w:rsid w:val="009F328D"/>
    <w:rsid w:val="009F7664"/>
    <w:rsid w:val="00A4590E"/>
    <w:rsid w:val="00A479D6"/>
    <w:rsid w:val="00A61D18"/>
    <w:rsid w:val="00A86B40"/>
    <w:rsid w:val="00A956C1"/>
    <w:rsid w:val="00AA3701"/>
    <w:rsid w:val="00AF36CF"/>
    <w:rsid w:val="00B634E7"/>
    <w:rsid w:val="00B85A85"/>
    <w:rsid w:val="00B96738"/>
    <w:rsid w:val="00BC09B2"/>
    <w:rsid w:val="00BC6476"/>
    <w:rsid w:val="00BD7103"/>
    <w:rsid w:val="00BE0DCB"/>
    <w:rsid w:val="00BE6BF1"/>
    <w:rsid w:val="00C33CF4"/>
    <w:rsid w:val="00C62FDD"/>
    <w:rsid w:val="00C63111"/>
    <w:rsid w:val="00CD0205"/>
    <w:rsid w:val="00CD1417"/>
    <w:rsid w:val="00D53F4E"/>
    <w:rsid w:val="00D67202"/>
    <w:rsid w:val="00DB0C04"/>
    <w:rsid w:val="00DE5F2E"/>
    <w:rsid w:val="00E141A4"/>
    <w:rsid w:val="00E37DEA"/>
    <w:rsid w:val="00E526D2"/>
    <w:rsid w:val="00E63228"/>
    <w:rsid w:val="00E701E8"/>
    <w:rsid w:val="00ED7FD7"/>
    <w:rsid w:val="00F6750D"/>
    <w:rsid w:val="00FA475F"/>
    <w:rsid w:val="00FD4579"/>
    <w:rsid w:val="00FF1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0BC19DC"/>
  <w15:chartTrackingRefBased/>
  <w15:docId w15:val="{6F424A65-9C63-4043-A8F8-31ED3ACF2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7E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77E1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3C77E1"/>
    <w:pPr>
      <w:spacing w:after="0" w:line="240" w:lineRule="auto"/>
    </w:pPr>
    <w:rPr>
      <w:rFonts w:eastAsiaTheme="minorEastAsia"/>
      <w:lang w:eastAsia="fr-FR"/>
    </w:rPr>
  </w:style>
  <w:style w:type="character" w:customStyle="1" w:styleId="NoSpacingChar">
    <w:name w:val="No Spacing Char"/>
    <w:basedOn w:val="DefaultParagraphFont"/>
    <w:link w:val="NoSpacing"/>
    <w:uiPriority w:val="1"/>
    <w:rsid w:val="003C77E1"/>
    <w:rPr>
      <w:rFonts w:eastAsiaTheme="minorEastAsia"/>
      <w:lang w:eastAsia="fr-FR"/>
    </w:rPr>
  </w:style>
  <w:style w:type="paragraph" w:styleId="Header">
    <w:name w:val="header"/>
    <w:basedOn w:val="Normal"/>
    <w:link w:val="HeaderChar"/>
    <w:uiPriority w:val="99"/>
    <w:unhideWhenUsed/>
    <w:rsid w:val="00800E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0ED9"/>
  </w:style>
  <w:style w:type="paragraph" w:styleId="Footer">
    <w:name w:val="footer"/>
    <w:basedOn w:val="Normal"/>
    <w:link w:val="FooterChar"/>
    <w:uiPriority w:val="99"/>
    <w:unhideWhenUsed/>
    <w:rsid w:val="00800E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0ED9"/>
  </w:style>
  <w:style w:type="table" w:styleId="TableGrid">
    <w:name w:val="Table Grid"/>
    <w:basedOn w:val="TableNormal"/>
    <w:uiPriority w:val="39"/>
    <w:rsid w:val="00876C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E61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2E61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2026-04-30T00:00:00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435</Words>
  <Characters>2484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Rapport de présentation de GENERIQUES ET COLLECTIVES(2) du 30 AVRIL 2026</vt:lpstr>
      <vt:lpstr>Rapport de présentation de l’initiation à l’IA du 10 AVRIL 2026</vt:lpstr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présentation de GENERIQUES ET COLLECTIVES(2) du 30 AVRIL 2026</dc:title>
  <dc:subject>Centre D’Expertise &amp; Perfectionnement</dc:subject>
  <dc:creator>user</dc:creator>
  <cp:keywords/>
  <dc:description/>
  <cp:lastModifiedBy>Ibrahim SAVADOGO</cp:lastModifiedBy>
  <cp:revision>2</cp:revision>
  <cp:lastPrinted>2026-05-06T17:31:00Z</cp:lastPrinted>
  <dcterms:created xsi:type="dcterms:W3CDTF">2026-05-06T17:33:00Z</dcterms:created>
  <dcterms:modified xsi:type="dcterms:W3CDTF">2026-05-06T17:33:00Z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528d3dd0-315f-4091-9617-2e8f5608d9ea</vt:lpwstr>
  </property>
</Properties>
</file>