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1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2880"/>
        <w:gridCol w:w="450"/>
        <w:gridCol w:w="852"/>
        <w:gridCol w:w="1038"/>
        <w:gridCol w:w="2160"/>
      </w:tblGrid>
      <w:tr w:rsidR="003F4F2B" w:rsidRPr="002B44D9" w14:paraId="58A7668F" w14:textId="77777777" w:rsidTr="003F4F2B">
        <w:tc>
          <w:tcPr>
            <w:tcW w:w="1237" w:type="dxa"/>
          </w:tcPr>
          <w:p w14:paraId="73B38263" w14:textId="77777777" w:rsidR="00FB1039" w:rsidRPr="002B44D9" w:rsidRDefault="00FB1039" w:rsidP="00C838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B44D9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Idea Name</w:t>
            </w:r>
          </w:p>
        </w:tc>
        <w:tc>
          <w:tcPr>
            <w:tcW w:w="2880" w:type="dxa"/>
          </w:tcPr>
          <w:p w14:paraId="489E047A" w14:textId="1B953938" w:rsidR="00FB1039" w:rsidRPr="002B44D9" w:rsidRDefault="00FB1039" w:rsidP="00C838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(Short 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general </w:t>
            </w:r>
            <w:r w:rsidRP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name)</w:t>
            </w:r>
          </w:p>
        </w:tc>
        <w:tc>
          <w:tcPr>
            <w:tcW w:w="450" w:type="dxa"/>
          </w:tcPr>
          <w:p w14:paraId="711EA78A" w14:textId="77777777" w:rsidR="00FB1039" w:rsidRPr="002B44D9" w:rsidRDefault="00FB1039" w:rsidP="00C838A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852" w:type="dxa"/>
          </w:tcPr>
          <w:p w14:paraId="400E5690" w14:textId="79866B65" w:rsidR="00FB1039" w:rsidRPr="002B44D9" w:rsidRDefault="00FB1039" w:rsidP="00C838A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B1039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(Idea Number)</w:t>
            </w:r>
          </w:p>
        </w:tc>
        <w:tc>
          <w:tcPr>
            <w:tcW w:w="1038" w:type="dxa"/>
          </w:tcPr>
          <w:p w14:paraId="011BAEDA" w14:textId="77777777" w:rsidR="00FB1039" w:rsidRPr="002B44D9" w:rsidRDefault="00FB1039" w:rsidP="00C838A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Idea Type</w:t>
            </w:r>
          </w:p>
        </w:tc>
        <w:tc>
          <w:tcPr>
            <w:tcW w:w="2160" w:type="dxa"/>
          </w:tcPr>
          <w:p w14:paraId="1E0FA130" w14:textId="5AF6FB2E" w:rsidR="00FB1039" w:rsidRPr="002B44D9" w:rsidRDefault="00FB1039" w:rsidP="00C838A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E4891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(QVE/COS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/REB/SBO</w:t>
            </w:r>
            <w:r w:rsidRPr="004E4891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)</w:t>
            </w:r>
          </w:p>
        </w:tc>
      </w:tr>
      <w:tr w:rsidR="00CE233A" w:rsidRPr="002B44D9" w14:paraId="5625D2FE" w14:textId="77777777" w:rsidTr="003F4F2B">
        <w:tc>
          <w:tcPr>
            <w:tcW w:w="1237" w:type="dxa"/>
          </w:tcPr>
          <w:p w14:paraId="4AF79B20" w14:textId="77777777" w:rsidR="00CE233A" w:rsidRPr="002B44D9" w:rsidRDefault="00CE233A" w:rsidP="009C53B2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Idea Origin</w:t>
            </w:r>
          </w:p>
        </w:tc>
        <w:tc>
          <w:tcPr>
            <w:tcW w:w="2880" w:type="dxa"/>
          </w:tcPr>
          <w:p w14:paraId="1806E615" w14:textId="77777777" w:rsidR="00CE233A" w:rsidRPr="002B44D9" w:rsidRDefault="007926AD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Where does the Idea co</w:t>
            </w:r>
            <w:r w:rsidRP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me from?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Workshop, BUP Initiative, Local Initiative, </w:t>
            </w:r>
            <w:proofErr w:type="spellStart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…</w:t>
            </w:r>
            <w:r w:rsidRP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)</w:t>
            </w:r>
          </w:p>
        </w:tc>
        <w:tc>
          <w:tcPr>
            <w:tcW w:w="2340" w:type="dxa"/>
            <w:gridSpan w:val="3"/>
          </w:tcPr>
          <w:p w14:paraId="5BB563BB" w14:textId="77777777" w:rsidR="00CE233A" w:rsidRDefault="00CE233A" w:rsidP="009C53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Line of Business</w:t>
            </w:r>
          </w:p>
        </w:tc>
        <w:tc>
          <w:tcPr>
            <w:tcW w:w="2160" w:type="dxa"/>
          </w:tcPr>
          <w:p w14:paraId="58BFEE4D" w14:textId="77777777" w:rsidR="00CE233A" w:rsidRPr="004E4891" w:rsidRDefault="00CE233A" w:rsidP="009C53B2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(Partner Projects, Partner Retail, </w:t>
            </w:r>
            <w:proofErr w:type="spellStart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EcoBuildings</w:t>
            </w:r>
            <w:proofErr w:type="spellEnd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, ITD, Energy, Industry)</w:t>
            </w:r>
          </w:p>
        </w:tc>
      </w:tr>
      <w:tr w:rsidR="00CE233A" w:rsidRPr="002B44D9" w14:paraId="09619216" w14:textId="77777777" w:rsidTr="003F4F2B">
        <w:tc>
          <w:tcPr>
            <w:tcW w:w="1237" w:type="dxa"/>
          </w:tcPr>
          <w:p w14:paraId="041C3E02" w14:textId="77777777" w:rsidR="00084B77" w:rsidRPr="002B44D9" w:rsidRDefault="004E4891" w:rsidP="00DA0261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Idea </w:t>
            </w:r>
            <w:r w:rsidR="00DA0261" w:rsidRPr="002B44D9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Leader</w:t>
            </w:r>
          </w:p>
        </w:tc>
        <w:tc>
          <w:tcPr>
            <w:tcW w:w="2880" w:type="dxa"/>
          </w:tcPr>
          <w:p w14:paraId="4A837D23" w14:textId="77777777" w:rsidR="00084B77" w:rsidRPr="004E4891" w:rsidRDefault="004E4891" w:rsidP="009C53B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E4891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person who is going to develop</w:t>
            </w:r>
            <w:r w:rsid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/investigate th</w:t>
            </w:r>
            <w:r w:rsidRPr="004E4891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 idea)</w:t>
            </w:r>
          </w:p>
        </w:tc>
        <w:tc>
          <w:tcPr>
            <w:tcW w:w="2340" w:type="dxa"/>
            <w:gridSpan w:val="3"/>
          </w:tcPr>
          <w:p w14:paraId="31647A36" w14:textId="77777777" w:rsidR="00084B77" w:rsidRPr="002B44D9" w:rsidRDefault="00CE233A" w:rsidP="00DA026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Business Unit Partner</w:t>
            </w:r>
          </w:p>
        </w:tc>
        <w:tc>
          <w:tcPr>
            <w:tcW w:w="2160" w:type="dxa"/>
          </w:tcPr>
          <w:p w14:paraId="76B142EE" w14:textId="77777777" w:rsidR="00084B77" w:rsidRPr="002B44D9" w:rsidRDefault="00CE233A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E233A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(Name of the person that will 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s</w:t>
            </w:r>
            <w:r w:rsidR="007926AD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ponsor th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 Idea)</w:t>
            </w:r>
          </w:p>
        </w:tc>
      </w:tr>
    </w:tbl>
    <w:p w14:paraId="7F2DFF93" w14:textId="77777777" w:rsidR="00D973FF" w:rsidRPr="007926AD" w:rsidRDefault="00FE7F2F" w:rsidP="00FE7F2F">
      <w:pPr>
        <w:tabs>
          <w:tab w:val="left" w:pos="1154"/>
        </w:tabs>
        <w:rPr>
          <w:rFonts w:asciiTheme="minorHAnsi" w:hAnsiTheme="minorHAnsi" w:cstheme="minorHAnsi"/>
          <w:sz w:val="12"/>
          <w:szCs w:val="12"/>
        </w:rPr>
      </w:pPr>
      <w:r w:rsidRPr="007926AD">
        <w:rPr>
          <w:rFonts w:asciiTheme="minorHAnsi" w:hAnsiTheme="minorHAnsi" w:cstheme="minorHAnsi"/>
          <w:sz w:val="12"/>
          <w:szCs w:val="12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3687"/>
        <w:gridCol w:w="1518"/>
        <w:gridCol w:w="2155"/>
      </w:tblGrid>
      <w:tr w:rsidR="007926AD" w:rsidRPr="002B44D9" w14:paraId="035CF9DC" w14:textId="77777777" w:rsidTr="001F3746">
        <w:tc>
          <w:tcPr>
            <w:tcW w:w="1252" w:type="dxa"/>
          </w:tcPr>
          <w:p w14:paraId="22B2A357" w14:textId="77777777" w:rsidR="007926AD" w:rsidRPr="002B44D9" w:rsidRDefault="007926AD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Marketing</w:t>
            </w:r>
            <w:r w:rsidR="00292A7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687" w:type="dxa"/>
          </w:tcPr>
          <w:p w14:paraId="3A30FAAD" w14:textId="77777777" w:rsidR="007926AD" w:rsidRPr="002B44D9" w:rsidRDefault="007926AD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person in marketing that approved the investigation of the idea)</w:t>
            </w:r>
          </w:p>
        </w:tc>
        <w:tc>
          <w:tcPr>
            <w:tcW w:w="1518" w:type="dxa"/>
          </w:tcPr>
          <w:p w14:paraId="040D8FED" w14:textId="77777777" w:rsidR="007926AD" w:rsidRPr="002B44D9" w:rsidRDefault="00701A2E" w:rsidP="009C53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Contact Info:</w:t>
            </w:r>
          </w:p>
        </w:tc>
        <w:tc>
          <w:tcPr>
            <w:tcW w:w="2155" w:type="dxa"/>
          </w:tcPr>
          <w:p w14:paraId="175718BE" w14:textId="77777777" w:rsidR="007926AD" w:rsidRPr="002B44D9" w:rsidRDefault="00701A2E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01A2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(E-Mail)</w:t>
            </w:r>
          </w:p>
        </w:tc>
        <w:bookmarkStart w:id="0" w:name="_GoBack"/>
        <w:bookmarkEnd w:id="0"/>
      </w:tr>
      <w:tr w:rsidR="007926AD" w:rsidRPr="002B44D9" w14:paraId="1B01FBD8" w14:textId="77777777" w:rsidTr="001F3746">
        <w:tc>
          <w:tcPr>
            <w:tcW w:w="1252" w:type="dxa"/>
          </w:tcPr>
          <w:p w14:paraId="20EA0F51" w14:textId="77777777" w:rsidR="007926AD" w:rsidRPr="002B44D9" w:rsidRDefault="007926AD" w:rsidP="009C53B2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Engineering</w:t>
            </w:r>
            <w:r w:rsidR="00292A7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3687" w:type="dxa"/>
          </w:tcPr>
          <w:p w14:paraId="4E5A5836" w14:textId="77777777" w:rsidR="007926AD" w:rsidRPr="002B44D9" w:rsidRDefault="007926AD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person in engineering that approved the investigation of the idea)</w:t>
            </w:r>
          </w:p>
        </w:tc>
        <w:tc>
          <w:tcPr>
            <w:tcW w:w="1518" w:type="dxa"/>
          </w:tcPr>
          <w:p w14:paraId="7AF6FBE3" w14:textId="77777777" w:rsidR="007926AD" w:rsidRDefault="00701A2E" w:rsidP="009C53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Contact Info:</w:t>
            </w:r>
          </w:p>
        </w:tc>
        <w:tc>
          <w:tcPr>
            <w:tcW w:w="2155" w:type="dxa"/>
          </w:tcPr>
          <w:p w14:paraId="702A1F5C" w14:textId="77777777" w:rsidR="007926AD" w:rsidRPr="004E4891" w:rsidRDefault="00701A2E" w:rsidP="009C53B2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701A2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(E-Mail)</w:t>
            </w:r>
          </w:p>
        </w:tc>
      </w:tr>
      <w:tr w:rsidR="007926AD" w:rsidRPr="002B44D9" w14:paraId="416D7175" w14:textId="77777777" w:rsidTr="001F3746">
        <w:tc>
          <w:tcPr>
            <w:tcW w:w="1252" w:type="dxa"/>
          </w:tcPr>
          <w:p w14:paraId="362744D7" w14:textId="77777777" w:rsidR="007926AD" w:rsidRPr="002B44D9" w:rsidRDefault="007926AD" w:rsidP="009C53B2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Commodity</w:t>
            </w:r>
            <w:r w:rsidR="00292A7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Manager:</w:t>
            </w:r>
          </w:p>
        </w:tc>
        <w:tc>
          <w:tcPr>
            <w:tcW w:w="3687" w:type="dxa"/>
          </w:tcPr>
          <w:p w14:paraId="1B88CEDD" w14:textId="77777777" w:rsidR="007926AD" w:rsidRPr="004E4891" w:rsidRDefault="007926AD" w:rsidP="009C53B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Commodity Manager that approved the investigation of the idea)</w:t>
            </w:r>
          </w:p>
        </w:tc>
        <w:tc>
          <w:tcPr>
            <w:tcW w:w="1518" w:type="dxa"/>
          </w:tcPr>
          <w:p w14:paraId="6A74B732" w14:textId="77777777" w:rsidR="007926AD" w:rsidRPr="002B44D9" w:rsidRDefault="00701A2E" w:rsidP="009C53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Contact Info:</w:t>
            </w:r>
          </w:p>
        </w:tc>
        <w:tc>
          <w:tcPr>
            <w:tcW w:w="2155" w:type="dxa"/>
          </w:tcPr>
          <w:p w14:paraId="1AA4DAE0" w14:textId="77777777" w:rsidR="007926AD" w:rsidRPr="002B44D9" w:rsidRDefault="00701A2E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01A2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(E-Mail)</w:t>
            </w:r>
          </w:p>
        </w:tc>
      </w:tr>
    </w:tbl>
    <w:p w14:paraId="1EA6642E" w14:textId="77777777" w:rsidR="007926AD" w:rsidRPr="002B44D9" w:rsidRDefault="007926AD" w:rsidP="00FE7F2F">
      <w:pPr>
        <w:tabs>
          <w:tab w:val="left" w:pos="1154"/>
        </w:tabs>
        <w:rPr>
          <w:rFonts w:asciiTheme="minorHAnsi" w:hAnsiTheme="minorHAnsi" w:cstheme="minorHAnsi"/>
          <w:sz w:val="12"/>
          <w:szCs w:val="20"/>
        </w:rPr>
      </w:pPr>
    </w:p>
    <w:tbl>
      <w:tblPr>
        <w:tblW w:w="8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7"/>
        <w:gridCol w:w="1268"/>
        <w:gridCol w:w="630"/>
        <w:gridCol w:w="810"/>
        <w:gridCol w:w="1174"/>
        <w:gridCol w:w="445"/>
        <w:gridCol w:w="1078"/>
        <w:gridCol w:w="1621"/>
      </w:tblGrid>
      <w:tr w:rsidR="009C53B2" w:rsidRPr="002B44D9" w14:paraId="5980B890" w14:textId="132C2D9D" w:rsidTr="00B87AE8">
        <w:trPr>
          <w:trHeight w:val="300"/>
        </w:trPr>
        <w:tc>
          <w:tcPr>
            <w:tcW w:w="1607" w:type="dxa"/>
            <w:vMerge w:val="restart"/>
          </w:tcPr>
          <w:p w14:paraId="705E07E8" w14:textId="77777777" w:rsidR="009C53B2" w:rsidRPr="00701A2E" w:rsidRDefault="009C53B2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Description of the Idea:</w:t>
            </w:r>
          </w:p>
        </w:tc>
        <w:tc>
          <w:tcPr>
            <w:tcW w:w="5405" w:type="dxa"/>
            <w:gridSpan w:val="6"/>
            <w:vMerge w:val="restart"/>
          </w:tcPr>
          <w:p w14:paraId="18644390" w14:textId="10DB4B5B" w:rsidR="009C53B2" w:rsidRPr="006D0F5F" w:rsidRDefault="009C53B2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701A2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(Clear statement about the 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idea</w:t>
            </w:r>
            <w:r w:rsidRPr="00701A2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goals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, Background, Reasons)</w:t>
            </w:r>
          </w:p>
        </w:tc>
        <w:tc>
          <w:tcPr>
            <w:tcW w:w="1621" w:type="dxa"/>
            <w:shd w:val="clear" w:color="auto" w:fill="auto"/>
          </w:tcPr>
          <w:p w14:paraId="20DE8AF9" w14:textId="04023586" w:rsidR="009C53B2" w:rsidRPr="00277B3B" w:rsidRDefault="009C53B2" w:rsidP="009C53B2">
            <w:pPr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Idea Complexity:</w:t>
            </w:r>
          </w:p>
        </w:tc>
      </w:tr>
      <w:tr w:rsidR="009C53B2" w:rsidRPr="002B44D9" w14:paraId="48F076AB" w14:textId="77777777" w:rsidTr="00B87AE8">
        <w:trPr>
          <w:trHeight w:val="334"/>
        </w:trPr>
        <w:tc>
          <w:tcPr>
            <w:tcW w:w="1607" w:type="dxa"/>
            <w:vMerge/>
          </w:tcPr>
          <w:p w14:paraId="2445BEED" w14:textId="77777777" w:rsidR="009C53B2" w:rsidRDefault="009C53B2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5405" w:type="dxa"/>
            <w:gridSpan w:val="6"/>
            <w:vMerge/>
          </w:tcPr>
          <w:p w14:paraId="22BA5B79" w14:textId="77777777" w:rsidR="009C53B2" w:rsidRPr="00701A2E" w:rsidRDefault="009C53B2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621" w:type="dxa"/>
          </w:tcPr>
          <w:p w14:paraId="103831C9" w14:textId="3257BF75" w:rsidR="009C53B2" w:rsidRPr="009C53B2" w:rsidRDefault="00245E97" w:rsidP="009C53B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93531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C11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9C53B2" w:rsidRPr="009C53B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Low </w:t>
            </w:r>
          </w:p>
          <w:p w14:paraId="2B467E45" w14:textId="3B0085DE" w:rsidR="009C53B2" w:rsidRPr="009C53B2" w:rsidRDefault="00245E97" w:rsidP="009C53B2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-14304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C11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9C53B2" w:rsidRPr="009C53B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Medium</w:t>
            </w:r>
          </w:p>
          <w:p w14:paraId="6253EE79" w14:textId="097EAF1B" w:rsidR="009C53B2" w:rsidRPr="009C53B2" w:rsidRDefault="00245E97" w:rsidP="009C53B2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-923491857"/>
                <w:lock w:val="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C11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9C53B2" w:rsidRPr="009C53B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High</w:t>
            </w:r>
          </w:p>
        </w:tc>
      </w:tr>
      <w:tr w:rsidR="00CE233A" w:rsidRPr="002B44D9" w14:paraId="58C7EB4C" w14:textId="77777777" w:rsidTr="00B87AE8">
        <w:tc>
          <w:tcPr>
            <w:tcW w:w="1607" w:type="dxa"/>
          </w:tcPr>
          <w:p w14:paraId="3A355091" w14:textId="77777777" w:rsidR="00CE233A" w:rsidRPr="002B44D9" w:rsidRDefault="00701A2E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Scope of the Idea:</w:t>
            </w:r>
          </w:p>
        </w:tc>
        <w:tc>
          <w:tcPr>
            <w:tcW w:w="7026" w:type="dxa"/>
            <w:gridSpan w:val="7"/>
          </w:tcPr>
          <w:p w14:paraId="2A60A5DD" w14:textId="77777777" w:rsidR="00CE233A" w:rsidRPr="002B44D9" w:rsidRDefault="002C4C4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C4C4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(Product, Catalog, </w:t>
            </w:r>
            <w:proofErr w:type="spellStart"/>
            <w:r w:rsidRPr="002C4C4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etc</w:t>
            </w:r>
            <w:proofErr w:type="spellEnd"/>
            <w:r w:rsidRPr="002C4C4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…)</w:t>
            </w:r>
          </w:p>
        </w:tc>
      </w:tr>
      <w:tr w:rsidR="002C4C4F" w:rsidRPr="002B44D9" w14:paraId="453ADF1B" w14:textId="77777777" w:rsidTr="00B87AE8">
        <w:tc>
          <w:tcPr>
            <w:tcW w:w="1607" w:type="dxa"/>
          </w:tcPr>
          <w:p w14:paraId="089A9E8D" w14:textId="77777777" w:rsidR="002C4C4F" w:rsidRDefault="002C4C4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Part Number(s) Involved:</w:t>
            </w:r>
          </w:p>
        </w:tc>
        <w:tc>
          <w:tcPr>
            <w:tcW w:w="7026" w:type="dxa"/>
            <w:gridSpan w:val="7"/>
          </w:tcPr>
          <w:p w14:paraId="2EC135D4" w14:textId="0214C309" w:rsidR="002C4C4F" w:rsidRPr="002C4C4F" w:rsidRDefault="00AC47EE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(Component level)</w:t>
            </w:r>
          </w:p>
        </w:tc>
      </w:tr>
      <w:tr w:rsidR="002C4C4F" w:rsidRPr="002B44D9" w14:paraId="0410A3AD" w14:textId="77777777" w:rsidTr="00B87AE8">
        <w:tc>
          <w:tcPr>
            <w:tcW w:w="1607" w:type="dxa"/>
          </w:tcPr>
          <w:p w14:paraId="7E8DE785" w14:textId="77777777" w:rsidR="00FA7F6B" w:rsidRDefault="00FA7F6B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Plant(s)/Entity</w:t>
            </w:r>
          </w:p>
          <w:p w14:paraId="24F7DBEB" w14:textId="77777777" w:rsidR="002C4C4F" w:rsidRDefault="002C4C4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Involved:</w:t>
            </w:r>
          </w:p>
        </w:tc>
        <w:tc>
          <w:tcPr>
            <w:tcW w:w="7026" w:type="dxa"/>
            <w:gridSpan w:val="7"/>
          </w:tcPr>
          <w:p w14:paraId="53BC90ED" w14:textId="77777777" w:rsidR="002C4C4F" w:rsidRPr="002C4C4F" w:rsidRDefault="00A73560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(SE Plants related to the part numbers)</w:t>
            </w:r>
          </w:p>
        </w:tc>
      </w:tr>
      <w:tr w:rsidR="00292A70" w:rsidRPr="002B44D9" w14:paraId="4AEF6E02" w14:textId="77777777" w:rsidTr="00B87AE8">
        <w:tc>
          <w:tcPr>
            <w:tcW w:w="1607" w:type="dxa"/>
          </w:tcPr>
          <w:p w14:paraId="0D63D395" w14:textId="77777777" w:rsidR="00292A70" w:rsidRDefault="00292A70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Spend:</w:t>
            </w:r>
          </w:p>
        </w:tc>
        <w:tc>
          <w:tcPr>
            <w:tcW w:w="1898" w:type="dxa"/>
            <w:gridSpan w:val="2"/>
          </w:tcPr>
          <w:p w14:paraId="49B8A34A" w14:textId="77777777" w:rsidR="00292A70" w:rsidRPr="002C4C4F" w:rsidRDefault="00292A70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(Spend Total in USD)</w:t>
            </w:r>
          </w:p>
        </w:tc>
        <w:tc>
          <w:tcPr>
            <w:tcW w:w="1984" w:type="dxa"/>
            <w:gridSpan w:val="2"/>
          </w:tcPr>
          <w:p w14:paraId="4B5D3582" w14:textId="77777777" w:rsidR="00292A70" w:rsidRPr="00A73560" w:rsidRDefault="00A73560" w:rsidP="00FA7F6B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7356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Product Line:</w:t>
            </w:r>
          </w:p>
        </w:tc>
        <w:tc>
          <w:tcPr>
            <w:tcW w:w="3144" w:type="dxa"/>
            <w:gridSpan w:val="3"/>
          </w:tcPr>
          <w:p w14:paraId="51DA9E15" w14:textId="77777777" w:rsidR="00292A70" w:rsidRPr="002C4C4F" w:rsidRDefault="00A73560" w:rsidP="00FA7F6B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(Product line abbreviation)</w:t>
            </w:r>
          </w:p>
        </w:tc>
      </w:tr>
      <w:tr w:rsidR="00B87AE8" w:rsidRPr="002B44D9" w14:paraId="389AD06F" w14:textId="77777777" w:rsidTr="00883F5A">
        <w:trPr>
          <w:trHeight w:val="563"/>
        </w:trPr>
        <w:tc>
          <w:tcPr>
            <w:tcW w:w="1607" w:type="dxa"/>
          </w:tcPr>
          <w:p w14:paraId="5E5C2F85" w14:textId="77777777" w:rsidR="00B87AE8" w:rsidRDefault="00B87AE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Commodity Code:</w:t>
            </w:r>
          </w:p>
        </w:tc>
        <w:tc>
          <w:tcPr>
            <w:tcW w:w="1898" w:type="dxa"/>
            <w:gridSpan w:val="2"/>
          </w:tcPr>
          <w:p w14:paraId="1197F7A2" w14:textId="77777777" w:rsidR="00B87AE8" w:rsidRDefault="00B87AE8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(STARS Commodity Code)</w:t>
            </w:r>
          </w:p>
        </w:tc>
        <w:tc>
          <w:tcPr>
            <w:tcW w:w="1984" w:type="dxa"/>
            <w:gridSpan w:val="2"/>
          </w:tcPr>
          <w:p w14:paraId="0E03AE10" w14:textId="77777777" w:rsidR="00B87AE8" w:rsidRPr="00292A70" w:rsidRDefault="00B87AE8" w:rsidP="00FA7F6B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92A7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Current Supplier(s):</w:t>
            </w:r>
          </w:p>
        </w:tc>
        <w:tc>
          <w:tcPr>
            <w:tcW w:w="3144" w:type="dxa"/>
            <w:gridSpan w:val="3"/>
          </w:tcPr>
          <w:p w14:paraId="3E3955BC" w14:textId="77777777" w:rsidR="00B87AE8" w:rsidRDefault="00B87AE8" w:rsidP="00FA7F6B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(External suppliers, and SE plants)</w:t>
            </w:r>
          </w:p>
        </w:tc>
      </w:tr>
      <w:tr w:rsidR="00E14C64" w:rsidRPr="002B44D9" w14:paraId="47DAA1E6" w14:textId="77777777" w:rsidTr="00B87AE8">
        <w:trPr>
          <w:trHeight w:val="287"/>
        </w:trPr>
        <w:tc>
          <w:tcPr>
            <w:tcW w:w="1607" w:type="dxa"/>
            <w:vMerge w:val="restart"/>
          </w:tcPr>
          <w:p w14:paraId="39B1F770" w14:textId="42F376A6" w:rsidR="00E14C64" w:rsidRDefault="00977C09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SoC Status / Vendor C</w:t>
            </w:r>
            <w:r w:rsidR="00314031" w:rsidRPr="00314031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lassification</w:t>
            </w:r>
            <w:r w:rsidR="00E14C6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6E5608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-98415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Archived</w:t>
            </w:r>
          </w:p>
          <w:p w14:paraId="52E762A6" w14:textId="4A350F55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184875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CA0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Authorized</w:t>
            </w:r>
          </w:p>
          <w:p w14:paraId="11C049F5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1621109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Core</w:t>
            </w:r>
          </w:p>
          <w:p w14:paraId="18E1F2B4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-187175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Forbidden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8ADCC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-24338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Niche</w:t>
            </w:r>
          </w:p>
          <w:p w14:paraId="46A02CBF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213336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Not assigned</w:t>
            </w:r>
          </w:p>
          <w:p w14:paraId="09E179BA" w14:textId="77777777" w:rsidR="00E14C64" w:rsidRPr="00B81F0C" w:rsidRDefault="00245E97" w:rsidP="00F76EAD">
            <w:pP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color w:val="000000" w:themeColor="text1"/>
                  <w:sz w:val="16"/>
                  <w:szCs w:val="16"/>
                </w:rPr>
                <w:id w:val="1809666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4C64">
                  <w:rPr>
                    <w:rFonts w:ascii="MS Gothic" w:eastAsia="MS Gothic" w:hAnsi="MS Gothic" w:cstheme="minorHAnsi" w:hint="eastAsia"/>
                    <w:color w:val="000000" w:themeColor="text1"/>
                    <w:sz w:val="16"/>
                    <w:szCs w:val="16"/>
                  </w:rPr>
                  <w:t>☐</w:t>
                </w:r>
              </w:sdtContent>
            </w:sdt>
            <w:r w:rsidR="00E14C64" w:rsidRPr="00B81F0C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Recommended</w:t>
            </w:r>
          </w:p>
        </w:tc>
        <w:tc>
          <w:tcPr>
            <w:tcW w:w="1619" w:type="dxa"/>
            <w:gridSpan w:val="2"/>
            <w:tcBorders>
              <w:left w:val="single" w:sz="4" w:space="0" w:color="auto"/>
            </w:tcBorders>
          </w:tcPr>
          <w:p w14:paraId="2A077BFC" w14:textId="77777777" w:rsidR="00E14C64" w:rsidRPr="00AC47EE" w:rsidRDefault="00E14C64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New Supplier(s)</w:t>
            </w:r>
          </w:p>
        </w:tc>
        <w:tc>
          <w:tcPr>
            <w:tcW w:w="2699" w:type="dxa"/>
            <w:gridSpan w:val="2"/>
          </w:tcPr>
          <w:p w14:paraId="7C2C3AD9" w14:textId="1E32A2E6" w:rsidR="00E14C64" w:rsidRPr="00277B3B" w:rsidRDefault="00E14C64" w:rsidP="00F76EAD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  <w:highlight w:val="yellow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(If apply, External suppliers</w:t>
            </w:r>
            <w:r w:rsidRPr="00277B3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and SE plants)</w:t>
            </w:r>
          </w:p>
        </w:tc>
      </w:tr>
      <w:tr w:rsidR="00E14C64" w:rsidRPr="002B44D9" w14:paraId="1397586A" w14:textId="77777777" w:rsidTr="00B87AE8">
        <w:trPr>
          <w:trHeight w:val="207"/>
        </w:trPr>
        <w:tc>
          <w:tcPr>
            <w:tcW w:w="1607" w:type="dxa"/>
            <w:vMerge/>
          </w:tcPr>
          <w:p w14:paraId="2981D331" w14:textId="77777777" w:rsidR="00E14C64" w:rsidRDefault="00E14C64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vMerge/>
            <w:tcBorders>
              <w:top w:val="nil"/>
              <w:bottom w:val="single" w:sz="4" w:space="0" w:color="auto"/>
              <w:right w:val="nil"/>
            </w:tcBorders>
          </w:tcPr>
          <w:p w14:paraId="748FC215" w14:textId="77777777" w:rsidR="00E14C64" w:rsidRPr="00AC47EE" w:rsidRDefault="00E14C64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5A42D" w14:textId="77777777" w:rsidR="00E14C64" w:rsidRPr="00AC47EE" w:rsidRDefault="00E14C64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2"/>
            <w:tcBorders>
              <w:left w:val="single" w:sz="4" w:space="0" w:color="auto"/>
            </w:tcBorders>
          </w:tcPr>
          <w:p w14:paraId="3B4838A0" w14:textId="77777777" w:rsidR="00E14C64" w:rsidRPr="00AC47EE" w:rsidRDefault="00E14C64" w:rsidP="00F76EAD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Total Supplier Business:</w:t>
            </w:r>
          </w:p>
        </w:tc>
        <w:tc>
          <w:tcPr>
            <w:tcW w:w="2699" w:type="dxa"/>
            <w:gridSpan w:val="2"/>
          </w:tcPr>
          <w:p w14:paraId="5CB129A4" w14:textId="2FC10214" w:rsidR="00E14C64" w:rsidRPr="00277B3B" w:rsidRDefault="00E14C64" w:rsidP="00F76EAD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(Current supplier total business in USD)</w:t>
            </w:r>
          </w:p>
        </w:tc>
      </w:tr>
    </w:tbl>
    <w:p w14:paraId="263B0293" w14:textId="77777777" w:rsidR="002E6A8E" w:rsidRPr="002B44D9" w:rsidRDefault="00FE7F2F" w:rsidP="00FE7F2F">
      <w:pPr>
        <w:tabs>
          <w:tab w:val="left" w:pos="957"/>
        </w:tabs>
        <w:rPr>
          <w:rFonts w:asciiTheme="minorHAnsi" w:hAnsiTheme="minorHAnsi" w:cstheme="minorHAnsi"/>
          <w:sz w:val="12"/>
          <w:szCs w:val="20"/>
        </w:rPr>
      </w:pPr>
      <w:r w:rsidRPr="002B44D9">
        <w:rPr>
          <w:rFonts w:asciiTheme="minorHAnsi" w:hAnsiTheme="minorHAnsi" w:cstheme="minorHAnsi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7000"/>
      </w:tblGrid>
      <w:tr w:rsidR="009032CA" w:rsidRPr="002B44D9" w14:paraId="7CB2ACB1" w14:textId="77777777" w:rsidTr="006D0F5F">
        <w:trPr>
          <w:trHeight w:val="602"/>
        </w:trPr>
        <w:tc>
          <w:tcPr>
            <w:tcW w:w="1638" w:type="dxa"/>
          </w:tcPr>
          <w:p w14:paraId="344D29D9" w14:textId="4F1C692D" w:rsidR="002E6A8E" w:rsidRPr="006D0F5F" w:rsidRDefault="00F1445E" w:rsidP="00580E3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Potential Benefits:</w:t>
            </w:r>
          </w:p>
        </w:tc>
        <w:tc>
          <w:tcPr>
            <w:tcW w:w="7218" w:type="dxa"/>
          </w:tcPr>
          <w:p w14:paraId="20EB4494" w14:textId="7A8C19BE" w:rsidR="002E6A8E" w:rsidRPr="006D0F5F" w:rsidRDefault="00772358" w:rsidP="00FE7F2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(What are the benefits for the organization? Productivity/Estimated savings, Risk Mitigation, </w:t>
            </w:r>
            <w:proofErr w:type="spellStart"/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etc</w:t>
            </w:r>
            <w:proofErr w:type="spellEnd"/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…) </w:t>
            </w:r>
          </w:p>
        </w:tc>
      </w:tr>
      <w:tr w:rsidR="00772358" w:rsidRPr="002B44D9" w14:paraId="28553651" w14:textId="77777777" w:rsidTr="006D0F5F">
        <w:trPr>
          <w:trHeight w:val="620"/>
        </w:trPr>
        <w:tc>
          <w:tcPr>
            <w:tcW w:w="1638" w:type="dxa"/>
          </w:tcPr>
          <w:p w14:paraId="6D97F4B7" w14:textId="77777777" w:rsidR="00772358" w:rsidRDefault="0077235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Opportunities:</w:t>
            </w:r>
          </w:p>
          <w:p w14:paraId="584E7D1B" w14:textId="063D45E8" w:rsidR="00772358" w:rsidRDefault="006C32AB" w:rsidP="00580E3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(If apply)</w:t>
            </w:r>
          </w:p>
        </w:tc>
        <w:tc>
          <w:tcPr>
            <w:tcW w:w="7218" w:type="dxa"/>
          </w:tcPr>
          <w:p w14:paraId="40A58111" w14:textId="097F2E0F" w:rsidR="00772358" w:rsidRPr="00772358" w:rsidRDefault="00772358" w:rsidP="00FE7F2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(What other </w:t>
            </w:r>
            <w:r w:rsid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changes</w:t>
            </w:r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not covered in the initial </w:t>
            </w:r>
            <w:r w:rsid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scope</w:t>
            </w:r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could provide additional benefits if included</w:t>
            </w:r>
            <w:r w:rsid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?</w:t>
            </w:r>
            <w:r w:rsidRPr="00772358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)</w:t>
            </w:r>
          </w:p>
        </w:tc>
      </w:tr>
    </w:tbl>
    <w:p w14:paraId="68118802" w14:textId="77777777" w:rsidR="002E6A8E" w:rsidRDefault="002E6A8E" w:rsidP="00FE7F2F">
      <w:pPr>
        <w:tabs>
          <w:tab w:val="left" w:pos="1154"/>
        </w:tabs>
        <w:ind w:firstLine="720"/>
        <w:rPr>
          <w:rFonts w:asciiTheme="minorHAnsi" w:hAnsiTheme="minorHAnsi" w:cstheme="minorHAnsi"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7014"/>
      </w:tblGrid>
      <w:tr w:rsidR="006C32AB" w:rsidRPr="002B44D9" w14:paraId="7941DFD0" w14:textId="77777777" w:rsidTr="00492E83">
        <w:tc>
          <w:tcPr>
            <w:tcW w:w="1616" w:type="dxa"/>
          </w:tcPr>
          <w:p w14:paraId="039B929E" w14:textId="77777777" w:rsidR="006C32AB" w:rsidRPr="002B44D9" w:rsidRDefault="006C32AB" w:rsidP="009C53B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Potential Risk(s) of the Idea:</w:t>
            </w:r>
          </w:p>
        </w:tc>
        <w:tc>
          <w:tcPr>
            <w:tcW w:w="7014" w:type="dxa"/>
          </w:tcPr>
          <w:p w14:paraId="02545B5E" w14:textId="77777777" w:rsidR="006C32AB" w:rsidRPr="002B44D9" w:rsidRDefault="006C32AB" w:rsidP="009C53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(What major risks do we anticipate?)</w:t>
            </w:r>
          </w:p>
        </w:tc>
      </w:tr>
      <w:tr w:rsidR="00492E83" w:rsidRPr="002B44D9" w14:paraId="2A4992F1" w14:textId="77777777" w:rsidTr="00492E83">
        <w:tc>
          <w:tcPr>
            <w:tcW w:w="1616" w:type="dxa"/>
          </w:tcPr>
          <w:p w14:paraId="6F343762" w14:textId="77777777" w:rsidR="00492E83" w:rsidRPr="002B44D9" w:rsidRDefault="00492E83" w:rsidP="00492E8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B44D9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Assumptions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  <w:p w14:paraId="413D8F15" w14:textId="77777777" w:rsidR="00492E83" w:rsidRPr="002B44D9" w:rsidRDefault="00492E83" w:rsidP="00492E8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014" w:type="dxa"/>
          </w:tcPr>
          <w:p w14:paraId="71A6E26E" w14:textId="0010087C" w:rsidR="00492E83" w:rsidRPr="002B44D9" w:rsidRDefault="00492E83" w:rsidP="00492E8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(Things we might need in the development of the idea.</w:t>
            </w:r>
            <w:r w:rsidR="00AC47EE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Simulations, Resources, Process for in to out, Patents, Restrictions for ownership, tooling</w:t>
            </w:r>
            <w:r w:rsidRPr="006C32AB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)</w:t>
            </w:r>
          </w:p>
        </w:tc>
      </w:tr>
    </w:tbl>
    <w:p w14:paraId="6397007D" w14:textId="77777777" w:rsidR="006C32AB" w:rsidRPr="002B44D9" w:rsidRDefault="006C32AB" w:rsidP="006C32AB">
      <w:pPr>
        <w:tabs>
          <w:tab w:val="left" w:pos="1154"/>
        </w:tabs>
        <w:rPr>
          <w:rFonts w:asciiTheme="minorHAnsi" w:hAnsiTheme="minorHAnsi" w:cstheme="minorHAnsi"/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2421"/>
        <w:gridCol w:w="2340"/>
        <w:gridCol w:w="2245"/>
      </w:tblGrid>
      <w:tr w:rsidR="006D0F5F" w:rsidRPr="002B44D9" w14:paraId="1F2194EA" w14:textId="74E75BE7" w:rsidTr="006D0F5F">
        <w:tc>
          <w:tcPr>
            <w:tcW w:w="1624" w:type="dxa"/>
            <w:tcBorders>
              <w:right w:val="single" w:sz="4" w:space="0" w:color="auto"/>
            </w:tcBorders>
          </w:tcPr>
          <w:p w14:paraId="32FAAC8E" w14:textId="72998359" w:rsidR="006D0F5F" w:rsidRPr="002B44D9" w:rsidRDefault="006D0F5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Deliverables</w:t>
            </w:r>
            <w:r w:rsidR="00277B3B"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  <w:p w14:paraId="55BA81B3" w14:textId="77777777" w:rsidR="006D0F5F" w:rsidRPr="002B44D9" w:rsidRDefault="006D0F5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commentRangeStart w:id="1"/>
        <w:tc>
          <w:tcPr>
            <w:tcW w:w="2421" w:type="dxa"/>
            <w:tcBorders>
              <w:left w:val="single" w:sz="4" w:space="0" w:color="auto"/>
            </w:tcBorders>
          </w:tcPr>
          <w:p w14:paraId="79D71F13" w14:textId="5F396211" w:rsidR="006D0F5F" w:rsidRPr="001E3C68" w:rsidRDefault="00245E97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133650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 w:rsidRPr="001E3C68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 w:rsidRPr="001E3C68">
              <w:rPr>
                <w:rFonts w:asciiTheme="minorHAnsi" w:hAnsiTheme="minorHAnsi" w:cstheme="minorHAnsi"/>
                <w:sz w:val="16"/>
                <w:szCs w:val="16"/>
              </w:rPr>
              <w:t>RFQ</w:t>
            </w:r>
          </w:p>
          <w:p w14:paraId="355798AB" w14:textId="5321C663" w:rsidR="006D0F5F" w:rsidRDefault="00245E97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61900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 w:rsidRPr="001E3C68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 w:rsidRPr="001E3C68">
              <w:rPr>
                <w:rFonts w:asciiTheme="minorHAnsi" w:hAnsiTheme="minorHAnsi" w:cstheme="minorHAnsi"/>
                <w:sz w:val="16"/>
                <w:szCs w:val="16"/>
              </w:rPr>
              <w:t xml:space="preserve">Benefit </w:t>
            </w:r>
            <w:r w:rsidR="006D0F5F">
              <w:rPr>
                <w:rFonts w:asciiTheme="minorHAnsi" w:hAnsiTheme="minorHAnsi" w:cstheme="minorHAnsi"/>
                <w:sz w:val="16"/>
                <w:szCs w:val="16"/>
              </w:rPr>
              <w:t>Estimation</w:t>
            </w:r>
          </w:p>
          <w:p w14:paraId="51C49ACF" w14:textId="3EFEBEB6" w:rsidR="006D0F5F" w:rsidRDefault="00245E97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1291977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Testing Results</w:t>
            </w:r>
          </w:p>
          <w:p w14:paraId="132AB5D9" w14:textId="49B99705" w:rsidR="006D0F5F" w:rsidRDefault="00245E97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196369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Simulation Results</w:t>
            </w:r>
          </w:p>
          <w:p w14:paraId="6F0EA01E" w14:textId="61A4BDCB" w:rsidR="006D0F5F" w:rsidRPr="001E3C68" w:rsidRDefault="00245E97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115853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Cost Estimation</w:t>
            </w:r>
          </w:p>
        </w:tc>
        <w:tc>
          <w:tcPr>
            <w:tcW w:w="2340" w:type="dxa"/>
          </w:tcPr>
          <w:p w14:paraId="43369F44" w14:textId="65358CE3" w:rsidR="006D0F5F" w:rsidRDefault="00245E9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96426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Drawings</w:t>
            </w:r>
          </w:p>
          <w:p w14:paraId="63B0CFC6" w14:textId="542F4DC8" w:rsidR="006D0F5F" w:rsidRDefault="00245E9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106206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Technical Information</w:t>
            </w:r>
          </w:p>
          <w:p w14:paraId="384BCC41" w14:textId="75CAAC6F" w:rsidR="006D0F5F" w:rsidRDefault="00245E9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-1295062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Spend report</w:t>
            </w:r>
          </w:p>
          <w:p w14:paraId="0A86F8E7" w14:textId="77777777" w:rsidR="006D0F5F" w:rsidRDefault="00245E97" w:rsidP="006D0F5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1705527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PCR</w:t>
            </w:r>
          </w:p>
          <w:p w14:paraId="377B613B" w14:textId="77076CFD" w:rsidR="006D0F5F" w:rsidRPr="001E3C68" w:rsidRDefault="00245E97" w:rsidP="006D0F5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 w:val="16"/>
                  <w:szCs w:val="16"/>
                </w:rPr>
                <w:id w:val="1781994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F5F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6D0F5F">
              <w:rPr>
                <w:rFonts w:asciiTheme="minorHAnsi" w:hAnsiTheme="minorHAnsi" w:cstheme="minorHAnsi"/>
                <w:sz w:val="16"/>
                <w:szCs w:val="16"/>
              </w:rPr>
              <w:t>BOC Presentation</w:t>
            </w:r>
          </w:p>
        </w:tc>
        <w:commentRangeEnd w:id="1"/>
        <w:tc>
          <w:tcPr>
            <w:tcW w:w="2245" w:type="dxa"/>
          </w:tcPr>
          <w:p w14:paraId="3BAD2A64" w14:textId="77777777" w:rsidR="006D0F5F" w:rsidRDefault="006D0F5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ommentReference"/>
              </w:rPr>
              <w:commentReference w:id="1"/>
            </w:r>
          </w:p>
          <w:p w14:paraId="6ABDA3FA" w14:textId="77777777" w:rsidR="006D0F5F" w:rsidRPr="001E3C68" w:rsidRDefault="006D0F5F" w:rsidP="004959C5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65A8BC7" w14:textId="77777777" w:rsidR="002E6A8E" w:rsidRPr="002B44D9" w:rsidRDefault="00FE7F2F" w:rsidP="00FE7F2F">
      <w:pPr>
        <w:tabs>
          <w:tab w:val="left" w:pos="1006"/>
        </w:tabs>
        <w:rPr>
          <w:rFonts w:asciiTheme="minorHAnsi" w:hAnsiTheme="minorHAnsi" w:cstheme="minorHAnsi"/>
          <w:sz w:val="12"/>
          <w:szCs w:val="20"/>
        </w:rPr>
      </w:pPr>
      <w:r w:rsidRPr="002B44D9">
        <w:rPr>
          <w:rFonts w:asciiTheme="minorHAnsi" w:hAnsiTheme="minorHAnsi" w:cstheme="minorHAnsi"/>
          <w:sz w:val="20"/>
          <w:szCs w:val="20"/>
        </w:rPr>
        <w:tab/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7631"/>
      </w:tblGrid>
      <w:tr w:rsidR="009032CA" w:rsidRPr="002B44D9" w14:paraId="2E4CA42B" w14:textId="77777777" w:rsidTr="00AF7FAC">
        <w:trPr>
          <w:trHeight w:val="2321"/>
        </w:trPr>
        <w:tc>
          <w:tcPr>
            <w:tcW w:w="1004" w:type="dxa"/>
          </w:tcPr>
          <w:p w14:paraId="3AB14907" w14:textId="77777777" w:rsidR="009032CA" w:rsidRPr="002B44D9" w:rsidRDefault="00492E8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C47EE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lastRenderedPageBreak/>
              <w:t>Proposed Idea Timeline:</w:t>
            </w:r>
          </w:p>
          <w:p w14:paraId="3E4B756C" w14:textId="77777777" w:rsidR="002E6A8E" w:rsidRPr="002B44D9" w:rsidRDefault="002E6A8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631" w:type="dxa"/>
          </w:tcPr>
          <w:p w14:paraId="6FE48EF1" w14:textId="4F378021" w:rsidR="002E6A8E" w:rsidRPr="002B44D9" w:rsidRDefault="00AF7FAC" w:rsidP="004819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F3B4217" wp14:editId="3B883896">
                      <wp:simplePos x="0" y="0"/>
                      <wp:positionH relativeFrom="column">
                        <wp:posOffset>20396</wp:posOffset>
                      </wp:positionH>
                      <wp:positionV relativeFrom="paragraph">
                        <wp:posOffset>59157</wp:posOffset>
                      </wp:positionV>
                      <wp:extent cx="4564101" cy="1316710"/>
                      <wp:effectExtent l="57150" t="19050" r="84455" b="9334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64101" cy="1316710"/>
                                <a:chOff x="0" y="0"/>
                                <a:chExt cx="4564101" cy="1316710"/>
                              </a:xfr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g:grpSpPr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3313786" y="0"/>
                                  <a:ext cx="1250315" cy="1316710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0B60B4" w14:textId="235C8CAD" w:rsidR="00AF7FAC" w:rsidRPr="00AF7FAC" w:rsidRDefault="004F1F01" w:rsidP="00AF7FAC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[</w:t>
                                    </w:r>
                                    <w:r w:rsidR="00AF7FAC" w:rsidRPr="00AF7FAC"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DATE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: Rounded Corners 9"/>
                              <wps:cNvSpPr/>
                              <wps:spPr>
                                <a:xfrm>
                                  <a:off x="1660551" y="0"/>
                                  <a:ext cx="1250315" cy="131635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B350D7" w14:textId="5F5A8C92" w:rsidR="00AF7FAC" w:rsidRPr="00AF7FAC" w:rsidRDefault="004F1F01" w:rsidP="00AF7FAC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[</w:t>
                                    </w:r>
                                    <w:r w:rsidR="00AF7FAC" w:rsidRPr="00AF7FAC"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DATE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0" y="0"/>
                                  <a:ext cx="1250315" cy="1316355"/>
                                </a:xfrm>
                                <a:prstGeom prst="roundRect">
                                  <a:avLst/>
                                </a:prstGeom>
                                <a:grpFill/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E9B74B" w14:textId="26D7B329" w:rsidR="00AF7FAC" w:rsidRPr="00AF7FAC" w:rsidRDefault="004F1F01" w:rsidP="00AF7FAC">
                                    <w:pPr>
                                      <w:jc w:val="center"/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[</w:t>
                                    </w:r>
                                    <w:r w:rsidR="00AF7FAC" w:rsidRPr="00AF7FAC"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DATE</w:t>
                                    </w:r>
                                    <w:r>
                                      <w:rPr>
                                        <w:rFonts w:asciiTheme="minorHAnsi" w:hAnsiTheme="minorHAnsi"/>
                                        <w:b/>
                                        <w:lang w:val="es-MX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3B4217" id="Group 11" o:spid="_x0000_s1026" style="position:absolute;margin-left:1.6pt;margin-top:4.65pt;width:359.4pt;height:103.7pt;z-index:-251649024" coordsize="45641,1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">
                      <v:roundrect id="Rectangle: Rounded Corners 8" o:spid="_x0000_s1027" style="position:absolute;left:33137;width:12504;height:1316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" filled="f" strokecolor="black [3040]">
                        <v:shadow on="t" color="black" opacity="22937f" origin=",.5" offset="0,.63889mm"/>
                        <v:textbox>
                          <w:txbxContent>
                            <w:p w14:paraId="6C0B60B4" w14:textId="235C8CAD" w:rsidR="00AF7FAC" w:rsidRPr="00AF7FAC" w:rsidRDefault="004F1F01" w:rsidP="00AF7FAC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[</w:t>
                              </w:r>
                              <w:r w:rsidR="00AF7FAC" w:rsidRPr="00AF7FAC"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DATE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]</w:t>
                              </w:r>
                            </w:p>
                          </w:txbxContent>
                        </v:textbox>
                      </v:roundrect>
                      <v:roundrect id="Rectangle: Rounded Corners 9" o:spid="_x0000_s1028" style="position:absolute;left:16605;width:12503;height:13163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" filled="f" strokecolor="black [3040]">
                        <v:shadow on="t" color="black" opacity="22937f" origin=",.5" offset="0,.63889mm"/>
                        <v:textbox>
                          <w:txbxContent>
                            <w:p w14:paraId="4BB350D7" w14:textId="5F5A8C92" w:rsidR="00AF7FAC" w:rsidRPr="00AF7FAC" w:rsidRDefault="004F1F01" w:rsidP="00AF7FAC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[</w:t>
                              </w:r>
                              <w:r w:rsidR="00AF7FAC" w:rsidRPr="00AF7FAC"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DATE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]</w:t>
                              </w:r>
                            </w:p>
                          </w:txbxContent>
                        </v:textbox>
                      </v:roundrect>
                      <v:roundrect id="Rectangle: Rounded Corners 10" o:spid="_x0000_s1029" style="position:absolute;width:12503;height:13163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" filled="f" strokecolor="black [3040]">
                        <v:shadow on="t" color="black" opacity="22937f" origin=",.5" offset="0,.63889mm"/>
                        <v:textbox>
                          <w:txbxContent>
                            <w:p w14:paraId="21E9B74B" w14:textId="26D7B329" w:rsidR="00AF7FAC" w:rsidRPr="00AF7FAC" w:rsidRDefault="004F1F01" w:rsidP="00AF7FAC">
                              <w:pPr>
                                <w:jc w:val="center"/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[</w:t>
                              </w:r>
                              <w:r w:rsidR="00AF7FAC" w:rsidRPr="00AF7FAC"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DATE</w:t>
                              </w:r>
                              <w:r>
                                <w:rPr>
                                  <w:rFonts w:asciiTheme="minorHAnsi" w:hAnsiTheme="minorHAnsi"/>
                                  <w:b/>
                                  <w:lang w:val="es-MX"/>
                                </w:rPr>
                                <w:t>]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863B18F" wp14:editId="48FEBCC7">
                  <wp:extent cx="4564380" cy="1082650"/>
                  <wp:effectExtent l="19050" t="0" r="7620" b="381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14:paraId="0E742F0B" w14:textId="764FD42D" w:rsidR="006D0F5F" w:rsidRPr="00AA1325" w:rsidRDefault="006D0F5F" w:rsidP="00AA1325">
      <w:pPr>
        <w:tabs>
          <w:tab w:val="left" w:pos="1006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1531"/>
        <w:gridCol w:w="1260"/>
        <w:gridCol w:w="2700"/>
        <w:gridCol w:w="1525"/>
      </w:tblGrid>
      <w:tr w:rsidR="000C57FF" w:rsidRPr="002B44D9" w14:paraId="29AE287B" w14:textId="77777777" w:rsidTr="00A53BFC">
        <w:tc>
          <w:tcPr>
            <w:tcW w:w="1614" w:type="dxa"/>
            <w:vMerge w:val="restart"/>
          </w:tcPr>
          <w:p w14:paraId="198F0306" w14:textId="77777777" w:rsidR="000C57FF" w:rsidRPr="002B44D9" w:rsidRDefault="000C57FF" w:rsidP="008A2864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B44D9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Resources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:</w:t>
            </w:r>
          </w:p>
          <w:p w14:paraId="1E73C616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5A8309B7" w14:textId="6B6D58D6" w:rsidR="000C57FF" w:rsidRPr="002B44D9" w:rsidRDefault="000C57FF" w:rsidP="008A286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1" w:type="dxa"/>
          </w:tcPr>
          <w:p w14:paraId="70189582" w14:textId="77777777" w:rsidR="000C57FF" w:rsidRPr="002B44D9" w:rsidRDefault="00A53BFC" w:rsidP="0082012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1260" w:type="dxa"/>
          </w:tcPr>
          <w:p w14:paraId="7A2C88DF" w14:textId="77777777" w:rsidR="000C57FF" w:rsidRPr="002B44D9" w:rsidRDefault="00A53BFC" w:rsidP="00A53BF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2700" w:type="dxa"/>
          </w:tcPr>
          <w:p w14:paraId="198BBB8A" w14:textId="77777777" w:rsidR="000C57FF" w:rsidRPr="002B44D9" w:rsidRDefault="00A53BFC" w:rsidP="00820129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Contact </w:t>
            </w:r>
          </w:p>
        </w:tc>
        <w:tc>
          <w:tcPr>
            <w:tcW w:w="1525" w:type="dxa"/>
          </w:tcPr>
          <w:p w14:paraId="20A65F99" w14:textId="77777777" w:rsidR="000C57FF" w:rsidRPr="002B44D9" w:rsidRDefault="000C57FF" w:rsidP="0082012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Contact Info</w:t>
            </w:r>
          </w:p>
        </w:tc>
      </w:tr>
      <w:tr w:rsidR="000C57FF" w:rsidRPr="002B44D9" w14:paraId="48B406D3" w14:textId="77777777" w:rsidTr="00A53BFC">
        <w:trPr>
          <w:trHeight w:val="126"/>
        </w:trPr>
        <w:tc>
          <w:tcPr>
            <w:tcW w:w="1614" w:type="dxa"/>
            <w:vMerge/>
          </w:tcPr>
          <w:p w14:paraId="1953BD7E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3C995733" w14:textId="77777777" w:rsidR="000C57FF" w:rsidRPr="002B44D9" w:rsidRDefault="00A53BFC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(CE,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MPL,</w:t>
            </w: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 </w:t>
            </w:r>
            <w:proofErr w:type="spellStart"/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etc</w:t>
            </w:r>
            <w:proofErr w:type="spellEnd"/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…)</w:t>
            </w:r>
          </w:p>
        </w:tc>
        <w:tc>
          <w:tcPr>
            <w:tcW w:w="1260" w:type="dxa"/>
          </w:tcPr>
          <w:p w14:paraId="61B323DB" w14:textId="77777777" w:rsidR="000C57FF" w:rsidRPr="00A53BFC" w:rsidRDefault="00A53BFC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 xml:space="preserve">(Testing, Simulation, </w:t>
            </w:r>
            <w:proofErr w:type="spellStart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…)</w:t>
            </w:r>
          </w:p>
        </w:tc>
        <w:tc>
          <w:tcPr>
            <w:tcW w:w="2700" w:type="dxa"/>
          </w:tcPr>
          <w:p w14:paraId="30736AB7" w14:textId="77777777" w:rsidR="000C57FF" w:rsidRPr="00A53BFC" w:rsidRDefault="00A53BFC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(Name)</w:t>
            </w:r>
          </w:p>
        </w:tc>
        <w:tc>
          <w:tcPr>
            <w:tcW w:w="1525" w:type="dxa"/>
          </w:tcPr>
          <w:p w14:paraId="56D1C65F" w14:textId="77777777" w:rsidR="000C57FF" w:rsidRPr="002B44D9" w:rsidRDefault="00A53BF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3BFC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(E-mail, Phone, etc..)</w:t>
            </w:r>
          </w:p>
        </w:tc>
      </w:tr>
      <w:tr w:rsidR="000C57FF" w:rsidRPr="002B44D9" w14:paraId="615F5A34" w14:textId="77777777" w:rsidTr="00A53BFC">
        <w:trPr>
          <w:trHeight w:val="106"/>
        </w:trPr>
        <w:tc>
          <w:tcPr>
            <w:tcW w:w="1614" w:type="dxa"/>
            <w:vMerge/>
          </w:tcPr>
          <w:p w14:paraId="3D769E1A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0A9C0FEF" w14:textId="77777777" w:rsidR="000C57FF" w:rsidRPr="002B44D9" w:rsidRDefault="000C57FF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1BF80D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C07D559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390B43E" w14:textId="77777777" w:rsidR="000C57FF" w:rsidRPr="002B44D9" w:rsidRDefault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C57FF" w:rsidRPr="002B44D9" w14:paraId="17558A2F" w14:textId="77777777" w:rsidTr="00A53BFC">
        <w:trPr>
          <w:trHeight w:val="94"/>
        </w:trPr>
        <w:tc>
          <w:tcPr>
            <w:tcW w:w="1614" w:type="dxa"/>
            <w:vMerge/>
          </w:tcPr>
          <w:p w14:paraId="22147920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06777A40" w14:textId="77777777" w:rsidR="000C57FF" w:rsidRPr="002B44D9" w:rsidRDefault="000C57FF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0999084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E49D253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11680BC" w14:textId="77777777" w:rsidR="000C57FF" w:rsidRPr="002B44D9" w:rsidRDefault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C57FF" w:rsidRPr="002B44D9" w14:paraId="7AB92581" w14:textId="77777777" w:rsidTr="00A53BFC">
        <w:trPr>
          <w:trHeight w:val="117"/>
        </w:trPr>
        <w:tc>
          <w:tcPr>
            <w:tcW w:w="1614" w:type="dxa"/>
            <w:vMerge/>
          </w:tcPr>
          <w:p w14:paraId="47A2F767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51FA0B73" w14:textId="77777777" w:rsidR="000C57FF" w:rsidRPr="002B44D9" w:rsidRDefault="000C57FF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961D3D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9EC5433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A66F45C" w14:textId="77777777" w:rsidR="000C57FF" w:rsidRPr="002B44D9" w:rsidRDefault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C57FF" w:rsidRPr="002B44D9" w14:paraId="06ECB3E5" w14:textId="77777777" w:rsidTr="00A53BFC">
        <w:trPr>
          <w:trHeight w:val="126"/>
        </w:trPr>
        <w:tc>
          <w:tcPr>
            <w:tcW w:w="1614" w:type="dxa"/>
            <w:vMerge/>
          </w:tcPr>
          <w:p w14:paraId="2BE0B146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65FD9FC5" w14:textId="77777777" w:rsidR="000C57FF" w:rsidRPr="002B44D9" w:rsidRDefault="000C57FF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E7447F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3BA69C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57738CC8" w14:textId="77777777" w:rsidR="000C57FF" w:rsidRPr="002B44D9" w:rsidRDefault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C57FF" w:rsidRPr="002B44D9" w14:paraId="20884DC5" w14:textId="77777777" w:rsidTr="00A53BFC">
        <w:trPr>
          <w:trHeight w:val="106"/>
        </w:trPr>
        <w:tc>
          <w:tcPr>
            <w:tcW w:w="1614" w:type="dxa"/>
            <w:vMerge/>
          </w:tcPr>
          <w:p w14:paraId="41BE067F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</w:tcPr>
          <w:p w14:paraId="320C19B8" w14:textId="77777777" w:rsidR="000C57FF" w:rsidRPr="002B44D9" w:rsidRDefault="000C57FF" w:rsidP="002D68C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5436AAF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6606FF3" w14:textId="77777777" w:rsidR="000C57FF" w:rsidRPr="002B44D9" w:rsidRDefault="000C57F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CB395D8" w14:textId="77777777" w:rsidR="000C57FF" w:rsidRPr="002B44D9" w:rsidRDefault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C514A" w14:textId="77777777" w:rsidR="00D973FF" w:rsidRPr="002B44D9" w:rsidRDefault="003070D3" w:rsidP="003070D3">
      <w:pPr>
        <w:tabs>
          <w:tab w:val="left" w:pos="507"/>
        </w:tabs>
        <w:rPr>
          <w:rFonts w:asciiTheme="minorHAnsi" w:hAnsiTheme="minorHAnsi" w:cstheme="minorHAnsi"/>
          <w:sz w:val="20"/>
          <w:szCs w:val="20"/>
        </w:rPr>
      </w:pPr>
      <w:r w:rsidRPr="002B44D9">
        <w:rPr>
          <w:rFonts w:asciiTheme="minorHAnsi" w:hAnsiTheme="minorHAnsi" w:cstheme="minorHAnsi"/>
          <w:sz w:val="20"/>
          <w:szCs w:val="20"/>
        </w:rPr>
        <w:tab/>
      </w:r>
    </w:p>
    <w:p w14:paraId="61674BBD" w14:textId="77777777" w:rsidR="00065A1E" w:rsidRPr="002B44D9" w:rsidRDefault="00065A1E" w:rsidP="003070D3">
      <w:pPr>
        <w:tabs>
          <w:tab w:val="left" w:pos="507"/>
        </w:tabs>
        <w:rPr>
          <w:rFonts w:asciiTheme="minorHAnsi" w:hAnsiTheme="minorHAnsi" w:cstheme="minorHAnsi"/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700"/>
        <w:gridCol w:w="1620"/>
        <w:gridCol w:w="2790"/>
      </w:tblGrid>
      <w:tr w:rsidR="00D973FF" w:rsidRPr="002B44D9" w14:paraId="3FC0DBBB" w14:textId="77777777" w:rsidTr="00084B77">
        <w:tc>
          <w:tcPr>
            <w:tcW w:w="1728" w:type="dxa"/>
          </w:tcPr>
          <w:p w14:paraId="52D172EB" w14:textId="77777777" w:rsidR="00D973FF" w:rsidRPr="006D0F5F" w:rsidRDefault="00D973FF" w:rsidP="00802D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</w:p>
        </w:tc>
        <w:tc>
          <w:tcPr>
            <w:tcW w:w="2700" w:type="dxa"/>
          </w:tcPr>
          <w:p w14:paraId="4832725E" w14:textId="77777777" w:rsidR="00D973FF" w:rsidRPr="002B44D9" w:rsidRDefault="000C57FF" w:rsidP="00802D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(Delivering date)</w:t>
            </w:r>
          </w:p>
        </w:tc>
        <w:tc>
          <w:tcPr>
            <w:tcW w:w="1620" w:type="dxa"/>
          </w:tcPr>
          <w:p w14:paraId="525A678C" w14:textId="77777777" w:rsidR="00D973FF" w:rsidRPr="006D0F5F" w:rsidRDefault="00D973FF" w:rsidP="00802DA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Date:</w:t>
            </w:r>
          </w:p>
        </w:tc>
        <w:tc>
          <w:tcPr>
            <w:tcW w:w="2790" w:type="dxa"/>
          </w:tcPr>
          <w:p w14:paraId="7143592C" w14:textId="77777777" w:rsidR="00D973FF" w:rsidRPr="002B44D9" w:rsidRDefault="000C57FF" w:rsidP="00802D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(Approval date)</w:t>
            </w:r>
          </w:p>
        </w:tc>
      </w:tr>
      <w:tr w:rsidR="000C57FF" w:rsidRPr="002B44D9" w14:paraId="1FF593FB" w14:textId="77777777" w:rsidTr="00084B77">
        <w:tc>
          <w:tcPr>
            <w:tcW w:w="1728" w:type="dxa"/>
          </w:tcPr>
          <w:p w14:paraId="64BA5A64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Idea Leader:</w:t>
            </w:r>
          </w:p>
        </w:tc>
        <w:tc>
          <w:tcPr>
            <w:tcW w:w="2700" w:type="dxa"/>
          </w:tcPr>
          <w:p w14:paraId="5C2A96C7" w14:textId="77777777" w:rsidR="000C57FF" w:rsidRPr="000C57FF" w:rsidRDefault="000C57FF" w:rsidP="000C57F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(Name)</w:t>
            </w:r>
          </w:p>
        </w:tc>
        <w:tc>
          <w:tcPr>
            <w:tcW w:w="1620" w:type="dxa"/>
          </w:tcPr>
          <w:p w14:paraId="68E73212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Sponsor:</w:t>
            </w:r>
          </w:p>
        </w:tc>
        <w:tc>
          <w:tcPr>
            <w:tcW w:w="2790" w:type="dxa"/>
          </w:tcPr>
          <w:p w14:paraId="0878DE52" w14:textId="77777777" w:rsidR="000C57FF" w:rsidRPr="000C57FF" w:rsidRDefault="000C57FF" w:rsidP="000C57F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(Name)</w:t>
            </w:r>
          </w:p>
        </w:tc>
      </w:tr>
      <w:tr w:rsidR="000C57FF" w:rsidRPr="002B44D9" w14:paraId="6264BA1E" w14:textId="77777777" w:rsidTr="00084B77">
        <w:tc>
          <w:tcPr>
            <w:tcW w:w="1728" w:type="dxa"/>
          </w:tcPr>
          <w:p w14:paraId="2B3AD3C2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Position:</w:t>
            </w:r>
          </w:p>
        </w:tc>
        <w:tc>
          <w:tcPr>
            <w:tcW w:w="2700" w:type="dxa"/>
          </w:tcPr>
          <w:p w14:paraId="0ADA8F93" w14:textId="77777777" w:rsidR="000C57FF" w:rsidRPr="000C57FF" w:rsidRDefault="000C57FF" w:rsidP="000C57F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division)</w:t>
            </w:r>
          </w:p>
        </w:tc>
        <w:tc>
          <w:tcPr>
            <w:tcW w:w="1620" w:type="dxa"/>
          </w:tcPr>
          <w:p w14:paraId="7DC2A28F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Position:</w:t>
            </w:r>
          </w:p>
        </w:tc>
        <w:tc>
          <w:tcPr>
            <w:tcW w:w="2790" w:type="dxa"/>
          </w:tcPr>
          <w:p w14:paraId="2EE355F1" w14:textId="77777777" w:rsidR="000C57FF" w:rsidRPr="000C57FF" w:rsidRDefault="000C57FF" w:rsidP="000C57FF">
            <w:pPr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(Name of the division)</w:t>
            </w:r>
          </w:p>
        </w:tc>
      </w:tr>
      <w:tr w:rsidR="000C57FF" w:rsidRPr="002B44D9" w14:paraId="4C3FE4AD" w14:textId="77777777" w:rsidTr="00084B77">
        <w:tc>
          <w:tcPr>
            <w:tcW w:w="1728" w:type="dxa"/>
          </w:tcPr>
          <w:p w14:paraId="4D44FA3F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Signature:</w:t>
            </w:r>
          </w:p>
          <w:p w14:paraId="6A412B8F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613103A2" w14:textId="77777777" w:rsidR="000C57FF" w:rsidRPr="002B44D9" w:rsidRDefault="000C57FF" w:rsidP="000C57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(Signature of compliance)</w:t>
            </w:r>
          </w:p>
        </w:tc>
        <w:tc>
          <w:tcPr>
            <w:tcW w:w="1620" w:type="dxa"/>
          </w:tcPr>
          <w:p w14:paraId="30655344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D0F5F">
              <w:rPr>
                <w:rFonts w:asciiTheme="minorHAnsi" w:hAnsiTheme="minorHAnsi" w:cstheme="minorHAnsi"/>
                <w:b/>
                <w:sz w:val="20"/>
                <w:szCs w:val="20"/>
              </w:rPr>
              <w:t>Signature:</w:t>
            </w:r>
          </w:p>
          <w:p w14:paraId="3A382362" w14:textId="77777777" w:rsidR="000C57FF" w:rsidRPr="006D0F5F" w:rsidRDefault="000C57FF" w:rsidP="000C57FF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14:paraId="16B22B9D" w14:textId="77777777" w:rsidR="000C57FF" w:rsidRPr="002B44D9" w:rsidRDefault="000C57FF" w:rsidP="000C57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C57FF">
              <w:rPr>
                <w:rFonts w:asciiTheme="minorHAnsi" w:hAnsiTheme="minorHAnsi" w:cstheme="minorHAnsi"/>
                <w:color w:val="A6A6A6" w:themeColor="background1" w:themeShade="A6"/>
                <w:sz w:val="16"/>
                <w:szCs w:val="16"/>
              </w:rPr>
              <w:t>(Signature of compliance)</w:t>
            </w:r>
          </w:p>
        </w:tc>
      </w:tr>
    </w:tbl>
    <w:p w14:paraId="4A3494FE" w14:textId="77777777" w:rsidR="00D973FF" w:rsidRPr="002B44D9" w:rsidRDefault="00D973FF">
      <w:pPr>
        <w:rPr>
          <w:rFonts w:asciiTheme="minorHAnsi" w:hAnsiTheme="minorHAnsi" w:cstheme="minorHAnsi"/>
          <w:sz w:val="20"/>
          <w:szCs w:val="20"/>
        </w:rPr>
      </w:pPr>
    </w:p>
    <w:sectPr w:rsidR="00D973FF" w:rsidRPr="002B44D9" w:rsidSect="00BE3A3B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Geniz" w:date="2018-01-31T11:18:00Z" w:initials="AG">
    <w:p w14:paraId="5185F04E" w14:textId="7E0034AA" w:rsidR="006D0F5F" w:rsidRDefault="006D0F5F">
      <w:pPr>
        <w:pStyle w:val="CommentText"/>
      </w:pPr>
      <w:r>
        <w:rPr>
          <w:rStyle w:val="CommentReference"/>
        </w:rPr>
        <w:annotationRef/>
      </w:r>
      <w:r>
        <w:t>To match Alma’s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85F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85F04E" w16cid:durableId="1E2D66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95393" w14:textId="77777777" w:rsidR="00245E97" w:rsidRDefault="00245E97">
      <w:r>
        <w:separator/>
      </w:r>
    </w:p>
  </w:endnote>
  <w:endnote w:type="continuationSeparator" w:id="0">
    <w:p w14:paraId="365C0D73" w14:textId="77777777" w:rsidR="00245E97" w:rsidRDefault="0024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4813" w14:textId="6CC84804" w:rsidR="00AE6AA4" w:rsidRPr="00D973FF" w:rsidRDefault="003070D3">
    <w:pPr>
      <w:pStyle w:val="Footer"/>
      <w:rPr>
        <w:sz w:val="20"/>
        <w:szCs w:val="20"/>
      </w:rPr>
    </w:pPr>
    <w:r>
      <w:rPr>
        <w:sz w:val="20"/>
        <w:szCs w:val="20"/>
      </w:rPr>
      <w:tab/>
      <w:t>P</w:t>
    </w:r>
    <w:r w:rsidR="00AE6AA4" w:rsidRPr="00047D0F">
      <w:rPr>
        <w:sz w:val="20"/>
        <w:szCs w:val="20"/>
      </w:rPr>
      <w:t xml:space="preserve">age </w:t>
    </w:r>
    <w:r w:rsidR="00803D40" w:rsidRPr="00047D0F">
      <w:rPr>
        <w:rStyle w:val="PageNumber"/>
        <w:sz w:val="20"/>
        <w:szCs w:val="20"/>
      </w:rPr>
      <w:fldChar w:fldCharType="begin"/>
    </w:r>
    <w:r w:rsidR="00AE6AA4" w:rsidRPr="00047D0F">
      <w:rPr>
        <w:rStyle w:val="PageNumber"/>
        <w:sz w:val="20"/>
        <w:szCs w:val="20"/>
      </w:rPr>
      <w:instrText xml:space="preserve"> PAGE </w:instrText>
    </w:r>
    <w:r w:rsidR="00803D40" w:rsidRPr="00047D0F">
      <w:rPr>
        <w:rStyle w:val="PageNumber"/>
        <w:sz w:val="20"/>
        <w:szCs w:val="20"/>
      </w:rPr>
      <w:fldChar w:fldCharType="separate"/>
    </w:r>
    <w:r w:rsidR="001F3746">
      <w:rPr>
        <w:rStyle w:val="PageNumber"/>
        <w:noProof/>
        <w:sz w:val="20"/>
        <w:szCs w:val="20"/>
      </w:rPr>
      <w:t>2</w:t>
    </w:r>
    <w:r w:rsidR="00803D40" w:rsidRPr="00047D0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CFBE" w14:textId="77777777" w:rsidR="00245E97" w:rsidRDefault="00245E97">
      <w:r>
        <w:separator/>
      </w:r>
    </w:p>
  </w:footnote>
  <w:footnote w:type="continuationSeparator" w:id="0">
    <w:p w14:paraId="728C5DEC" w14:textId="77777777" w:rsidR="00245E97" w:rsidRDefault="0024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341F7" w14:textId="77777777" w:rsidR="00AE6AA4" w:rsidRPr="00A6165B" w:rsidRDefault="00A6165B" w:rsidP="00D973FF">
    <w:pPr>
      <w:pStyle w:val="Header"/>
      <w:rPr>
        <w:rFonts w:asciiTheme="minorHAnsi" w:hAnsiTheme="minorHAnsi" w:cstheme="minorHAnsi"/>
        <w:b/>
        <w:color w:val="7F7F7F" w:themeColor="text1" w:themeTint="80"/>
        <w:sz w:val="44"/>
      </w:rPr>
    </w:pPr>
    <w:r w:rsidRPr="00A6165B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1" locked="0" layoutInCell="1" allowOverlap="1" wp14:anchorId="1A3CF618" wp14:editId="2FB9AEFE">
          <wp:simplePos x="0" y="0"/>
          <wp:positionH relativeFrom="column">
            <wp:posOffset>-1053567</wp:posOffset>
          </wp:positionH>
          <wp:positionV relativeFrom="paragraph">
            <wp:posOffset>-371221</wp:posOffset>
          </wp:positionV>
          <wp:extent cx="914400" cy="399415"/>
          <wp:effectExtent l="0" t="0" r="0" b="635"/>
          <wp:wrapTight wrapText="bothSides">
            <wp:wrapPolygon edited="0">
              <wp:start x="450" y="0"/>
              <wp:lineTo x="0" y="1030"/>
              <wp:lineTo x="0" y="8242"/>
              <wp:lineTo x="4050" y="20604"/>
              <wp:lineTo x="7200" y="20604"/>
              <wp:lineTo x="21150" y="17514"/>
              <wp:lineTo x="21150" y="0"/>
              <wp:lineTo x="2250" y="0"/>
              <wp:lineTo x="450" y="0"/>
            </wp:wrapPolygon>
          </wp:wrapTight>
          <wp:docPr id="4" name="Picture 4" descr="http://www.electricityturkey.com/en/wp-content/uploads/2014/08/schneider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electricityturkey.com/en/wp-content/uploads/2014/08/schneider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9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226" w:rsidRPr="00A6165B">
      <w:rPr>
        <w:rFonts w:asciiTheme="minorHAnsi" w:hAnsiTheme="minorHAnsi" w:cstheme="minorHAnsi"/>
        <w:b/>
        <w:noProof/>
        <w:color w:val="7F7F7F" w:themeColor="text1" w:themeTint="80"/>
        <w:sz w:val="44"/>
        <w:lang w:eastAsia="en-US"/>
      </w:rPr>
      <w:drawing>
        <wp:anchor distT="0" distB="0" distL="114300" distR="114300" simplePos="0" relativeHeight="251658240" behindDoc="0" locked="0" layoutInCell="1" allowOverlap="1" wp14:anchorId="017B0990" wp14:editId="682A9122">
          <wp:simplePos x="0" y="0"/>
          <wp:positionH relativeFrom="column">
            <wp:posOffset>5687060</wp:posOffset>
          </wp:positionH>
          <wp:positionV relativeFrom="paragraph">
            <wp:posOffset>-368935</wp:posOffset>
          </wp:positionV>
          <wp:extent cx="920750" cy="1007745"/>
          <wp:effectExtent l="19050" t="0" r="0" b="0"/>
          <wp:wrapThrough wrapText="bothSides">
            <wp:wrapPolygon edited="0">
              <wp:start x="-447" y="0"/>
              <wp:lineTo x="-447" y="21233"/>
              <wp:lineTo x="21451" y="21233"/>
              <wp:lineTo x="21451" y="0"/>
              <wp:lineTo x="-447" y="0"/>
            </wp:wrapPolygon>
          </wp:wrapThrough>
          <wp:docPr id="1" name="Picture 1" descr="C:\Users\ima189\Documents\0 Rebalance Team\0 Strategic Project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ma189\Documents\0 Rebalance Team\0 Strategic Projects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1007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6165B">
      <w:rPr>
        <w:rFonts w:asciiTheme="minorHAnsi" w:hAnsiTheme="minorHAnsi" w:cstheme="minorHAnsi"/>
        <w:b/>
        <w:color w:val="7F7F7F" w:themeColor="text1" w:themeTint="80"/>
        <w:sz w:val="44"/>
      </w:rPr>
      <w:t>Idea</w:t>
    </w:r>
    <w:r w:rsidR="00AE6AA4" w:rsidRPr="00A6165B">
      <w:rPr>
        <w:rFonts w:asciiTheme="minorHAnsi" w:hAnsiTheme="minorHAnsi" w:cstheme="minorHAnsi"/>
        <w:b/>
        <w:color w:val="7F7F7F" w:themeColor="text1" w:themeTint="80"/>
        <w:sz w:val="44"/>
      </w:rPr>
      <w:t xml:space="preserve"> </w:t>
    </w:r>
    <w:r w:rsidR="009032CA" w:rsidRPr="00A6165B">
      <w:rPr>
        <w:rFonts w:asciiTheme="minorHAnsi" w:hAnsiTheme="minorHAnsi" w:cstheme="minorHAnsi"/>
        <w:b/>
        <w:color w:val="7F7F7F" w:themeColor="text1" w:themeTint="80"/>
        <w:sz w:val="44"/>
      </w:rPr>
      <w:t>Charter</w:t>
    </w:r>
  </w:p>
  <w:p w14:paraId="6DB69757" w14:textId="77777777" w:rsidR="00AE6AA4" w:rsidRPr="00D85D4F" w:rsidRDefault="00AE6AA4" w:rsidP="00D973FF">
    <w:pPr>
      <w:pStyle w:val="Header"/>
      <w:rPr>
        <w:sz w:val="20"/>
        <w:szCs w:val="20"/>
      </w:rPr>
    </w:pPr>
  </w:p>
  <w:p w14:paraId="10D8D321" w14:textId="77777777" w:rsidR="00AE6AA4" w:rsidRPr="00D973FF" w:rsidRDefault="00AE6AA4" w:rsidP="00D973FF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62CE5"/>
    <w:multiLevelType w:val="hybridMultilevel"/>
    <w:tmpl w:val="045EC80A"/>
    <w:lvl w:ilvl="0" w:tplc="EC3C536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EA0ED2"/>
    <w:multiLevelType w:val="hybridMultilevel"/>
    <w:tmpl w:val="70363340"/>
    <w:lvl w:ilvl="0" w:tplc="9CB2C036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Geniz">
    <w15:presenceInfo w15:providerId="AD" w15:userId="S-1-5-21-2723623973-1505943458-2159161028-368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Nbc0Njc2NjW0MDJS0lEKTi0uzszPAykwNKgFACvFUVUtAAAA"/>
  </w:docVars>
  <w:rsids>
    <w:rsidRoot w:val="00D973FF"/>
    <w:rsid w:val="000035CF"/>
    <w:rsid w:val="00021C11"/>
    <w:rsid w:val="00023B96"/>
    <w:rsid w:val="000408D5"/>
    <w:rsid w:val="00040E60"/>
    <w:rsid w:val="00044443"/>
    <w:rsid w:val="00065A1E"/>
    <w:rsid w:val="0007326F"/>
    <w:rsid w:val="00084B77"/>
    <w:rsid w:val="00093172"/>
    <w:rsid w:val="0009690A"/>
    <w:rsid w:val="000B243A"/>
    <w:rsid w:val="000C57FF"/>
    <w:rsid w:val="000D3A83"/>
    <w:rsid w:val="000E0F75"/>
    <w:rsid w:val="000E5C57"/>
    <w:rsid w:val="001009B2"/>
    <w:rsid w:val="001306F3"/>
    <w:rsid w:val="00160102"/>
    <w:rsid w:val="0016479D"/>
    <w:rsid w:val="001859EE"/>
    <w:rsid w:val="00194BC5"/>
    <w:rsid w:val="001D7891"/>
    <w:rsid w:val="001E3C68"/>
    <w:rsid w:val="001F3746"/>
    <w:rsid w:val="002068B9"/>
    <w:rsid w:val="002136D4"/>
    <w:rsid w:val="0023429E"/>
    <w:rsid w:val="0023533E"/>
    <w:rsid w:val="0024240A"/>
    <w:rsid w:val="0024351F"/>
    <w:rsid w:val="00245E97"/>
    <w:rsid w:val="002547CF"/>
    <w:rsid w:val="00274BCE"/>
    <w:rsid w:val="00276455"/>
    <w:rsid w:val="00276B6F"/>
    <w:rsid w:val="00277B3B"/>
    <w:rsid w:val="00292A70"/>
    <w:rsid w:val="002B44D9"/>
    <w:rsid w:val="002C3A13"/>
    <w:rsid w:val="002C4C4F"/>
    <w:rsid w:val="002D68C5"/>
    <w:rsid w:val="002E6A8E"/>
    <w:rsid w:val="002E7BEC"/>
    <w:rsid w:val="003070D3"/>
    <w:rsid w:val="00314031"/>
    <w:rsid w:val="00351226"/>
    <w:rsid w:val="00364179"/>
    <w:rsid w:val="00365A5F"/>
    <w:rsid w:val="0036639A"/>
    <w:rsid w:val="00381227"/>
    <w:rsid w:val="00381C79"/>
    <w:rsid w:val="003B3FDB"/>
    <w:rsid w:val="003F4F2B"/>
    <w:rsid w:val="004105AD"/>
    <w:rsid w:val="00437C78"/>
    <w:rsid w:val="00481932"/>
    <w:rsid w:val="0048719C"/>
    <w:rsid w:val="00492E83"/>
    <w:rsid w:val="004959C5"/>
    <w:rsid w:val="004D23AC"/>
    <w:rsid w:val="004E4891"/>
    <w:rsid w:val="004F1F01"/>
    <w:rsid w:val="004F3AAC"/>
    <w:rsid w:val="0052495F"/>
    <w:rsid w:val="00525ABE"/>
    <w:rsid w:val="00526828"/>
    <w:rsid w:val="00540748"/>
    <w:rsid w:val="005709C5"/>
    <w:rsid w:val="00580E33"/>
    <w:rsid w:val="00581777"/>
    <w:rsid w:val="005D53F4"/>
    <w:rsid w:val="006061C6"/>
    <w:rsid w:val="00613963"/>
    <w:rsid w:val="00681905"/>
    <w:rsid w:val="006A077E"/>
    <w:rsid w:val="006B453F"/>
    <w:rsid w:val="006C32AB"/>
    <w:rsid w:val="006D0F5F"/>
    <w:rsid w:val="006D1527"/>
    <w:rsid w:val="006E324C"/>
    <w:rsid w:val="006F48E7"/>
    <w:rsid w:val="006F7DBF"/>
    <w:rsid w:val="00700396"/>
    <w:rsid w:val="00701A2E"/>
    <w:rsid w:val="00732532"/>
    <w:rsid w:val="00771970"/>
    <w:rsid w:val="00772358"/>
    <w:rsid w:val="00772D6A"/>
    <w:rsid w:val="0078503D"/>
    <w:rsid w:val="007926AD"/>
    <w:rsid w:val="007C3D99"/>
    <w:rsid w:val="007C6E71"/>
    <w:rsid w:val="007D1258"/>
    <w:rsid w:val="00802DAE"/>
    <w:rsid w:val="00803D40"/>
    <w:rsid w:val="00814DFB"/>
    <w:rsid w:val="00820129"/>
    <w:rsid w:val="008400F5"/>
    <w:rsid w:val="00876311"/>
    <w:rsid w:val="008A2864"/>
    <w:rsid w:val="008B4AAA"/>
    <w:rsid w:val="008C5746"/>
    <w:rsid w:val="008F23AA"/>
    <w:rsid w:val="009032CA"/>
    <w:rsid w:val="009040E8"/>
    <w:rsid w:val="00922281"/>
    <w:rsid w:val="00935F7E"/>
    <w:rsid w:val="00955D96"/>
    <w:rsid w:val="00956304"/>
    <w:rsid w:val="00977C09"/>
    <w:rsid w:val="009849AF"/>
    <w:rsid w:val="00996093"/>
    <w:rsid w:val="009C53B2"/>
    <w:rsid w:val="009C63F9"/>
    <w:rsid w:val="009D2090"/>
    <w:rsid w:val="00A271B0"/>
    <w:rsid w:val="00A53BFC"/>
    <w:rsid w:val="00A6165B"/>
    <w:rsid w:val="00A73560"/>
    <w:rsid w:val="00A90881"/>
    <w:rsid w:val="00AA1325"/>
    <w:rsid w:val="00AC1690"/>
    <w:rsid w:val="00AC47EE"/>
    <w:rsid w:val="00AE6AA4"/>
    <w:rsid w:val="00AF1C3A"/>
    <w:rsid w:val="00AF2699"/>
    <w:rsid w:val="00AF7FAC"/>
    <w:rsid w:val="00B729DD"/>
    <w:rsid w:val="00B77B5F"/>
    <w:rsid w:val="00B80393"/>
    <w:rsid w:val="00B82D90"/>
    <w:rsid w:val="00B846A8"/>
    <w:rsid w:val="00B87AE8"/>
    <w:rsid w:val="00B908E5"/>
    <w:rsid w:val="00B95C39"/>
    <w:rsid w:val="00BB1E0E"/>
    <w:rsid w:val="00BC3071"/>
    <w:rsid w:val="00BE3A3B"/>
    <w:rsid w:val="00BF7613"/>
    <w:rsid w:val="00C060E7"/>
    <w:rsid w:val="00C15860"/>
    <w:rsid w:val="00C21DEF"/>
    <w:rsid w:val="00C27986"/>
    <w:rsid w:val="00C6546E"/>
    <w:rsid w:val="00C715D2"/>
    <w:rsid w:val="00C74285"/>
    <w:rsid w:val="00CE233A"/>
    <w:rsid w:val="00CF65D1"/>
    <w:rsid w:val="00D06886"/>
    <w:rsid w:val="00D06A49"/>
    <w:rsid w:val="00D27968"/>
    <w:rsid w:val="00D50BC9"/>
    <w:rsid w:val="00D51E0C"/>
    <w:rsid w:val="00D8481D"/>
    <w:rsid w:val="00D8759B"/>
    <w:rsid w:val="00D973FF"/>
    <w:rsid w:val="00DA0261"/>
    <w:rsid w:val="00DB7781"/>
    <w:rsid w:val="00DD071B"/>
    <w:rsid w:val="00E0207E"/>
    <w:rsid w:val="00E14C64"/>
    <w:rsid w:val="00E57131"/>
    <w:rsid w:val="00E729FF"/>
    <w:rsid w:val="00E72D4D"/>
    <w:rsid w:val="00E74A24"/>
    <w:rsid w:val="00E877C4"/>
    <w:rsid w:val="00EA0FD6"/>
    <w:rsid w:val="00EB7EC1"/>
    <w:rsid w:val="00EF4593"/>
    <w:rsid w:val="00F10A73"/>
    <w:rsid w:val="00F1445E"/>
    <w:rsid w:val="00F16F6E"/>
    <w:rsid w:val="00F27CA0"/>
    <w:rsid w:val="00F33D7C"/>
    <w:rsid w:val="00F371E6"/>
    <w:rsid w:val="00F862A2"/>
    <w:rsid w:val="00F96863"/>
    <w:rsid w:val="00FA4D51"/>
    <w:rsid w:val="00FA7F6B"/>
    <w:rsid w:val="00FB1039"/>
    <w:rsid w:val="00FB48C8"/>
    <w:rsid w:val="00FD10AD"/>
    <w:rsid w:val="00FD42BE"/>
    <w:rsid w:val="00FD543C"/>
    <w:rsid w:val="00FE30E3"/>
    <w:rsid w:val="00FE7F2F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8429A"/>
  <w15:docId w15:val="{82EB1382-CC03-478D-BA63-F22D8091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73F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73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73F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973FF"/>
  </w:style>
  <w:style w:type="character" w:styleId="Hyperlink">
    <w:name w:val="Hyperlink"/>
    <w:basedOn w:val="DefaultParagraphFont"/>
    <w:rsid w:val="009032C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F2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80E3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B4A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B4A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B4AA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B4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B4AA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9C334D-0FC8-48E5-96C8-DC3847EA10FC}" type="doc">
      <dgm:prSet loTypeId="urn:microsoft.com/office/officeart/2005/8/layout/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3BF6A01-7C91-439B-8EA1-B97955A5DBE0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b="1"/>
            <a:t>Benefit Analysis</a:t>
          </a:r>
        </a:p>
      </dgm:t>
    </dgm:pt>
    <dgm:pt modelId="{2EEA4249-B784-49D4-856A-2543B2EA15D1}" type="parTrans" cxnId="{D2DF23A6-3F7E-425E-B61A-39753555B457}">
      <dgm:prSet/>
      <dgm:spPr/>
      <dgm:t>
        <a:bodyPr/>
        <a:lstStyle/>
        <a:p>
          <a:endParaRPr lang="en-US"/>
        </a:p>
      </dgm:t>
    </dgm:pt>
    <dgm:pt modelId="{84774A65-C008-46FD-A408-1008A3D959C9}" type="sibTrans" cxnId="{D2DF23A6-3F7E-425E-B61A-39753555B457}">
      <dgm:prSet/>
      <dgm:spPr/>
      <dgm:t>
        <a:bodyPr/>
        <a:lstStyle/>
        <a:p>
          <a:endParaRPr lang="en-US"/>
        </a:p>
      </dgm:t>
    </dgm:pt>
    <dgm:pt modelId="{FA56498A-FF28-4D1D-B49F-6C6CDFDBC924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Spend Report</a:t>
          </a:r>
        </a:p>
      </dgm:t>
    </dgm:pt>
    <dgm:pt modelId="{4139E64C-E859-4B79-921A-CA3BEF383B49}" type="parTrans" cxnId="{AB2DA398-A7BF-40AA-ACB4-13C70D771528}">
      <dgm:prSet/>
      <dgm:spPr/>
      <dgm:t>
        <a:bodyPr/>
        <a:lstStyle/>
        <a:p>
          <a:endParaRPr lang="en-US"/>
        </a:p>
      </dgm:t>
    </dgm:pt>
    <dgm:pt modelId="{777D19C6-497D-4B99-AF3C-7D969EF62D1E}" type="sibTrans" cxnId="{AB2DA398-A7BF-40AA-ACB4-13C70D771528}">
      <dgm:prSet/>
      <dgm:spPr/>
      <dgm:t>
        <a:bodyPr/>
        <a:lstStyle/>
        <a:p>
          <a:endParaRPr lang="en-US"/>
        </a:p>
      </dgm:t>
    </dgm:pt>
    <dgm:pt modelId="{E235D2F7-0796-4716-ACF3-FDDD2ABA24B9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b="1"/>
            <a:t>Technical Feasibility</a:t>
          </a:r>
        </a:p>
      </dgm:t>
    </dgm:pt>
    <dgm:pt modelId="{568F8705-9E72-4E16-B48A-C0EE2FA0EB5E}" type="parTrans" cxnId="{9EEB16F6-DE42-43D4-8047-ACD42DA9250B}">
      <dgm:prSet/>
      <dgm:spPr/>
      <dgm:t>
        <a:bodyPr/>
        <a:lstStyle/>
        <a:p>
          <a:endParaRPr lang="en-US"/>
        </a:p>
      </dgm:t>
    </dgm:pt>
    <dgm:pt modelId="{B605C192-278A-4087-8E61-43910D40D172}" type="sibTrans" cxnId="{9EEB16F6-DE42-43D4-8047-ACD42DA9250B}">
      <dgm:prSet/>
      <dgm:spPr/>
      <dgm:t>
        <a:bodyPr/>
        <a:lstStyle/>
        <a:p>
          <a:endParaRPr lang="en-US"/>
        </a:p>
      </dgm:t>
    </dgm:pt>
    <dgm:pt modelId="{39EC0A16-5F42-4A19-8477-FF92F29CECA2}">
      <dgm:prSet phldrT="[Text]" phldr="1"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61F5970F-E8E5-4BCD-805D-E90781B3A4E7}" type="parTrans" cxnId="{906BD2EA-0294-4635-BB0E-0A38F52B1F32}">
      <dgm:prSet/>
      <dgm:spPr/>
      <dgm:t>
        <a:bodyPr/>
        <a:lstStyle/>
        <a:p>
          <a:endParaRPr lang="en-US"/>
        </a:p>
      </dgm:t>
    </dgm:pt>
    <dgm:pt modelId="{01DE0CF4-B223-43EE-BAC2-BD2B8CEC2E9F}" type="sibTrans" cxnId="{906BD2EA-0294-4635-BB0E-0A38F52B1F32}">
      <dgm:prSet/>
      <dgm:spPr/>
      <dgm:t>
        <a:bodyPr/>
        <a:lstStyle/>
        <a:p>
          <a:endParaRPr lang="en-US"/>
        </a:p>
      </dgm:t>
    </dgm:pt>
    <dgm:pt modelId="{CA48480A-F983-4140-920A-B449F6EE217A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en-US" b="1"/>
            <a:t>Cost Analysis</a:t>
          </a:r>
        </a:p>
      </dgm:t>
    </dgm:pt>
    <dgm:pt modelId="{866ABA85-CDA2-46A3-A1AA-974D6D4638C7}" type="parTrans" cxnId="{94F014DB-6406-4353-B6F7-476011880A18}">
      <dgm:prSet/>
      <dgm:spPr/>
      <dgm:t>
        <a:bodyPr/>
        <a:lstStyle/>
        <a:p>
          <a:endParaRPr lang="en-US"/>
        </a:p>
      </dgm:t>
    </dgm:pt>
    <dgm:pt modelId="{44E1D112-B06E-4BEB-B0B6-CD8F53537741}" type="sibTrans" cxnId="{94F014DB-6406-4353-B6F7-476011880A18}">
      <dgm:prSet/>
      <dgm:spPr/>
      <dgm:t>
        <a:bodyPr/>
        <a:lstStyle/>
        <a:p>
          <a:endParaRPr lang="en-US"/>
        </a:p>
      </dgm:t>
    </dgm:pt>
    <dgm:pt modelId="{4EFDAA32-573D-4710-9C0A-340952C0C405}">
      <dgm:prSet phldrT="[Text]" phldr="1"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53A67EE4-648A-4823-AF7D-E28457783836}" type="parTrans" cxnId="{216247E2-EAA1-4728-830D-0C167BB5391A}">
      <dgm:prSet/>
      <dgm:spPr/>
      <dgm:t>
        <a:bodyPr/>
        <a:lstStyle/>
        <a:p>
          <a:endParaRPr lang="en-US"/>
        </a:p>
      </dgm:t>
    </dgm:pt>
    <dgm:pt modelId="{554AD4E1-CC85-4594-811B-8A44BE550621}" type="sibTrans" cxnId="{216247E2-EAA1-4728-830D-0C167BB5391A}">
      <dgm:prSet/>
      <dgm:spPr/>
      <dgm:t>
        <a:bodyPr/>
        <a:lstStyle/>
        <a:p>
          <a:endParaRPr lang="en-US"/>
        </a:p>
      </dgm:t>
    </dgm:pt>
    <dgm:pt modelId="{C770E9A7-B72A-42E8-8F4B-5F18124A0ED9}">
      <dgm:prSet phldrT="[Text]"/>
      <dgm:spPr>
        <a:solidFill>
          <a:schemeClr val="bg1"/>
        </a:solidFill>
      </dgm:spPr>
      <dgm:t>
        <a:bodyPr/>
        <a:lstStyle/>
        <a:p>
          <a:endParaRPr lang="en-US"/>
        </a:p>
      </dgm:t>
    </dgm:pt>
    <dgm:pt modelId="{E82D5A62-C692-4CD1-B73A-9B0C692148A5}" type="parTrans" cxnId="{A276A705-D89E-4B64-A717-7077EFE93042}">
      <dgm:prSet/>
      <dgm:spPr/>
      <dgm:t>
        <a:bodyPr/>
        <a:lstStyle/>
        <a:p>
          <a:endParaRPr lang="en-US"/>
        </a:p>
      </dgm:t>
    </dgm:pt>
    <dgm:pt modelId="{E60996F5-AE5A-4BF9-95E5-A7F9C2E5175C}" type="sibTrans" cxnId="{A276A705-D89E-4B64-A717-7077EFE93042}">
      <dgm:prSet/>
      <dgm:spPr/>
      <dgm:t>
        <a:bodyPr/>
        <a:lstStyle/>
        <a:p>
          <a:endParaRPr lang="en-US"/>
        </a:p>
      </dgm:t>
    </dgm:pt>
    <dgm:pt modelId="{0EF92F89-A710-49EA-92B5-71800546F7F7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RFQ</a:t>
          </a:r>
        </a:p>
      </dgm:t>
    </dgm:pt>
    <dgm:pt modelId="{D99A4055-CB1C-4420-B5FA-C4A66755DA9A}" type="parTrans" cxnId="{8FDDF758-F8D5-4776-8CDE-0AB13C0008B8}">
      <dgm:prSet/>
      <dgm:spPr/>
      <dgm:t>
        <a:bodyPr/>
        <a:lstStyle/>
        <a:p>
          <a:endParaRPr lang="en-US"/>
        </a:p>
      </dgm:t>
    </dgm:pt>
    <dgm:pt modelId="{AD266060-9088-4AB7-9971-90C2024A1E40}" type="sibTrans" cxnId="{8FDDF758-F8D5-4776-8CDE-0AB13C0008B8}">
      <dgm:prSet/>
      <dgm:spPr/>
      <dgm:t>
        <a:bodyPr/>
        <a:lstStyle/>
        <a:p>
          <a:endParaRPr lang="en-US"/>
        </a:p>
      </dgm:t>
    </dgm:pt>
    <dgm:pt modelId="{CCDFF0B1-A26E-4B94-8C7F-8B14B0C79F28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Etc...</a:t>
          </a:r>
        </a:p>
      </dgm:t>
    </dgm:pt>
    <dgm:pt modelId="{A5E17ADD-3F15-429C-AA29-EBB59AEBC023}" type="parTrans" cxnId="{0B4D9602-1A7E-47FC-9A66-C3CD8888D6E1}">
      <dgm:prSet/>
      <dgm:spPr/>
      <dgm:t>
        <a:bodyPr/>
        <a:lstStyle/>
        <a:p>
          <a:endParaRPr lang="en-US"/>
        </a:p>
      </dgm:t>
    </dgm:pt>
    <dgm:pt modelId="{E7AAF6AB-C33A-4784-97DC-59198DFC9513}" type="sibTrans" cxnId="{0B4D9602-1A7E-47FC-9A66-C3CD8888D6E1}">
      <dgm:prSet/>
      <dgm:spPr/>
      <dgm:t>
        <a:bodyPr/>
        <a:lstStyle/>
        <a:p>
          <a:endParaRPr lang="en-US"/>
        </a:p>
      </dgm:t>
    </dgm:pt>
    <dgm:pt modelId="{4AB93325-5B2D-495B-8221-63E43F744239}" type="pres">
      <dgm:prSet presAssocID="{5D9C334D-0FC8-48E5-96C8-DC3847EA10FC}" presName="linearFlow" presStyleCnt="0">
        <dgm:presLayoutVars>
          <dgm:dir/>
          <dgm:animLvl val="lvl"/>
          <dgm:resizeHandles val="exact"/>
        </dgm:presLayoutVars>
      </dgm:prSet>
      <dgm:spPr/>
    </dgm:pt>
    <dgm:pt modelId="{2EDA67DE-5A58-4830-B2F1-68B999127D3E}" type="pres">
      <dgm:prSet presAssocID="{C3BF6A01-7C91-439B-8EA1-B97955A5DBE0}" presName="composite" presStyleCnt="0"/>
      <dgm:spPr/>
    </dgm:pt>
    <dgm:pt modelId="{99E4DE0B-181B-481E-B06E-BB64C88D3904}" type="pres">
      <dgm:prSet presAssocID="{C3BF6A01-7C91-439B-8EA1-B97955A5DBE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52FB22D-8960-4216-BFFC-345A00F42430}" type="pres">
      <dgm:prSet presAssocID="{C3BF6A01-7C91-439B-8EA1-B97955A5DBE0}" presName="parSh" presStyleLbl="node1" presStyleIdx="0" presStyleCnt="3"/>
      <dgm:spPr/>
    </dgm:pt>
    <dgm:pt modelId="{F9977E72-AA03-41E1-956C-1C7613273D15}" type="pres">
      <dgm:prSet presAssocID="{C3BF6A01-7C91-439B-8EA1-B97955A5DBE0}" presName="desTx" presStyleLbl="fgAcc1" presStyleIdx="0" presStyleCnt="3">
        <dgm:presLayoutVars>
          <dgm:bulletEnabled val="1"/>
        </dgm:presLayoutVars>
      </dgm:prSet>
      <dgm:spPr/>
    </dgm:pt>
    <dgm:pt modelId="{C4E3C302-3F32-4083-9D1E-A9EB9E16F48E}" type="pres">
      <dgm:prSet presAssocID="{84774A65-C008-46FD-A408-1008A3D959C9}" presName="sibTrans" presStyleLbl="sibTrans2D1" presStyleIdx="0" presStyleCnt="2" custLinFactNeighborX="30870"/>
      <dgm:spPr/>
    </dgm:pt>
    <dgm:pt modelId="{246BC32F-0C76-4FB2-A530-75A69CC2CEB1}" type="pres">
      <dgm:prSet presAssocID="{84774A65-C008-46FD-A408-1008A3D959C9}" presName="connTx" presStyleLbl="sibTrans2D1" presStyleIdx="0" presStyleCnt="2"/>
      <dgm:spPr/>
    </dgm:pt>
    <dgm:pt modelId="{C81B9AB0-27BA-4667-956C-B9AC91BC1E93}" type="pres">
      <dgm:prSet presAssocID="{E235D2F7-0796-4716-ACF3-FDDD2ABA24B9}" presName="composite" presStyleCnt="0"/>
      <dgm:spPr/>
    </dgm:pt>
    <dgm:pt modelId="{5171B7F0-86E8-4D80-BA3F-ED78D472FF25}" type="pres">
      <dgm:prSet presAssocID="{E235D2F7-0796-4716-ACF3-FDDD2ABA24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AC848C6-0B3E-48E4-B8B4-813FF55D9CE8}" type="pres">
      <dgm:prSet presAssocID="{E235D2F7-0796-4716-ACF3-FDDD2ABA24B9}" presName="parSh" presStyleLbl="node1" presStyleIdx="1" presStyleCnt="3"/>
      <dgm:spPr/>
    </dgm:pt>
    <dgm:pt modelId="{FAE3B3E9-9F70-43B1-9FC0-193DF28B3BF0}" type="pres">
      <dgm:prSet presAssocID="{E235D2F7-0796-4716-ACF3-FDDD2ABA24B9}" presName="desTx" presStyleLbl="fgAcc1" presStyleIdx="1" presStyleCnt="3">
        <dgm:presLayoutVars>
          <dgm:bulletEnabled val="1"/>
        </dgm:presLayoutVars>
      </dgm:prSet>
      <dgm:spPr/>
    </dgm:pt>
    <dgm:pt modelId="{5F9B4470-B289-466F-830F-6B46FEF87F39}" type="pres">
      <dgm:prSet presAssocID="{B605C192-278A-4087-8E61-43910D40D172}" presName="sibTrans" presStyleLbl="sibTrans2D1" presStyleIdx="1" presStyleCnt="2" custLinFactNeighborX="33081"/>
      <dgm:spPr/>
    </dgm:pt>
    <dgm:pt modelId="{038F70AA-FA6B-43CD-B53C-B7ABA5BE217A}" type="pres">
      <dgm:prSet presAssocID="{B605C192-278A-4087-8E61-43910D40D172}" presName="connTx" presStyleLbl="sibTrans2D1" presStyleIdx="1" presStyleCnt="2"/>
      <dgm:spPr/>
    </dgm:pt>
    <dgm:pt modelId="{134F9A1E-07BB-4FCD-A3CC-149683BC4858}" type="pres">
      <dgm:prSet presAssocID="{CA48480A-F983-4140-920A-B449F6EE217A}" presName="composite" presStyleCnt="0"/>
      <dgm:spPr/>
    </dgm:pt>
    <dgm:pt modelId="{93E5DC2C-315C-436A-84C9-6745BD1E9377}" type="pres">
      <dgm:prSet presAssocID="{CA48480A-F983-4140-920A-B449F6EE217A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F4EFCE0-E793-4543-940D-D7068D77D95B}" type="pres">
      <dgm:prSet presAssocID="{CA48480A-F983-4140-920A-B449F6EE217A}" presName="parSh" presStyleLbl="node1" presStyleIdx="2" presStyleCnt="3"/>
      <dgm:spPr/>
    </dgm:pt>
    <dgm:pt modelId="{52B0CD5A-39BC-4B3F-936F-34AE460B096A}" type="pres">
      <dgm:prSet presAssocID="{CA48480A-F983-4140-920A-B449F6EE217A}" presName="desTx" presStyleLbl="fgAcc1" presStyleIdx="2" presStyleCnt="3">
        <dgm:presLayoutVars>
          <dgm:bulletEnabled val="1"/>
        </dgm:presLayoutVars>
      </dgm:prSet>
      <dgm:spPr/>
    </dgm:pt>
  </dgm:ptLst>
  <dgm:cxnLst>
    <dgm:cxn modelId="{0B4D9602-1A7E-47FC-9A66-C3CD8888D6E1}" srcId="{C3BF6A01-7C91-439B-8EA1-B97955A5DBE0}" destId="{CCDFF0B1-A26E-4B94-8C7F-8B14B0C79F28}" srcOrd="2" destOrd="0" parTransId="{A5E17ADD-3F15-429C-AA29-EBB59AEBC023}" sibTransId="{E7AAF6AB-C33A-4784-97DC-59198DFC9513}"/>
    <dgm:cxn modelId="{A276A705-D89E-4B64-A717-7077EFE93042}" srcId="{CA48480A-F983-4140-920A-B449F6EE217A}" destId="{C770E9A7-B72A-42E8-8F4B-5F18124A0ED9}" srcOrd="1" destOrd="0" parTransId="{E82D5A62-C692-4CD1-B73A-9B0C692148A5}" sibTransId="{E60996F5-AE5A-4BF9-95E5-A7F9C2E5175C}"/>
    <dgm:cxn modelId="{8795B608-BD21-40D5-8B79-590A68F4BBF7}" type="presOf" srcId="{FA56498A-FF28-4D1D-B49F-6C6CDFDBC924}" destId="{F9977E72-AA03-41E1-956C-1C7613273D15}" srcOrd="0" destOrd="0" presId="urn:microsoft.com/office/officeart/2005/8/layout/process3"/>
    <dgm:cxn modelId="{0BB0CA0B-5B26-4376-8CA9-690583BE7051}" type="presOf" srcId="{CA48480A-F983-4140-920A-B449F6EE217A}" destId="{6F4EFCE0-E793-4543-940D-D7068D77D95B}" srcOrd="1" destOrd="0" presId="urn:microsoft.com/office/officeart/2005/8/layout/process3"/>
    <dgm:cxn modelId="{D873D020-CBD2-49C9-96DD-0A632C148CB3}" type="presOf" srcId="{39EC0A16-5F42-4A19-8477-FF92F29CECA2}" destId="{FAE3B3E9-9F70-43B1-9FC0-193DF28B3BF0}" srcOrd="0" destOrd="0" presId="urn:microsoft.com/office/officeart/2005/8/layout/process3"/>
    <dgm:cxn modelId="{8EC74529-D96A-4A60-904F-964308F03BC0}" type="presOf" srcId="{C3BF6A01-7C91-439B-8EA1-B97955A5DBE0}" destId="{D52FB22D-8960-4216-BFFC-345A00F42430}" srcOrd="1" destOrd="0" presId="urn:microsoft.com/office/officeart/2005/8/layout/process3"/>
    <dgm:cxn modelId="{E9BC1263-2243-4E02-A486-D6DA883CB930}" type="presOf" srcId="{0EF92F89-A710-49EA-92B5-71800546F7F7}" destId="{F9977E72-AA03-41E1-956C-1C7613273D15}" srcOrd="0" destOrd="1" presId="urn:microsoft.com/office/officeart/2005/8/layout/process3"/>
    <dgm:cxn modelId="{50916364-3A23-42D4-998A-422115A2BD25}" type="presOf" srcId="{CCDFF0B1-A26E-4B94-8C7F-8B14B0C79F28}" destId="{F9977E72-AA03-41E1-956C-1C7613273D15}" srcOrd="0" destOrd="2" presId="urn:microsoft.com/office/officeart/2005/8/layout/process3"/>
    <dgm:cxn modelId="{96611167-94D0-4597-AFE0-90F01ADEAB61}" type="presOf" srcId="{E235D2F7-0796-4716-ACF3-FDDD2ABA24B9}" destId="{4AC848C6-0B3E-48E4-B8B4-813FF55D9CE8}" srcOrd="1" destOrd="0" presId="urn:microsoft.com/office/officeart/2005/8/layout/process3"/>
    <dgm:cxn modelId="{C7E6664E-43FD-4B40-B04D-46370F156B11}" type="presOf" srcId="{4EFDAA32-573D-4710-9C0A-340952C0C405}" destId="{52B0CD5A-39BC-4B3F-936F-34AE460B096A}" srcOrd="0" destOrd="0" presId="urn:microsoft.com/office/officeart/2005/8/layout/process3"/>
    <dgm:cxn modelId="{292FE777-F648-4980-9609-C7FCB2CDAEF6}" type="presOf" srcId="{E235D2F7-0796-4716-ACF3-FDDD2ABA24B9}" destId="{5171B7F0-86E8-4D80-BA3F-ED78D472FF25}" srcOrd="0" destOrd="0" presId="urn:microsoft.com/office/officeart/2005/8/layout/process3"/>
    <dgm:cxn modelId="{8FDDF758-F8D5-4776-8CDE-0AB13C0008B8}" srcId="{C3BF6A01-7C91-439B-8EA1-B97955A5DBE0}" destId="{0EF92F89-A710-49EA-92B5-71800546F7F7}" srcOrd="1" destOrd="0" parTransId="{D99A4055-CB1C-4420-B5FA-C4A66755DA9A}" sibTransId="{AD266060-9088-4AB7-9971-90C2024A1E40}"/>
    <dgm:cxn modelId="{55F28088-07A5-4686-8986-921B6F23D4AA}" type="presOf" srcId="{CA48480A-F983-4140-920A-B449F6EE217A}" destId="{93E5DC2C-315C-436A-84C9-6745BD1E9377}" srcOrd="0" destOrd="0" presId="urn:microsoft.com/office/officeart/2005/8/layout/process3"/>
    <dgm:cxn modelId="{13CF688A-C64B-40C4-9DF9-3DCE3484655C}" type="presOf" srcId="{C3BF6A01-7C91-439B-8EA1-B97955A5DBE0}" destId="{99E4DE0B-181B-481E-B06E-BB64C88D3904}" srcOrd="0" destOrd="0" presId="urn:microsoft.com/office/officeart/2005/8/layout/process3"/>
    <dgm:cxn modelId="{AB2DA398-A7BF-40AA-ACB4-13C70D771528}" srcId="{C3BF6A01-7C91-439B-8EA1-B97955A5DBE0}" destId="{FA56498A-FF28-4D1D-B49F-6C6CDFDBC924}" srcOrd="0" destOrd="0" parTransId="{4139E64C-E859-4B79-921A-CA3BEF383B49}" sibTransId="{777D19C6-497D-4B99-AF3C-7D969EF62D1E}"/>
    <dgm:cxn modelId="{D2DF23A6-3F7E-425E-B61A-39753555B457}" srcId="{5D9C334D-0FC8-48E5-96C8-DC3847EA10FC}" destId="{C3BF6A01-7C91-439B-8EA1-B97955A5DBE0}" srcOrd="0" destOrd="0" parTransId="{2EEA4249-B784-49D4-856A-2543B2EA15D1}" sibTransId="{84774A65-C008-46FD-A408-1008A3D959C9}"/>
    <dgm:cxn modelId="{CA845EAA-0AB3-4F60-93DF-7F6DBF3A930B}" type="presOf" srcId="{B605C192-278A-4087-8E61-43910D40D172}" destId="{5F9B4470-B289-466F-830F-6B46FEF87F39}" srcOrd="0" destOrd="0" presId="urn:microsoft.com/office/officeart/2005/8/layout/process3"/>
    <dgm:cxn modelId="{92B49AAE-47DD-4CFD-B0F4-33085B59A477}" type="presOf" srcId="{C770E9A7-B72A-42E8-8F4B-5F18124A0ED9}" destId="{52B0CD5A-39BC-4B3F-936F-34AE460B096A}" srcOrd="0" destOrd="1" presId="urn:microsoft.com/office/officeart/2005/8/layout/process3"/>
    <dgm:cxn modelId="{23690CD3-7CB6-4B70-A83E-911B10AF0DA7}" type="presOf" srcId="{84774A65-C008-46FD-A408-1008A3D959C9}" destId="{246BC32F-0C76-4FB2-A530-75A69CC2CEB1}" srcOrd="1" destOrd="0" presId="urn:microsoft.com/office/officeart/2005/8/layout/process3"/>
    <dgm:cxn modelId="{94F014DB-6406-4353-B6F7-476011880A18}" srcId="{5D9C334D-0FC8-48E5-96C8-DC3847EA10FC}" destId="{CA48480A-F983-4140-920A-B449F6EE217A}" srcOrd="2" destOrd="0" parTransId="{866ABA85-CDA2-46A3-A1AA-974D6D4638C7}" sibTransId="{44E1D112-B06E-4BEB-B0B6-CD8F53537741}"/>
    <dgm:cxn modelId="{D01F55DD-1510-4C57-89A0-379001129FF4}" type="presOf" srcId="{84774A65-C008-46FD-A408-1008A3D959C9}" destId="{C4E3C302-3F32-4083-9D1E-A9EB9E16F48E}" srcOrd="0" destOrd="0" presId="urn:microsoft.com/office/officeart/2005/8/layout/process3"/>
    <dgm:cxn modelId="{216247E2-EAA1-4728-830D-0C167BB5391A}" srcId="{CA48480A-F983-4140-920A-B449F6EE217A}" destId="{4EFDAA32-573D-4710-9C0A-340952C0C405}" srcOrd="0" destOrd="0" parTransId="{53A67EE4-648A-4823-AF7D-E28457783836}" sibTransId="{554AD4E1-CC85-4594-811B-8A44BE550621}"/>
    <dgm:cxn modelId="{906BD2EA-0294-4635-BB0E-0A38F52B1F32}" srcId="{E235D2F7-0796-4716-ACF3-FDDD2ABA24B9}" destId="{39EC0A16-5F42-4A19-8477-FF92F29CECA2}" srcOrd="0" destOrd="0" parTransId="{61F5970F-E8E5-4BCD-805D-E90781B3A4E7}" sibTransId="{01DE0CF4-B223-43EE-BAC2-BD2B8CEC2E9F}"/>
    <dgm:cxn modelId="{9EEB16F6-DE42-43D4-8047-ACD42DA9250B}" srcId="{5D9C334D-0FC8-48E5-96C8-DC3847EA10FC}" destId="{E235D2F7-0796-4716-ACF3-FDDD2ABA24B9}" srcOrd="1" destOrd="0" parTransId="{568F8705-9E72-4E16-B48A-C0EE2FA0EB5E}" sibTransId="{B605C192-278A-4087-8E61-43910D40D172}"/>
    <dgm:cxn modelId="{13A784FA-EF58-4172-ACD1-4AF36C0EBBB6}" type="presOf" srcId="{B605C192-278A-4087-8E61-43910D40D172}" destId="{038F70AA-FA6B-43CD-B53C-B7ABA5BE217A}" srcOrd="1" destOrd="0" presId="urn:microsoft.com/office/officeart/2005/8/layout/process3"/>
    <dgm:cxn modelId="{DD987FFD-D0EA-4433-B70B-113122FC890C}" type="presOf" srcId="{5D9C334D-0FC8-48E5-96C8-DC3847EA10FC}" destId="{4AB93325-5B2D-495B-8221-63E43F744239}" srcOrd="0" destOrd="0" presId="urn:microsoft.com/office/officeart/2005/8/layout/process3"/>
    <dgm:cxn modelId="{66F99455-8EA2-46EC-8D2B-AF82F22DA3E3}" type="presParOf" srcId="{4AB93325-5B2D-495B-8221-63E43F744239}" destId="{2EDA67DE-5A58-4830-B2F1-68B999127D3E}" srcOrd="0" destOrd="0" presId="urn:microsoft.com/office/officeart/2005/8/layout/process3"/>
    <dgm:cxn modelId="{048F4E58-E8A6-4774-92B6-C88B6EDB9EEF}" type="presParOf" srcId="{2EDA67DE-5A58-4830-B2F1-68B999127D3E}" destId="{99E4DE0B-181B-481E-B06E-BB64C88D3904}" srcOrd="0" destOrd="0" presId="urn:microsoft.com/office/officeart/2005/8/layout/process3"/>
    <dgm:cxn modelId="{072E30C2-74B6-43E9-8E2F-695B3161EE73}" type="presParOf" srcId="{2EDA67DE-5A58-4830-B2F1-68B999127D3E}" destId="{D52FB22D-8960-4216-BFFC-345A00F42430}" srcOrd="1" destOrd="0" presId="urn:microsoft.com/office/officeart/2005/8/layout/process3"/>
    <dgm:cxn modelId="{5AF68E11-9CC8-4582-8BAF-CD63EAFFCF4D}" type="presParOf" srcId="{2EDA67DE-5A58-4830-B2F1-68B999127D3E}" destId="{F9977E72-AA03-41E1-956C-1C7613273D15}" srcOrd="2" destOrd="0" presId="urn:microsoft.com/office/officeart/2005/8/layout/process3"/>
    <dgm:cxn modelId="{270DEA08-65FB-4F3D-99EB-899D77F41EC4}" type="presParOf" srcId="{4AB93325-5B2D-495B-8221-63E43F744239}" destId="{C4E3C302-3F32-4083-9D1E-A9EB9E16F48E}" srcOrd="1" destOrd="0" presId="urn:microsoft.com/office/officeart/2005/8/layout/process3"/>
    <dgm:cxn modelId="{3F3B1B24-CDA2-47A9-951D-3E48361C80D1}" type="presParOf" srcId="{C4E3C302-3F32-4083-9D1E-A9EB9E16F48E}" destId="{246BC32F-0C76-4FB2-A530-75A69CC2CEB1}" srcOrd="0" destOrd="0" presId="urn:microsoft.com/office/officeart/2005/8/layout/process3"/>
    <dgm:cxn modelId="{58F1C107-4313-49A0-BD22-37EE8F4AEB8D}" type="presParOf" srcId="{4AB93325-5B2D-495B-8221-63E43F744239}" destId="{C81B9AB0-27BA-4667-956C-B9AC91BC1E93}" srcOrd="2" destOrd="0" presId="urn:microsoft.com/office/officeart/2005/8/layout/process3"/>
    <dgm:cxn modelId="{6C5BF486-F700-4337-97BE-1DC18C29ECBF}" type="presParOf" srcId="{C81B9AB0-27BA-4667-956C-B9AC91BC1E93}" destId="{5171B7F0-86E8-4D80-BA3F-ED78D472FF25}" srcOrd="0" destOrd="0" presId="urn:microsoft.com/office/officeart/2005/8/layout/process3"/>
    <dgm:cxn modelId="{86778CA9-6968-4362-9109-A523F4428CE2}" type="presParOf" srcId="{C81B9AB0-27BA-4667-956C-B9AC91BC1E93}" destId="{4AC848C6-0B3E-48E4-B8B4-813FF55D9CE8}" srcOrd="1" destOrd="0" presId="urn:microsoft.com/office/officeart/2005/8/layout/process3"/>
    <dgm:cxn modelId="{27AA47C6-3410-4847-B953-1829936565D7}" type="presParOf" srcId="{C81B9AB0-27BA-4667-956C-B9AC91BC1E93}" destId="{FAE3B3E9-9F70-43B1-9FC0-193DF28B3BF0}" srcOrd="2" destOrd="0" presId="urn:microsoft.com/office/officeart/2005/8/layout/process3"/>
    <dgm:cxn modelId="{62E4421E-368D-4480-BB5B-71D317441D54}" type="presParOf" srcId="{4AB93325-5B2D-495B-8221-63E43F744239}" destId="{5F9B4470-B289-466F-830F-6B46FEF87F39}" srcOrd="3" destOrd="0" presId="urn:microsoft.com/office/officeart/2005/8/layout/process3"/>
    <dgm:cxn modelId="{6C4A3930-F626-4FB6-83DD-7C4E20635C5E}" type="presParOf" srcId="{5F9B4470-B289-466F-830F-6B46FEF87F39}" destId="{038F70AA-FA6B-43CD-B53C-B7ABA5BE217A}" srcOrd="0" destOrd="0" presId="urn:microsoft.com/office/officeart/2005/8/layout/process3"/>
    <dgm:cxn modelId="{23DF799D-65FB-4240-9FA3-7BA4AF06E43E}" type="presParOf" srcId="{4AB93325-5B2D-495B-8221-63E43F744239}" destId="{134F9A1E-07BB-4FCD-A3CC-149683BC4858}" srcOrd="4" destOrd="0" presId="urn:microsoft.com/office/officeart/2005/8/layout/process3"/>
    <dgm:cxn modelId="{296197F7-EC68-4B03-9CD0-8270ED9DFC32}" type="presParOf" srcId="{134F9A1E-07BB-4FCD-A3CC-149683BC4858}" destId="{93E5DC2C-315C-436A-84C9-6745BD1E9377}" srcOrd="0" destOrd="0" presId="urn:microsoft.com/office/officeart/2005/8/layout/process3"/>
    <dgm:cxn modelId="{5753DB33-E194-41BD-AF85-56A97815CD58}" type="presParOf" srcId="{134F9A1E-07BB-4FCD-A3CC-149683BC4858}" destId="{6F4EFCE0-E793-4543-940D-D7068D77D95B}" srcOrd="1" destOrd="0" presId="urn:microsoft.com/office/officeart/2005/8/layout/process3"/>
    <dgm:cxn modelId="{17742D9E-D57D-4738-9AB9-7BADBE8C9EE0}" type="presParOf" srcId="{134F9A1E-07BB-4FCD-A3CC-149683BC4858}" destId="{52B0CD5A-39BC-4B3F-936F-34AE460B096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FB22D-8960-4216-BFFC-345A00F42430}">
      <dsp:nvSpPr>
        <dsp:cNvPr id="0" name=""/>
        <dsp:cNvSpPr/>
      </dsp:nvSpPr>
      <dsp:spPr>
        <a:xfrm>
          <a:off x="2270" y="22592"/>
          <a:ext cx="1032200" cy="584197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Benefit Analysis</a:t>
          </a:r>
        </a:p>
      </dsp:txBody>
      <dsp:txXfrm>
        <a:off x="2270" y="22592"/>
        <a:ext cx="1032200" cy="389465"/>
      </dsp:txXfrm>
    </dsp:sp>
    <dsp:sp modelId="{F9977E72-AA03-41E1-956C-1C7613273D15}">
      <dsp:nvSpPr>
        <dsp:cNvPr id="0" name=""/>
        <dsp:cNvSpPr/>
      </dsp:nvSpPr>
      <dsp:spPr>
        <a:xfrm>
          <a:off x="213684" y="412057"/>
          <a:ext cx="1032200" cy="648000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Spend Report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RFQ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Etc...</a:t>
          </a:r>
        </a:p>
      </dsp:txBody>
      <dsp:txXfrm>
        <a:off x="232663" y="431036"/>
        <a:ext cx="994242" cy="610042"/>
      </dsp:txXfrm>
    </dsp:sp>
    <dsp:sp modelId="{C4E3C302-3F32-4083-9D1E-A9EB9E16F48E}">
      <dsp:nvSpPr>
        <dsp:cNvPr id="0" name=""/>
        <dsp:cNvSpPr/>
      </dsp:nvSpPr>
      <dsp:spPr>
        <a:xfrm>
          <a:off x="1293354" y="88830"/>
          <a:ext cx="331733" cy="2569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93354" y="140228"/>
        <a:ext cx="254637" cy="154192"/>
      </dsp:txXfrm>
    </dsp:sp>
    <dsp:sp modelId="{4AC848C6-0B3E-48E4-B8B4-813FF55D9CE8}">
      <dsp:nvSpPr>
        <dsp:cNvPr id="0" name=""/>
        <dsp:cNvSpPr/>
      </dsp:nvSpPr>
      <dsp:spPr>
        <a:xfrm>
          <a:off x="1660382" y="22592"/>
          <a:ext cx="1032200" cy="584197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Technical Feasibility</a:t>
          </a:r>
        </a:p>
      </dsp:txBody>
      <dsp:txXfrm>
        <a:off x="1660382" y="22592"/>
        <a:ext cx="1032200" cy="389465"/>
      </dsp:txXfrm>
    </dsp:sp>
    <dsp:sp modelId="{FAE3B3E9-9F70-43B1-9FC0-193DF28B3BF0}">
      <dsp:nvSpPr>
        <dsp:cNvPr id="0" name=""/>
        <dsp:cNvSpPr/>
      </dsp:nvSpPr>
      <dsp:spPr>
        <a:xfrm>
          <a:off x="1871796" y="412057"/>
          <a:ext cx="1032200" cy="648000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1890775" y="431036"/>
        <a:ext cx="994242" cy="610042"/>
      </dsp:txXfrm>
    </dsp:sp>
    <dsp:sp modelId="{5F9B4470-B289-466F-830F-6B46FEF87F39}">
      <dsp:nvSpPr>
        <dsp:cNvPr id="0" name=""/>
        <dsp:cNvSpPr/>
      </dsp:nvSpPr>
      <dsp:spPr>
        <a:xfrm>
          <a:off x="2958801" y="88830"/>
          <a:ext cx="331733" cy="2569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958801" y="140228"/>
        <a:ext cx="254637" cy="154192"/>
      </dsp:txXfrm>
    </dsp:sp>
    <dsp:sp modelId="{6F4EFCE0-E793-4543-940D-D7068D77D95B}">
      <dsp:nvSpPr>
        <dsp:cNvPr id="0" name=""/>
        <dsp:cNvSpPr/>
      </dsp:nvSpPr>
      <dsp:spPr>
        <a:xfrm>
          <a:off x="3318494" y="22592"/>
          <a:ext cx="1032200" cy="584197"/>
        </a:xfrm>
        <a:prstGeom prst="roundRect">
          <a:avLst>
            <a:gd name="adj" fmla="val 10000"/>
          </a:avLst>
        </a:prstGeom>
        <a:solidFill>
          <a:schemeClr val="bg1">
            <a:lumMod val="8500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Cost Analysis</a:t>
          </a:r>
        </a:p>
      </dsp:txBody>
      <dsp:txXfrm>
        <a:off x="3318494" y="22592"/>
        <a:ext cx="1032200" cy="389465"/>
      </dsp:txXfrm>
    </dsp:sp>
    <dsp:sp modelId="{52B0CD5A-39BC-4B3F-936F-34AE460B096A}">
      <dsp:nvSpPr>
        <dsp:cNvPr id="0" name=""/>
        <dsp:cNvSpPr/>
      </dsp:nvSpPr>
      <dsp:spPr>
        <a:xfrm>
          <a:off x="3529909" y="412057"/>
          <a:ext cx="1032200" cy="648000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3548888" y="431036"/>
        <a:ext cx="994242" cy="610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8B4C-D6B1-452A-9DD4-32A8B418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project-management-knowhow.com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project-management-knowhow.com</dc:creator>
  <cp:keywords/>
  <dc:description/>
  <cp:lastModifiedBy>Adriana Geniz</cp:lastModifiedBy>
  <cp:revision>4</cp:revision>
  <cp:lastPrinted>2015-10-27T17:25:00Z</cp:lastPrinted>
  <dcterms:created xsi:type="dcterms:W3CDTF">2018-03-14T21:36:00Z</dcterms:created>
  <dcterms:modified xsi:type="dcterms:W3CDTF">2018-03-14T21:37:00Z</dcterms:modified>
</cp:coreProperties>
</file>