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1943" w14:textId="77777777" w:rsidR="00325E90" w:rsidRDefault="00325E90" w:rsidP="00F06E0F">
      <w:pPr>
        <w:bidi/>
        <w:rPr>
          <w:rFonts w:asciiTheme="minorBidi" w:hAnsiTheme="minorBidi"/>
          <w:rtl/>
        </w:rPr>
      </w:pPr>
    </w:p>
    <w:p w14:paraId="1E3DF06A" w14:textId="77777777" w:rsidR="00325E90" w:rsidRDefault="00325E90" w:rsidP="00325E90">
      <w:pPr>
        <w:bidi/>
        <w:rPr>
          <w:rFonts w:asciiTheme="minorBidi" w:hAnsiTheme="minorBidi"/>
          <w:rtl/>
        </w:rPr>
      </w:pPr>
    </w:p>
    <w:p w14:paraId="493CDA83" w14:textId="43F6EA79" w:rsidR="00F06E0F" w:rsidRPr="00F06E0F" w:rsidRDefault="00F06E0F" w:rsidP="00325E90">
      <w:pPr>
        <w:bidi/>
        <w:rPr>
          <w:rFonts w:asciiTheme="minorBidi" w:hAnsiTheme="minorBidi"/>
          <w:rtl/>
        </w:rPr>
      </w:pPr>
      <w:r w:rsidRPr="00F06E0F">
        <w:rPr>
          <w:rFonts w:asciiTheme="minorBidi" w:hAnsiTheme="minorBidi"/>
          <w:rtl/>
        </w:rPr>
        <w:t xml:space="preserve">בפרויקט זה ניצור </w:t>
      </w:r>
      <w:r w:rsidR="00733ACB">
        <w:rPr>
          <w:rFonts w:asciiTheme="minorBidi" w:hAnsiTheme="minorBidi" w:hint="cs"/>
          <w:rtl/>
        </w:rPr>
        <w:t>מערכת</w:t>
      </w:r>
      <w:r w:rsidRPr="00F06E0F">
        <w:rPr>
          <w:rFonts w:asciiTheme="minorBidi" w:hAnsiTheme="minorBidi"/>
          <w:rtl/>
        </w:rPr>
        <w:t xml:space="preserve"> </w:t>
      </w:r>
      <w:r w:rsidR="00E35860">
        <w:rPr>
          <w:rFonts w:asciiTheme="minorBidi" w:hAnsiTheme="minorBidi" w:hint="cs"/>
          <w:rtl/>
        </w:rPr>
        <w:t xml:space="preserve">מבוססת </w:t>
      </w:r>
      <w:r w:rsidR="006E290A">
        <w:rPr>
          <w:rFonts w:asciiTheme="minorBidi" w:hAnsiTheme="minorBidi"/>
        </w:rPr>
        <w:t>Angular</w:t>
      </w:r>
      <w:r w:rsidR="00E35860">
        <w:rPr>
          <w:rFonts w:asciiTheme="minorBidi" w:hAnsiTheme="minorBidi" w:hint="cs"/>
          <w:rtl/>
        </w:rPr>
        <w:t xml:space="preserve"> </w:t>
      </w:r>
      <w:r w:rsidRPr="00F06E0F">
        <w:rPr>
          <w:rFonts w:asciiTheme="minorBidi" w:hAnsiTheme="minorBidi"/>
          <w:rtl/>
        </w:rPr>
        <w:t>ליצירת ושמירת פתקים. ל</w:t>
      </w:r>
      <w:r w:rsidR="00733ACB">
        <w:rPr>
          <w:rFonts w:asciiTheme="minorBidi" w:hAnsiTheme="minorBidi" w:hint="cs"/>
          <w:rtl/>
        </w:rPr>
        <w:t>מערכת</w:t>
      </w:r>
      <w:r w:rsidRPr="00F06E0F">
        <w:rPr>
          <w:rFonts w:asciiTheme="minorBidi" w:hAnsiTheme="minorBidi"/>
          <w:rtl/>
        </w:rPr>
        <w:t xml:space="preserve"> יהיו </w:t>
      </w:r>
      <w:r w:rsidR="00294BF4">
        <w:rPr>
          <w:rFonts w:asciiTheme="minorBidi" w:hAnsiTheme="minorBidi" w:hint="cs"/>
          <w:rtl/>
        </w:rPr>
        <w:t>מס'</w:t>
      </w:r>
      <w:r w:rsidRPr="00F06E0F">
        <w:rPr>
          <w:rFonts w:asciiTheme="minorBidi" w:hAnsiTheme="minorBidi"/>
          <w:rtl/>
        </w:rPr>
        <w:t xml:space="preserve"> מסכים ונעשה שימוש במסד נתונים </w:t>
      </w:r>
      <w:r w:rsidR="00FE48F0">
        <w:rPr>
          <w:rFonts w:asciiTheme="minorBidi" w:hAnsiTheme="minorBidi" w:hint="cs"/>
          <w:rtl/>
        </w:rPr>
        <w:t>אשר מנוהל בשרת</w:t>
      </w:r>
      <w:r w:rsidRPr="00F06E0F">
        <w:rPr>
          <w:rFonts w:asciiTheme="minorBidi" w:hAnsiTheme="minorBidi"/>
          <w:rtl/>
        </w:rPr>
        <w:t xml:space="preserve"> לשמירת המידע</w:t>
      </w:r>
      <w:r w:rsidR="00FE48F0">
        <w:rPr>
          <w:rFonts w:asciiTheme="minorBidi" w:hAnsiTheme="minorBidi" w:hint="cs"/>
          <w:rtl/>
        </w:rPr>
        <w:t xml:space="preserve"> (מבוסס על </w:t>
      </w:r>
      <w:r w:rsidR="00FE48F0">
        <w:rPr>
          <w:rFonts w:asciiTheme="minorBidi" w:hAnsiTheme="minorBidi" w:hint="cs"/>
        </w:rPr>
        <w:t>SPRING BOOT</w:t>
      </w:r>
      <w:r w:rsidR="00FE48F0">
        <w:rPr>
          <w:rFonts w:asciiTheme="minorBidi" w:hAnsiTheme="minorBidi" w:hint="cs"/>
          <w:rtl/>
        </w:rPr>
        <w:t>)</w:t>
      </w:r>
      <w:r w:rsidRPr="00F06E0F">
        <w:rPr>
          <w:rFonts w:asciiTheme="minorBidi" w:hAnsiTheme="minorBidi"/>
          <w:rtl/>
        </w:rPr>
        <w:t>.</w:t>
      </w:r>
    </w:p>
    <w:p w14:paraId="3E97C2C9" w14:textId="77777777" w:rsidR="00F06E0F" w:rsidRPr="00F06E0F" w:rsidRDefault="00F06E0F" w:rsidP="00F06E0F">
      <w:pPr>
        <w:bidi/>
        <w:rPr>
          <w:rFonts w:asciiTheme="minorBidi" w:hAnsiTheme="minorBidi"/>
          <w:rtl/>
        </w:rPr>
      </w:pPr>
      <w:r w:rsidRPr="00F06E0F">
        <w:rPr>
          <w:rFonts w:asciiTheme="minorBidi" w:hAnsiTheme="minorBidi"/>
          <w:rtl/>
        </w:rPr>
        <w:t>כל פתק יכיל:</w:t>
      </w:r>
    </w:p>
    <w:p w14:paraId="5F1861C6" w14:textId="77777777" w:rsidR="00F06E0F" w:rsidRPr="00F06E0F" w:rsidRDefault="00F06E0F" w:rsidP="00F06E0F">
      <w:pPr>
        <w:pStyle w:val="a3"/>
        <w:numPr>
          <w:ilvl w:val="0"/>
          <w:numId w:val="9"/>
        </w:numPr>
        <w:rPr>
          <w:rFonts w:asciiTheme="minorBidi" w:hAnsiTheme="minorBidi"/>
        </w:rPr>
      </w:pPr>
      <w:r w:rsidRPr="00F06E0F">
        <w:rPr>
          <w:rFonts w:asciiTheme="minorBidi" w:hAnsiTheme="minorBidi"/>
        </w:rPr>
        <w:t>Title</w:t>
      </w:r>
    </w:p>
    <w:p w14:paraId="456BD114" w14:textId="77777777" w:rsidR="00F06E0F" w:rsidRDefault="00F06E0F" w:rsidP="00F06E0F">
      <w:pPr>
        <w:pStyle w:val="a3"/>
        <w:numPr>
          <w:ilvl w:val="0"/>
          <w:numId w:val="9"/>
        </w:numPr>
        <w:rPr>
          <w:rFonts w:asciiTheme="minorBidi" w:hAnsiTheme="minorBidi"/>
        </w:rPr>
      </w:pPr>
      <w:r w:rsidRPr="00F06E0F">
        <w:rPr>
          <w:rFonts w:asciiTheme="minorBidi" w:hAnsiTheme="minorBidi"/>
        </w:rPr>
        <w:t>Body</w:t>
      </w:r>
    </w:p>
    <w:p w14:paraId="5440D889" w14:textId="79D87ADD" w:rsidR="00E41309" w:rsidRDefault="00E41309" w:rsidP="00F06E0F">
      <w:pPr>
        <w:pStyle w:val="a3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  <w:lang w:bidi="ar-EG"/>
        </w:rPr>
        <w:t>Priority</w:t>
      </w:r>
      <w:r w:rsidR="00F57890">
        <w:rPr>
          <w:rFonts w:asciiTheme="minorBidi" w:hAnsiTheme="minorBidi"/>
          <w:lang w:bidi="ar-EG"/>
        </w:rPr>
        <w:t xml:space="preserve"> (1-5)</w:t>
      </w:r>
    </w:p>
    <w:p w14:paraId="1A9ACAEB" w14:textId="3326FC3F" w:rsidR="00E41309" w:rsidRDefault="00E41309" w:rsidP="00F06E0F">
      <w:pPr>
        <w:pStyle w:val="a3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  <w:lang w:bidi="ar-EG"/>
        </w:rPr>
        <w:t>Read/</w:t>
      </w:r>
      <w:proofErr w:type="spellStart"/>
      <w:r>
        <w:rPr>
          <w:rFonts w:asciiTheme="minorBidi" w:hAnsiTheme="minorBidi"/>
          <w:lang w:bidi="ar-EG"/>
        </w:rPr>
        <w:t>UnRead</w:t>
      </w:r>
      <w:proofErr w:type="spellEnd"/>
      <w:r>
        <w:rPr>
          <w:rFonts w:asciiTheme="minorBidi" w:hAnsiTheme="minorBidi"/>
          <w:lang w:bidi="ar-EG"/>
        </w:rPr>
        <w:t xml:space="preserve"> flag</w:t>
      </w:r>
    </w:p>
    <w:p w14:paraId="79A7D72C" w14:textId="11983F1B" w:rsidR="00294BF4" w:rsidRDefault="00294BF4" w:rsidP="00F06E0F">
      <w:pPr>
        <w:pStyle w:val="a3"/>
        <w:numPr>
          <w:ilvl w:val="0"/>
          <w:numId w:val="9"/>
        </w:numPr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Color</w:t>
      </w:r>
      <w:r w:rsidR="006C0F40">
        <w:rPr>
          <w:rFonts w:asciiTheme="minorBidi" w:hAnsiTheme="minorBidi" w:hint="cs"/>
          <w:rtl/>
        </w:rPr>
        <w:t xml:space="preserve"> </w:t>
      </w:r>
      <w:r w:rsidR="006C0F40">
        <w:rPr>
          <w:rFonts w:asciiTheme="minorBidi" w:hAnsiTheme="minorBidi" w:hint="cs"/>
          <w:rtl/>
          <w:lang w:bidi="ar-SA"/>
        </w:rPr>
        <w:t xml:space="preserve"> (</w:t>
      </w:r>
      <w:proofErr w:type="gramEnd"/>
      <w:r w:rsidR="006C0F40">
        <w:rPr>
          <w:rFonts w:asciiTheme="minorBidi" w:hAnsiTheme="minorBidi" w:hint="cs"/>
          <w:rtl/>
        </w:rPr>
        <w:t>בונוס</w:t>
      </w:r>
      <w:r w:rsidR="006C0F40">
        <w:rPr>
          <w:rFonts w:asciiTheme="minorBidi" w:hAnsiTheme="minorBidi" w:hint="cs"/>
          <w:rtl/>
          <w:lang w:bidi="ar-SA"/>
        </w:rPr>
        <w:t xml:space="preserve">) </w:t>
      </w:r>
    </w:p>
    <w:p w14:paraId="61F5F0E2" w14:textId="77777777" w:rsidR="00294BF4" w:rsidRDefault="00294BF4" w:rsidP="00F06E0F">
      <w:pPr>
        <w:bidi/>
        <w:rPr>
          <w:rFonts w:asciiTheme="minorBidi" w:hAnsiTheme="minorBidi"/>
          <w:rtl/>
        </w:rPr>
      </w:pPr>
    </w:p>
    <w:p w14:paraId="56BFEBAA" w14:textId="14CCA157" w:rsidR="00F06E0F" w:rsidRPr="00F06E0F" w:rsidRDefault="00F06E0F" w:rsidP="00294BF4">
      <w:pPr>
        <w:bidi/>
        <w:rPr>
          <w:rFonts w:asciiTheme="minorBidi" w:hAnsiTheme="minorBidi"/>
          <w:rtl/>
        </w:rPr>
      </w:pPr>
      <w:r w:rsidRPr="00F06E0F">
        <w:rPr>
          <w:rFonts w:asciiTheme="minorBidi" w:hAnsiTheme="minorBidi"/>
          <w:rtl/>
        </w:rPr>
        <w:t>המסך הראשי יכיל רשימה של פתקים קיימים ולחצן הוספת פתק חדש.</w:t>
      </w:r>
    </w:p>
    <w:p w14:paraId="1BC0C82E" w14:textId="394DD8A4" w:rsidR="00F06E0F" w:rsidRPr="00F06E0F" w:rsidRDefault="00F06E0F" w:rsidP="00F06E0F">
      <w:pPr>
        <w:bidi/>
        <w:rPr>
          <w:rFonts w:asciiTheme="minorBidi" w:hAnsiTheme="minorBidi"/>
          <w:rtl/>
        </w:rPr>
      </w:pPr>
      <w:r w:rsidRPr="00F06E0F">
        <w:rPr>
          <w:rFonts w:asciiTheme="minorBidi" w:hAnsiTheme="minorBidi"/>
          <w:rtl/>
        </w:rPr>
        <w:t xml:space="preserve">הרשימה תציג </w:t>
      </w:r>
      <w:r w:rsidRPr="00F06E0F">
        <w:rPr>
          <w:rFonts w:asciiTheme="minorBidi" w:hAnsiTheme="minorBidi"/>
          <w:b/>
          <w:bCs/>
          <w:rtl/>
        </w:rPr>
        <w:t>רק</w:t>
      </w:r>
      <w:r w:rsidRPr="00F06E0F">
        <w:rPr>
          <w:rFonts w:asciiTheme="minorBidi" w:hAnsiTheme="minorBidi"/>
          <w:rtl/>
        </w:rPr>
        <w:t xml:space="preserve"> את הכותרות של הפתקים השמורים כבר במסד הנתונים של ה</w:t>
      </w:r>
      <w:r w:rsidR="00733ACB">
        <w:rPr>
          <w:rFonts w:asciiTheme="minorBidi" w:hAnsiTheme="minorBidi" w:hint="cs"/>
          <w:rtl/>
        </w:rPr>
        <w:t>מערכת</w:t>
      </w:r>
      <w:r w:rsidR="006E290A">
        <w:rPr>
          <w:rFonts w:asciiTheme="minorBidi" w:hAnsiTheme="minorBidi" w:hint="cs"/>
          <w:rtl/>
        </w:rPr>
        <w:t xml:space="preserve"> </w:t>
      </w:r>
      <w:r w:rsidR="00C57AF3">
        <w:rPr>
          <w:rFonts w:asciiTheme="minorBidi" w:hAnsiTheme="minorBidi" w:hint="cs"/>
          <w:rtl/>
        </w:rPr>
        <w:t>ש</w:t>
      </w:r>
      <w:r w:rsidR="006E290A">
        <w:rPr>
          <w:rFonts w:asciiTheme="minorBidi" w:hAnsiTheme="minorBidi" w:hint="cs"/>
          <w:rtl/>
        </w:rPr>
        <w:t>בשרת</w:t>
      </w:r>
      <w:r w:rsidR="00294BF4">
        <w:rPr>
          <w:rFonts w:asciiTheme="minorBidi" w:hAnsiTheme="minorBidi" w:hint="cs"/>
          <w:rtl/>
        </w:rPr>
        <w:t xml:space="preserve">, ותאפשר לחיצה על ההודעה ע"מ להיכנס לתוכן שלה. </w:t>
      </w:r>
    </w:p>
    <w:p w14:paraId="3059DC84" w14:textId="6ED70733" w:rsidR="00F06E0F" w:rsidRDefault="00F06E0F" w:rsidP="00F06E0F">
      <w:pPr>
        <w:bidi/>
        <w:rPr>
          <w:rFonts w:asciiTheme="minorBidi" w:hAnsiTheme="minorBidi"/>
          <w:rtl/>
        </w:rPr>
      </w:pPr>
      <w:r w:rsidRPr="00F06E0F">
        <w:rPr>
          <w:rFonts w:asciiTheme="minorBidi" w:hAnsiTheme="minorBidi"/>
          <w:rtl/>
        </w:rPr>
        <w:t>מסך זה יכיל תיבות להזנת כותרת וגוף הפתק החדש ולחצן שמירה. הפתק ישמר כאמור במסד נתונים</w:t>
      </w:r>
      <w:r w:rsidR="006E290A">
        <w:rPr>
          <w:rFonts w:asciiTheme="minorBidi" w:hAnsiTheme="minorBidi" w:hint="cs"/>
          <w:rtl/>
        </w:rPr>
        <w:t xml:space="preserve"> שבשרת</w:t>
      </w:r>
      <w:r w:rsidRPr="00F06E0F">
        <w:rPr>
          <w:rFonts w:asciiTheme="minorBidi" w:hAnsiTheme="minorBidi"/>
          <w:rtl/>
        </w:rPr>
        <w:t>.</w:t>
      </w:r>
    </w:p>
    <w:p w14:paraId="6A195E7B" w14:textId="6A4A9303" w:rsidR="00294BF4" w:rsidRPr="00F06E0F" w:rsidRDefault="00294BF4" w:rsidP="00294BF4">
      <w:pPr>
        <w:bidi/>
        <w:rPr>
          <w:rFonts w:asciiTheme="minorBidi" w:hAnsiTheme="minorBidi"/>
          <w:rtl/>
        </w:rPr>
      </w:pPr>
      <w:r w:rsidRPr="00F06E0F">
        <w:rPr>
          <w:rFonts w:asciiTheme="minorBidi" w:hAnsiTheme="minorBidi"/>
          <w:rtl/>
        </w:rPr>
        <w:t xml:space="preserve">לחיצה על לחצן ההוספה יפתח </w:t>
      </w:r>
      <w:r w:rsidRPr="00294BF4">
        <w:rPr>
          <w:rFonts w:asciiTheme="minorBidi" w:hAnsiTheme="minorBidi"/>
          <w:u w:val="single"/>
          <w:rtl/>
        </w:rPr>
        <w:t>מסך חדש</w:t>
      </w:r>
      <w:r w:rsidRPr="00F06E0F">
        <w:rPr>
          <w:rFonts w:asciiTheme="minorBidi" w:hAnsiTheme="minorBidi"/>
          <w:rtl/>
        </w:rPr>
        <w:t xml:space="preserve"> ליצירת פתק חדש:</w:t>
      </w:r>
    </w:p>
    <w:p w14:paraId="3E10B0DB" w14:textId="496F0D74" w:rsidR="0016582A" w:rsidRDefault="00294BF4" w:rsidP="00294BF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בנוסף, המסך הראשי יאפשר מחיקת פתק (מהמסך וגם ממסד הנתונים</w:t>
      </w:r>
      <w:r w:rsidR="00DC19D2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. </w:t>
      </w:r>
    </w:p>
    <w:p w14:paraId="2780DD6F" w14:textId="7084C144" w:rsidR="00294BF4" w:rsidRDefault="006C0F40" w:rsidP="00294BF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בונוס: </w:t>
      </w:r>
      <w:r w:rsidR="00294BF4">
        <w:rPr>
          <w:rFonts w:asciiTheme="minorBidi" w:hAnsiTheme="minorBidi" w:hint="cs"/>
          <w:rtl/>
        </w:rPr>
        <w:t>במסך קריאת ההודעה יש לאפשר שינוי של צבע ההודעה והאייקון</w:t>
      </w:r>
      <w:r w:rsidR="00E35860">
        <w:rPr>
          <w:rFonts w:asciiTheme="minorBidi" w:hAnsiTheme="minorBidi" w:hint="cs"/>
          <w:rtl/>
        </w:rPr>
        <w:t>.</w:t>
      </w:r>
    </w:p>
    <w:p w14:paraId="05F7E88D" w14:textId="12A11C54" w:rsidR="00E35860" w:rsidRDefault="00E35860" w:rsidP="00E35860">
      <w:pPr>
        <w:bidi/>
        <w:rPr>
          <w:rFonts w:asciiTheme="minorBidi" w:hAnsiTheme="minorBidi"/>
          <w:rtl/>
        </w:rPr>
      </w:pPr>
    </w:p>
    <w:p w14:paraId="49C87158" w14:textId="2B1E15E8" w:rsidR="00E35860" w:rsidRDefault="00E35860" w:rsidP="00E3586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יש לייצר אפליקציה מעוצבת באופן ראוי ומספקת ממשק משתמש אשר יפשר שימוש פשוט ומהנה. </w:t>
      </w:r>
    </w:p>
    <w:p w14:paraId="3C3B30A9" w14:textId="01194FE5" w:rsidR="00C57AF3" w:rsidRDefault="00C57AF3" w:rsidP="00C57AF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נא להקפיד על: </w:t>
      </w:r>
    </w:p>
    <w:p w14:paraId="431AC2D5" w14:textId="5BF213C1" w:rsidR="00C57AF3" w:rsidRDefault="00C57AF3" w:rsidP="00C57AF3">
      <w:pPr>
        <w:pStyle w:val="a3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בדיקות תקינות קלט</w:t>
      </w:r>
    </w:p>
    <w:p w14:paraId="70ECAE60" w14:textId="621D7388" w:rsidR="00C57AF3" w:rsidRDefault="00C57AF3" w:rsidP="00C57AF3">
      <w:pPr>
        <w:pStyle w:val="a3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טיפול </w:t>
      </w:r>
      <w:proofErr w:type="spellStart"/>
      <w:r>
        <w:rPr>
          <w:rFonts w:asciiTheme="minorBidi" w:hAnsiTheme="minorBidi" w:hint="cs"/>
          <w:rtl/>
        </w:rPr>
        <w:t>בהצלחות+כישלונות</w:t>
      </w:r>
      <w:proofErr w:type="spellEnd"/>
      <w:r>
        <w:rPr>
          <w:rFonts w:asciiTheme="minorBidi" w:hAnsiTheme="minorBidi" w:hint="cs"/>
          <w:rtl/>
        </w:rPr>
        <w:t xml:space="preserve"> בקריאה לשרת</w:t>
      </w:r>
    </w:p>
    <w:p w14:paraId="1EE61EF2" w14:textId="172B14BB" w:rsidR="00C57AF3" w:rsidRDefault="00C57AF3" w:rsidP="00C57AF3">
      <w:pPr>
        <w:pStyle w:val="a3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תיכנון ומידול נכון של המערכת בשרת וכן בקליינט (יש  לצרף שרטוט אשר מתאר את </w:t>
      </w:r>
      <w:proofErr w:type="spellStart"/>
      <w:r>
        <w:rPr>
          <w:rFonts w:asciiTheme="minorBidi" w:hAnsiTheme="minorBidi" w:hint="cs"/>
          <w:rtl/>
        </w:rPr>
        <w:t>הארכיטקורה</w:t>
      </w:r>
      <w:proofErr w:type="spellEnd"/>
      <w:r>
        <w:rPr>
          <w:rFonts w:asciiTheme="minorBidi" w:hAnsiTheme="minorBidi" w:hint="cs"/>
          <w:rtl/>
        </w:rPr>
        <w:t xml:space="preserve"> של המערכת)</w:t>
      </w:r>
    </w:p>
    <w:p w14:paraId="539B0E94" w14:textId="77777777" w:rsidR="00C57AF3" w:rsidRPr="00C57AF3" w:rsidRDefault="00C57AF3" w:rsidP="009A4043">
      <w:pPr>
        <w:pStyle w:val="a3"/>
        <w:bidi/>
        <w:rPr>
          <w:rFonts w:asciiTheme="minorBidi" w:hAnsiTheme="minorBidi"/>
          <w:rtl/>
        </w:rPr>
      </w:pPr>
    </w:p>
    <w:p w14:paraId="7779D7A1" w14:textId="77777777" w:rsidR="00294BF4" w:rsidRPr="00F06E0F" w:rsidRDefault="00294BF4" w:rsidP="00294BF4">
      <w:pPr>
        <w:bidi/>
        <w:rPr>
          <w:rFonts w:asciiTheme="minorBidi" w:hAnsiTheme="minorBidi"/>
          <w:rtl/>
        </w:rPr>
      </w:pPr>
    </w:p>
    <w:sectPr w:rsidR="00294BF4" w:rsidRPr="00F06E0F" w:rsidSect="00242601">
      <w:headerReference w:type="default" r:id="rId8"/>
      <w:footerReference w:type="default" r:id="rId9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49400" w14:textId="77777777" w:rsidR="00C870A3" w:rsidRDefault="00C870A3" w:rsidP="00ED21F5">
      <w:pPr>
        <w:spacing w:after="0" w:line="240" w:lineRule="auto"/>
      </w:pPr>
      <w:r>
        <w:separator/>
      </w:r>
    </w:p>
  </w:endnote>
  <w:endnote w:type="continuationSeparator" w:id="0">
    <w:p w14:paraId="175985D9" w14:textId="77777777" w:rsidR="00C870A3" w:rsidRDefault="00C870A3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1660" w14:textId="77777777" w:rsidR="00153D5C" w:rsidRPr="003D5A20" w:rsidRDefault="00153D5C">
    <w:pPr>
      <w:pStyle w:val="aa"/>
      <w:jc w:val="center"/>
    </w:pPr>
  </w:p>
  <w:p w14:paraId="0BE52237" w14:textId="77777777" w:rsidR="00153D5C" w:rsidRPr="003D5A20" w:rsidRDefault="00153D5C" w:rsidP="00F243D6">
    <w:pPr>
      <w:pStyle w:val="aa"/>
      <w:jc w:val="center"/>
      <w:rPr>
        <w:rtl/>
      </w:rPr>
    </w:pP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  <w:p w14:paraId="705E5A70" w14:textId="77777777" w:rsidR="00153D5C" w:rsidRPr="003D5A20" w:rsidRDefault="00153D5C">
    <w:pPr>
      <w:pStyle w:val="aa"/>
      <w:jc w:val="center"/>
    </w:pPr>
  </w:p>
  <w:p w14:paraId="6EC07F4F" w14:textId="77777777" w:rsidR="00153D5C" w:rsidRPr="003D5A20" w:rsidRDefault="00C870A3">
    <w:pPr>
      <w:pStyle w:val="aa"/>
      <w:jc w:val="center"/>
      <w:rPr>
        <w:rtl/>
        <w:cs/>
      </w:rPr>
    </w:pPr>
    <w:sdt>
      <w:sdtPr>
        <w:id w:val="1363709210"/>
        <w:docPartObj>
          <w:docPartGallery w:val="Page Numbers (Bottom of Page)"/>
          <w:docPartUnique/>
        </w:docPartObj>
      </w:sdtPr>
      <w:sdtEndPr/>
      <w:sdtContent>
        <w:r w:rsidR="00153D5C" w:rsidRPr="003D5A20">
          <w:fldChar w:fldCharType="begin"/>
        </w:r>
        <w:r w:rsidR="00153D5C" w:rsidRPr="003D5A20">
          <w:rPr>
            <w:rtl/>
            <w:cs/>
          </w:rPr>
          <w:instrText>PAGE   \* MERGEFORMAT</w:instrText>
        </w:r>
        <w:r w:rsidR="00153D5C" w:rsidRPr="003D5A20">
          <w:fldChar w:fldCharType="separate"/>
        </w:r>
        <w:r w:rsidR="005D4E58" w:rsidRPr="005D4E58">
          <w:rPr>
            <w:rFonts w:cs="Calibri"/>
            <w:noProof/>
            <w:lang w:val="he-IL"/>
          </w:rPr>
          <w:t>1</w:t>
        </w:r>
        <w:r w:rsidR="00153D5C" w:rsidRPr="003D5A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F96E" w14:textId="77777777" w:rsidR="00C870A3" w:rsidRDefault="00C870A3" w:rsidP="00ED21F5">
      <w:pPr>
        <w:spacing w:after="0" w:line="240" w:lineRule="auto"/>
      </w:pPr>
      <w:r>
        <w:separator/>
      </w:r>
    </w:p>
  </w:footnote>
  <w:footnote w:type="continuationSeparator" w:id="0">
    <w:p w14:paraId="08FEC6E7" w14:textId="77777777" w:rsidR="00C870A3" w:rsidRDefault="00C870A3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61F7" w14:textId="77777777" w:rsidR="00153D5C" w:rsidRDefault="00153D5C">
    <w:pPr>
      <w:pStyle w:val="a8"/>
      <w:rPr>
        <w:rtl/>
        <w:cs/>
      </w:rPr>
    </w:pPr>
  </w:p>
  <w:p w14:paraId="4747F33B" w14:textId="77777777" w:rsidR="00153D5C" w:rsidRDefault="00153D5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23"/>
    <w:multiLevelType w:val="hybridMultilevel"/>
    <w:tmpl w:val="66322C66"/>
    <w:lvl w:ilvl="0" w:tplc="601C95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3B01"/>
    <w:multiLevelType w:val="hybridMultilevel"/>
    <w:tmpl w:val="7A6269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0F"/>
    <w:rsid w:val="00047753"/>
    <w:rsid w:val="00061AE6"/>
    <w:rsid w:val="00061EB8"/>
    <w:rsid w:val="00081874"/>
    <w:rsid w:val="00082B76"/>
    <w:rsid w:val="00093DEF"/>
    <w:rsid w:val="000B36CE"/>
    <w:rsid w:val="000D2068"/>
    <w:rsid w:val="000E41B3"/>
    <w:rsid w:val="000F5FE6"/>
    <w:rsid w:val="001039B2"/>
    <w:rsid w:val="0012795F"/>
    <w:rsid w:val="00127B82"/>
    <w:rsid w:val="00135B2F"/>
    <w:rsid w:val="001528C7"/>
    <w:rsid w:val="00153D5C"/>
    <w:rsid w:val="0015664B"/>
    <w:rsid w:val="0015759C"/>
    <w:rsid w:val="0016582A"/>
    <w:rsid w:val="00193009"/>
    <w:rsid w:val="001B26B6"/>
    <w:rsid w:val="001B3236"/>
    <w:rsid w:val="001C128D"/>
    <w:rsid w:val="00242601"/>
    <w:rsid w:val="0024261E"/>
    <w:rsid w:val="002613E4"/>
    <w:rsid w:val="00287E99"/>
    <w:rsid w:val="00292E8E"/>
    <w:rsid w:val="00294BF4"/>
    <w:rsid w:val="002A0701"/>
    <w:rsid w:val="002B454F"/>
    <w:rsid w:val="002C29F6"/>
    <w:rsid w:val="002C49CC"/>
    <w:rsid w:val="002D498A"/>
    <w:rsid w:val="002D4C68"/>
    <w:rsid w:val="0030320E"/>
    <w:rsid w:val="00311C8E"/>
    <w:rsid w:val="00316368"/>
    <w:rsid w:val="0032443A"/>
    <w:rsid w:val="00324F7F"/>
    <w:rsid w:val="00325E90"/>
    <w:rsid w:val="00344B7A"/>
    <w:rsid w:val="003809BE"/>
    <w:rsid w:val="00392896"/>
    <w:rsid w:val="00394AA1"/>
    <w:rsid w:val="003A1A3E"/>
    <w:rsid w:val="003A7BA8"/>
    <w:rsid w:val="003C6C0C"/>
    <w:rsid w:val="003D5A20"/>
    <w:rsid w:val="00412799"/>
    <w:rsid w:val="00420167"/>
    <w:rsid w:val="00426A09"/>
    <w:rsid w:val="00464138"/>
    <w:rsid w:val="004746AF"/>
    <w:rsid w:val="00476591"/>
    <w:rsid w:val="004A7315"/>
    <w:rsid w:val="004B312D"/>
    <w:rsid w:val="004F00DC"/>
    <w:rsid w:val="004F589C"/>
    <w:rsid w:val="00541ED7"/>
    <w:rsid w:val="00555B4E"/>
    <w:rsid w:val="00576862"/>
    <w:rsid w:val="00583B41"/>
    <w:rsid w:val="00596D6E"/>
    <w:rsid w:val="005C3E52"/>
    <w:rsid w:val="005D4E58"/>
    <w:rsid w:val="00603F2F"/>
    <w:rsid w:val="00607100"/>
    <w:rsid w:val="00611998"/>
    <w:rsid w:val="00615E33"/>
    <w:rsid w:val="00654DE8"/>
    <w:rsid w:val="00683AEA"/>
    <w:rsid w:val="0069619E"/>
    <w:rsid w:val="006C0F40"/>
    <w:rsid w:val="006C7D0B"/>
    <w:rsid w:val="006D622F"/>
    <w:rsid w:val="006D6A24"/>
    <w:rsid w:val="006E290A"/>
    <w:rsid w:val="006E4F30"/>
    <w:rsid w:val="00703734"/>
    <w:rsid w:val="00705AA0"/>
    <w:rsid w:val="00712DD9"/>
    <w:rsid w:val="00721BB5"/>
    <w:rsid w:val="00727112"/>
    <w:rsid w:val="00733ACB"/>
    <w:rsid w:val="00745B6D"/>
    <w:rsid w:val="0077124A"/>
    <w:rsid w:val="00777850"/>
    <w:rsid w:val="00795F70"/>
    <w:rsid w:val="007A5CFE"/>
    <w:rsid w:val="007A60D7"/>
    <w:rsid w:val="007D082E"/>
    <w:rsid w:val="007E3AD4"/>
    <w:rsid w:val="007F3041"/>
    <w:rsid w:val="00817A30"/>
    <w:rsid w:val="00824409"/>
    <w:rsid w:val="008938B1"/>
    <w:rsid w:val="008A06E0"/>
    <w:rsid w:val="008A7CC8"/>
    <w:rsid w:val="008B668A"/>
    <w:rsid w:val="008D3FE4"/>
    <w:rsid w:val="009145C8"/>
    <w:rsid w:val="009278D8"/>
    <w:rsid w:val="0095539A"/>
    <w:rsid w:val="009966AC"/>
    <w:rsid w:val="009A4037"/>
    <w:rsid w:val="009A4043"/>
    <w:rsid w:val="009D0B59"/>
    <w:rsid w:val="009D3E1F"/>
    <w:rsid w:val="009D66E3"/>
    <w:rsid w:val="009E3EB8"/>
    <w:rsid w:val="009F3B94"/>
    <w:rsid w:val="00A269F8"/>
    <w:rsid w:val="00A57132"/>
    <w:rsid w:val="00A67283"/>
    <w:rsid w:val="00AA2801"/>
    <w:rsid w:val="00AB4CAF"/>
    <w:rsid w:val="00AB60C6"/>
    <w:rsid w:val="00AE3C60"/>
    <w:rsid w:val="00AE6DBA"/>
    <w:rsid w:val="00AF3B29"/>
    <w:rsid w:val="00B24910"/>
    <w:rsid w:val="00B41A6C"/>
    <w:rsid w:val="00B43D4D"/>
    <w:rsid w:val="00B47839"/>
    <w:rsid w:val="00B50F23"/>
    <w:rsid w:val="00B54EC8"/>
    <w:rsid w:val="00B8083A"/>
    <w:rsid w:val="00B825D4"/>
    <w:rsid w:val="00BF2F26"/>
    <w:rsid w:val="00C50302"/>
    <w:rsid w:val="00C57AF3"/>
    <w:rsid w:val="00C660A0"/>
    <w:rsid w:val="00C80F73"/>
    <w:rsid w:val="00C870A3"/>
    <w:rsid w:val="00C91F56"/>
    <w:rsid w:val="00C94D7B"/>
    <w:rsid w:val="00CA32E3"/>
    <w:rsid w:val="00D01C4F"/>
    <w:rsid w:val="00D10804"/>
    <w:rsid w:val="00D356D6"/>
    <w:rsid w:val="00D40524"/>
    <w:rsid w:val="00D433D3"/>
    <w:rsid w:val="00D84102"/>
    <w:rsid w:val="00D9332B"/>
    <w:rsid w:val="00DB3210"/>
    <w:rsid w:val="00DC19D2"/>
    <w:rsid w:val="00DC4AFF"/>
    <w:rsid w:val="00DD5CBF"/>
    <w:rsid w:val="00DF0790"/>
    <w:rsid w:val="00E131E4"/>
    <w:rsid w:val="00E35860"/>
    <w:rsid w:val="00E41309"/>
    <w:rsid w:val="00E67DC2"/>
    <w:rsid w:val="00E75F58"/>
    <w:rsid w:val="00E82ADC"/>
    <w:rsid w:val="00EA74C4"/>
    <w:rsid w:val="00EB631F"/>
    <w:rsid w:val="00ED21F5"/>
    <w:rsid w:val="00ED4E53"/>
    <w:rsid w:val="00EF3A0B"/>
    <w:rsid w:val="00F00CBE"/>
    <w:rsid w:val="00F06E0F"/>
    <w:rsid w:val="00F11D17"/>
    <w:rsid w:val="00F243D6"/>
    <w:rsid w:val="00F30F8B"/>
    <w:rsid w:val="00F57890"/>
    <w:rsid w:val="00F83005"/>
    <w:rsid w:val="00F84240"/>
    <w:rsid w:val="00FB3BA7"/>
    <w:rsid w:val="00FC3C16"/>
    <w:rsid w:val="00FE48F0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75B0C0F"/>
  <w15:docId w15:val="{0C01335B-4072-4E90-A7D0-B63A3A8D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E0F"/>
    <w:pPr>
      <w:bidi w:val="0"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0">
    <w:name w:val="HTML מעוצב מראש תו"/>
    <w:basedOn w:val="a0"/>
    <w:link w:val="HTML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ED21F5"/>
  </w:style>
  <w:style w:type="paragraph" w:styleId="aa">
    <w:name w:val="footer"/>
    <w:basedOn w:val="a"/>
    <w:link w:val="ab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ED21F5"/>
  </w:style>
  <w:style w:type="character" w:styleId="ac">
    <w:name w:val="annotation reference"/>
    <w:basedOn w:val="a0"/>
    <w:uiPriority w:val="99"/>
    <w:semiHidden/>
    <w:unhideWhenUsed/>
    <w:rsid w:val="00103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39B2"/>
    <w:pPr>
      <w:spacing w:line="240" w:lineRule="auto"/>
    </w:pPr>
  </w:style>
  <w:style w:type="character" w:customStyle="1" w:styleId="ae">
    <w:name w:val="טקסט הערה תו"/>
    <w:basedOn w:val="a0"/>
    <w:link w:val="ad"/>
    <w:uiPriority w:val="99"/>
    <w:semiHidden/>
    <w:rsid w:val="001039B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39B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1039B2"/>
    <w:rPr>
      <w:b/>
      <w:bCs/>
      <w:sz w:val="20"/>
      <w:szCs w:val="20"/>
    </w:rPr>
  </w:style>
  <w:style w:type="paragraph" w:customStyle="1" w:styleId="af1">
    <w:name w:val="ראשי"/>
    <w:basedOn w:val="10"/>
    <w:next w:val="a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2"/>
    <w:next w:val="a"/>
    <w:qFormat/>
    <w:rsid w:val="002C29F6"/>
    <w:pPr>
      <w:numPr>
        <w:numId w:val="6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3"/>
    <w:next w:val="a"/>
    <w:qFormat/>
    <w:rsid w:val="004A7315"/>
    <w:pPr>
      <w:numPr>
        <w:ilvl w:val="1"/>
        <w:numId w:val="6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11">
    <w:name w:val="כותרת 1 תו"/>
    <w:basedOn w:val="a0"/>
    <w:link w:val="10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a"/>
    <w:next w:val="a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a"/>
    <w:next w:val="a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</w:rPr>
  </w:style>
  <w:style w:type="paragraph" w:styleId="af2">
    <w:name w:val="Subtitle"/>
    <w:basedOn w:val="a"/>
    <w:next w:val="a"/>
    <w:link w:val="af3"/>
    <w:uiPriority w:val="11"/>
    <w:rsid w:val="00242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כותרת משנה תו"/>
    <w:basedOn w:val="a0"/>
    <w:link w:val="af2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4">
    <w:name w:val="No Spacing"/>
    <w:link w:val="af5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ללא מרווח תו"/>
    <w:basedOn w:val="a0"/>
    <w:link w:val="af4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TOC Heading"/>
    <w:basedOn w:val="10"/>
    <w:next w:val="a"/>
    <w:uiPriority w:val="39"/>
    <w:unhideWhenUsed/>
    <w:rsid w:val="00F30F8B"/>
    <w:pPr>
      <w:outlineLvl w:val="9"/>
    </w:pPr>
    <w:rPr>
      <w:rtl/>
      <w:cs/>
    </w:rPr>
  </w:style>
  <w:style w:type="paragraph" w:customStyle="1" w:styleId="JB0">
    <w:name w:val="תת כותרת JB"/>
    <w:basedOn w:val="JB"/>
    <w:next w:val="a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a"/>
    <w:uiPriority w:val="99"/>
    <w:semiHidden/>
    <w:unhideWhenUsed/>
    <w:rsid w:val="00603F2F"/>
    <w:pPr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  <w:style w:type="paragraph" w:styleId="af7">
    <w:name w:val="Title"/>
    <w:basedOn w:val="a"/>
    <w:next w:val="a"/>
    <w:link w:val="af8"/>
    <w:uiPriority w:val="10"/>
    <w:qFormat/>
    <w:rsid w:val="00F06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כותרת טקסט תו"/>
    <w:basedOn w:val="a0"/>
    <w:link w:val="af7"/>
    <w:uiPriority w:val="10"/>
    <w:rsid w:val="00F0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pDevelop\yuna%20drori\&#1492;&#1504;&#1495;&#1497;&#1493;&#1514;%20&#1500;&#1508;&#1497;&#1514;&#1493;&#1495;%20&#1514;&#1493;&#1510;&#1512;&#1497;%20&#1492;&#1491;&#1512;&#1499;&#1492;\&#1514;&#1489;&#1504;&#1497;&#1514;%20&#1500;&#1491;&#1493;&#1490;&#1502;&#1488;%20&#1506;&#1489;&#1512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6C735-8991-41BE-8154-8C518056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עברית.dotx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Rami Khawaly</cp:lastModifiedBy>
  <cp:revision>13</cp:revision>
  <cp:lastPrinted>2017-07-02T11:04:00Z</cp:lastPrinted>
  <dcterms:created xsi:type="dcterms:W3CDTF">2019-03-24T09:00:00Z</dcterms:created>
  <dcterms:modified xsi:type="dcterms:W3CDTF">2021-08-31T13:10:00Z</dcterms:modified>
</cp:coreProperties>
</file>