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FFC9AD" w14:textId="77777777" w:rsidR="004654AE" w:rsidRDefault="004654AE" w:rsidP="00F65DB9">
      <w:pPr>
        <w:pStyle w:val="NoSpacing"/>
        <w:rPr>
          <w:color w:val="5548B6"/>
          <w:sz w:val="18"/>
          <w:szCs w:val="18"/>
        </w:rPr>
      </w:pPr>
    </w:p>
    <w:p w14:paraId="10E1B56A" w14:textId="77777777" w:rsidR="004654AE" w:rsidRDefault="004654AE" w:rsidP="004654AE">
      <w:pPr>
        <w:pStyle w:val="NoSpacing"/>
        <w:jc w:val="center"/>
        <w:rPr>
          <w:color w:val="5548B6"/>
          <w:sz w:val="18"/>
          <w:szCs w:val="18"/>
        </w:rPr>
      </w:pPr>
    </w:p>
    <w:p w14:paraId="472B5D1F" w14:textId="77777777" w:rsidR="004654AE" w:rsidRPr="00197073" w:rsidRDefault="004654AE" w:rsidP="004654AE">
      <w:pPr>
        <w:pStyle w:val="NoSpacing"/>
        <w:jc w:val="center"/>
        <w:rPr>
          <w:rFonts w:ascii="Arial" w:hAnsi="Arial" w:cs="Arial"/>
          <w:sz w:val="20"/>
          <w:szCs w:val="20"/>
        </w:rPr>
      </w:pPr>
    </w:p>
    <w:p w14:paraId="511D5D91" w14:textId="77777777" w:rsidR="004654AE" w:rsidRDefault="004654AE" w:rsidP="004654AE">
      <w:pPr>
        <w:pStyle w:val="NoSpacing"/>
        <w:jc w:val="center"/>
        <w:rPr>
          <w:color w:val="5548B6"/>
          <w:sz w:val="18"/>
          <w:szCs w:val="18"/>
        </w:rPr>
      </w:pPr>
    </w:p>
    <w:p w14:paraId="7015A9DF" w14:textId="1419D2DA" w:rsidR="002E01A3" w:rsidRDefault="002E01A3" w:rsidP="002E01A3">
      <w:pPr>
        <w:spacing w:after="0"/>
        <w:jc w:val="right"/>
      </w:pPr>
      <w:r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1C973695" wp14:editId="765ACA8F">
            <wp:simplePos x="0" y="0"/>
            <wp:positionH relativeFrom="column">
              <wp:posOffset>-427355</wp:posOffset>
            </wp:positionH>
            <wp:positionV relativeFrom="paragraph">
              <wp:posOffset>0</wp:posOffset>
            </wp:positionV>
            <wp:extent cx="2600325" cy="1039495"/>
            <wp:effectExtent l="0" t="0" r="9525" b="8255"/>
            <wp:wrapTight wrapText="bothSides">
              <wp:wrapPolygon edited="0">
                <wp:start x="0" y="0"/>
                <wp:lineTo x="0" y="21376"/>
                <wp:lineTo x="21521" y="21376"/>
                <wp:lineTo x="2152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039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629-631 Bradford Road </w:t>
      </w:r>
    </w:p>
    <w:p w14:paraId="0A22D59D" w14:textId="77777777" w:rsidR="002E01A3" w:rsidRDefault="002E01A3" w:rsidP="002E01A3">
      <w:pPr>
        <w:spacing w:after="0"/>
        <w:jc w:val="right"/>
      </w:pPr>
      <w:r>
        <w:t xml:space="preserve">Bailiff Bridge </w:t>
      </w:r>
    </w:p>
    <w:p w14:paraId="7569966A" w14:textId="77777777" w:rsidR="002E01A3" w:rsidRDefault="002E01A3" w:rsidP="002E01A3">
      <w:pPr>
        <w:spacing w:after="0"/>
        <w:jc w:val="right"/>
      </w:pPr>
      <w:r>
        <w:t xml:space="preserve">Brighouse </w:t>
      </w:r>
    </w:p>
    <w:p w14:paraId="6EBC4B0E" w14:textId="77777777" w:rsidR="002E01A3" w:rsidRDefault="002E01A3" w:rsidP="002E01A3">
      <w:pPr>
        <w:spacing w:after="0"/>
        <w:jc w:val="right"/>
      </w:pPr>
      <w:r>
        <w:t>HD6 4DN</w:t>
      </w:r>
    </w:p>
    <w:p w14:paraId="48983D50" w14:textId="77777777" w:rsidR="002E01A3" w:rsidRDefault="002E01A3" w:rsidP="002E01A3">
      <w:pPr>
        <w:spacing w:after="0"/>
        <w:jc w:val="right"/>
      </w:pPr>
      <w:r>
        <w:t>Tel:  01484 716546</w:t>
      </w:r>
    </w:p>
    <w:p w14:paraId="13750F31" w14:textId="062A22F0" w:rsidR="002E01A3" w:rsidRDefault="002E01A3" w:rsidP="002E01A3">
      <w:pPr>
        <w:spacing w:after="0"/>
        <w:jc w:val="right"/>
      </w:pPr>
      <w:r>
        <w:t xml:space="preserve">Email:   </w:t>
      </w:r>
      <w:hyperlink r:id="rId8" w:history="1">
        <w:r w:rsidRPr="00731E71">
          <w:rPr>
            <w:rStyle w:val="Hyperlink"/>
          </w:rPr>
          <w:t>teeth.bailiff@gmail.com</w:t>
        </w:r>
      </w:hyperlink>
    </w:p>
    <w:p w14:paraId="3EC88A6E" w14:textId="198B0AF6" w:rsidR="002E01A3" w:rsidRDefault="002E01A3" w:rsidP="002E01A3">
      <w:pPr>
        <w:spacing w:after="0"/>
        <w:jc w:val="right"/>
      </w:pPr>
    </w:p>
    <w:p w14:paraId="06303492" w14:textId="6289C787" w:rsidR="002E01A3" w:rsidRDefault="002E01A3" w:rsidP="002E01A3">
      <w:pPr>
        <w:spacing w:after="0"/>
        <w:jc w:val="right"/>
      </w:pPr>
      <w:r>
        <w:t>Updated:</w:t>
      </w:r>
      <w:bookmarkStart w:id="0" w:name="_GoBack"/>
      <w:bookmarkEnd w:id="0"/>
      <w:r>
        <w:t xml:space="preserve"> 22.2.23:</w:t>
      </w:r>
    </w:p>
    <w:p w14:paraId="605646E4" w14:textId="434C55F1" w:rsidR="002E01A3" w:rsidRDefault="002E01A3" w:rsidP="002E01A3">
      <w:pPr>
        <w:spacing w:after="0"/>
        <w:jc w:val="center"/>
      </w:pPr>
      <w:r>
        <w:t xml:space="preserve">                                                                                                                                     Reviewed:</w:t>
      </w:r>
    </w:p>
    <w:p w14:paraId="614CC7C0" w14:textId="7A817B6B" w:rsidR="00F65DB9" w:rsidRDefault="00F65DB9" w:rsidP="00E528FE">
      <w:pPr>
        <w:pStyle w:val="NoSpacing"/>
        <w:jc w:val="center"/>
        <w:rPr>
          <w:color w:val="5548B6"/>
          <w:sz w:val="18"/>
          <w:szCs w:val="18"/>
        </w:rPr>
      </w:pPr>
    </w:p>
    <w:p w14:paraId="5468AF15" w14:textId="04C9B778" w:rsidR="00F65DB9" w:rsidRDefault="00F65DB9" w:rsidP="00E528FE">
      <w:pPr>
        <w:pStyle w:val="NoSpacing"/>
        <w:jc w:val="center"/>
        <w:rPr>
          <w:color w:val="5548B6"/>
          <w:sz w:val="18"/>
          <w:szCs w:val="18"/>
        </w:rPr>
      </w:pPr>
    </w:p>
    <w:p w14:paraId="24C234A6" w14:textId="2514CCAE" w:rsidR="004654AE" w:rsidRDefault="00F65DB9" w:rsidP="004654AE">
      <w:pPr>
        <w:pStyle w:val="NoSpacing"/>
        <w:jc w:val="center"/>
        <w:rPr>
          <w:rFonts w:ascii="Arial" w:hAnsi="Arial" w:cs="Arial"/>
          <w:b/>
          <w:color w:val="000000" w:themeColor="text1"/>
          <w:szCs w:val="24"/>
          <w:u w:val="single"/>
        </w:rPr>
      </w:pPr>
      <w:r w:rsidRPr="00F65DB9">
        <w:rPr>
          <w:rFonts w:ascii="Arial" w:hAnsi="Arial" w:cs="Arial"/>
          <w:b/>
          <w:color w:val="000000" w:themeColor="text1"/>
          <w:szCs w:val="24"/>
          <w:u w:val="single"/>
        </w:rPr>
        <w:t>Standards of Conduct, Performance and Ethics</w:t>
      </w:r>
    </w:p>
    <w:p w14:paraId="29FD00F6" w14:textId="6A1A975C" w:rsidR="004873C5" w:rsidRDefault="004873C5" w:rsidP="004654AE">
      <w:pPr>
        <w:pStyle w:val="NoSpacing"/>
        <w:jc w:val="center"/>
        <w:rPr>
          <w:rFonts w:ascii="Arial" w:hAnsi="Arial" w:cs="Arial"/>
          <w:b/>
          <w:color w:val="000000" w:themeColor="text1"/>
          <w:szCs w:val="24"/>
          <w:u w:val="single"/>
        </w:rPr>
      </w:pPr>
    </w:p>
    <w:p w14:paraId="192D94E4" w14:textId="2D69A481" w:rsidR="004873C5" w:rsidRPr="00572FBB" w:rsidRDefault="004873C5" w:rsidP="004654AE">
      <w:pPr>
        <w:pStyle w:val="NoSpacing"/>
        <w:jc w:val="center"/>
        <w:rPr>
          <w:rFonts w:ascii="Arial" w:hAnsi="Arial" w:cs="Arial"/>
          <w:b/>
          <w:sz w:val="20"/>
          <w:szCs w:val="20"/>
        </w:rPr>
      </w:pPr>
    </w:p>
    <w:p w14:paraId="493A0268" w14:textId="1B6391F2" w:rsidR="0034218D" w:rsidRPr="00572FBB" w:rsidRDefault="004873C5" w:rsidP="0034218D">
      <w:pPr>
        <w:pStyle w:val="NoSpacing"/>
        <w:rPr>
          <w:rFonts w:ascii="Arial" w:hAnsi="Arial" w:cs="Arial"/>
          <w:sz w:val="20"/>
          <w:szCs w:val="20"/>
        </w:rPr>
      </w:pPr>
      <w:r w:rsidRPr="00572FBB">
        <w:rPr>
          <w:rFonts w:ascii="Arial" w:hAnsi="Arial" w:cs="Arial"/>
          <w:sz w:val="20"/>
          <w:szCs w:val="20"/>
        </w:rPr>
        <w:t xml:space="preserve">As dental professionals, we work to the standards of conduct, </w:t>
      </w:r>
      <w:r w:rsidR="00572FBB" w:rsidRPr="00572FBB">
        <w:rPr>
          <w:rFonts w:ascii="Arial" w:hAnsi="Arial" w:cs="Arial"/>
          <w:sz w:val="20"/>
          <w:szCs w:val="20"/>
        </w:rPr>
        <w:t>performance</w:t>
      </w:r>
      <w:r w:rsidRPr="00572FBB">
        <w:rPr>
          <w:rFonts w:ascii="Arial" w:hAnsi="Arial" w:cs="Arial"/>
          <w:sz w:val="20"/>
          <w:szCs w:val="20"/>
        </w:rPr>
        <w:t xml:space="preserve"> and ethics </w:t>
      </w:r>
      <w:r w:rsidR="00572FBB" w:rsidRPr="00572FBB">
        <w:rPr>
          <w:rFonts w:ascii="Arial" w:hAnsi="Arial" w:cs="Arial"/>
          <w:sz w:val="20"/>
          <w:szCs w:val="20"/>
        </w:rPr>
        <w:t>set out within the nine principles as required by the General Dental Council</w:t>
      </w:r>
    </w:p>
    <w:p w14:paraId="7530C1A0" w14:textId="0613FD45" w:rsidR="0034218D" w:rsidRPr="00572FBB" w:rsidRDefault="0034218D" w:rsidP="0034218D">
      <w:pPr>
        <w:pStyle w:val="NoSpacing"/>
        <w:jc w:val="center"/>
        <w:rPr>
          <w:rFonts w:ascii="Arial" w:hAnsi="Arial" w:cs="Arial"/>
          <w:sz w:val="20"/>
          <w:szCs w:val="20"/>
        </w:rPr>
      </w:pPr>
    </w:p>
    <w:p w14:paraId="02BCD3FB" w14:textId="0C083AB2" w:rsidR="001D2AC6" w:rsidRPr="001D2AC6" w:rsidRDefault="001D2AC6" w:rsidP="00572FBB">
      <w:pPr>
        <w:shd w:val="clear" w:color="auto" w:fill="FFFFFF"/>
        <w:spacing w:before="300" w:after="150" w:line="525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</w:rPr>
      </w:pPr>
      <w:r w:rsidRPr="001D2AC6"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</w:rPr>
        <w:t>Principle One</w:t>
      </w:r>
      <w:r w:rsidR="00572FBB" w:rsidRPr="002569D2"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</w:rPr>
        <w:t xml:space="preserve">: </w:t>
      </w:r>
      <w:r w:rsidRPr="001D2AC6">
        <w:rPr>
          <w:rFonts w:ascii="Arial" w:eastAsia="Times New Roman" w:hAnsi="Arial" w:cs="Arial"/>
          <w:b/>
          <w:sz w:val="20"/>
          <w:szCs w:val="20"/>
          <w:lang w:eastAsia="en-GB"/>
        </w:rPr>
        <w:t>Put patients' interests first</w:t>
      </w:r>
    </w:p>
    <w:p w14:paraId="701C3725" w14:textId="0F94B667" w:rsidR="001D2AC6" w:rsidRPr="00572FBB" w:rsidRDefault="001D2AC6" w:rsidP="00572FBB">
      <w:pPr>
        <w:rPr>
          <w:rFonts w:ascii="Arial" w:hAnsi="Arial" w:cs="Arial"/>
          <w:sz w:val="20"/>
          <w:szCs w:val="20"/>
        </w:rPr>
      </w:pPr>
      <w:r w:rsidRPr="00572FBB">
        <w:rPr>
          <w:rFonts w:ascii="Arial" w:hAnsi="Arial" w:cs="Arial"/>
          <w:sz w:val="20"/>
          <w:szCs w:val="20"/>
          <w:lang w:eastAsia="en-GB"/>
        </w:rPr>
        <w:t> Patients expect:</w:t>
      </w:r>
    </w:p>
    <w:p w14:paraId="00E1373B" w14:textId="67A5A70D" w:rsidR="00572FBB" w:rsidRPr="001D2AC6" w:rsidRDefault="001D2AC6" w:rsidP="00572FB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1D2AC6">
        <w:rPr>
          <w:rFonts w:ascii="Arial" w:eastAsia="Times New Roman" w:hAnsi="Arial" w:cs="Arial"/>
          <w:sz w:val="20"/>
          <w:szCs w:val="20"/>
          <w:lang w:eastAsia="en-GB"/>
        </w:rPr>
        <w:t>To be listened to and have their preferences and concerns taken into account</w:t>
      </w:r>
    </w:p>
    <w:p w14:paraId="262733B7" w14:textId="581A90B0" w:rsidR="00572FBB" w:rsidRPr="001D2AC6" w:rsidRDefault="001D2AC6" w:rsidP="00572FB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1D2AC6">
        <w:rPr>
          <w:rFonts w:ascii="Arial" w:eastAsia="Times New Roman" w:hAnsi="Arial" w:cs="Arial"/>
          <w:sz w:val="20"/>
          <w:szCs w:val="20"/>
          <w:lang w:eastAsia="en-GB"/>
        </w:rPr>
        <w:t>To be treated as individuals and have their cultures and values respected</w:t>
      </w:r>
    </w:p>
    <w:p w14:paraId="5FE6B583" w14:textId="4D431A49" w:rsidR="00572FBB" w:rsidRPr="001D2AC6" w:rsidRDefault="001D2AC6" w:rsidP="00572FB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1D2AC6">
        <w:rPr>
          <w:rFonts w:ascii="Arial" w:eastAsia="Times New Roman" w:hAnsi="Arial" w:cs="Arial"/>
          <w:sz w:val="20"/>
          <w:szCs w:val="20"/>
          <w:lang w:eastAsia="en-GB"/>
        </w:rPr>
        <w:t>That all members of the dental team will be honest and act with integrity</w:t>
      </w:r>
    </w:p>
    <w:p w14:paraId="6F45F925" w14:textId="77777777" w:rsidR="001D2AC6" w:rsidRPr="001D2AC6" w:rsidRDefault="001D2AC6" w:rsidP="001D2AC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1D2AC6">
        <w:rPr>
          <w:rFonts w:ascii="Arial" w:eastAsia="Times New Roman" w:hAnsi="Arial" w:cs="Arial"/>
          <w:sz w:val="20"/>
          <w:szCs w:val="20"/>
          <w:lang w:eastAsia="en-GB"/>
        </w:rPr>
        <w:t>That all aspects of their health and well-being will be considered and they will receive dental care that is appropriate for them</w:t>
      </w:r>
    </w:p>
    <w:p w14:paraId="6A73E8F7" w14:textId="77777777" w:rsidR="001D2AC6" w:rsidRPr="001D2AC6" w:rsidRDefault="001D2AC6" w:rsidP="001D2AC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1D2AC6">
        <w:rPr>
          <w:rFonts w:ascii="Arial" w:eastAsia="Times New Roman" w:hAnsi="Arial" w:cs="Arial"/>
          <w:sz w:val="20"/>
          <w:szCs w:val="20"/>
          <w:lang w:eastAsia="en-GB"/>
        </w:rPr>
        <w:t>To be treated in a clean and safe environment</w:t>
      </w:r>
    </w:p>
    <w:p w14:paraId="7BBD348D" w14:textId="77777777" w:rsidR="001D2AC6" w:rsidRPr="001D2AC6" w:rsidRDefault="001D2AC6" w:rsidP="001D2AC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1D2AC6">
        <w:rPr>
          <w:rFonts w:ascii="Arial" w:eastAsia="Times New Roman" w:hAnsi="Arial" w:cs="Arial"/>
          <w:sz w:val="20"/>
          <w:szCs w:val="20"/>
          <w:lang w:eastAsia="en-GB"/>
        </w:rPr>
        <w:t>That reasonable adjustments will be made for any disabilities</w:t>
      </w:r>
    </w:p>
    <w:p w14:paraId="249609D9" w14:textId="77777777" w:rsidR="001D2AC6" w:rsidRPr="001D2AC6" w:rsidRDefault="001D2AC6" w:rsidP="001D2AC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1D2AC6">
        <w:rPr>
          <w:rFonts w:ascii="Arial" w:eastAsia="Times New Roman" w:hAnsi="Arial" w:cs="Arial"/>
          <w:sz w:val="20"/>
          <w:szCs w:val="20"/>
          <w:lang w:eastAsia="en-GB"/>
        </w:rPr>
        <w:t>That their interests will be put before financial gain and business need</w:t>
      </w:r>
    </w:p>
    <w:p w14:paraId="2B0490CA" w14:textId="77777777" w:rsidR="001D2AC6" w:rsidRPr="001D2AC6" w:rsidRDefault="001D2AC6" w:rsidP="001D2AC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1D2AC6">
        <w:rPr>
          <w:rFonts w:ascii="Arial" w:eastAsia="Times New Roman" w:hAnsi="Arial" w:cs="Arial"/>
          <w:sz w:val="20"/>
          <w:szCs w:val="20"/>
          <w:lang w:eastAsia="en-GB"/>
        </w:rPr>
        <w:t>Redress if they suffer harm during dental treatment</w:t>
      </w:r>
    </w:p>
    <w:p w14:paraId="69336FBF" w14:textId="68FF4115" w:rsidR="001D2AC6" w:rsidRPr="00572FBB" w:rsidRDefault="001D2AC6" w:rsidP="001D2AC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1D2AC6">
        <w:rPr>
          <w:rFonts w:ascii="Arial" w:eastAsia="Times New Roman" w:hAnsi="Arial" w:cs="Arial"/>
          <w:sz w:val="20"/>
          <w:szCs w:val="20"/>
          <w:lang w:eastAsia="en-GB"/>
        </w:rPr>
        <w:t>That their dental pain and anxiety will be managed appropriately</w:t>
      </w:r>
    </w:p>
    <w:p w14:paraId="0F7D762B" w14:textId="27D905A6" w:rsidR="001D2AC6" w:rsidRPr="00885E0F" w:rsidRDefault="00885E0F" w:rsidP="00885E0F">
      <w:pPr>
        <w:shd w:val="clear" w:color="auto" w:fill="FFFFFF"/>
        <w:spacing w:after="300" w:line="285" w:lineRule="atLeast"/>
        <w:rPr>
          <w:rFonts w:ascii="Arial" w:eastAsia="Times New Roman" w:hAnsi="Arial" w:cs="Arial"/>
          <w:sz w:val="20"/>
          <w:szCs w:val="20"/>
          <w:lang w:eastAsia="en-GB"/>
        </w:rPr>
      </w:pPr>
      <w:r>
        <w:rPr>
          <w:rFonts w:ascii="Arial" w:eastAsia="Times New Roman" w:hAnsi="Arial" w:cs="Arial"/>
          <w:sz w:val="20"/>
          <w:szCs w:val="20"/>
          <w:lang w:eastAsia="en-GB"/>
        </w:rPr>
        <w:t>We will:</w:t>
      </w:r>
      <w:r w:rsidR="001D2AC6" w:rsidRPr="00572FBB">
        <w:rPr>
          <w:rFonts w:ascii="Arial" w:eastAsia="Times New Roman" w:hAnsi="Arial" w:cs="Arial"/>
          <w:sz w:val="20"/>
          <w:szCs w:val="20"/>
          <w:lang w:eastAsia="en-GB"/>
        </w:rPr>
        <w:fldChar w:fldCharType="begin"/>
      </w:r>
      <w:r w:rsidR="001D2AC6" w:rsidRPr="00885E0F">
        <w:rPr>
          <w:rFonts w:ascii="Arial" w:eastAsia="Times New Roman" w:hAnsi="Arial" w:cs="Arial"/>
          <w:sz w:val="20"/>
          <w:szCs w:val="20"/>
          <w:lang w:eastAsia="en-GB"/>
        </w:rPr>
        <w:instrText xml:space="preserve"> HYPERLINK "https://standards.gdc-uk.org/pages/principle1/principle1.aspx" \l "collapseOne" </w:instrText>
      </w:r>
      <w:r w:rsidR="001D2AC6" w:rsidRPr="00572FBB">
        <w:rPr>
          <w:rFonts w:ascii="Arial" w:eastAsia="Times New Roman" w:hAnsi="Arial" w:cs="Arial"/>
          <w:sz w:val="20"/>
          <w:szCs w:val="20"/>
          <w:lang w:eastAsia="en-GB"/>
        </w:rPr>
        <w:fldChar w:fldCharType="separate"/>
      </w:r>
    </w:p>
    <w:p w14:paraId="1BD22B61" w14:textId="797AE1EB" w:rsidR="001D2AC6" w:rsidRPr="00572FBB" w:rsidRDefault="002569D2" w:rsidP="00572FBB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  <w:r>
        <w:rPr>
          <w:rFonts w:ascii="Arial" w:eastAsia="Times New Roman" w:hAnsi="Arial" w:cs="Arial"/>
          <w:bCs/>
          <w:sz w:val="20"/>
          <w:szCs w:val="20"/>
          <w:lang w:eastAsia="en-GB"/>
        </w:rPr>
        <w:t xml:space="preserve">listen to </w:t>
      </w:r>
      <w:r w:rsidR="001D2AC6" w:rsidRPr="00572FBB">
        <w:rPr>
          <w:rFonts w:ascii="Arial" w:eastAsia="Times New Roman" w:hAnsi="Arial" w:cs="Arial"/>
          <w:bCs/>
          <w:sz w:val="20"/>
          <w:szCs w:val="20"/>
          <w:lang w:eastAsia="en-GB"/>
        </w:rPr>
        <w:t>patients</w:t>
      </w:r>
      <w:r w:rsidR="001D2AC6" w:rsidRPr="00572FBB">
        <w:rPr>
          <w:rFonts w:ascii="Arial" w:eastAsia="Times New Roman" w:hAnsi="Arial" w:cs="Arial"/>
          <w:sz w:val="20"/>
          <w:szCs w:val="20"/>
          <w:lang w:eastAsia="en-GB"/>
        </w:rPr>
        <w:fldChar w:fldCharType="end"/>
      </w:r>
      <w:r w:rsidR="001D2AC6" w:rsidRPr="00572FBB">
        <w:rPr>
          <w:rFonts w:ascii="Arial" w:eastAsia="Times New Roman" w:hAnsi="Arial" w:cs="Arial"/>
          <w:sz w:val="20"/>
          <w:szCs w:val="20"/>
          <w:lang w:eastAsia="en-GB"/>
        </w:rPr>
        <w:fldChar w:fldCharType="begin"/>
      </w:r>
      <w:r w:rsidR="001D2AC6" w:rsidRPr="00572FBB">
        <w:rPr>
          <w:rFonts w:ascii="Arial" w:eastAsia="Times New Roman" w:hAnsi="Arial" w:cs="Arial"/>
          <w:sz w:val="20"/>
          <w:szCs w:val="20"/>
          <w:lang w:eastAsia="en-GB"/>
        </w:rPr>
        <w:instrText xml:space="preserve"> HYPERLINK "https://standards.gdc-uk.org/pages/principle1/principle1.aspx" \l "collapseTwo" </w:instrText>
      </w:r>
      <w:r w:rsidR="001D2AC6" w:rsidRPr="00572FBB">
        <w:rPr>
          <w:rFonts w:ascii="Arial" w:eastAsia="Times New Roman" w:hAnsi="Arial" w:cs="Arial"/>
          <w:sz w:val="20"/>
          <w:szCs w:val="20"/>
          <w:lang w:eastAsia="en-GB"/>
        </w:rPr>
        <w:fldChar w:fldCharType="separate"/>
      </w:r>
    </w:p>
    <w:p w14:paraId="15B20D6A" w14:textId="63C1CCD5" w:rsidR="001D2AC6" w:rsidRPr="00572FBB" w:rsidRDefault="001D2AC6" w:rsidP="00572FBB">
      <w:pPr>
        <w:pStyle w:val="ListParagraph"/>
        <w:numPr>
          <w:ilvl w:val="0"/>
          <w:numId w:val="5"/>
        </w:numPr>
        <w:shd w:val="clear" w:color="auto" w:fill="FFFFFF"/>
        <w:spacing w:before="75" w:after="0"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  <w:r w:rsidRPr="00572FBB">
        <w:rPr>
          <w:rFonts w:ascii="Arial" w:eastAsia="Times New Roman" w:hAnsi="Arial" w:cs="Arial"/>
          <w:bCs/>
          <w:sz w:val="20"/>
          <w:szCs w:val="20"/>
          <w:lang w:eastAsia="en-GB"/>
        </w:rPr>
        <w:t>treat every patient with dignity and respect at all times</w:t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fldChar w:fldCharType="end"/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fldChar w:fldCharType="begin"/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instrText xml:space="preserve"> HYPERLINK "https://standards.gdc-uk.org/pages/principle1/principle1.aspx" \l "collapseThree" </w:instrText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fldChar w:fldCharType="separate"/>
      </w:r>
    </w:p>
    <w:p w14:paraId="6342DDC4" w14:textId="33FFE8F3" w:rsidR="001D2AC6" w:rsidRPr="00572FBB" w:rsidRDefault="001D2AC6" w:rsidP="00572FBB">
      <w:pPr>
        <w:pStyle w:val="ListParagraph"/>
        <w:numPr>
          <w:ilvl w:val="0"/>
          <w:numId w:val="5"/>
        </w:numPr>
        <w:shd w:val="clear" w:color="auto" w:fill="FFFFFF"/>
        <w:spacing w:before="75" w:after="0"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  <w:r w:rsidRPr="00572FBB">
        <w:rPr>
          <w:rFonts w:ascii="Arial" w:eastAsia="Times New Roman" w:hAnsi="Arial" w:cs="Arial"/>
          <w:bCs/>
          <w:sz w:val="20"/>
          <w:szCs w:val="20"/>
          <w:lang w:eastAsia="en-GB"/>
        </w:rPr>
        <w:t xml:space="preserve"> be honest and act with integrity</w:t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fldChar w:fldCharType="end"/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fldChar w:fldCharType="begin"/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instrText xml:space="preserve"> HYPERLINK "https://standards.gdc-uk.org/pages/principle1/principle1.aspx" \l "collapseFour" </w:instrText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fldChar w:fldCharType="separate"/>
      </w:r>
    </w:p>
    <w:p w14:paraId="72353B9B" w14:textId="700DB201" w:rsidR="001D2AC6" w:rsidRPr="00572FBB" w:rsidRDefault="001D2AC6" w:rsidP="00572FBB">
      <w:pPr>
        <w:pStyle w:val="ListParagraph"/>
        <w:numPr>
          <w:ilvl w:val="0"/>
          <w:numId w:val="5"/>
        </w:numPr>
        <w:shd w:val="clear" w:color="auto" w:fill="FFFFFF"/>
        <w:spacing w:before="75" w:after="0"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  <w:r w:rsidRPr="00572FBB">
        <w:rPr>
          <w:rFonts w:ascii="Arial" w:eastAsia="Times New Roman" w:hAnsi="Arial" w:cs="Arial"/>
          <w:bCs/>
          <w:sz w:val="20"/>
          <w:szCs w:val="20"/>
          <w:lang w:eastAsia="en-GB"/>
        </w:rPr>
        <w:t xml:space="preserve"> take a holistic and preventative approach to patient care which is appropriate to the individual patient</w:t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fldChar w:fldCharType="end"/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fldChar w:fldCharType="begin"/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instrText xml:space="preserve"> HYPERLINK "https://standards.gdc-uk.org/pages/principle1/principle1.aspx" \l "collapseFive" </w:instrText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fldChar w:fldCharType="separate"/>
      </w:r>
    </w:p>
    <w:p w14:paraId="55BE52A5" w14:textId="189DD862" w:rsidR="001D2AC6" w:rsidRPr="00572FBB" w:rsidRDefault="001D2AC6" w:rsidP="00572FBB">
      <w:pPr>
        <w:pStyle w:val="ListParagraph"/>
        <w:numPr>
          <w:ilvl w:val="0"/>
          <w:numId w:val="5"/>
        </w:numPr>
        <w:shd w:val="clear" w:color="auto" w:fill="FFFFFF"/>
        <w:spacing w:before="75" w:after="0"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  <w:r w:rsidRPr="00572FBB">
        <w:rPr>
          <w:rFonts w:ascii="Arial" w:eastAsia="Times New Roman" w:hAnsi="Arial" w:cs="Arial"/>
          <w:bCs/>
          <w:sz w:val="20"/>
          <w:szCs w:val="20"/>
          <w:lang w:eastAsia="en-GB"/>
        </w:rPr>
        <w:t xml:space="preserve"> treat patients in a hygienic and safe environment</w:t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fldChar w:fldCharType="end"/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fldChar w:fldCharType="begin"/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instrText xml:space="preserve"> HYPERLINK "https://standards.gdc-uk.org/pages/principle1/principle1.aspx" \l "collapseSix" </w:instrText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fldChar w:fldCharType="separate"/>
      </w:r>
    </w:p>
    <w:p w14:paraId="112AF5D8" w14:textId="0B4D51EB" w:rsidR="001D2AC6" w:rsidRPr="00572FBB" w:rsidRDefault="001D2AC6" w:rsidP="00572FBB">
      <w:pPr>
        <w:pStyle w:val="ListParagraph"/>
        <w:numPr>
          <w:ilvl w:val="0"/>
          <w:numId w:val="5"/>
        </w:numPr>
        <w:shd w:val="clear" w:color="auto" w:fill="FFFFFF"/>
        <w:spacing w:before="75" w:after="0"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  <w:r w:rsidRPr="00572FBB">
        <w:rPr>
          <w:rFonts w:ascii="Arial" w:eastAsia="Times New Roman" w:hAnsi="Arial" w:cs="Arial"/>
          <w:bCs/>
          <w:sz w:val="20"/>
          <w:szCs w:val="20"/>
          <w:lang w:eastAsia="en-GB"/>
        </w:rPr>
        <w:t xml:space="preserve"> treat patients fairly, as individuals and without discrimination</w:t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fldChar w:fldCharType="end"/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fldChar w:fldCharType="begin"/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instrText xml:space="preserve"> HYPERLINK "https://standards.gdc-uk.org/pages/principle1/principle1.aspx" \l "collapseSeven" </w:instrText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fldChar w:fldCharType="separate"/>
      </w:r>
    </w:p>
    <w:p w14:paraId="2A8BCA3E" w14:textId="7CBCFDB9" w:rsidR="001D2AC6" w:rsidRPr="00572FBB" w:rsidRDefault="001D2AC6" w:rsidP="00572FBB">
      <w:pPr>
        <w:pStyle w:val="ListParagraph"/>
        <w:numPr>
          <w:ilvl w:val="0"/>
          <w:numId w:val="5"/>
        </w:numPr>
        <w:shd w:val="clear" w:color="auto" w:fill="FFFFFF"/>
        <w:spacing w:before="75" w:after="0"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  <w:r w:rsidRPr="00572FBB">
        <w:rPr>
          <w:rFonts w:ascii="Arial" w:eastAsia="Times New Roman" w:hAnsi="Arial" w:cs="Arial"/>
          <w:bCs/>
          <w:sz w:val="20"/>
          <w:szCs w:val="20"/>
          <w:lang w:eastAsia="en-GB"/>
        </w:rPr>
        <w:t xml:space="preserve"> put </w:t>
      </w:r>
      <w:r w:rsidR="004873C5" w:rsidRPr="00572FBB">
        <w:rPr>
          <w:rFonts w:ascii="Arial" w:eastAsia="Times New Roman" w:hAnsi="Arial" w:cs="Arial"/>
          <w:bCs/>
          <w:sz w:val="20"/>
          <w:szCs w:val="20"/>
          <w:lang w:eastAsia="en-GB"/>
        </w:rPr>
        <w:t xml:space="preserve">patients’ interests before our </w:t>
      </w:r>
      <w:r w:rsidRPr="00572FBB">
        <w:rPr>
          <w:rFonts w:ascii="Arial" w:eastAsia="Times New Roman" w:hAnsi="Arial" w:cs="Arial"/>
          <w:bCs/>
          <w:sz w:val="20"/>
          <w:szCs w:val="20"/>
          <w:lang w:eastAsia="en-GB"/>
        </w:rPr>
        <w:t>own or those of any colleague, business or organisation</w:t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fldChar w:fldCharType="end"/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fldChar w:fldCharType="begin"/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instrText xml:space="preserve"> HYPERLINK "https://standards.gdc-uk.org/pages/principle1/principle1.aspx" \l "collapseEight" </w:instrText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fldChar w:fldCharType="separate"/>
      </w:r>
    </w:p>
    <w:p w14:paraId="081D4C1D" w14:textId="211CB975" w:rsidR="001D2AC6" w:rsidRPr="00572FBB" w:rsidRDefault="001D2AC6" w:rsidP="00572FBB">
      <w:pPr>
        <w:pStyle w:val="ListParagraph"/>
        <w:numPr>
          <w:ilvl w:val="0"/>
          <w:numId w:val="5"/>
        </w:numPr>
        <w:shd w:val="clear" w:color="auto" w:fill="FFFFFF"/>
        <w:spacing w:before="75" w:after="0"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  <w:r w:rsidRPr="00572FBB">
        <w:rPr>
          <w:rFonts w:ascii="Arial" w:eastAsia="Times New Roman" w:hAnsi="Arial" w:cs="Arial"/>
          <w:bCs/>
          <w:sz w:val="20"/>
          <w:szCs w:val="20"/>
          <w:lang w:eastAsia="en-GB"/>
        </w:rPr>
        <w:t xml:space="preserve"> have appropriate arrangements in place for patients to seek compensation if they have suffered harm</w:t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fldChar w:fldCharType="end"/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fldChar w:fldCharType="begin"/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instrText xml:space="preserve"> HYPERLINK "https://standards.gdc-uk.org/pages/principle1/principle1.aspx" \l "collapseNine" </w:instrText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fldChar w:fldCharType="separate"/>
      </w:r>
    </w:p>
    <w:p w14:paraId="66FDB62C" w14:textId="187663F9" w:rsidR="001D2AC6" w:rsidRPr="00572FBB" w:rsidRDefault="001D2AC6" w:rsidP="001D2AC6">
      <w:pPr>
        <w:pStyle w:val="ListParagraph"/>
        <w:numPr>
          <w:ilvl w:val="0"/>
          <w:numId w:val="5"/>
        </w:numPr>
        <w:shd w:val="clear" w:color="auto" w:fill="FFFFFF"/>
        <w:spacing w:before="75" w:after="300"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  <w:r w:rsidRPr="00572FBB">
        <w:rPr>
          <w:rFonts w:ascii="Arial" w:eastAsia="Times New Roman" w:hAnsi="Arial" w:cs="Arial"/>
          <w:bCs/>
          <w:sz w:val="20"/>
          <w:szCs w:val="20"/>
          <w:lang w:eastAsia="en-GB"/>
        </w:rPr>
        <w:t xml:space="preserve"> find out about laws </w:t>
      </w:r>
      <w:r w:rsidR="00E712EA">
        <w:rPr>
          <w:rFonts w:ascii="Arial" w:eastAsia="Times New Roman" w:hAnsi="Arial" w:cs="Arial"/>
          <w:bCs/>
          <w:sz w:val="20"/>
          <w:szCs w:val="20"/>
          <w:lang w:eastAsia="en-GB"/>
        </w:rPr>
        <w:t>and regulations that affect our</w:t>
      </w:r>
      <w:r w:rsidRPr="00572FBB">
        <w:rPr>
          <w:rFonts w:ascii="Arial" w:eastAsia="Times New Roman" w:hAnsi="Arial" w:cs="Arial"/>
          <w:bCs/>
          <w:sz w:val="20"/>
          <w:szCs w:val="20"/>
          <w:lang w:eastAsia="en-GB"/>
        </w:rPr>
        <w:t xml:space="preserve"> work and follow them</w:t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fldChar w:fldCharType="end"/>
      </w:r>
    </w:p>
    <w:p w14:paraId="5A0C62C8" w14:textId="329E8542" w:rsidR="004873C5" w:rsidRPr="002569D2" w:rsidRDefault="004873C5" w:rsidP="00572FBB">
      <w:pPr>
        <w:pStyle w:val="Heading1"/>
        <w:spacing w:before="300" w:after="150" w:line="525" w:lineRule="atLeast"/>
        <w:rPr>
          <w:rFonts w:ascii="Arial" w:hAnsi="Arial" w:cs="Arial"/>
          <w:b/>
          <w:color w:val="auto"/>
          <w:sz w:val="20"/>
          <w:szCs w:val="20"/>
        </w:rPr>
      </w:pPr>
      <w:r w:rsidRPr="002569D2">
        <w:rPr>
          <w:rFonts w:ascii="Arial" w:hAnsi="Arial" w:cs="Arial"/>
          <w:b/>
          <w:color w:val="auto"/>
          <w:sz w:val="20"/>
          <w:szCs w:val="20"/>
        </w:rPr>
        <w:lastRenderedPageBreak/>
        <w:t>Principle Two</w:t>
      </w:r>
      <w:r w:rsidR="00572FBB" w:rsidRPr="002569D2">
        <w:rPr>
          <w:rFonts w:ascii="Arial" w:hAnsi="Arial" w:cs="Arial"/>
          <w:b/>
          <w:color w:val="auto"/>
          <w:sz w:val="20"/>
          <w:szCs w:val="20"/>
        </w:rPr>
        <w:t xml:space="preserve">: </w:t>
      </w:r>
      <w:r w:rsidRPr="002569D2">
        <w:rPr>
          <w:rFonts w:ascii="Arial" w:hAnsi="Arial" w:cs="Arial"/>
          <w:b/>
          <w:bCs/>
          <w:color w:val="auto"/>
          <w:sz w:val="20"/>
          <w:szCs w:val="20"/>
        </w:rPr>
        <w:t>Communicate effectively with patients</w:t>
      </w:r>
    </w:p>
    <w:p w14:paraId="4BB36CE2" w14:textId="5726537A" w:rsidR="004873C5" w:rsidRPr="00572FBB" w:rsidRDefault="004873C5" w:rsidP="00572FBB">
      <w:r w:rsidRPr="00572FBB">
        <w:t> Patients expect:</w:t>
      </w:r>
    </w:p>
    <w:p w14:paraId="3D650A0B" w14:textId="77777777" w:rsidR="004873C5" w:rsidRPr="00572FBB" w:rsidRDefault="004873C5" w:rsidP="004873C5">
      <w:pPr>
        <w:numPr>
          <w:ilvl w:val="0"/>
          <w:numId w:val="6"/>
        </w:numPr>
        <w:spacing w:before="100" w:beforeAutospacing="1" w:after="100" w:afterAutospacing="1" w:line="240" w:lineRule="atLeast"/>
        <w:rPr>
          <w:rFonts w:ascii="Arial" w:hAnsi="Arial" w:cs="Arial"/>
          <w:sz w:val="20"/>
          <w:szCs w:val="20"/>
        </w:rPr>
      </w:pPr>
      <w:r w:rsidRPr="00572FBB">
        <w:rPr>
          <w:rFonts w:ascii="Arial" w:hAnsi="Arial" w:cs="Arial"/>
          <w:sz w:val="20"/>
          <w:szCs w:val="20"/>
        </w:rPr>
        <w:t>To receive full, clear and accurate information that they can understand, before, during and after treatment, so that they can make informed decisions in partnership with the people providing their care</w:t>
      </w:r>
    </w:p>
    <w:p w14:paraId="683F3012" w14:textId="77777777" w:rsidR="004873C5" w:rsidRPr="00572FBB" w:rsidRDefault="004873C5" w:rsidP="004873C5">
      <w:pPr>
        <w:numPr>
          <w:ilvl w:val="0"/>
          <w:numId w:val="6"/>
        </w:numPr>
        <w:spacing w:before="100" w:beforeAutospacing="1" w:after="100" w:afterAutospacing="1" w:line="240" w:lineRule="atLeast"/>
        <w:rPr>
          <w:rFonts w:ascii="Arial" w:hAnsi="Arial" w:cs="Arial"/>
          <w:sz w:val="20"/>
          <w:szCs w:val="20"/>
        </w:rPr>
      </w:pPr>
      <w:r w:rsidRPr="00572FBB">
        <w:rPr>
          <w:rFonts w:ascii="Arial" w:hAnsi="Arial" w:cs="Arial"/>
          <w:sz w:val="20"/>
          <w:szCs w:val="20"/>
        </w:rPr>
        <w:t>A clear explanation of the treatment, possible outcomes and what they can expect</w:t>
      </w:r>
    </w:p>
    <w:p w14:paraId="5B2407D7" w14:textId="77777777" w:rsidR="004873C5" w:rsidRPr="00572FBB" w:rsidRDefault="004873C5" w:rsidP="004873C5">
      <w:pPr>
        <w:numPr>
          <w:ilvl w:val="0"/>
          <w:numId w:val="6"/>
        </w:numPr>
        <w:spacing w:before="100" w:beforeAutospacing="1" w:after="100" w:afterAutospacing="1" w:line="240" w:lineRule="atLeast"/>
        <w:rPr>
          <w:rFonts w:ascii="Arial" w:hAnsi="Arial" w:cs="Arial"/>
          <w:sz w:val="20"/>
          <w:szCs w:val="20"/>
        </w:rPr>
      </w:pPr>
      <w:r w:rsidRPr="00572FBB">
        <w:rPr>
          <w:rFonts w:ascii="Arial" w:hAnsi="Arial" w:cs="Arial"/>
          <w:sz w:val="20"/>
          <w:szCs w:val="20"/>
        </w:rPr>
        <w:t>To know how much their treatment will cost before it starts, and to be told about any changes</w:t>
      </w:r>
    </w:p>
    <w:p w14:paraId="104DB320" w14:textId="77777777" w:rsidR="004873C5" w:rsidRPr="00572FBB" w:rsidRDefault="004873C5" w:rsidP="004873C5">
      <w:pPr>
        <w:numPr>
          <w:ilvl w:val="0"/>
          <w:numId w:val="6"/>
        </w:numPr>
        <w:spacing w:before="100" w:beforeAutospacing="1" w:after="100" w:afterAutospacing="1" w:line="240" w:lineRule="atLeast"/>
        <w:rPr>
          <w:rFonts w:ascii="Arial" w:hAnsi="Arial" w:cs="Arial"/>
          <w:sz w:val="20"/>
          <w:szCs w:val="20"/>
        </w:rPr>
      </w:pPr>
      <w:r w:rsidRPr="00572FBB">
        <w:rPr>
          <w:rFonts w:ascii="Arial" w:hAnsi="Arial" w:cs="Arial"/>
          <w:sz w:val="20"/>
          <w:szCs w:val="20"/>
        </w:rPr>
        <w:t>Communication that they can understand</w:t>
      </w:r>
    </w:p>
    <w:p w14:paraId="0FDD9B4F" w14:textId="77777777" w:rsidR="004873C5" w:rsidRPr="00572FBB" w:rsidRDefault="004873C5" w:rsidP="004873C5">
      <w:pPr>
        <w:numPr>
          <w:ilvl w:val="0"/>
          <w:numId w:val="6"/>
        </w:numPr>
        <w:spacing w:before="100" w:beforeAutospacing="1" w:after="100" w:afterAutospacing="1" w:line="240" w:lineRule="atLeast"/>
        <w:rPr>
          <w:rFonts w:ascii="Arial" w:hAnsi="Arial" w:cs="Arial"/>
          <w:sz w:val="20"/>
          <w:szCs w:val="20"/>
        </w:rPr>
      </w:pPr>
      <w:r w:rsidRPr="00572FBB">
        <w:rPr>
          <w:rFonts w:ascii="Arial" w:hAnsi="Arial" w:cs="Arial"/>
          <w:sz w:val="20"/>
          <w:szCs w:val="20"/>
        </w:rPr>
        <w:t>To know the names of those providing their care</w:t>
      </w:r>
    </w:p>
    <w:p w14:paraId="4E011858" w14:textId="071D52B1" w:rsidR="004873C5" w:rsidRPr="00572FBB" w:rsidRDefault="00572FBB" w:rsidP="004873C5">
      <w:pPr>
        <w:shd w:val="clear" w:color="auto" w:fill="FFFFFF"/>
        <w:spacing w:line="285" w:lineRule="atLeast"/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bookmarkStart w:id="1" w:name="standards"/>
      <w:bookmarkEnd w:id="1"/>
      <w:r>
        <w:rPr>
          <w:rFonts w:ascii="Arial" w:hAnsi="Arial" w:cs="Arial"/>
          <w:sz w:val="20"/>
          <w:szCs w:val="20"/>
        </w:rPr>
        <w:t>We will</w:t>
      </w:r>
      <w:r w:rsidR="004873C5" w:rsidRPr="00885E0F">
        <w:rPr>
          <w:rFonts w:ascii="Arial" w:hAnsi="Arial" w:cs="Arial"/>
          <w:sz w:val="20"/>
          <w:szCs w:val="20"/>
        </w:rPr>
        <w:fldChar w:fldCharType="begin"/>
      </w:r>
      <w:r w:rsidR="004873C5" w:rsidRPr="00572FBB">
        <w:rPr>
          <w:rFonts w:ascii="Arial" w:hAnsi="Arial" w:cs="Arial"/>
          <w:sz w:val="20"/>
          <w:szCs w:val="20"/>
        </w:rPr>
        <w:instrText xml:space="preserve"> HYPERLINK "https://standards.gdc-uk.org/pages/principle2/principle2.aspx" \l "collapseOne" </w:instrText>
      </w:r>
      <w:r w:rsidR="004873C5" w:rsidRPr="00885E0F">
        <w:rPr>
          <w:rFonts w:ascii="Arial" w:hAnsi="Arial" w:cs="Arial"/>
          <w:sz w:val="20"/>
          <w:szCs w:val="20"/>
        </w:rPr>
        <w:fldChar w:fldCharType="separate"/>
      </w:r>
    </w:p>
    <w:p w14:paraId="1B0FD37E" w14:textId="2C69C4D4" w:rsidR="004873C5" w:rsidRPr="00885E0F" w:rsidRDefault="004873C5" w:rsidP="00885E0F">
      <w:pPr>
        <w:pStyle w:val="ListParagraph"/>
        <w:numPr>
          <w:ilvl w:val="0"/>
          <w:numId w:val="14"/>
        </w:numPr>
        <w:shd w:val="clear" w:color="auto" w:fill="FFFFFF"/>
        <w:spacing w:line="240" w:lineRule="auto"/>
        <w:rPr>
          <w:rFonts w:ascii="Arial" w:hAnsi="Arial" w:cs="Arial"/>
          <w:sz w:val="20"/>
          <w:szCs w:val="20"/>
        </w:rPr>
      </w:pPr>
      <w:r w:rsidRPr="00885E0F">
        <w:rPr>
          <w:rStyle w:val="Hyperlink"/>
          <w:rFonts w:ascii="Arial" w:hAnsi="Arial" w:cs="Arial"/>
          <w:bCs/>
          <w:color w:val="auto"/>
          <w:sz w:val="20"/>
          <w:szCs w:val="20"/>
          <w:u w:val="none"/>
        </w:rPr>
        <w:t>communicate effectively with patients – listen to them, give them time to consider information and take their individual views and communication needs into account</w:t>
      </w:r>
      <w:r w:rsidRPr="00885E0F">
        <w:rPr>
          <w:rFonts w:ascii="Arial" w:hAnsi="Arial" w:cs="Arial"/>
          <w:sz w:val="20"/>
          <w:szCs w:val="20"/>
        </w:rPr>
        <w:fldChar w:fldCharType="end"/>
      </w:r>
    </w:p>
    <w:p w14:paraId="04A4299A" w14:textId="36E142F4" w:rsidR="004873C5" w:rsidRPr="00885E0F" w:rsidRDefault="00FC2817" w:rsidP="00885E0F">
      <w:pPr>
        <w:pStyle w:val="ListParagraph"/>
        <w:numPr>
          <w:ilvl w:val="0"/>
          <w:numId w:val="14"/>
        </w:numPr>
        <w:shd w:val="clear" w:color="auto" w:fill="FFFFFF"/>
        <w:spacing w:line="285" w:lineRule="atLeast"/>
        <w:rPr>
          <w:rFonts w:ascii="Arial" w:hAnsi="Arial" w:cs="Arial"/>
          <w:bCs/>
          <w:sz w:val="20"/>
          <w:szCs w:val="20"/>
        </w:rPr>
      </w:pPr>
      <w:hyperlink r:id="rId9" w:anchor="collapseTwo" w:history="1">
        <w:r w:rsidR="004873C5" w:rsidRPr="00885E0F">
          <w:rPr>
            <w:rStyle w:val="Hyperlink"/>
            <w:rFonts w:ascii="Arial" w:hAnsi="Arial" w:cs="Arial"/>
            <w:bCs/>
            <w:color w:val="auto"/>
            <w:sz w:val="20"/>
            <w:szCs w:val="20"/>
            <w:u w:val="none"/>
          </w:rPr>
          <w:t>recognise and promote patients’ rights to and responsibilities for making decisions about their health priorities and care</w:t>
        </w:r>
      </w:hyperlink>
    </w:p>
    <w:p w14:paraId="34D25CC7" w14:textId="6A3E0C6C" w:rsidR="004873C5" w:rsidRPr="00885E0F" w:rsidRDefault="00FC2817" w:rsidP="00885E0F">
      <w:pPr>
        <w:pStyle w:val="ListParagraph"/>
        <w:numPr>
          <w:ilvl w:val="0"/>
          <w:numId w:val="14"/>
        </w:numPr>
        <w:shd w:val="clear" w:color="auto" w:fill="FFFFFF"/>
        <w:spacing w:line="285" w:lineRule="atLeast"/>
        <w:rPr>
          <w:rFonts w:ascii="Arial" w:hAnsi="Arial" w:cs="Arial"/>
          <w:bCs/>
          <w:sz w:val="20"/>
          <w:szCs w:val="20"/>
        </w:rPr>
      </w:pPr>
      <w:hyperlink r:id="rId10" w:anchor="collapseThree" w:history="1">
        <w:r w:rsidR="004873C5" w:rsidRPr="00885E0F">
          <w:rPr>
            <w:rStyle w:val="Hyperlink"/>
            <w:rFonts w:ascii="Arial" w:hAnsi="Arial" w:cs="Arial"/>
            <w:bCs/>
            <w:color w:val="auto"/>
            <w:sz w:val="20"/>
            <w:szCs w:val="20"/>
            <w:u w:val="none"/>
          </w:rPr>
          <w:t>give patients the information they need, in a way they can understand, so that they can make informed decisions</w:t>
        </w:r>
      </w:hyperlink>
    </w:p>
    <w:p w14:paraId="398149EA" w14:textId="0D5C5E5F" w:rsidR="004873C5" w:rsidRPr="00885E0F" w:rsidRDefault="00FC2817" w:rsidP="00885E0F">
      <w:pPr>
        <w:pStyle w:val="ListParagraph"/>
        <w:numPr>
          <w:ilvl w:val="0"/>
          <w:numId w:val="14"/>
        </w:numPr>
        <w:shd w:val="clear" w:color="auto" w:fill="FFFFFF"/>
        <w:spacing w:line="285" w:lineRule="atLeast"/>
        <w:rPr>
          <w:rFonts w:ascii="Arial" w:hAnsi="Arial" w:cs="Arial"/>
          <w:bCs/>
          <w:sz w:val="20"/>
          <w:szCs w:val="20"/>
        </w:rPr>
      </w:pPr>
      <w:hyperlink r:id="rId11" w:anchor="collapseFour" w:history="1">
        <w:r w:rsidR="004873C5" w:rsidRPr="00885E0F">
          <w:rPr>
            <w:rStyle w:val="Hyperlink"/>
            <w:rFonts w:ascii="Arial" w:hAnsi="Arial" w:cs="Arial"/>
            <w:bCs/>
            <w:color w:val="auto"/>
            <w:sz w:val="20"/>
            <w:szCs w:val="20"/>
            <w:u w:val="none"/>
          </w:rPr>
          <w:t>give patients clear information about costs</w:t>
        </w:r>
      </w:hyperlink>
    </w:p>
    <w:p w14:paraId="714BCE9D" w14:textId="04423EAC" w:rsidR="004873C5" w:rsidRPr="00572FBB" w:rsidRDefault="004873C5" w:rsidP="004873C5">
      <w:pPr>
        <w:shd w:val="clear" w:color="auto" w:fill="FFFFFF"/>
        <w:spacing w:line="240" w:lineRule="auto"/>
        <w:rPr>
          <w:rFonts w:ascii="Arial" w:hAnsi="Arial" w:cs="Arial"/>
          <w:sz w:val="20"/>
          <w:szCs w:val="20"/>
        </w:rPr>
      </w:pPr>
    </w:p>
    <w:p w14:paraId="7C6AF3AB" w14:textId="77777777" w:rsidR="004873C5" w:rsidRPr="00572FBB" w:rsidRDefault="004873C5" w:rsidP="004873C5">
      <w:pPr>
        <w:shd w:val="clear" w:color="auto" w:fill="FFFFFF"/>
        <w:spacing w:line="240" w:lineRule="auto"/>
        <w:rPr>
          <w:rFonts w:ascii="Arial" w:hAnsi="Arial" w:cs="Arial"/>
          <w:sz w:val="20"/>
          <w:szCs w:val="20"/>
        </w:rPr>
      </w:pPr>
    </w:p>
    <w:p w14:paraId="0DA8C8DD" w14:textId="4722D5E1" w:rsidR="004873C5" w:rsidRPr="004873C5" w:rsidRDefault="004873C5" w:rsidP="00572FBB">
      <w:pPr>
        <w:spacing w:before="300" w:after="150" w:line="525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</w:rPr>
      </w:pPr>
      <w:r w:rsidRPr="004873C5"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</w:rPr>
        <w:t>Principle Three</w:t>
      </w:r>
      <w:r w:rsidR="00572FBB" w:rsidRPr="002569D2"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</w:rPr>
        <w:t xml:space="preserve">: </w:t>
      </w:r>
      <w:r w:rsidRPr="004873C5">
        <w:rPr>
          <w:rFonts w:ascii="Arial" w:eastAsia="Times New Roman" w:hAnsi="Arial" w:cs="Arial"/>
          <w:b/>
          <w:sz w:val="20"/>
          <w:szCs w:val="20"/>
          <w:lang w:eastAsia="en-GB"/>
        </w:rPr>
        <w:t>Obtain valid consent</w:t>
      </w:r>
    </w:p>
    <w:p w14:paraId="535E5264" w14:textId="2C121131" w:rsidR="004873C5" w:rsidRPr="00572FBB" w:rsidRDefault="004873C5" w:rsidP="00572FBB">
      <w:r w:rsidRPr="004873C5">
        <w:rPr>
          <w:lang w:eastAsia="en-GB"/>
        </w:rPr>
        <w:t> Patients expect:</w:t>
      </w:r>
    </w:p>
    <w:p w14:paraId="648BB9F1" w14:textId="77777777" w:rsidR="004873C5" w:rsidRPr="004873C5" w:rsidRDefault="004873C5" w:rsidP="004873C5">
      <w:pPr>
        <w:numPr>
          <w:ilvl w:val="0"/>
          <w:numId w:val="7"/>
        </w:numPr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4873C5">
        <w:rPr>
          <w:rFonts w:ascii="Arial" w:eastAsia="Times New Roman" w:hAnsi="Arial" w:cs="Arial"/>
          <w:sz w:val="20"/>
          <w:szCs w:val="20"/>
          <w:lang w:eastAsia="en-GB"/>
        </w:rPr>
        <w:t>To be asked for their consent to treatment before it starts</w:t>
      </w:r>
    </w:p>
    <w:p w14:paraId="0789B71D" w14:textId="77777777" w:rsidR="00572FBB" w:rsidRDefault="00572FBB" w:rsidP="004873C5">
      <w:pPr>
        <w:shd w:val="clear" w:color="auto" w:fill="FFFFFF"/>
        <w:spacing w:after="0" w:line="285" w:lineRule="atLeast"/>
        <w:rPr>
          <w:rFonts w:ascii="Arial" w:eastAsia="Times New Roman" w:hAnsi="Arial" w:cs="Arial"/>
          <w:sz w:val="20"/>
          <w:szCs w:val="20"/>
          <w:lang w:eastAsia="en-GB"/>
        </w:rPr>
      </w:pPr>
      <w:r>
        <w:rPr>
          <w:rFonts w:ascii="Arial" w:eastAsia="Times New Roman" w:hAnsi="Arial" w:cs="Arial"/>
          <w:sz w:val="20"/>
          <w:szCs w:val="20"/>
          <w:lang w:eastAsia="en-GB"/>
        </w:rPr>
        <w:t>We will:</w:t>
      </w:r>
    </w:p>
    <w:p w14:paraId="62685806" w14:textId="352C8226" w:rsidR="004873C5" w:rsidRPr="004873C5" w:rsidRDefault="004873C5" w:rsidP="004873C5">
      <w:pPr>
        <w:shd w:val="clear" w:color="auto" w:fill="FFFFFF"/>
        <w:spacing w:after="0" w:line="285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885E0F">
        <w:rPr>
          <w:rFonts w:ascii="Arial" w:eastAsia="Times New Roman" w:hAnsi="Arial" w:cs="Arial"/>
          <w:sz w:val="20"/>
          <w:szCs w:val="20"/>
          <w:lang w:eastAsia="en-GB"/>
        </w:rPr>
        <w:fldChar w:fldCharType="begin"/>
      </w:r>
      <w:r w:rsidRPr="004873C5">
        <w:rPr>
          <w:rFonts w:ascii="Arial" w:eastAsia="Times New Roman" w:hAnsi="Arial" w:cs="Arial"/>
          <w:sz w:val="20"/>
          <w:szCs w:val="20"/>
          <w:lang w:eastAsia="en-GB"/>
        </w:rPr>
        <w:instrText xml:space="preserve"> HYPERLINK "https://standards.gdc-uk.org/pages/principle3/principle3.aspx" \l "collapseOne" </w:instrText>
      </w:r>
      <w:r w:rsidRPr="00885E0F">
        <w:rPr>
          <w:rFonts w:ascii="Arial" w:eastAsia="Times New Roman" w:hAnsi="Arial" w:cs="Arial"/>
          <w:sz w:val="20"/>
          <w:szCs w:val="20"/>
          <w:lang w:eastAsia="en-GB"/>
        </w:rPr>
        <w:fldChar w:fldCharType="separate"/>
      </w:r>
    </w:p>
    <w:p w14:paraId="5805BA31" w14:textId="68B05E4F" w:rsidR="004873C5" w:rsidRPr="00885E0F" w:rsidRDefault="004873C5" w:rsidP="00885E0F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  <w:r w:rsidRPr="00885E0F">
        <w:rPr>
          <w:rFonts w:ascii="Arial" w:eastAsia="Times New Roman" w:hAnsi="Arial" w:cs="Arial"/>
          <w:bCs/>
          <w:sz w:val="20"/>
          <w:szCs w:val="20"/>
          <w:lang w:eastAsia="en-GB"/>
        </w:rPr>
        <w:t>obtain valid consent before starting treatment, explaining all the relevant options and the possible costs</w:t>
      </w:r>
      <w:r w:rsidRPr="00885E0F">
        <w:rPr>
          <w:rFonts w:ascii="Arial" w:eastAsia="Times New Roman" w:hAnsi="Arial" w:cs="Arial"/>
          <w:sz w:val="20"/>
          <w:szCs w:val="20"/>
          <w:lang w:eastAsia="en-GB"/>
        </w:rPr>
        <w:fldChar w:fldCharType="end"/>
      </w:r>
    </w:p>
    <w:p w14:paraId="0DE2B8A2" w14:textId="14E3C038" w:rsidR="004873C5" w:rsidRPr="00885E0F" w:rsidRDefault="00FC2817" w:rsidP="00885E0F">
      <w:pPr>
        <w:pStyle w:val="ListParagraph"/>
        <w:numPr>
          <w:ilvl w:val="0"/>
          <w:numId w:val="15"/>
        </w:numPr>
        <w:shd w:val="clear" w:color="auto" w:fill="FFFFFF"/>
        <w:spacing w:after="0" w:line="285" w:lineRule="atLeast"/>
        <w:rPr>
          <w:rFonts w:ascii="Arial" w:eastAsia="Times New Roman" w:hAnsi="Arial" w:cs="Arial"/>
          <w:bCs/>
          <w:sz w:val="20"/>
          <w:szCs w:val="20"/>
          <w:lang w:eastAsia="en-GB"/>
        </w:rPr>
      </w:pPr>
      <w:hyperlink r:id="rId12" w:anchor="collapseTwo" w:history="1">
        <w:r w:rsidR="004873C5" w:rsidRPr="00885E0F">
          <w:rPr>
            <w:rFonts w:ascii="Arial" w:eastAsia="Times New Roman" w:hAnsi="Arial" w:cs="Arial"/>
            <w:bCs/>
            <w:sz w:val="20"/>
            <w:szCs w:val="20"/>
            <w:lang w:eastAsia="en-GB"/>
          </w:rPr>
          <w:t>make sure that patients (or their representatives) understand the decisions they are being asked to make</w:t>
        </w:r>
      </w:hyperlink>
    </w:p>
    <w:p w14:paraId="0567B33A" w14:textId="0F9DF579" w:rsidR="004873C5" w:rsidRPr="00885E0F" w:rsidRDefault="00FC2817" w:rsidP="00885E0F">
      <w:pPr>
        <w:pStyle w:val="ListParagraph"/>
        <w:numPr>
          <w:ilvl w:val="0"/>
          <w:numId w:val="15"/>
        </w:numPr>
        <w:shd w:val="clear" w:color="auto" w:fill="FFFFFF"/>
        <w:spacing w:after="0" w:line="285" w:lineRule="atLeast"/>
        <w:rPr>
          <w:rFonts w:ascii="Arial" w:eastAsia="Times New Roman" w:hAnsi="Arial" w:cs="Arial"/>
          <w:bCs/>
          <w:sz w:val="20"/>
          <w:szCs w:val="20"/>
          <w:lang w:eastAsia="en-GB"/>
        </w:rPr>
      </w:pPr>
      <w:hyperlink r:id="rId13" w:anchor="collapseThree" w:history="1">
        <w:r w:rsidR="004873C5" w:rsidRPr="00885E0F">
          <w:rPr>
            <w:rFonts w:ascii="Arial" w:eastAsia="Times New Roman" w:hAnsi="Arial" w:cs="Arial"/>
            <w:bCs/>
            <w:sz w:val="20"/>
            <w:szCs w:val="20"/>
            <w:lang w:eastAsia="en-GB"/>
          </w:rPr>
          <w:t>make sure that the patient’s consent remains valid at each stage of investigation or treatment</w:t>
        </w:r>
      </w:hyperlink>
    </w:p>
    <w:p w14:paraId="7871759E" w14:textId="33BA1653" w:rsidR="004873C5" w:rsidRPr="00572FBB" w:rsidRDefault="004873C5" w:rsidP="004873C5">
      <w:pPr>
        <w:shd w:val="clear" w:color="auto" w:fill="FFFFFF"/>
        <w:spacing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</w:p>
    <w:p w14:paraId="04F74599" w14:textId="77777777" w:rsidR="004873C5" w:rsidRPr="004873C5" w:rsidRDefault="004873C5" w:rsidP="004873C5">
      <w:pPr>
        <w:shd w:val="clear" w:color="auto" w:fill="FFFFFF"/>
        <w:spacing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</w:p>
    <w:p w14:paraId="5CE44584" w14:textId="2F90D7D2" w:rsidR="004873C5" w:rsidRPr="004873C5" w:rsidRDefault="004873C5" w:rsidP="00572FBB">
      <w:pPr>
        <w:spacing w:before="300" w:after="150" w:line="525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</w:rPr>
      </w:pPr>
      <w:r w:rsidRPr="004873C5"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</w:rPr>
        <w:t>Principle Four</w:t>
      </w:r>
      <w:r w:rsidR="00572FBB" w:rsidRPr="002569D2"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</w:rPr>
        <w:t xml:space="preserve">: </w:t>
      </w:r>
      <w:r w:rsidRPr="004873C5">
        <w:rPr>
          <w:rFonts w:ascii="Arial" w:eastAsia="Times New Roman" w:hAnsi="Arial" w:cs="Arial"/>
          <w:b/>
          <w:sz w:val="20"/>
          <w:szCs w:val="20"/>
          <w:lang w:eastAsia="en-GB"/>
        </w:rPr>
        <w:t>Maintain and protect patients’ information</w:t>
      </w:r>
    </w:p>
    <w:p w14:paraId="3FC35FA9" w14:textId="4C2A4457" w:rsidR="004873C5" w:rsidRPr="00572FBB" w:rsidRDefault="004873C5" w:rsidP="00572FBB">
      <w:r w:rsidRPr="004873C5">
        <w:rPr>
          <w:lang w:eastAsia="en-GB"/>
        </w:rPr>
        <w:t> Patients expect:</w:t>
      </w:r>
    </w:p>
    <w:p w14:paraId="45399EB3" w14:textId="77777777" w:rsidR="004873C5" w:rsidRPr="004873C5" w:rsidRDefault="004873C5" w:rsidP="004873C5">
      <w:pPr>
        <w:numPr>
          <w:ilvl w:val="0"/>
          <w:numId w:val="8"/>
        </w:numPr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4873C5">
        <w:rPr>
          <w:rFonts w:ascii="Arial" w:eastAsia="Times New Roman" w:hAnsi="Arial" w:cs="Arial"/>
          <w:sz w:val="20"/>
          <w:szCs w:val="20"/>
          <w:lang w:eastAsia="en-GB"/>
        </w:rPr>
        <w:t>Their records to be up to date, complete, clear, accurate and legible</w:t>
      </w:r>
    </w:p>
    <w:p w14:paraId="4E8A1DBB" w14:textId="77777777" w:rsidR="004873C5" w:rsidRPr="004873C5" w:rsidRDefault="004873C5" w:rsidP="004873C5">
      <w:pPr>
        <w:numPr>
          <w:ilvl w:val="0"/>
          <w:numId w:val="8"/>
        </w:numPr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4873C5">
        <w:rPr>
          <w:rFonts w:ascii="Arial" w:eastAsia="Times New Roman" w:hAnsi="Arial" w:cs="Arial"/>
          <w:sz w:val="20"/>
          <w:szCs w:val="20"/>
          <w:lang w:eastAsia="en-GB"/>
        </w:rPr>
        <w:t>Their personal details to be kept confidential</w:t>
      </w:r>
    </w:p>
    <w:p w14:paraId="23A36D92" w14:textId="77777777" w:rsidR="004873C5" w:rsidRPr="004873C5" w:rsidRDefault="004873C5" w:rsidP="004873C5">
      <w:pPr>
        <w:numPr>
          <w:ilvl w:val="0"/>
          <w:numId w:val="8"/>
        </w:numPr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4873C5">
        <w:rPr>
          <w:rFonts w:ascii="Arial" w:eastAsia="Times New Roman" w:hAnsi="Arial" w:cs="Arial"/>
          <w:sz w:val="20"/>
          <w:szCs w:val="20"/>
          <w:lang w:eastAsia="en-GB"/>
        </w:rPr>
        <w:t>To be able to access their dental records</w:t>
      </w:r>
    </w:p>
    <w:p w14:paraId="4FAF3D53" w14:textId="77777777" w:rsidR="004873C5" w:rsidRPr="004873C5" w:rsidRDefault="004873C5" w:rsidP="004873C5">
      <w:pPr>
        <w:numPr>
          <w:ilvl w:val="0"/>
          <w:numId w:val="8"/>
        </w:numPr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4873C5">
        <w:rPr>
          <w:rFonts w:ascii="Arial" w:eastAsia="Times New Roman" w:hAnsi="Arial" w:cs="Arial"/>
          <w:sz w:val="20"/>
          <w:szCs w:val="20"/>
          <w:lang w:eastAsia="en-GB"/>
        </w:rPr>
        <w:t>Their records to be stored securely</w:t>
      </w:r>
    </w:p>
    <w:p w14:paraId="10D07757" w14:textId="47431E85" w:rsidR="004873C5" w:rsidRPr="00572FBB" w:rsidRDefault="00572FBB" w:rsidP="00572FBB">
      <w:r>
        <w:rPr>
          <w:bCs/>
          <w:lang w:eastAsia="en-GB"/>
        </w:rPr>
        <w:t>We will:</w:t>
      </w:r>
    </w:p>
    <w:p w14:paraId="287F0472" w14:textId="77777777" w:rsidR="004873C5" w:rsidRPr="004873C5" w:rsidRDefault="004873C5" w:rsidP="004873C5">
      <w:pPr>
        <w:shd w:val="clear" w:color="auto" w:fill="FFFFFF"/>
        <w:spacing w:after="0" w:line="285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885E0F">
        <w:rPr>
          <w:rFonts w:ascii="Arial" w:eastAsia="Times New Roman" w:hAnsi="Arial" w:cs="Arial"/>
          <w:sz w:val="20"/>
          <w:szCs w:val="20"/>
          <w:lang w:eastAsia="en-GB"/>
        </w:rPr>
        <w:fldChar w:fldCharType="begin"/>
      </w:r>
      <w:r w:rsidRPr="004873C5">
        <w:rPr>
          <w:rFonts w:ascii="Arial" w:eastAsia="Times New Roman" w:hAnsi="Arial" w:cs="Arial"/>
          <w:sz w:val="20"/>
          <w:szCs w:val="20"/>
          <w:lang w:eastAsia="en-GB"/>
        </w:rPr>
        <w:instrText xml:space="preserve"> HYPERLINK "https://standards.gdc-uk.org/pages/principle4/principle4.aspx" \l "collapseOne" </w:instrText>
      </w:r>
      <w:r w:rsidRPr="00885E0F">
        <w:rPr>
          <w:rFonts w:ascii="Arial" w:eastAsia="Times New Roman" w:hAnsi="Arial" w:cs="Arial"/>
          <w:sz w:val="20"/>
          <w:szCs w:val="20"/>
          <w:lang w:eastAsia="en-GB"/>
        </w:rPr>
        <w:fldChar w:fldCharType="separate"/>
      </w:r>
    </w:p>
    <w:p w14:paraId="2BDA59F7" w14:textId="70169317" w:rsidR="004873C5" w:rsidRPr="00885E0F" w:rsidRDefault="004873C5" w:rsidP="00885E0F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  <w:r w:rsidRPr="00885E0F">
        <w:rPr>
          <w:rFonts w:ascii="Arial" w:eastAsia="Times New Roman" w:hAnsi="Arial" w:cs="Arial"/>
          <w:bCs/>
          <w:sz w:val="20"/>
          <w:szCs w:val="20"/>
          <w:lang w:eastAsia="en-GB"/>
        </w:rPr>
        <w:t>make and keep contemporaneous, complete and accurate patient records</w:t>
      </w:r>
      <w:r w:rsidRPr="00885E0F">
        <w:rPr>
          <w:rFonts w:ascii="Arial" w:eastAsia="Times New Roman" w:hAnsi="Arial" w:cs="Arial"/>
          <w:sz w:val="20"/>
          <w:szCs w:val="20"/>
          <w:lang w:eastAsia="en-GB"/>
        </w:rPr>
        <w:fldChar w:fldCharType="end"/>
      </w:r>
    </w:p>
    <w:p w14:paraId="67F72D77" w14:textId="280DFDBE" w:rsidR="004873C5" w:rsidRPr="00885E0F" w:rsidRDefault="00FC2817" w:rsidP="00885E0F">
      <w:pPr>
        <w:pStyle w:val="ListParagraph"/>
        <w:numPr>
          <w:ilvl w:val="0"/>
          <w:numId w:val="16"/>
        </w:numPr>
        <w:shd w:val="clear" w:color="auto" w:fill="FFFFFF"/>
        <w:spacing w:after="0" w:line="285" w:lineRule="atLeast"/>
        <w:rPr>
          <w:rFonts w:ascii="Arial" w:eastAsia="Times New Roman" w:hAnsi="Arial" w:cs="Arial"/>
          <w:bCs/>
          <w:sz w:val="20"/>
          <w:szCs w:val="20"/>
          <w:lang w:eastAsia="en-GB"/>
        </w:rPr>
      </w:pPr>
      <w:hyperlink r:id="rId14" w:anchor="collapseTwo" w:history="1">
        <w:r w:rsidR="004873C5" w:rsidRPr="00885E0F">
          <w:rPr>
            <w:rFonts w:ascii="Arial" w:eastAsia="Times New Roman" w:hAnsi="Arial" w:cs="Arial"/>
            <w:bCs/>
            <w:sz w:val="20"/>
            <w:szCs w:val="20"/>
            <w:lang w:eastAsia="en-GB"/>
          </w:rPr>
          <w:t>protect the confidentiality of patients’ information and only use it for the purpose for which it was given</w:t>
        </w:r>
      </w:hyperlink>
    </w:p>
    <w:p w14:paraId="36490BE1" w14:textId="718623E9" w:rsidR="004873C5" w:rsidRPr="00885E0F" w:rsidRDefault="00FC2817" w:rsidP="00885E0F">
      <w:pPr>
        <w:pStyle w:val="ListParagraph"/>
        <w:numPr>
          <w:ilvl w:val="0"/>
          <w:numId w:val="16"/>
        </w:numPr>
        <w:shd w:val="clear" w:color="auto" w:fill="FFFFFF"/>
        <w:spacing w:after="0" w:line="285" w:lineRule="atLeast"/>
        <w:rPr>
          <w:rFonts w:ascii="Arial" w:eastAsia="Times New Roman" w:hAnsi="Arial" w:cs="Arial"/>
          <w:bCs/>
          <w:sz w:val="20"/>
          <w:szCs w:val="20"/>
          <w:lang w:eastAsia="en-GB"/>
        </w:rPr>
      </w:pPr>
      <w:hyperlink r:id="rId15" w:anchor="collapseThree" w:history="1">
        <w:r w:rsidR="004873C5" w:rsidRPr="00885E0F">
          <w:rPr>
            <w:rFonts w:ascii="Arial" w:eastAsia="Times New Roman" w:hAnsi="Arial" w:cs="Arial"/>
            <w:bCs/>
            <w:sz w:val="20"/>
            <w:szCs w:val="20"/>
            <w:lang w:eastAsia="en-GB"/>
          </w:rPr>
          <w:t>only release a patient’s information without their permission in exceptional circumstances</w:t>
        </w:r>
      </w:hyperlink>
    </w:p>
    <w:p w14:paraId="26CFC6A5" w14:textId="73F2B936" w:rsidR="004873C5" w:rsidRPr="00885E0F" w:rsidRDefault="00FC2817" w:rsidP="00885E0F">
      <w:pPr>
        <w:pStyle w:val="ListParagraph"/>
        <w:numPr>
          <w:ilvl w:val="0"/>
          <w:numId w:val="16"/>
        </w:numPr>
        <w:shd w:val="clear" w:color="auto" w:fill="FFFFFF"/>
        <w:spacing w:after="0" w:line="285" w:lineRule="atLeast"/>
        <w:rPr>
          <w:rFonts w:ascii="Arial" w:eastAsia="Times New Roman" w:hAnsi="Arial" w:cs="Arial"/>
          <w:bCs/>
          <w:sz w:val="20"/>
          <w:szCs w:val="20"/>
          <w:lang w:eastAsia="en-GB"/>
        </w:rPr>
      </w:pPr>
      <w:hyperlink r:id="rId16" w:anchor="collapseFour" w:history="1">
        <w:r w:rsidR="004873C5" w:rsidRPr="00885E0F">
          <w:rPr>
            <w:rFonts w:ascii="Arial" w:eastAsia="Times New Roman" w:hAnsi="Arial" w:cs="Arial"/>
            <w:bCs/>
            <w:sz w:val="20"/>
            <w:szCs w:val="20"/>
            <w:lang w:eastAsia="en-GB"/>
          </w:rPr>
          <w:t>ensure that patients can have access to their records</w:t>
        </w:r>
      </w:hyperlink>
    </w:p>
    <w:p w14:paraId="2221FC48" w14:textId="0FB837AA" w:rsidR="004873C5" w:rsidRPr="00885E0F" w:rsidRDefault="00FC2817" w:rsidP="00885E0F">
      <w:pPr>
        <w:pStyle w:val="ListParagraph"/>
        <w:numPr>
          <w:ilvl w:val="0"/>
          <w:numId w:val="16"/>
        </w:numPr>
        <w:shd w:val="clear" w:color="auto" w:fill="FFFFFF"/>
        <w:spacing w:after="0" w:line="285" w:lineRule="atLeast"/>
        <w:rPr>
          <w:rFonts w:ascii="Arial" w:eastAsia="Times New Roman" w:hAnsi="Arial" w:cs="Arial"/>
          <w:bCs/>
          <w:sz w:val="20"/>
          <w:szCs w:val="20"/>
          <w:lang w:eastAsia="en-GB"/>
        </w:rPr>
      </w:pPr>
      <w:hyperlink r:id="rId17" w:anchor="collapseFive" w:history="1">
        <w:r w:rsidR="004873C5" w:rsidRPr="00885E0F">
          <w:rPr>
            <w:rFonts w:ascii="Arial" w:eastAsia="Times New Roman" w:hAnsi="Arial" w:cs="Arial"/>
            <w:bCs/>
            <w:sz w:val="20"/>
            <w:szCs w:val="20"/>
            <w:lang w:eastAsia="en-GB"/>
          </w:rPr>
          <w:t>keep patients’ information se</w:t>
        </w:r>
        <w:r w:rsidR="00E712EA">
          <w:rPr>
            <w:rFonts w:ascii="Arial" w:eastAsia="Times New Roman" w:hAnsi="Arial" w:cs="Arial"/>
            <w:bCs/>
            <w:sz w:val="20"/>
            <w:szCs w:val="20"/>
            <w:lang w:eastAsia="en-GB"/>
          </w:rPr>
          <w:t xml:space="preserve">cure at all times, whether </w:t>
        </w:r>
        <w:r w:rsidR="004873C5" w:rsidRPr="00885E0F">
          <w:rPr>
            <w:rFonts w:ascii="Arial" w:eastAsia="Times New Roman" w:hAnsi="Arial" w:cs="Arial"/>
            <w:bCs/>
            <w:sz w:val="20"/>
            <w:szCs w:val="20"/>
            <w:lang w:eastAsia="en-GB"/>
          </w:rPr>
          <w:t>records are held on paper or electronically</w:t>
        </w:r>
      </w:hyperlink>
    </w:p>
    <w:p w14:paraId="593543A8" w14:textId="6B717133" w:rsidR="004873C5" w:rsidRPr="00572FBB" w:rsidRDefault="004873C5" w:rsidP="004873C5">
      <w:pPr>
        <w:shd w:val="clear" w:color="auto" w:fill="FFFFFF"/>
        <w:spacing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</w:p>
    <w:p w14:paraId="7A10A450" w14:textId="77777777" w:rsidR="004873C5" w:rsidRPr="004873C5" w:rsidRDefault="004873C5" w:rsidP="004873C5">
      <w:pPr>
        <w:shd w:val="clear" w:color="auto" w:fill="FFFFFF"/>
        <w:spacing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</w:p>
    <w:p w14:paraId="0A923DD8" w14:textId="0E5BD609" w:rsidR="004873C5" w:rsidRPr="004873C5" w:rsidRDefault="004873C5" w:rsidP="00572FBB">
      <w:pPr>
        <w:spacing w:before="300" w:after="150" w:line="525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</w:rPr>
      </w:pPr>
      <w:r w:rsidRPr="004873C5"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</w:rPr>
        <w:t>Principle Five</w:t>
      </w:r>
      <w:r w:rsidR="00572FBB" w:rsidRPr="002569D2"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</w:rPr>
        <w:t xml:space="preserve">: </w:t>
      </w:r>
      <w:r w:rsidRPr="004873C5">
        <w:rPr>
          <w:rFonts w:ascii="Arial" w:eastAsia="Times New Roman" w:hAnsi="Arial" w:cs="Arial"/>
          <w:b/>
          <w:sz w:val="20"/>
          <w:szCs w:val="20"/>
          <w:lang w:eastAsia="en-GB"/>
        </w:rPr>
        <w:t>Have a clear and effective complaints procedure</w:t>
      </w:r>
    </w:p>
    <w:p w14:paraId="6FBAE10F" w14:textId="0C8C98A6" w:rsidR="004873C5" w:rsidRPr="00572FBB" w:rsidRDefault="004873C5" w:rsidP="00572FBB">
      <w:r w:rsidRPr="004873C5">
        <w:rPr>
          <w:lang w:eastAsia="en-GB"/>
        </w:rPr>
        <w:t> Patients expect:</w:t>
      </w:r>
    </w:p>
    <w:p w14:paraId="6F59026B" w14:textId="77777777" w:rsidR="004873C5" w:rsidRPr="004873C5" w:rsidRDefault="004873C5" w:rsidP="004873C5">
      <w:pPr>
        <w:numPr>
          <w:ilvl w:val="0"/>
          <w:numId w:val="9"/>
        </w:numPr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4873C5">
        <w:rPr>
          <w:rFonts w:ascii="Arial" w:eastAsia="Times New Roman" w:hAnsi="Arial" w:cs="Arial"/>
          <w:sz w:val="20"/>
          <w:szCs w:val="20"/>
          <w:lang w:eastAsia="en-GB"/>
        </w:rPr>
        <w:t>Their concerns or complaints to be acknowledged, listened to and dealt with promptly</w:t>
      </w:r>
    </w:p>
    <w:p w14:paraId="44BEBA62" w14:textId="0F2F011D" w:rsidR="004873C5" w:rsidRPr="00572FBB" w:rsidRDefault="00885E0F" w:rsidP="00572FBB">
      <w:r>
        <w:rPr>
          <w:bCs/>
          <w:lang w:eastAsia="en-GB"/>
        </w:rPr>
        <w:t>We will:</w:t>
      </w:r>
    </w:p>
    <w:p w14:paraId="640110A6" w14:textId="77777777" w:rsidR="004873C5" w:rsidRPr="004873C5" w:rsidRDefault="004873C5" w:rsidP="004873C5">
      <w:pPr>
        <w:shd w:val="clear" w:color="auto" w:fill="FFFFFF"/>
        <w:spacing w:after="0" w:line="285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885E0F">
        <w:rPr>
          <w:rFonts w:ascii="Arial" w:eastAsia="Times New Roman" w:hAnsi="Arial" w:cs="Arial"/>
          <w:sz w:val="20"/>
          <w:szCs w:val="20"/>
          <w:lang w:eastAsia="en-GB"/>
        </w:rPr>
        <w:fldChar w:fldCharType="begin"/>
      </w:r>
      <w:r w:rsidRPr="004873C5">
        <w:rPr>
          <w:rFonts w:ascii="Arial" w:eastAsia="Times New Roman" w:hAnsi="Arial" w:cs="Arial"/>
          <w:sz w:val="20"/>
          <w:szCs w:val="20"/>
          <w:lang w:eastAsia="en-GB"/>
        </w:rPr>
        <w:instrText xml:space="preserve"> HYPERLINK "https://standards.gdc-uk.org/pages/principle5/principle5.aspx" \l "collapseOne" </w:instrText>
      </w:r>
      <w:r w:rsidRPr="00885E0F">
        <w:rPr>
          <w:rFonts w:ascii="Arial" w:eastAsia="Times New Roman" w:hAnsi="Arial" w:cs="Arial"/>
          <w:sz w:val="20"/>
          <w:szCs w:val="20"/>
          <w:lang w:eastAsia="en-GB"/>
        </w:rPr>
        <w:fldChar w:fldCharType="separate"/>
      </w:r>
    </w:p>
    <w:p w14:paraId="52A8F557" w14:textId="37EC3BDC" w:rsidR="004873C5" w:rsidRPr="00885E0F" w:rsidRDefault="004873C5" w:rsidP="00885E0F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  <w:r w:rsidRPr="00885E0F">
        <w:rPr>
          <w:rFonts w:ascii="Arial" w:eastAsia="Times New Roman" w:hAnsi="Arial" w:cs="Arial"/>
          <w:bCs/>
          <w:sz w:val="20"/>
          <w:szCs w:val="20"/>
          <w:lang w:eastAsia="en-GB"/>
        </w:rPr>
        <w:t>make sure that there is an effective complaints procedure readily available for patients to use, and follow that procedure at all times</w:t>
      </w:r>
      <w:r w:rsidRPr="00885E0F">
        <w:rPr>
          <w:rFonts w:ascii="Arial" w:eastAsia="Times New Roman" w:hAnsi="Arial" w:cs="Arial"/>
          <w:sz w:val="20"/>
          <w:szCs w:val="20"/>
          <w:lang w:eastAsia="en-GB"/>
        </w:rPr>
        <w:fldChar w:fldCharType="end"/>
      </w:r>
      <w:r w:rsidRPr="00885E0F">
        <w:rPr>
          <w:rFonts w:ascii="Arial" w:eastAsia="Times New Roman" w:hAnsi="Arial" w:cs="Arial"/>
          <w:sz w:val="20"/>
          <w:szCs w:val="20"/>
          <w:lang w:eastAsia="en-GB"/>
        </w:rPr>
        <w:fldChar w:fldCharType="begin"/>
      </w:r>
      <w:r w:rsidRPr="00885E0F">
        <w:rPr>
          <w:rFonts w:ascii="Arial" w:eastAsia="Times New Roman" w:hAnsi="Arial" w:cs="Arial"/>
          <w:sz w:val="20"/>
          <w:szCs w:val="20"/>
          <w:lang w:eastAsia="en-GB"/>
        </w:rPr>
        <w:instrText xml:space="preserve"> HYPERLINK "https://standards.gdc-uk.org/pages/principle5/principle5.aspx" \l "collapseTwo" </w:instrText>
      </w:r>
      <w:r w:rsidRPr="00885E0F">
        <w:rPr>
          <w:rFonts w:ascii="Arial" w:eastAsia="Times New Roman" w:hAnsi="Arial" w:cs="Arial"/>
          <w:sz w:val="20"/>
          <w:szCs w:val="20"/>
          <w:lang w:eastAsia="en-GB"/>
        </w:rPr>
        <w:fldChar w:fldCharType="separate"/>
      </w:r>
    </w:p>
    <w:p w14:paraId="36D8EF9C" w14:textId="1CAA8CD8" w:rsidR="004873C5" w:rsidRPr="00885E0F" w:rsidRDefault="004873C5" w:rsidP="00885E0F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  <w:r w:rsidRPr="00885E0F">
        <w:rPr>
          <w:rFonts w:ascii="Arial" w:eastAsia="Times New Roman" w:hAnsi="Arial" w:cs="Arial"/>
          <w:bCs/>
          <w:sz w:val="20"/>
          <w:szCs w:val="20"/>
          <w:lang w:eastAsia="en-GB"/>
        </w:rPr>
        <w:t>respect a patient’s right to complain</w:t>
      </w:r>
      <w:r w:rsidRPr="00885E0F">
        <w:rPr>
          <w:rFonts w:ascii="Arial" w:eastAsia="Times New Roman" w:hAnsi="Arial" w:cs="Arial"/>
          <w:sz w:val="20"/>
          <w:szCs w:val="20"/>
          <w:lang w:eastAsia="en-GB"/>
        </w:rPr>
        <w:fldChar w:fldCharType="end"/>
      </w:r>
    </w:p>
    <w:p w14:paraId="60D1B617" w14:textId="09E733C3" w:rsidR="004873C5" w:rsidRPr="00885E0F" w:rsidRDefault="00FC2817" w:rsidP="00885E0F">
      <w:pPr>
        <w:pStyle w:val="ListParagraph"/>
        <w:numPr>
          <w:ilvl w:val="0"/>
          <w:numId w:val="17"/>
        </w:numPr>
        <w:shd w:val="clear" w:color="auto" w:fill="FFFFFF"/>
        <w:spacing w:after="0" w:line="285" w:lineRule="atLeast"/>
        <w:rPr>
          <w:rFonts w:ascii="Arial" w:eastAsia="Times New Roman" w:hAnsi="Arial" w:cs="Arial"/>
          <w:bCs/>
          <w:sz w:val="20"/>
          <w:szCs w:val="20"/>
          <w:lang w:eastAsia="en-GB"/>
        </w:rPr>
      </w:pPr>
      <w:hyperlink r:id="rId18" w:anchor="collapseThree" w:history="1">
        <w:r w:rsidR="004873C5" w:rsidRPr="00885E0F">
          <w:rPr>
            <w:rFonts w:ascii="Arial" w:eastAsia="Times New Roman" w:hAnsi="Arial" w:cs="Arial"/>
            <w:bCs/>
            <w:sz w:val="20"/>
            <w:szCs w:val="20"/>
            <w:lang w:eastAsia="en-GB"/>
          </w:rPr>
          <w:t>give patients who complain a prompt and constructive response</w:t>
        </w:r>
      </w:hyperlink>
    </w:p>
    <w:p w14:paraId="432CCA09" w14:textId="284FA332" w:rsidR="004873C5" w:rsidRPr="00885E0F" w:rsidRDefault="004873C5" w:rsidP="00885E0F">
      <w:pPr>
        <w:pStyle w:val="ListParagraph"/>
        <w:shd w:val="clear" w:color="auto" w:fill="FFFFFF"/>
        <w:spacing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</w:p>
    <w:p w14:paraId="61A40EC1" w14:textId="5AF4BC22" w:rsidR="004873C5" w:rsidRPr="004873C5" w:rsidRDefault="004873C5" w:rsidP="00572FBB">
      <w:pPr>
        <w:spacing w:before="300" w:after="150" w:line="525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</w:rPr>
      </w:pPr>
      <w:r w:rsidRPr="004873C5"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</w:rPr>
        <w:t>Principle Six</w:t>
      </w:r>
      <w:r w:rsidR="00572FBB" w:rsidRPr="002569D2"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</w:rPr>
        <w:t xml:space="preserve">: </w:t>
      </w:r>
      <w:r w:rsidRPr="004873C5">
        <w:rPr>
          <w:rFonts w:ascii="Arial" w:eastAsia="Times New Roman" w:hAnsi="Arial" w:cs="Arial"/>
          <w:b/>
          <w:sz w:val="20"/>
          <w:szCs w:val="20"/>
          <w:lang w:eastAsia="en-GB"/>
        </w:rPr>
        <w:t>Work with colleagues in a way that serves the interests of patients</w:t>
      </w:r>
    </w:p>
    <w:p w14:paraId="6BC017C3" w14:textId="08C8C005" w:rsidR="004873C5" w:rsidRPr="00572FBB" w:rsidRDefault="004873C5" w:rsidP="00572FBB">
      <w:r w:rsidRPr="004873C5">
        <w:rPr>
          <w:lang w:eastAsia="en-GB"/>
        </w:rPr>
        <w:t> Patients expect:</w:t>
      </w:r>
    </w:p>
    <w:p w14:paraId="435C74DF" w14:textId="77777777" w:rsidR="004873C5" w:rsidRPr="004873C5" w:rsidRDefault="004873C5" w:rsidP="004873C5">
      <w:pPr>
        <w:numPr>
          <w:ilvl w:val="0"/>
          <w:numId w:val="10"/>
        </w:numPr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4873C5">
        <w:rPr>
          <w:rFonts w:ascii="Arial" w:eastAsia="Times New Roman" w:hAnsi="Arial" w:cs="Arial"/>
          <w:sz w:val="20"/>
          <w:szCs w:val="20"/>
          <w:lang w:eastAsia="en-GB"/>
        </w:rPr>
        <w:t>To be fully informed of the different roles of the dental professionals involved in their care</w:t>
      </w:r>
    </w:p>
    <w:p w14:paraId="4CFC718B" w14:textId="77777777" w:rsidR="004873C5" w:rsidRPr="004873C5" w:rsidRDefault="004873C5" w:rsidP="004873C5">
      <w:pPr>
        <w:numPr>
          <w:ilvl w:val="0"/>
          <w:numId w:val="10"/>
        </w:numPr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4873C5">
        <w:rPr>
          <w:rFonts w:ascii="Arial" w:eastAsia="Times New Roman" w:hAnsi="Arial" w:cs="Arial"/>
          <w:sz w:val="20"/>
          <w:szCs w:val="20"/>
          <w:lang w:eastAsia="en-GB"/>
        </w:rPr>
        <w:t>That members of the dental team will work effectively together</w:t>
      </w:r>
    </w:p>
    <w:p w14:paraId="3F792175" w14:textId="77777777" w:rsidR="00572FBB" w:rsidRDefault="00572FBB" w:rsidP="004873C5">
      <w:pPr>
        <w:shd w:val="clear" w:color="auto" w:fill="FFFFFF"/>
        <w:spacing w:after="0" w:line="285" w:lineRule="atLeast"/>
        <w:rPr>
          <w:rFonts w:ascii="Arial" w:eastAsia="Times New Roman" w:hAnsi="Arial" w:cs="Arial"/>
          <w:sz w:val="20"/>
          <w:szCs w:val="20"/>
          <w:lang w:eastAsia="en-GB"/>
        </w:rPr>
      </w:pPr>
      <w:r>
        <w:rPr>
          <w:rFonts w:ascii="Arial" w:eastAsia="Times New Roman" w:hAnsi="Arial" w:cs="Arial"/>
          <w:sz w:val="20"/>
          <w:szCs w:val="20"/>
          <w:lang w:eastAsia="en-GB"/>
        </w:rPr>
        <w:t>We will:</w:t>
      </w:r>
    </w:p>
    <w:p w14:paraId="15F9CD5C" w14:textId="74D8E293" w:rsidR="004873C5" w:rsidRPr="004873C5" w:rsidRDefault="004873C5" w:rsidP="004873C5">
      <w:pPr>
        <w:shd w:val="clear" w:color="auto" w:fill="FFFFFF"/>
        <w:spacing w:after="0" w:line="285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2569D2">
        <w:rPr>
          <w:rFonts w:ascii="Arial" w:eastAsia="Times New Roman" w:hAnsi="Arial" w:cs="Arial"/>
          <w:sz w:val="20"/>
          <w:szCs w:val="20"/>
          <w:lang w:eastAsia="en-GB"/>
        </w:rPr>
        <w:fldChar w:fldCharType="begin"/>
      </w:r>
      <w:r w:rsidRPr="004873C5">
        <w:rPr>
          <w:rFonts w:ascii="Arial" w:eastAsia="Times New Roman" w:hAnsi="Arial" w:cs="Arial"/>
          <w:sz w:val="20"/>
          <w:szCs w:val="20"/>
          <w:lang w:eastAsia="en-GB"/>
        </w:rPr>
        <w:instrText xml:space="preserve"> HYPERLINK "https://standards.gdc-uk.org/pages/principle6/principle6.aspx" \l "collapseOne" </w:instrText>
      </w:r>
      <w:r w:rsidRPr="002569D2">
        <w:rPr>
          <w:rFonts w:ascii="Arial" w:eastAsia="Times New Roman" w:hAnsi="Arial" w:cs="Arial"/>
          <w:sz w:val="20"/>
          <w:szCs w:val="20"/>
          <w:lang w:eastAsia="en-GB"/>
        </w:rPr>
        <w:fldChar w:fldCharType="separate"/>
      </w:r>
    </w:p>
    <w:p w14:paraId="2B47EF61" w14:textId="79DA6CA8" w:rsidR="004873C5" w:rsidRPr="002569D2" w:rsidRDefault="00E712EA" w:rsidP="002569D2">
      <w:pPr>
        <w:pStyle w:val="ListParagraph"/>
        <w:numPr>
          <w:ilvl w:val="0"/>
          <w:numId w:val="19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  <w:r>
        <w:rPr>
          <w:rFonts w:ascii="Arial" w:eastAsia="Times New Roman" w:hAnsi="Arial" w:cs="Arial"/>
          <w:bCs/>
          <w:sz w:val="20"/>
          <w:szCs w:val="20"/>
          <w:lang w:eastAsia="en-GB"/>
        </w:rPr>
        <w:t xml:space="preserve">work effectively with </w:t>
      </w:r>
      <w:r w:rsidR="004873C5" w:rsidRPr="002569D2">
        <w:rPr>
          <w:rFonts w:ascii="Arial" w:eastAsia="Times New Roman" w:hAnsi="Arial" w:cs="Arial"/>
          <w:bCs/>
          <w:sz w:val="20"/>
          <w:szCs w:val="20"/>
          <w:lang w:eastAsia="en-GB"/>
        </w:rPr>
        <w:t>colleagues and contribute to good teamwork</w:t>
      </w:r>
      <w:r w:rsidR="004873C5" w:rsidRPr="002569D2">
        <w:rPr>
          <w:rFonts w:ascii="Arial" w:eastAsia="Times New Roman" w:hAnsi="Arial" w:cs="Arial"/>
          <w:sz w:val="20"/>
          <w:szCs w:val="20"/>
          <w:lang w:eastAsia="en-GB"/>
        </w:rPr>
        <w:fldChar w:fldCharType="end"/>
      </w:r>
    </w:p>
    <w:p w14:paraId="6C8B6FF8" w14:textId="0C014D3D" w:rsidR="004873C5" w:rsidRPr="002569D2" w:rsidRDefault="00FC2817" w:rsidP="002569D2">
      <w:pPr>
        <w:pStyle w:val="ListParagraph"/>
        <w:numPr>
          <w:ilvl w:val="0"/>
          <w:numId w:val="19"/>
        </w:numPr>
        <w:shd w:val="clear" w:color="auto" w:fill="FFFFFF"/>
        <w:spacing w:after="0" w:line="285" w:lineRule="atLeast"/>
        <w:rPr>
          <w:rFonts w:ascii="Arial" w:eastAsia="Times New Roman" w:hAnsi="Arial" w:cs="Arial"/>
          <w:bCs/>
          <w:sz w:val="20"/>
          <w:szCs w:val="20"/>
          <w:lang w:eastAsia="en-GB"/>
        </w:rPr>
      </w:pPr>
      <w:hyperlink r:id="rId19" w:anchor="collapseTwo" w:history="1">
        <w:r w:rsidR="004873C5" w:rsidRPr="002569D2">
          <w:rPr>
            <w:rFonts w:ascii="Arial" w:eastAsia="Times New Roman" w:hAnsi="Arial" w:cs="Arial"/>
            <w:bCs/>
            <w:sz w:val="20"/>
            <w:szCs w:val="20"/>
            <w:lang w:eastAsia="en-GB"/>
          </w:rPr>
          <w:t>be appropriately supported when treating patients</w:t>
        </w:r>
      </w:hyperlink>
    </w:p>
    <w:p w14:paraId="38953E5F" w14:textId="22DC4613" w:rsidR="004873C5" w:rsidRPr="002569D2" w:rsidRDefault="00FC2817" w:rsidP="002569D2">
      <w:pPr>
        <w:pStyle w:val="ListParagraph"/>
        <w:numPr>
          <w:ilvl w:val="0"/>
          <w:numId w:val="19"/>
        </w:numPr>
        <w:shd w:val="clear" w:color="auto" w:fill="FFFFFF"/>
        <w:spacing w:after="0" w:line="285" w:lineRule="atLeast"/>
        <w:rPr>
          <w:rFonts w:ascii="Arial" w:eastAsia="Times New Roman" w:hAnsi="Arial" w:cs="Arial"/>
          <w:bCs/>
          <w:sz w:val="20"/>
          <w:szCs w:val="20"/>
          <w:lang w:eastAsia="en-GB"/>
        </w:rPr>
      </w:pPr>
      <w:hyperlink r:id="rId20" w:anchor="collapseThree" w:history="1">
        <w:r w:rsidR="004873C5" w:rsidRPr="002569D2">
          <w:rPr>
            <w:rFonts w:ascii="Arial" w:eastAsia="Times New Roman" w:hAnsi="Arial" w:cs="Arial"/>
            <w:bCs/>
            <w:sz w:val="20"/>
            <w:szCs w:val="20"/>
            <w:lang w:eastAsia="en-GB"/>
          </w:rPr>
          <w:t>delegate and refer appropriately and effectively</w:t>
        </w:r>
      </w:hyperlink>
      <w:r w:rsidR="004873C5" w:rsidRPr="002569D2">
        <w:rPr>
          <w:rFonts w:ascii="Arial" w:eastAsia="Times New Roman" w:hAnsi="Arial" w:cs="Arial"/>
          <w:sz w:val="20"/>
          <w:szCs w:val="20"/>
          <w:lang w:eastAsia="en-GB"/>
        </w:rPr>
        <w:fldChar w:fldCharType="begin"/>
      </w:r>
      <w:r w:rsidR="004873C5" w:rsidRPr="002569D2">
        <w:rPr>
          <w:rFonts w:ascii="Arial" w:eastAsia="Times New Roman" w:hAnsi="Arial" w:cs="Arial"/>
          <w:sz w:val="20"/>
          <w:szCs w:val="20"/>
          <w:lang w:eastAsia="en-GB"/>
        </w:rPr>
        <w:instrText xml:space="preserve"> HYPERLINK "https://standards.gdc-uk.org/pages/principle6/principle6.aspx" \l "collapseFour" </w:instrText>
      </w:r>
      <w:r w:rsidR="004873C5" w:rsidRPr="002569D2">
        <w:rPr>
          <w:rFonts w:ascii="Arial" w:eastAsia="Times New Roman" w:hAnsi="Arial" w:cs="Arial"/>
          <w:sz w:val="20"/>
          <w:szCs w:val="20"/>
          <w:lang w:eastAsia="en-GB"/>
        </w:rPr>
        <w:fldChar w:fldCharType="separate"/>
      </w:r>
    </w:p>
    <w:p w14:paraId="56E9BD36" w14:textId="51EF49A7" w:rsidR="004873C5" w:rsidRPr="002569D2" w:rsidRDefault="004873C5" w:rsidP="002569D2">
      <w:pPr>
        <w:pStyle w:val="ListParagraph"/>
        <w:numPr>
          <w:ilvl w:val="0"/>
          <w:numId w:val="19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  <w:r w:rsidRPr="002569D2">
        <w:rPr>
          <w:rFonts w:ascii="Arial" w:eastAsia="Times New Roman" w:hAnsi="Arial" w:cs="Arial"/>
          <w:bCs/>
          <w:sz w:val="20"/>
          <w:szCs w:val="20"/>
          <w:lang w:eastAsia="en-GB"/>
        </w:rPr>
        <w:t>only accept</w:t>
      </w:r>
      <w:r w:rsidR="00E712EA">
        <w:rPr>
          <w:rFonts w:ascii="Arial" w:eastAsia="Times New Roman" w:hAnsi="Arial" w:cs="Arial"/>
          <w:bCs/>
          <w:sz w:val="20"/>
          <w:szCs w:val="20"/>
          <w:lang w:eastAsia="en-GB"/>
        </w:rPr>
        <w:t xml:space="preserve"> a referral or delegation if we</w:t>
      </w:r>
      <w:r w:rsidRPr="002569D2">
        <w:rPr>
          <w:rFonts w:ascii="Arial" w:eastAsia="Times New Roman" w:hAnsi="Arial" w:cs="Arial"/>
          <w:bCs/>
          <w:sz w:val="20"/>
          <w:szCs w:val="20"/>
          <w:lang w:eastAsia="en-GB"/>
        </w:rPr>
        <w:t xml:space="preserve"> are trained and competent to </w:t>
      </w:r>
      <w:r w:rsidR="00E712EA">
        <w:rPr>
          <w:rFonts w:ascii="Arial" w:eastAsia="Times New Roman" w:hAnsi="Arial" w:cs="Arial"/>
          <w:bCs/>
          <w:sz w:val="20"/>
          <w:szCs w:val="20"/>
          <w:lang w:eastAsia="en-GB"/>
        </w:rPr>
        <w:t xml:space="preserve">carry out the treatment and we believe that what we </w:t>
      </w:r>
      <w:r w:rsidRPr="002569D2">
        <w:rPr>
          <w:rFonts w:ascii="Arial" w:eastAsia="Times New Roman" w:hAnsi="Arial" w:cs="Arial"/>
          <w:bCs/>
          <w:sz w:val="20"/>
          <w:szCs w:val="20"/>
          <w:lang w:eastAsia="en-GB"/>
        </w:rPr>
        <w:t>are being asked to do is appropriate for the patient</w:t>
      </w:r>
      <w:r w:rsidRPr="002569D2">
        <w:rPr>
          <w:rFonts w:ascii="Arial" w:eastAsia="Times New Roman" w:hAnsi="Arial" w:cs="Arial"/>
          <w:sz w:val="20"/>
          <w:szCs w:val="20"/>
          <w:lang w:eastAsia="en-GB"/>
        </w:rPr>
        <w:fldChar w:fldCharType="end"/>
      </w:r>
      <w:r w:rsidRPr="002569D2">
        <w:rPr>
          <w:rFonts w:ascii="Arial" w:eastAsia="Times New Roman" w:hAnsi="Arial" w:cs="Arial"/>
          <w:sz w:val="20"/>
          <w:szCs w:val="20"/>
          <w:lang w:eastAsia="en-GB"/>
        </w:rPr>
        <w:fldChar w:fldCharType="begin"/>
      </w:r>
      <w:r w:rsidRPr="002569D2">
        <w:rPr>
          <w:rFonts w:ascii="Arial" w:eastAsia="Times New Roman" w:hAnsi="Arial" w:cs="Arial"/>
          <w:sz w:val="20"/>
          <w:szCs w:val="20"/>
          <w:lang w:eastAsia="en-GB"/>
        </w:rPr>
        <w:instrText xml:space="preserve"> HYPERLINK "https://standards.gdc-uk.org/pages/principle6/principle6.aspx" \l "collapseFive" </w:instrText>
      </w:r>
      <w:r w:rsidRPr="002569D2">
        <w:rPr>
          <w:rFonts w:ascii="Arial" w:eastAsia="Times New Roman" w:hAnsi="Arial" w:cs="Arial"/>
          <w:sz w:val="20"/>
          <w:szCs w:val="20"/>
          <w:lang w:eastAsia="en-GB"/>
        </w:rPr>
        <w:fldChar w:fldCharType="separate"/>
      </w:r>
    </w:p>
    <w:p w14:paraId="600CA7F1" w14:textId="3D1E0F46" w:rsidR="004873C5" w:rsidRPr="002569D2" w:rsidRDefault="004873C5" w:rsidP="002569D2">
      <w:pPr>
        <w:pStyle w:val="ListParagraph"/>
        <w:numPr>
          <w:ilvl w:val="0"/>
          <w:numId w:val="19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  <w:r w:rsidRPr="002569D2">
        <w:rPr>
          <w:rFonts w:ascii="Arial" w:eastAsia="Times New Roman" w:hAnsi="Arial" w:cs="Arial"/>
          <w:bCs/>
          <w:sz w:val="20"/>
          <w:szCs w:val="20"/>
          <w:lang w:eastAsia="en-GB"/>
        </w:rPr>
        <w:t>communicate clearly and effectively with other team members and colleagues in the interests of patients</w:t>
      </w:r>
      <w:r w:rsidRPr="002569D2">
        <w:rPr>
          <w:rFonts w:ascii="Arial" w:eastAsia="Times New Roman" w:hAnsi="Arial" w:cs="Arial"/>
          <w:sz w:val="20"/>
          <w:szCs w:val="20"/>
          <w:lang w:eastAsia="en-GB"/>
        </w:rPr>
        <w:fldChar w:fldCharType="end"/>
      </w:r>
    </w:p>
    <w:p w14:paraId="1D8FA80F" w14:textId="63505E1B" w:rsidR="004873C5" w:rsidRPr="002569D2" w:rsidRDefault="00FC2817" w:rsidP="002569D2">
      <w:pPr>
        <w:pStyle w:val="ListParagraph"/>
        <w:numPr>
          <w:ilvl w:val="0"/>
          <w:numId w:val="19"/>
        </w:numPr>
        <w:shd w:val="clear" w:color="auto" w:fill="FFFFFF"/>
        <w:spacing w:after="0" w:line="285" w:lineRule="atLeast"/>
        <w:rPr>
          <w:rFonts w:ascii="Arial" w:eastAsia="Times New Roman" w:hAnsi="Arial" w:cs="Arial"/>
          <w:bCs/>
          <w:sz w:val="20"/>
          <w:szCs w:val="20"/>
          <w:lang w:eastAsia="en-GB"/>
        </w:rPr>
      </w:pPr>
      <w:hyperlink r:id="rId21" w:anchor="collapseSive" w:history="1">
        <w:r w:rsidR="004873C5" w:rsidRPr="002569D2">
          <w:rPr>
            <w:rFonts w:ascii="Arial" w:eastAsia="Times New Roman" w:hAnsi="Arial" w:cs="Arial"/>
            <w:bCs/>
            <w:sz w:val="20"/>
            <w:szCs w:val="20"/>
            <w:lang w:eastAsia="en-GB"/>
          </w:rPr>
          <w:t>demonstrate effective managem</w:t>
        </w:r>
        <w:r w:rsidR="00E712EA">
          <w:rPr>
            <w:rFonts w:ascii="Arial" w:eastAsia="Times New Roman" w:hAnsi="Arial" w:cs="Arial"/>
            <w:bCs/>
            <w:sz w:val="20"/>
            <w:szCs w:val="20"/>
            <w:lang w:eastAsia="en-GB"/>
          </w:rPr>
          <w:t xml:space="preserve">ent and leadership skills if managing </w:t>
        </w:r>
        <w:r w:rsidR="004873C5" w:rsidRPr="002569D2">
          <w:rPr>
            <w:rFonts w:ascii="Arial" w:eastAsia="Times New Roman" w:hAnsi="Arial" w:cs="Arial"/>
            <w:bCs/>
            <w:sz w:val="20"/>
            <w:szCs w:val="20"/>
            <w:lang w:eastAsia="en-GB"/>
          </w:rPr>
          <w:t xml:space="preserve"> a team</w:t>
        </w:r>
      </w:hyperlink>
    </w:p>
    <w:p w14:paraId="5B7F2F40" w14:textId="413F9335" w:rsidR="004873C5" w:rsidRPr="004873C5" w:rsidRDefault="004873C5" w:rsidP="00885E0F">
      <w:pPr>
        <w:spacing w:before="300" w:after="150" w:line="525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</w:rPr>
      </w:pPr>
      <w:r w:rsidRPr="004873C5"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</w:rPr>
        <w:t>Principle Seven</w:t>
      </w:r>
      <w:r w:rsidR="00885E0F" w:rsidRPr="002569D2"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</w:rPr>
        <w:t xml:space="preserve">: </w:t>
      </w:r>
      <w:r w:rsidRPr="004873C5">
        <w:rPr>
          <w:rFonts w:ascii="Arial" w:eastAsia="Times New Roman" w:hAnsi="Arial" w:cs="Arial"/>
          <w:b/>
          <w:sz w:val="20"/>
          <w:szCs w:val="20"/>
          <w:lang w:eastAsia="en-GB"/>
        </w:rPr>
        <w:t>Maintain, develop and work within your professional knowledge and skills</w:t>
      </w:r>
    </w:p>
    <w:p w14:paraId="15B72A95" w14:textId="187B3DA3" w:rsidR="004873C5" w:rsidRPr="002569D2" w:rsidRDefault="004873C5" w:rsidP="00572FBB">
      <w:r w:rsidRPr="002569D2">
        <w:rPr>
          <w:b/>
          <w:lang w:eastAsia="en-GB"/>
        </w:rPr>
        <w:t> </w:t>
      </w:r>
      <w:r w:rsidRPr="002569D2">
        <w:rPr>
          <w:lang w:eastAsia="en-GB"/>
        </w:rPr>
        <w:t>Patients expect:</w:t>
      </w:r>
    </w:p>
    <w:p w14:paraId="2EE94290" w14:textId="77777777" w:rsidR="004873C5" w:rsidRPr="004873C5" w:rsidRDefault="004873C5" w:rsidP="00885E0F">
      <w:pPr>
        <w:numPr>
          <w:ilvl w:val="0"/>
          <w:numId w:val="11"/>
        </w:numPr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4873C5">
        <w:rPr>
          <w:rFonts w:ascii="Arial" w:eastAsia="Times New Roman" w:hAnsi="Arial" w:cs="Arial"/>
          <w:sz w:val="20"/>
          <w:szCs w:val="20"/>
          <w:lang w:eastAsia="en-GB"/>
        </w:rPr>
        <w:t>To receive good quality care</w:t>
      </w:r>
    </w:p>
    <w:p w14:paraId="45AB5D23" w14:textId="77777777" w:rsidR="004873C5" w:rsidRPr="004873C5" w:rsidRDefault="004873C5" w:rsidP="00885E0F">
      <w:pPr>
        <w:numPr>
          <w:ilvl w:val="0"/>
          <w:numId w:val="11"/>
        </w:numPr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4873C5">
        <w:rPr>
          <w:rFonts w:ascii="Arial" w:eastAsia="Times New Roman" w:hAnsi="Arial" w:cs="Arial"/>
          <w:sz w:val="20"/>
          <w:szCs w:val="20"/>
          <w:lang w:eastAsia="en-GB"/>
        </w:rPr>
        <w:t>That all members of the dental team:</w:t>
      </w:r>
    </w:p>
    <w:p w14:paraId="5A20E4D9" w14:textId="77777777" w:rsidR="004873C5" w:rsidRPr="004873C5" w:rsidRDefault="004873C5" w:rsidP="00885E0F">
      <w:pPr>
        <w:numPr>
          <w:ilvl w:val="1"/>
          <w:numId w:val="11"/>
        </w:numPr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4873C5">
        <w:rPr>
          <w:rFonts w:ascii="Arial" w:eastAsia="Times New Roman" w:hAnsi="Arial" w:cs="Arial"/>
          <w:sz w:val="20"/>
          <w:szCs w:val="20"/>
          <w:lang w:eastAsia="en-GB"/>
        </w:rPr>
        <w:t>are appropriately trained and qualified;</w:t>
      </w:r>
    </w:p>
    <w:p w14:paraId="3AF85091" w14:textId="77777777" w:rsidR="004873C5" w:rsidRPr="004873C5" w:rsidRDefault="004873C5" w:rsidP="00885E0F">
      <w:pPr>
        <w:numPr>
          <w:ilvl w:val="1"/>
          <w:numId w:val="11"/>
        </w:numPr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4873C5">
        <w:rPr>
          <w:rFonts w:ascii="Arial" w:eastAsia="Times New Roman" w:hAnsi="Arial" w:cs="Arial"/>
          <w:sz w:val="20"/>
          <w:szCs w:val="20"/>
          <w:lang w:eastAsia="en-GB"/>
        </w:rPr>
        <w:t>keep their skills up to date;</w:t>
      </w:r>
    </w:p>
    <w:p w14:paraId="6337AE8E" w14:textId="77777777" w:rsidR="004873C5" w:rsidRPr="004873C5" w:rsidRDefault="004873C5" w:rsidP="00885E0F">
      <w:pPr>
        <w:numPr>
          <w:ilvl w:val="1"/>
          <w:numId w:val="11"/>
        </w:numPr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4873C5">
        <w:rPr>
          <w:rFonts w:ascii="Arial" w:eastAsia="Times New Roman" w:hAnsi="Arial" w:cs="Arial"/>
          <w:sz w:val="20"/>
          <w:szCs w:val="20"/>
          <w:lang w:eastAsia="en-GB"/>
        </w:rPr>
        <w:t>know their limits and refer patients as appropriate; and</w:t>
      </w:r>
    </w:p>
    <w:p w14:paraId="6A305C4B" w14:textId="77777777" w:rsidR="004873C5" w:rsidRPr="004873C5" w:rsidRDefault="004873C5" w:rsidP="00885E0F">
      <w:pPr>
        <w:numPr>
          <w:ilvl w:val="1"/>
          <w:numId w:val="11"/>
        </w:numPr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4873C5">
        <w:rPr>
          <w:rFonts w:ascii="Arial" w:eastAsia="Times New Roman" w:hAnsi="Arial" w:cs="Arial"/>
          <w:sz w:val="20"/>
          <w:szCs w:val="20"/>
          <w:lang w:eastAsia="en-GB"/>
        </w:rPr>
        <w:t>work within current laws and regulations</w:t>
      </w:r>
    </w:p>
    <w:p w14:paraId="5C5199DD" w14:textId="0942C9A0" w:rsidR="004873C5" w:rsidRPr="00572FBB" w:rsidRDefault="00885E0F" w:rsidP="00572FBB">
      <w:r>
        <w:rPr>
          <w:bCs/>
          <w:lang w:eastAsia="en-GB"/>
        </w:rPr>
        <w:t>We will:</w:t>
      </w:r>
    </w:p>
    <w:p w14:paraId="41888D59" w14:textId="77777777" w:rsidR="004873C5" w:rsidRPr="004873C5" w:rsidRDefault="004873C5" w:rsidP="004873C5">
      <w:pPr>
        <w:shd w:val="clear" w:color="auto" w:fill="FFFFFF"/>
        <w:spacing w:after="0" w:line="285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2569D2">
        <w:rPr>
          <w:rFonts w:ascii="Arial" w:eastAsia="Times New Roman" w:hAnsi="Arial" w:cs="Arial"/>
          <w:sz w:val="20"/>
          <w:szCs w:val="20"/>
          <w:lang w:eastAsia="en-GB"/>
        </w:rPr>
        <w:fldChar w:fldCharType="begin"/>
      </w:r>
      <w:r w:rsidRPr="004873C5">
        <w:rPr>
          <w:rFonts w:ascii="Arial" w:eastAsia="Times New Roman" w:hAnsi="Arial" w:cs="Arial"/>
          <w:sz w:val="20"/>
          <w:szCs w:val="20"/>
          <w:lang w:eastAsia="en-GB"/>
        </w:rPr>
        <w:instrText xml:space="preserve"> HYPERLINK "https://standards.gdc-uk.org/pages/principle7/principle7.aspx" \l "collapseOne" </w:instrText>
      </w:r>
      <w:r w:rsidRPr="002569D2">
        <w:rPr>
          <w:rFonts w:ascii="Arial" w:eastAsia="Times New Roman" w:hAnsi="Arial" w:cs="Arial"/>
          <w:sz w:val="20"/>
          <w:szCs w:val="20"/>
          <w:lang w:eastAsia="en-GB"/>
        </w:rPr>
        <w:fldChar w:fldCharType="separate"/>
      </w:r>
    </w:p>
    <w:p w14:paraId="2EA375E9" w14:textId="36F3C8D5" w:rsidR="004873C5" w:rsidRPr="002569D2" w:rsidRDefault="004873C5" w:rsidP="002569D2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  <w:r w:rsidRPr="002569D2">
        <w:rPr>
          <w:rFonts w:ascii="Arial" w:eastAsia="Times New Roman" w:hAnsi="Arial" w:cs="Arial"/>
          <w:bCs/>
          <w:sz w:val="20"/>
          <w:szCs w:val="20"/>
          <w:lang w:eastAsia="en-GB"/>
        </w:rPr>
        <w:t>provide good quality care based on current evidence and authoritative guidance</w:t>
      </w:r>
      <w:r w:rsidRPr="002569D2">
        <w:rPr>
          <w:rFonts w:ascii="Arial" w:eastAsia="Times New Roman" w:hAnsi="Arial" w:cs="Arial"/>
          <w:sz w:val="20"/>
          <w:szCs w:val="20"/>
          <w:lang w:eastAsia="en-GB"/>
        </w:rPr>
        <w:fldChar w:fldCharType="end"/>
      </w:r>
    </w:p>
    <w:p w14:paraId="275DEDD6" w14:textId="5281E5EA" w:rsidR="004873C5" w:rsidRPr="002569D2" w:rsidRDefault="00FC2817" w:rsidP="002569D2">
      <w:pPr>
        <w:pStyle w:val="ListParagraph"/>
        <w:numPr>
          <w:ilvl w:val="0"/>
          <w:numId w:val="20"/>
        </w:numPr>
        <w:shd w:val="clear" w:color="auto" w:fill="FFFFFF"/>
        <w:spacing w:after="0" w:line="285" w:lineRule="atLeast"/>
        <w:rPr>
          <w:rFonts w:ascii="Arial" w:eastAsia="Times New Roman" w:hAnsi="Arial" w:cs="Arial"/>
          <w:bCs/>
          <w:sz w:val="20"/>
          <w:szCs w:val="20"/>
          <w:lang w:eastAsia="en-GB"/>
        </w:rPr>
      </w:pPr>
      <w:hyperlink r:id="rId22" w:anchor="collapseTwo" w:history="1">
        <w:r w:rsidR="00E712EA">
          <w:rPr>
            <w:rFonts w:ascii="Arial" w:eastAsia="Times New Roman" w:hAnsi="Arial" w:cs="Arial"/>
            <w:bCs/>
            <w:sz w:val="20"/>
            <w:szCs w:val="20"/>
            <w:lang w:eastAsia="en-GB"/>
          </w:rPr>
          <w:t>work within our</w:t>
        </w:r>
        <w:r w:rsidR="004873C5" w:rsidRPr="002569D2">
          <w:rPr>
            <w:rFonts w:ascii="Arial" w:eastAsia="Times New Roman" w:hAnsi="Arial" w:cs="Arial"/>
            <w:bCs/>
            <w:sz w:val="20"/>
            <w:szCs w:val="20"/>
            <w:lang w:eastAsia="en-GB"/>
          </w:rPr>
          <w:t xml:space="preserve"> knowledge, skills, professional competence and abilities</w:t>
        </w:r>
      </w:hyperlink>
    </w:p>
    <w:p w14:paraId="355CE45A" w14:textId="1478748A" w:rsidR="004873C5" w:rsidRPr="002569D2" w:rsidRDefault="00FC2817" w:rsidP="002569D2">
      <w:pPr>
        <w:pStyle w:val="ListParagraph"/>
        <w:numPr>
          <w:ilvl w:val="0"/>
          <w:numId w:val="20"/>
        </w:numPr>
        <w:shd w:val="clear" w:color="auto" w:fill="FFFFFF"/>
        <w:spacing w:after="0" w:line="285" w:lineRule="atLeast"/>
        <w:rPr>
          <w:rFonts w:ascii="Arial" w:eastAsia="Times New Roman" w:hAnsi="Arial" w:cs="Arial"/>
          <w:bCs/>
          <w:sz w:val="20"/>
          <w:szCs w:val="20"/>
          <w:lang w:eastAsia="en-GB"/>
        </w:rPr>
      </w:pPr>
      <w:hyperlink r:id="rId23" w:anchor="collapseThree" w:history="1">
        <w:r w:rsidR="00E712EA">
          <w:rPr>
            <w:rFonts w:ascii="Arial" w:eastAsia="Times New Roman" w:hAnsi="Arial" w:cs="Arial"/>
            <w:bCs/>
            <w:sz w:val="20"/>
            <w:szCs w:val="20"/>
            <w:lang w:eastAsia="en-GB"/>
          </w:rPr>
          <w:t>update and develop our</w:t>
        </w:r>
        <w:r w:rsidR="004873C5" w:rsidRPr="002569D2">
          <w:rPr>
            <w:rFonts w:ascii="Arial" w:eastAsia="Times New Roman" w:hAnsi="Arial" w:cs="Arial"/>
            <w:bCs/>
            <w:sz w:val="20"/>
            <w:szCs w:val="20"/>
            <w:lang w:eastAsia="en-GB"/>
          </w:rPr>
          <w:t xml:space="preserve"> professional know</w:t>
        </w:r>
        <w:r w:rsidR="00E712EA">
          <w:rPr>
            <w:rFonts w:ascii="Arial" w:eastAsia="Times New Roman" w:hAnsi="Arial" w:cs="Arial"/>
            <w:bCs/>
            <w:sz w:val="20"/>
            <w:szCs w:val="20"/>
            <w:lang w:eastAsia="en-GB"/>
          </w:rPr>
          <w:t>ledge and skills throughout our</w:t>
        </w:r>
        <w:r w:rsidR="004873C5" w:rsidRPr="002569D2">
          <w:rPr>
            <w:rFonts w:ascii="Arial" w:eastAsia="Times New Roman" w:hAnsi="Arial" w:cs="Arial"/>
            <w:bCs/>
            <w:sz w:val="20"/>
            <w:szCs w:val="20"/>
            <w:lang w:eastAsia="en-GB"/>
          </w:rPr>
          <w:t xml:space="preserve"> working life</w:t>
        </w:r>
      </w:hyperlink>
    </w:p>
    <w:p w14:paraId="6EDFA7CC" w14:textId="153536F2" w:rsidR="004873C5" w:rsidRPr="00572FBB" w:rsidRDefault="004873C5" w:rsidP="004873C5">
      <w:pPr>
        <w:shd w:val="clear" w:color="auto" w:fill="FFFFFF"/>
        <w:spacing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</w:p>
    <w:p w14:paraId="3589A2E1" w14:textId="77777777" w:rsidR="004873C5" w:rsidRPr="004873C5" w:rsidRDefault="004873C5" w:rsidP="004873C5">
      <w:pPr>
        <w:shd w:val="clear" w:color="auto" w:fill="FFFFFF"/>
        <w:spacing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</w:p>
    <w:p w14:paraId="706DF403" w14:textId="58681751" w:rsidR="004873C5" w:rsidRPr="004873C5" w:rsidRDefault="004873C5" w:rsidP="00885E0F">
      <w:pPr>
        <w:spacing w:before="300" w:after="150" w:line="525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</w:rPr>
      </w:pPr>
      <w:r w:rsidRPr="004873C5"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</w:rPr>
        <w:t>Principle Eight</w:t>
      </w:r>
      <w:r w:rsidR="00885E0F" w:rsidRPr="002569D2"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</w:rPr>
        <w:t xml:space="preserve">: </w:t>
      </w:r>
      <w:r w:rsidRPr="004873C5">
        <w:rPr>
          <w:rFonts w:ascii="Arial" w:eastAsia="Times New Roman" w:hAnsi="Arial" w:cs="Arial"/>
          <w:b/>
          <w:sz w:val="20"/>
          <w:szCs w:val="20"/>
          <w:lang w:eastAsia="en-GB"/>
        </w:rPr>
        <w:t>Raise concerns if patients are at risk</w:t>
      </w:r>
    </w:p>
    <w:p w14:paraId="69F0732C" w14:textId="4AF84412" w:rsidR="004873C5" w:rsidRPr="00572FBB" w:rsidRDefault="004873C5" w:rsidP="00572FBB">
      <w:r w:rsidRPr="004873C5">
        <w:rPr>
          <w:lang w:eastAsia="en-GB"/>
        </w:rPr>
        <w:t> Patients expect:</w:t>
      </w:r>
    </w:p>
    <w:p w14:paraId="487F42A4" w14:textId="77777777" w:rsidR="004873C5" w:rsidRPr="004873C5" w:rsidRDefault="004873C5" w:rsidP="004873C5">
      <w:pPr>
        <w:numPr>
          <w:ilvl w:val="0"/>
          <w:numId w:val="12"/>
        </w:numPr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4873C5">
        <w:rPr>
          <w:rFonts w:ascii="Arial" w:eastAsia="Times New Roman" w:hAnsi="Arial" w:cs="Arial"/>
          <w:sz w:val="20"/>
          <w:szCs w:val="20"/>
          <w:lang w:eastAsia="en-GB"/>
        </w:rPr>
        <w:t>That the dental team will act promptly to protect their safety if there are concerns about the health, performance or behaviour of a dental professional or the environment where treatment is provided</w:t>
      </w:r>
    </w:p>
    <w:p w14:paraId="552C5762" w14:textId="77777777" w:rsidR="004873C5" w:rsidRPr="004873C5" w:rsidRDefault="004873C5" w:rsidP="004873C5">
      <w:pPr>
        <w:numPr>
          <w:ilvl w:val="0"/>
          <w:numId w:val="12"/>
        </w:numPr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4873C5">
        <w:rPr>
          <w:rFonts w:ascii="Arial" w:eastAsia="Times New Roman" w:hAnsi="Arial" w:cs="Arial"/>
          <w:sz w:val="20"/>
          <w:szCs w:val="20"/>
          <w:lang w:eastAsia="en-GB"/>
        </w:rPr>
        <w:t>That a dental professional will raise any concerns about the welfare of vulnerable patients</w:t>
      </w:r>
    </w:p>
    <w:p w14:paraId="21212139" w14:textId="2ED70416" w:rsidR="004873C5" w:rsidRPr="00572FBB" w:rsidRDefault="00885E0F" w:rsidP="00572FBB">
      <w:r>
        <w:rPr>
          <w:bCs/>
          <w:lang w:eastAsia="en-GB"/>
        </w:rPr>
        <w:t>We will:</w:t>
      </w:r>
    </w:p>
    <w:p w14:paraId="0F043A49" w14:textId="77777777" w:rsidR="004873C5" w:rsidRPr="004873C5" w:rsidRDefault="004873C5" w:rsidP="004873C5">
      <w:pPr>
        <w:shd w:val="clear" w:color="auto" w:fill="FFFFFF"/>
        <w:spacing w:after="0" w:line="285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2569D2">
        <w:rPr>
          <w:rFonts w:ascii="Arial" w:eastAsia="Times New Roman" w:hAnsi="Arial" w:cs="Arial"/>
          <w:sz w:val="20"/>
          <w:szCs w:val="20"/>
          <w:lang w:eastAsia="en-GB"/>
        </w:rPr>
        <w:fldChar w:fldCharType="begin"/>
      </w:r>
      <w:r w:rsidRPr="004873C5">
        <w:rPr>
          <w:rFonts w:ascii="Arial" w:eastAsia="Times New Roman" w:hAnsi="Arial" w:cs="Arial"/>
          <w:sz w:val="20"/>
          <w:szCs w:val="20"/>
          <w:lang w:eastAsia="en-GB"/>
        </w:rPr>
        <w:instrText xml:space="preserve"> HYPERLINK "https://standards.gdc-uk.org/pages/principle8/principle8.aspx" \l "collapseOne" </w:instrText>
      </w:r>
      <w:r w:rsidRPr="002569D2">
        <w:rPr>
          <w:rFonts w:ascii="Arial" w:eastAsia="Times New Roman" w:hAnsi="Arial" w:cs="Arial"/>
          <w:sz w:val="20"/>
          <w:szCs w:val="20"/>
          <w:lang w:eastAsia="en-GB"/>
        </w:rPr>
        <w:fldChar w:fldCharType="separate"/>
      </w:r>
    </w:p>
    <w:p w14:paraId="303CCD4D" w14:textId="2E00FDC3" w:rsidR="004873C5" w:rsidRPr="002569D2" w:rsidRDefault="004873C5" w:rsidP="002569D2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  <w:r w:rsidRPr="002569D2">
        <w:rPr>
          <w:rFonts w:ascii="Arial" w:eastAsia="Times New Roman" w:hAnsi="Arial" w:cs="Arial"/>
          <w:bCs/>
          <w:sz w:val="20"/>
          <w:szCs w:val="20"/>
          <w:lang w:eastAsia="en-GB"/>
        </w:rPr>
        <w:t>always put patients’ safety first</w:t>
      </w:r>
      <w:r w:rsidRPr="002569D2">
        <w:rPr>
          <w:rFonts w:ascii="Arial" w:eastAsia="Times New Roman" w:hAnsi="Arial" w:cs="Arial"/>
          <w:sz w:val="20"/>
          <w:szCs w:val="20"/>
          <w:lang w:eastAsia="en-GB"/>
        </w:rPr>
        <w:fldChar w:fldCharType="end"/>
      </w:r>
    </w:p>
    <w:p w14:paraId="43A85916" w14:textId="33D2D430" w:rsidR="004873C5" w:rsidRPr="002569D2" w:rsidRDefault="00FC2817" w:rsidP="002569D2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Arial" w:eastAsia="Times New Roman" w:hAnsi="Arial" w:cs="Arial"/>
          <w:bCs/>
          <w:sz w:val="20"/>
          <w:szCs w:val="20"/>
          <w:lang w:eastAsia="en-GB"/>
        </w:rPr>
      </w:pPr>
      <w:hyperlink r:id="rId24" w:anchor="collapseTwo" w:history="1">
        <w:r w:rsidR="004873C5" w:rsidRPr="002569D2">
          <w:rPr>
            <w:rFonts w:ascii="Arial" w:eastAsia="Times New Roman" w:hAnsi="Arial" w:cs="Arial"/>
            <w:bCs/>
            <w:sz w:val="20"/>
            <w:szCs w:val="20"/>
            <w:lang w:eastAsia="en-GB"/>
          </w:rPr>
          <w:t>act promptly if patients or colleagues are at risk and take measures to protect them</w:t>
        </w:r>
      </w:hyperlink>
    </w:p>
    <w:p w14:paraId="23E420A4" w14:textId="7D857985" w:rsidR="004873C5" w:rsidRPr="002569D2" w:rsidRDefault="00FC2817" w:rsidP="002569D2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Arial" w:eastAsia="Times New Roman" w:hAnsi="Arial" w:cs="Arial"/>
          <w:bCs/>
          <w:sz w:val="20"/>
          <w:szCs w:val="20"/>
          <w:lang w:eastAsia="en-GB"/>
        </w:rPr>
      </w:pPr>
      <w:hyperlink r:id="rId25" w:anchor="collapseThree" w:history="1">
        <w:r w:rsidR="00E712EA">
          <w:rPr>
            <w:rFonts w:ascii="Arial" w:eastAsia="Times New Roman" w:hAnsi="Arial" w:cs="Arial"/>
            <w:bCs/>
            <w:sz w:val="20"/>
            <w:szCs w:val="20"/>
            <w:lang w:eastAsia="en-GB"/>
          </w:rPr>
          <w:t xml:space="preserve">make sure that </w:t>
        </w:r>
        <w:r w:rsidR="004873C5" w:rsidRPr="002569D2">
          <w:rPr>
            <w:rFonts w:ascii="Arial" w:eastAsia="Times New Roman" w:hAnsi="Arial" w:cs="Arial"/>
            <w:bCs/>
            <w:sz w:val="20"/>
            <w:szCs w:val="20"/>
            <w:lang w:eastAsia="en-GB"/>
          </w:rPr>
          <w:t>employ</w:t>
        </w:r>
        <w:r w:rsidR="00E712EA">
          <w:rPr>
            <w:rFonts w:ascii="Arial" w:eastAsia="Times New Roman" w:hAnsi="Arial" w:cs="Arial"/>
            <w:bCs/>
            <w:sz w:val="20"/>
            <w:szCs w:val="20"/>
            <w:lang w:eastAsia="en-GB"/>
          </w:rPr>
          <w:t>ers or persons that manage or lead a team</w:t>
        </w:r>
        <w:r w:rsidR="004873C5" w:rsidRPr="002569D2">
          <w:rPr>
            <w:rFonts w:ascii="Arial" w:eastAsia="Times New Roman" w:hAnsi="Arial" w:cs="Arial"/>
            <w:bCs/>
            <w:sz w:val="20"/>
            <w:szCs w:val="20"/>
            <w:lang w:eastAsia="en-GB"/>
          </w:rPr>
          <w:t xml:space="preserve"> encourage and support a culture where staff can raise concerns openly and without fear of reprisal</w:t>
        </w:r>
      </w:hyperlink>
    </w:p>
    <w:p w14:paraId="7D506E2E" w14:textId="103136C6" w:rsidR="004873C5" w:rsidRPr="002569D2" w:rsidRDefault="00FC2817" w:rsidP="002569D2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Arial" w:eastAsia="Times New Roman" w:hAnsi="Arial" w:cs="Arial"/>
          <w:bCs/>
          <w:sz w:val="20"/>
          <w:szCs w:val="20"/>
          <w:lang w:eastAsia="en-GB"/>
        </w:rPr>
      </w:pPr>
      <w:hyperlink r:id="rId26" w:anchor="collapseFour" w:history="1">
        <w:r w:rsidR="002569D2" w:rsidRPr="002569D2">
          <w:rPr>
            <w:rFonts w:ascii="Arial" w:eastAsia="Times New Roman" w:hAnsi="Arial" w:cs="Arial"/>
            <w:bCs/>
            <w:sz w:val="20"/>
            <w:szCs w:val="20"/>
            <w:lang w:eastAsia="en-GB"/>
          </w:rPr>
          <w:t xml:space="preserve">make sure if we </w:t>
        </w:r>
        <w:r w:rsidR="004873C5" w:rsidRPr="002569D2">
          <w:rPr>
            <w:rFonts w:ascii="Arial" w:eastAsia="Times New Roman" w:hAnsi="Arial" w:cs="Arial"/>
            <w:bCs/>
            <w:sz w:val="20"/>
            <w:szCs w:val="20"/>
            <w:lang w:eastAsia="en-GB"/>
          </w:rPr>
          <w:t>, manage or lead a team, that there is an effective procedure in place for raising concerns, that the procedure is readily available to all staff and that it is followed at all times</w:t>
        </w:r>
      </w:hyperlink>
    </w:p>
    <w:p w14:paraId="3D4AA3EC" w14:textId="4904871E" w:rsidR="004873C5" w:rsidRPr="002569D2" w:rsidRDefault="00FC2817" w:rsidP="002569D2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Arial" w:eastAsia="Times New Roman" w:hAnsi="Arial" w:cs="Arial"/>
          <w:bCs/>
          <w:sz w:val="20"/>
          <w:szCs w:val="20"/>
          <w:lang w:eastAsia="en-GB"/>
        </w:rPr>
      </w:pPr>
      <w:hyperlink r:id="rId27" w:anchor="collapseFive" w:history="1">
        <w:r w:rsidR="00E712EA">
          <w:rPr>
            <w:rFonts w:ascii="Arial" w:eastAsia="Times New Roman" w:hAnsi="Arial" w:cs="Arial"/>
            <w:bCs/>
            <w:sz w:val="20"/>
            <w:szCs w:val="20"/>
            <w:lang w:eastAsia="en-GB"/>
          </w:rPr>
          <w:t xml:space="preserve">take appropriate action if we </w:t>
        </w:r>
        <w:r w:rsidR="004873C5" w:rsidRPr="002569D2">
          <w:rPr>
            <w:rFonts w:ascii="Arial" w:eastAsia="Times New Roman" w:hAnsi="Arial" w:cs="Arial"/>
            <w:bCs/>
            <w:sz w:val="20"/>
            <w:szCs w:val="20"/>
            <w:lang w:eastAsia="en-GB"/>
          </w:rPr>
          <w:t>have concerns about the possible abuse of children or vulnerable adults</w:t>
        </w:r>
      </w:hyperlink>
    </w:p>
    <w:p w14:paraId="12348C89" w14:textId="737F7A56" w:rsidR="004873C5" w:rsidRPr="00572FBB" w:rsidRDefault="004873C5" w:rsidP="004873C5">
      <w:pPr>
        <w:shd w:val="clear" w:color="auto" w:fill="FFFFFF"/>
        <w:spacing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</w:p>
    <w:p w14:paraId="451CA2FC" w14:textId="315846AC" w:rsidR="004873C5" w:rsidRPr="00572FBB" w:rsidRDefault="004873C5" w:rsidP="00572FBB">
      <w:r w:rsidRPr="004873C5">
        <w:rPr>
          <w:lang w:eastAsia="en-GB"/>
        </w:rPr>
        <w:t> Patients expect:</w:t>
      </w:r>
    </w:p>
    <w:p w14:paraId="76A568FF" w14:textId="77777777" w:rsidR="004873C5" w:rsidRPr="004873C5" w:rsidRDefault="004873C5" w:rsidP="004873C5">
      <w:pPr>
        <w:numPr>
          <w:ilvl w:val="0"/>
          <w:numId w:val="13"/>
        </w:numPr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4873C5">
        <w:rPr>
          <w:rFonts w:ascii="Arial" w:eastAsia="Times New Roman" w:hAnsi="Arial" w:cs="Arial"/>
          <w:sz w:val="20"/>
          <w:szCs w:val="20"/>
          <w:lang w:eastAsia="en-GB"/>
        </w:rPr>
        <w:t>That all members of the dental team will maintain appropriate personal and professional behaviour</w:t>
      </w:r>
    </w:p>
    <w:p w14:paraId="42B9FB78" w14:textId="77777777" w:rsidR="004873C5" w:rsidRPr="004873C5" w:rsidRDefault="004873C5" w:rsidP="004873C5">
      <w:pPr>
        <w:numPr>
          <w:ilvl w:val="0"/>
          <w:numId w:val="13"/>
        </w:numPr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4873C5">
        <w:rPr>
          <w:rFonts w:ascii="Arial" w:eastAsia="Times New Roman" w:hAnsi="Arial" w:cs="Arial"/>
          <w:sz w:val="20"/>
          <w:szCs w:val="20"/>
          <w:lang w:eastAsia="en-GB"/>
        </w:rPr>
        <w:t>That they can trust and have confidence in you as a dental professional</w:t>
      </w:r>
    </w:p>
    <w:p w14:paraId="73F0F5BE" w14:textId="77777777" w:rsidR="004873C5" w:rsidRPr="004873C5" w:rsidRDefault="004873C5" w:rsidP="004873C5">
      <w:pPr>
        <w:numPr>
          <w:ilvl w:val="0"/>
          <w:numId w:val="13"/>
        </w:numPr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4873C5">
        <w:rPr>
          <w:rFonts w:ascii="Arial" w:eastAsia="Times New Roman" w:hAnsi="Arial" w:cs="Arial"/>
          <w:sz w:val="20"/>
          <w:szCs w:val="20"/>
          <w:lang w:eastAsia="en-GB"/>
        </w:rPr>
        <w:t>That they can trust and have confidence in the dental profession</w:t>
      </w:r>
    </w:p>
    <w:p w14:paraId="7E108157" w14:textId="3B02D3E6" w:rsidR="004873C5" w:rsidRPr="00572FBB" w:rsidRDefault="00885E0F" w:rsidP="00572FBB">
      <w:r>
        <w:rPr>
          <w:bCs/>
          <w:lang w:eastAsia="en-GB"/>
        </w:rPr>
        <w:t>We will:</w:t>
      </w:r>
    </w:p>
    <w:p w14:paraId="5A3EE89B" w14:textId="77777777" w:rsidR="004873C5" w:rsidRPr="004873C5" w:rsidRDefault="004873C5" w:rsidP="004873C5">
      <w:pPr>
        <w:shd w:val="clear" w:color="auto" w:fill="FFFFFF"/>
        <w:spacing w:after="0" w:line="285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2569D2">
        <w:rPr>
          <w:rFonts w:ascii="Arial" w:eastAsia="Times New Roman" w:hAnsi="Arial" w:cs="Arial"/>
          <w:sz w:val="20"/>
          <w:szCs w:val="20"/>
          <w:lang w:eastAsia="en-GB"/>
        </w:rPr>
        <w:fldChar w:fldCharType="begin"/>
      </w:r>
      <w:r w:rsidRPr="004873C5">
        <w:rPr>
          <w:rFonts w:ascii="Arial" w:eastAsia="Times New Roman" w:hAnsi="Arial" w:cs="Arial"/>
          <w:sz w:val="20"/>
          <w:szCs w:val="20"/>
          <w:lang w:eastAsia="en-GB"/>
        </w:rPr>
        <w:instrText xml:space="preserve"> HYPERLINK "https://standards.gdc-uk.org/pages/principle9/principle9.aspx" \l "collapseOne" </w:instrText>
      </w:r>
      <w:r w:rsidRPr="002569D2">
        <w:rPr>
          <w:rFonts w:ascii="Arial" w:eastAsia="Times New Roman" w:hAnsi="Arial" w:cs="Arial"/>
          <w:sz w:val="20"/>
          <w:szCs w:val="20"/>
          <w:lang w:eastAsia="en-GB"/>
        </w:rPr>
        <w:fldChar w:fldCharType="separate"/>
      </w:r>
    </w:p>
    <w:p w14:paraId="3A6E61D8" w14:textId="77E48BA0" w:rsidR="004873C5" w:rsidRPr="002569D2" w:rsidRDefault="00E712EA" w:rsidP="002569D2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  <w:r>
        <w:rPr>
          <w:rFonts w:ascii="Arial" w:eastAsia="Times New Roman" w:hAnsi="Arial" w:cs="Arial"/>
          <w:bCs/>
          <w:sz w:val="20"/>
          <w:szCs w:val="20"/>
          <w:lang w:eastAsia="en-GB"/>
        </w:rPr>
        <w:t>ensure that our</w:t>
      </w:r>
      <w:r w:rsidR="004873C5" w:rsidRPr="002569D2">
        <w:rPr>
          <w:rFonts w:ascii="Arial" w:eastAsia="Times New Roman" w:hAnsi="Arial" w:cs="Arial"/>
          <w:bCs/>
          <w:sz w:val="20"/>
          <w:szCs w:val="20"/>
          <w:lang w:eastAsia="en-GB"/>
        </w:rPr>
        <w:t xml:space="preserve"> c</w:t>
      </w:r>
      <w:r>
        <w:rPr>
          <w:rFonts w:ascii="Arial" w:eastAsia="Times New Roman" w:hAnsi="Arial" w:cs="Arial"/>
          <w:bCs/>
          <w:sz w:val="20"/>
          <w:szCs w:val="20"/>
          <w:lang w:eastAsia="en-GB"/>
        </w:rPr>
        <w:t>onduct, both at work and in our</w:t>
      </w:r>
      <w:r w:rsidR="004873C5" w:rsidRPr="002569D2">
        <w:rPr>
          <w:rFonts w:ascii="Arial" w:eastAsia="Times New Roman" w:hAnsi="Arial" w:cs="Arial"/>
          <w:bCs/>
          <w:sz w:val="20"/>
          <w:szCs w:val="20"/>
          <w:lang w:eastAsia="en-GB"/>
        </w:rPr>
        <w:t xml:space="preserve"> personal life, j</w:t>
      </w:r>
      <w:r>
        <w:rPr>
          <w:rFonts w:ascii="Arial" w:eastAsia="Times New Roman" w:hAnsi="Arial" w:cs="Arial"/>
          <w:bCs/>
          <w:sz w:val="20"/>
          <w:szCs w:val="20"/>
          <w:lang w:eastAsia="en-GB"/>
        </w:rPr>
        <w:t xml:space="preserve">ustifies patients’ trust in us </w:t>
      </w:r>
      <w:r w:rsidR="004873C5" w:rsidRPr="002569D2">
        <w:rPr>
          <w:rFonts w:ascii="Arial" w:eastAsia="Times New Roman" w:hAnsi="Arial" w:cs="Arial"/>
          <w:bCs/>
          <w:sz w:val="20"/>
          <w:szCs w:val="20"/>
          <w:lang w:eastAsia="en-GB"/>
        </w:rPr>
        <w:t>and the public’s trust in the dental profession</w:t>
      </w:r>
      <w:r w:rsidR="004873C5" w:rsidRPr="002569D2">
        <w:rPr>
          <w:rFonts w:ascii="Arial" w:eastAsia="Times New Roman" w:hAnsi="Arial" w:cs="Arial"/>
          <w:sz w:val="20"/>
          <w:szCs w:val="20"/>
          <w:lang w:eastAsia="en-GB"/>
        </w:rPr>
        <w:fldChar w:fldCharType="end"/>
      </w:r>
    </w:p>
    <w:p w14:paraId="6BC46466" w14:textId="73EDECD7" w:rsidR="004873C5" w:rsidRPr="002569D2" w:rsidRDefault="00FC2817" w:rsidP="002569D2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rPr>
          <w:rFonts w:ascii="Arial" w:eastAsia="Times New Roman" w:hAnsi="Arial" w:cs="Arial"/>
          <w:bCs/>
          <w:sz w:val="20"/>
          <w:szCs w:val="20"/>
          <w:lang w:eastAsia="en-GB"/>
        </w:rPr>
      </w:pPr>
      <w:hyperlink r:id="rId28" w:anchor="collapseTwo" w:history="1">
        <w:r w:rsidR="004873C5" w:rsidRPr="002569D2">
          <w:rPr>
            <w:rFonts w:ascii="Arial" w:eastAsia="Times New Roman" w:hAnsi="Arial" w:cs="Arial"/>
            <w:bCs/>
            <w:sz w:val="20"/>
            <w:szCs w:val="20"/>
            <w:lang w:eastAsia="en-GB"/>
          </w:rPr>
          <w:t>protect patients and col</w:t>
        </w:r>
        <w:r w:rsidR="00EE5F4D">
          <w:rPr>
            <w:rFonts w:ascii="Arial" w:eastAsia="Times New Roman" w:hAnsi="Arial" w:cs="Arial"/>
            <w:bCs/>
            <w:sz w:val="20"/>
            <w:szCs w:val="20"/>
            <w:lang w:eastAsia="en-GB"/>
          </w:rPr>
          <w:t>leagues from risks posed by our</w:t>
        </w:r>
        <w:r w:rsidR="004873C5" w:rsidRPr="002569D2">
          <w:rPr>
            <w:rFonts w:ascii="Arial" w:eastAsia="Times New Roman" w:hAnsi="Arial" w:cs="Arial"/>
            <w:bCs/>
            <w:sz w:val="20"/>
            <w:szCs w:val="20"/>
            <w:lang w:eastAsia="en-GB"/>
          </w:rPr>
          <w:t xml:space="preserve"> health, conduct or performance</w:t>
        </w:r>
      </w:hyperlink>
    </w:p>
    <w:p w14:paraId="5B00C3C3" w14:textId="2BAEF8DB" w:rsidR="004873C5" w:rsidRPr="002569D2" w:rsidRDefault="00FC2817" w:rsidP="002569D2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rPr>
          <w:rFonts w:ascii="Arial" w:eastAsia="Times New Roman" w:hAnsi="Arial" w:cs="Arial"/>
          <w:bCs/>
          <w:sz w:val="20"/>
          <w:szCs w:val="20"/>
          <w:lang w:eastAsia="en-GB"/>
        </w:rPr>
      </w:pPr>
      <w:hyperlink r:id="rId29" w:anchor="collapseThree" w:history="1">
        <w:r w:rsidR="002569D2" w:rsidRPr="002569D2">
          <w:rPr>
            <w:rFonts w:ascii="Arial" w:eastAsia="Times New Roman" w:hAnsi="Arial" w:cs="Arial"/>
            <w:bCs/>
            <w:sz w:val="20"/>
            <w:szCs w:val="20"/>
            <w:lang w:eastAsia="en-GB"/>
          </w:rPr>
          <w:t>i</w:t>
        </w:r>
        <w:r w:rsidR="00EE5F4D">
          <w:rPr>
            <w:rFonts w:ascii="Arial" w:eastAsia="Times New Roman" w:hAnsi="Arial" w:cs="Arial"/>
            <w:bCs/>
            <w:sz w:val="20"/>
            <w:szCs w:val="20"/>
            <w:lang w:eastAsia="en-GB"/>
          </w:rPr>
          <w:t>nform the GDC if we</w:t>
        </w:r>
        <w:r w:rsidR="004873C5" w:rsidRPr="002569D2">
          <w:rPr>
            <w:rFonts w:ascii="Arial" w:eastAsia="Times New Roman" w:hAnsi="Arial" w:cs="Arial"/>
            <w:bCs/>
            <w:sz w:val="20"/>
            <w:szCs w:val="20"/>
            <w:lang w:eastAsia="en-GB"/>
          </w:rPr>
          <w:t xml:space="preserve"> are subject to criminal proceedings or a regula</w:t>
        </w:r>
        <w:r w:rsidR="00EE5F4D">
          <w:rPr>
            <w:rFonts w:ascii="Arial" w:eastAsia="Times New Roman" w:hAnsi="Arial" w:cs="Arial"/>
            <w:bCs/>
            <w:sz w:val="20"/>
            <w:szCs w:val="20"/>
            <w:lang w:eastAsia="en-GB"/>
          </w:rPr>
          <w:t>tory finding is made against us</w:t>
        </w:r>
        <w:r w:rsidR="004873C5" w:rsidRPr="002569D2">
          <w:rPr>
            <w:rFonts w:ascii="Arial" w:eastAsia="Times New Roman" w:hAnsi="Arial" w:cs="Arial"/>
            <w:bCs/>
            <w:sz w:val="20"/>
            <w:szCs w:val="20"/>
            <w:lang w:eastAsia="en-GB"/>
          </w:rPr>
          <w:t>, anywhere in the world</w:t>
        </w:r>
      </w:hyperlink>
    </w:p>
    <w:p w14:paraId="3D5FF3B2" w14:textId="7861CB08" w:rsidR="004873C5" w:rsidRPr="002569D2" w:rsidRDefault="00FC2817" w:rsidP="002569D2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rPr>
          <w:rFonts w:ascii="Arial" w:eastAsia="Times New Roman" w:hAnsi="Arial" w:cs="Arial"/>
          <w:bCs/>
          <w:sz w:val="20"/>
          <w:szCs w:val="20"/>
          <w:lang w:eastAsia="en-GB"/>
        </w:rPr>
      </w:pPr>
      <w:hyperlink r:id="rId30" w:anchor="collapseFour" w:history="1">
        <w:r w:rsidR="004873C5" w:rsidRPr="002569D2">
          <w:rPr>
            <w:rFonts w:ascii="Arial" w:eastAsia="Times New Roman" w:hAnsi="Arial" w:cs="Arial"/>
            <w:bCs/>
            <w:sz w:val="20"/>
            <w:szCs w:val="20"/>
            <w:lang w:eastAsia="en-GB"/>
          </w:rPr>
          <w:t>co-operate with any relevant formal or informal inquiry and give full and truthful information</w:t>
        </w:r>
      </w:hyperlink>
    </w:p>
    <w:p w14:paraId="7C851AC4" w14:textId="77777777" w:rsidR="004873C5" w:rsidRPr="00572FBB" w:rsidRDefault="004873C5" w:rsidP="004873C5">
      <w:pPr>
        <w:shd w:val="clear" w:color="auto" w:fill="FFFFFF"/>
        <w:spacing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</w:p>
    <w:p w14:paraId="7E2E07BF" w14:textId="46EC1B9A" w:rsidR="004873C5" w:rsidRPr="00572FBB" w:rsidRDefault="004873C5" w:rsidP="004873C5">
      <w:pPr>
        <w:shd w:val="clear" w:color="auto" w:fill="FFFFFF"/>
        <w:spacing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</w:p>
    <w:p w14:paraId="6AEBCE77" w14:textId="77777777" w:rsidR="004873C5" w:rsidRPr="004873C5" w:rsidRDefault="004873C5" w:rsidP="004873C5">
      <w:pPr>
        <w:shd w:val="clear" w:color="auto" w:fill="FFFFFF"/>
        <w:spacing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</w:p>
    <w:p w14:paraId="4F63600D" w14:textId="77777777" w:rsidR="004873C5" w:rsidRPr="00572FBB" w:rsidRDefault="004873C5" w:rsidP="004873C5">
      <w:pPr>
        <w:pStyle w:val="ListParagraph"/>
        <w:rPr>
          <w:rFonts w:ascii="Arial" w:eastAsia="Times New Roman" w:hAnsi="Arial" w:cs="Arial"/>
          <w:sz w:val="20"/>
          <w:szCs w:val="20"/>
          <w:lang w:eastAsia="en-GB"/>
        </w:rPr>
      </w:pPr>
    </w:p>
    <w:p w14:paraId="782C1D0C" w14:textId="77777777" w:rsidR="004873C5" w:rsidRPr="00572FBB" w:rsidRDefault="004873C5" w:rsidP="004873C5">
      <w:pPr>
        <w:pStyle w:val="ListParagraph"/>
        <w:shd w:val="clear" w:color="auto" w:fill="FFFFFF"/>
        <w:spacing w:before="75" w:after="300"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</w:p>
    <w:p w14:paraId="2370B98B" w14:textId="77777777" w:rsidR="001D2AC6" w:rsidRPr="001D2AC6" w:rsidRDefault="001D2AC6" w:rsidP="001D2AC6">
      <w:pPr>
        <w:shd w:val="clear" w:color="auto" w:fill="FFFFFF"/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</w:p>
    <w:p w14:paraId="47E7FC4F" w14:textId="77777777" w:rsidR="0034218D" w:rsidRPr="00572FBB" w:rsidRDefault="0034218D" w:rsidP="0034218D">
      <w:pPr>
        <w:pStyle w:val="NoSpacing"/>
        <w:jc w:val="center"/>
        <w:rPr>
          <w:rFonts w:ascii="Arial" w:hAnsi="Arial" w:cs="Arial"/>
          <w:sz w:val="20"/>
          <w:szCs w:val="20"/>
        </w:rPr>
      </w:pPr>
    </w:p>
    <w:sectPr w:rsidR="0034218D" w:rsidRPr="00572F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CB3A57" w14:textId="77777777" w:rsidR="00FC2817" w:rsidRDefault="00FC2817" w:rsidP="006F497A">
      <w:pPr>
        <w:spacing w:after="0" w:line="240" w:lineRule="auto"/>
      </w:pPr>
      <w:r>
        <w:separator/>
      </w:r>
    </w:p>
  </w:endnote>
  <w:endnote w:type="continuationSeparator" w:id="0">
    <w:p w14:paraId="31124BA3" w14:textId="77777777" w:rsidR="00FC2817" w:rsidRDefault="00FC2817" w:rsidP="006F49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Sans">
    <w:altName w:val="Lucida Sans Unicode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8B1E1D" w14:textId="77777777" w:rsidR="00FC2817" w:rsidRDefault="00FC2817" w:rsidP="006F497A">
      <w:pPr>
        <w:spacing w:after="0" w:line="240" w:lineRule="auto"/>
      </w:pPr>
      <w:r>
        <w:separator/>
      </w:r>
    </w:p>
  </w:footnote>
  <w:footnote w:type="continuationSeparator" w:id="0">
    <w:p w14:paraId="436BE971" w14:textId="77777777" w:rsidR="00FC2817" w:rsidRDefault="00FC2817" w:rsidP="006F49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96CA3"/>
    <w:multiLevelType w:val="hybridMultilevel"/>
    <w:tmpl w:val="158C194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A6A7F"/>
    <w:multiLevelType w:val="multilevel"/>
    <w:tmpl w:val="B81C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2C5C7B"/>
    <w:multiLevelType w:val="hybridMultilevel"/>
    <w:tmpl w:val="BB8A21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C7C5A"/>
    <w:multiLevelType w:val="hybridMultilevel"/>
    <w:tmpl w:val="2FECEC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10736C"/>
    <w:multiLevelType w:val="hybridMultilevel"/>
    <w:tmpl w:val="64EC2C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26564D"/>
    <w:multiLevelType w:val="hybridMultilevel"/>
    <w:tmpl w:val="09AE93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B24450"/>
    <w:multiLevelType w:val="multilevel"/>
    <w:tmpl w:val="E414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AC0734F"/>
    <w:multiLevelType w:val="multilevel"/>
    <w:tmpl w:val="F376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BB9492B"/>
    <w:multiLevelType w:val="hybridMultilevel"/>
    <w:tmpl w:val="045A4F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4D20FE"/>
    <w:multiLevelType w:val="multilevel"/>
    <w:tmpl w:val="AC8A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516033"/>
    <w:multiLevelType w:val="hybridMultilevel"/>
    <w:tmpl w:val="60CE33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8E367A"/>
    <w:multiLevelType w:val="multilevel"/>
    <w:tmpl w:val="6A48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AB63639"/>
    <w:multiLevelType w:val="hybridMultilevel"/>
    <w:tmpl w:val="4D5057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874039"/>
    <w:multiLevelType w:val="hybridMultilevel"/>
    <w:tmpl w:val="1BBA32B4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1276501"/>
    <w:multiLevelType w:val="multilevel"/>
    <w:tmpl w:val="53A0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1B76B1F"/>
    <w:multiLevelType w:val="hybridMultilevel"/>
    <w:tmpl w:val="D50EF5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02543F"/>
    <w:multiLevelType w:val="multilevel"/>
    <w:tmpl w:val="8C16B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8F402A"/>
    <w:multiLevelType w:val="multilevel"/>
    <w:tmpl w:val="8BE0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F741679"/>
    <w:multiLevelType w:val="multilevel"/>
    <w:tmpl w:val="A37C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12D0866"/>
    <w:multiLevelType w:val="multilevel"/>
    <w:tmpl w:val="B32E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8080B67"/>
    <w:multiLevelType w:val="hybridMultilevel"/>
    <w:tmpl w:val="A7E44FCA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 w15:restartNumberingAfterBreak="0">
    <w:nsid w:val="7EE278DA"/>
    <w:multiLevelType w:val="hybridMultilevel"/>
    <w:tmpl w:val="B85E80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3"/>
  </w:num>
  <w:num w:numId="3">
    <w:abstractNumId w:val="20"/>
  </w:num>
  <w:num w:numId="4">
    <w:abstractNumId w:val="16"/>
  </w:num>
  <w:num w:numId="5">
    <w:abstractNumId w:val="14"/>
  </w:num>
  <w:num w:numId="6">
    <w:abstractNumId w:val="17"/>
  </w:num>
  <w:num w:numId="7">
    <w:abstractNumId w:val="18"/>
  </w:num>
  <w:num w:numId="8">
    <w:abstractNumId w:val="7"/>
  </w:num>
  <w:num w:numId="9">
    <w:abstractNumId w:val="19"/>
  </w:num>
  <w:num w:numId="10">
    <w:abstractNumId w:val="11"/>
  </w:num>
  <w:num w:numId="11">
    <w:abstractNumId w:val="9"/>
  </w:num>
  <w:num w:numId="12">
    <w:abstractNumId w:val="6"/>
  </w:num>
  <w:num w:numId="13">
    <w:abstractNumId w:val="1"/>
  </w:num>
  <w:num w:numId="14">
    <w:abstractNumId w:val="4"/>
  </w:num>
  <w:num w:numId="15">
    <w:abstractNumId w:val="8"/>
  </w:num>
  <w:num w:numId="16">
    <w:abstractNumId w:val="3"/>
  </w:num>
  <w:num w:numId="17">
    <w:abstractNumId w:val="2"/>
  </w:num>
  <w:num w:numId="18">
    <w:abstractNumId w:val="5"/>
  </w:num>
  <w:num w:numId="19">
    <w:abstractNumId w:val="10"/>
  </w:num>
  <w:num w:numId="20">
    <w:abstractNumId w:val="15"/>
  </w:num>
  <w:num w:numId="21">
    <w:abstractNumId w:val="21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4AE"/>
    <w:rsid w:val="00092185"/>
    <w:rsid w:val="000E5E85"/>
    <w:rsid w:val="00197073"/>
    <w:rsid w:val="001D2AC6"/>
    <w:rsid w:val="002569D2"/>
    <w:rsid w:val="002E01A3"/>
    <w:rsid w:val="002E05CF"/>
    <w:rsid w:val="0034218D"/>
    <w:rsid w:val="00350FB8"/>
    <w:rsid w:val="00410DEC"/>
    <w:rsid w:val="00432069"/>
    <w:rsid w:val="00451E0A"/>
    <w:rsid w:val="004654AE"/>
    <w:rsid w:val="004873C5"/>
    <w:rsid w:val="00572FBB"/>
    <w:rsid w:val="006F497A"/>
    <w:rsid w:val="007D2BA6"/>
    <w:rsid w:val="00885E0F"/>
    <w:rsid w:val="0089218C"/>
    <w:rsid w:val="008F1088"/>
    <w:rsid w:val="009B19D4"/>
    <w:rsid w:val="009E5A14"/>
    <w:rsid w:val="00B433E8"/>
    <w:rsid w:val="00C20857"/>
    <w:rsid w:val="00C81FA5"/>
    <w:rsid w:val="00CA3AF7"/>
    <w:rsid w:val="00CF305F"/>
    <w:rsid w:val="00D45259"/>
    <w:rsid w:val="00E07BB1"/>
    <w:rsid w:val="00E3762D"/>
    <w:rsid w:val="00E528FE"/>
    <w:rsid w:val="00E712EA"/>
    <w:rsid w:val="00EE5F4D"/>
    <w:rsid w:val="00F026C4"/>
    <w:rsid w:val="00F65DB9"/>
    <w:rsid w:val="00FC2817"/>
    <w:rsid w:val="00FE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84390"/>
  <w15:chartTrackingRefBased/>
  <w15:docId w15:val="{7768F80E-C6E9-47D9-BA7E-CF92AE351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3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D2A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3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654AE"/>
    <w:pPr>
      <w:spacing w:after="0" w:line="240" w:lineRule="auto"/>
    </w:pPr>
    <w:rPr>
      <w:rFonts w:ascii="Lucida Sans" w:eastAsia="Times New Roman" w:hAnsi="Lucida Sans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6F49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497A"/>
  </w:style>
  <w:style w:type="paragraph" w:styleId="Footer">
    <w:name w:val="footer"/>
    <w:basedOn w:val="Normal"/>
    <w:link w:val="FooterChar"/>
    <w:uiPriority w:val="99"/>
    <w:unhideWhenUsed/>
    <w:rsid w:val="006F49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497A"/>
  </w:style>
  <w:style w:type="paragraph" w:styleId="BalloonText">
    <w:name w:val="Balloon Text"/>
    <w:basedOn w:val="Normal"/>
    <w:link w:val="BalloonTextChar"/>
    <w:uiPriority w:val="99"/>
    <w:semiHidden/>
    <w:unhideWhenUsed/>
    <w:rsid w:val="008921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218C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1D2AC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styleId="Strong">
    <w:name w:val="Strong"/>
    <w:basedOn w:val="DefaultParagraphFont"/>
    <w:uiPriority w:val="22"/>
    <w:qFormat/>
    <w:rsid w:val="001D2AC6"/>
    <w:rPr>
      <w:b/>
      <w:bCs/>
    </w:rPr>
  </w:style>
  <w:style w:type="character" w:styleId="Hyperlink">
    <w:name w:val="Hyperlink"/>
    <w:basedOn w:val="DefaultParagraphFont"/>
    <w:uiPriority w:val="99"/>
    <w:unhideWhenUsed/>
    <w:rsid w:val="001D2AC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D2AC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873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3C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4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2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9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67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724605">
                      <w:marLeft w:val="0"/>
                      <w:marRight w:val="0"/>
                      <w:marTop w:val="6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225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90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50734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37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96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126218261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8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17226105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47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58499527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5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7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5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80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21367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72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68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114558194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282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73966946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17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205214487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488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37192484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64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28227314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68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144326099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34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24615716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501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146958631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65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87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9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5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34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124986">
                      <w:marLeft w:val="0"/>
                      <w:marRight w:val="0"/>
                      <w:marTop w:val="6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211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5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3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1408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30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74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211158436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28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96620613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49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98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04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088366">
                      <w:marLeft w:val="0"/>
                      <w:marRight w:val="0"/>
                      <w:marTop w:val="6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040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89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9053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18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42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75709699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38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60870121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06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617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6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3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150035">
                      <w:marLeft w:val="0"/>
                      <w:marRight w:val="0"/>
                      <w:marTop w:val="6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683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13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37273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50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032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110218701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645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15723129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365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117148500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805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197047885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789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05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0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6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883515">
                      <w:marLeft w:val="0"/>
                      <w:marRight w:val="0"/>
                      <w:marTop w:val="6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385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7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66727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05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106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4549785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95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109027494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593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172198140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903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194603530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32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136979241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9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42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6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9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8916">
                      <w:marLeft w:val="0"/>
                      <w:marRight w:val="0"/>
                      <w:marTop w:val="6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90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50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7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21562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87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95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41517419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1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59841131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7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39835910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904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331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3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59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4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47674">
              <w:marLeft w:val="0"/>
              <w:marRight w:val="0"/>
              <w:marTop w:val="6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0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9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86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191405">
                      <w:marLeft w:val="0"/>
                      <w:marRight w:val="0"/>
                      <w:marTop w:val="6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4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47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38773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29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283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212214794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88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151238011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12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5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8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2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7965">
                      <w:marLeft w:val="0"/>
                      <w:marRight w:val="0"/>
                      <w:marTop w:val="6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519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5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67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66201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7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852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8777808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578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100455233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82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5231547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983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8083320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8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eth.bailiff@gmail.com" TargetMode="External"/><Relationship Id="rId13" Type="http://schemas.openxmlformats.org/officeDocument/2006/relationships/hyperlink" Target="https://standards.gdc-uk.org/pages/principle3/principle3.aspx" TargetMode="External"/><Relationship Id="rId18" Type="http://schemas.openxmlformats.org/officeDocument/2006/relationships/hyperlink" Target="https://standards.gdc-uk.org/pages/principle5/principle5.aspx" TargetMode="External"/><Relationship Id="rId26" Type="http://schemas.openxmlformats.org/officeDocument/2006/relationships/hyperlink" Target="https://standards.gdc-uk.org/pages/principle8/principle8.aspx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tandards.gdc-uk.org/pages/principle6/principle6.aspx" TargetMode="External"/><Relationship Id="rId7" Type="http://schemas.openxmlformats.org/officeDocument/2006/relationships/image" Target="media/image1.jpeg"/><Relationship Id="rId12" Type="http://schemas.openxmlformats.org/officeDocument/2006/relationships/hyperlink" Target="https://standards.gdc-uk.org/pages/principle3/principle3.aspx" TargetMode="External"/><Relationship Id="rId17" Type="http://schemas.openxmlformats.org/officeDocument/2006/relationships/hyperlink" Target="https://standards.gdc-uk.org/pages/principle4/principle4.aspx" TargetMode="External"/><Relationship Id="rId25" Type="http://schemas.openxmlformats.org/officeDocument/2006/relationships/hyperlink" Target="https://standards.gdc-uk.org/pages/principle8/principle8.aspx" TargetMode="External"/><Relationship Id="rId2" Type="http://schemas.openxmlformats.org/officeDocument/2006/relationships/styles" Target="styles.xml"/><Relationship Id="rId16" Type="http://schemas.openxmlformats.org/officeDocument/2006/relationships/hyperlink" Target="https://standards.gdc-uk.org/pages/principle4/principle4.aspx" TargetMode="External"/><Relationship Id="rId20" Type="http://schemas.openxmlformats.org/officeDocument/2006/relationships/hyperlink" Target="https://standards.gdc-uk.org/pages/principle6/principle6.aspx" TargetMode="External"/><Relationship Id="rId29" Type="http://schemas.openxmlformats.org/officeDocument/2006/relationships/hyperlink" Target="https://standards.gdc-uk.org/pages/principle9/principle9.aspx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tandards.gdc-uk.org/pages/principle2/principle2.aspx" TargetMode="External"/><Relationship Id="rId24" Type="http://schemas.openxmlformats.org/officeDocument/2006/relationships/hyperlink" Target="https://standards.gdc-uk.org/pages/principle8/principle8.aspx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standards.gdc-uk.org/pages/principle4/principle4.aspx" TargetMode="External"/><Relationship Id="rId23" Type="http://schemas.openxmlformats.org/officeDocument/2006/relationships/hyperlink" Target="https://standards.gdc-uk.org/pages/principle7/principle7.aspx" TargetMode="External"/><Relationship Id="rId28" Type="http://schemas.openxmlformats.org/officeDocument/2006/relationships/hyperlink" Target="https://standards.gdc-uk.org/pages/principle9/principle9.aspx" TargetMode="External"/><Relationship Id="rId10" Type="http://schemas.openxmlformats.org/officeDocument/2006/relationships/hyperlink" Target="https://standards.gdc-uk.org/pages/principle2/principle2.aspx" TargetMode="External"/><Relationship Id="rId19" Type="http://schemas.openxmlformats.org/officeDocument/2006/relationships/hyperlink" Target="https://standards.gdc-uk.org/pages/principle6/principle6.aspx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tandards.gdc-uk.org/pages/principle2/principle2.aspx" TargetMode="External"/><Relationship Id="rId14" Type="http://schemas.openxmlformats.org/officeDocument/2006/relationships/hyperlink" Target="https://standards.gdc-uk.org/pages/principle4/principle4.aspx" TargetMode="External"/><Relationship Id="rId22" Type="http://schemas.openxmlformats.org/officeDocument/2006/relationships/hyperlink" Target="https://standards.gdc-uk.org/pages/principle7/principle7.aspx" TargetMode="External"/><Relationship Id="rId27" Type="http://schemas.openxmlformats.org/officeDocument/2006/relationships/hyperlink" Target="https://standards.gdc-uk.org/pages/principle8/principle8.aspx" TargetMode="External"/><Relationship Id="rId30" Type="http://schemas.openxmlformats.org/officeDocument/2006/relationships/hyperlink" Target="https://standards.gdc-uk.org/pages/principle9/principle9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1714</Words>
  <Characters>9775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Reception1</dc:creator>
  <cp:keywords/>
  <dc:description/>
  <cp:lastModifiedBy>Lauren Gammell</cp:lastModifiedBy>
  <cp:revision>5</cp:revision>
  <cp:lastPrinted>2022-10-04T11:37:00Z</cp:lastPrinted>
  <dcterms:created xsi:type="dcterms:W3CDTF">2023-02-22T15:50:00Z</dcterms:created>
  <dcterms:modified xsi:type="dcterms:W3CDTF">2023-09-13T13:38:00Z</dcterms:modified>
</cp:coreProperties>
</file>