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6C3FBE" w:rsidTr="008503FF">
        <w:tc>
          <w:tcPr>
            <w:tcW w:w="2526" w:type="dxa"/>
          </w:tcPr>
          <w:p w:rsidR="006C3FBE" w:rsidRDefault="006C3FBE" w:rsidP="008503FF">
            <w:r>
              <w:rPr>
                <w:noProof/>
                <w:lang w:eastAsia="tr-TR"/>
              </w:rPr>
              <w:drawing>
                <wp:anchor distT="0" distB="0" distL="114300" distR="114300" simplePos="0" relativeHeight="251659264" behindDoc="1" locked="0" layoutInCell="1" allowOverlap="1" wp14:anchorId="661C9647" wp14:editId="71BE1D0C">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6C3FBE" w:rsidRDefault="006C3FBE" w:rsidP="008503FF">
            <w:pPr>
              <w:jc w:val="center"/>
              <w:rPr>
                <w:b/>
                <w:sz w:val="24"/>
              </w:rPr>
            </w:pPr>
          </w:p>
          <w:p w:rsidR="006C3FBE" w:rsidRPr="00C86B85" w:rsidRDefault="006C3FBE" w:rsidP="008503FF">
            <w:pPr>
              <w:jc w:val="center"/>
              <w:rPr>
                <w:b/>
                <w:sz w:val="24"/>
              </w:rPr>
            </w:pPr>
            <w:r w:rsidRPr="00C86B85">
              <w:rPr>
                <w:b/>
                <w:sz w:val="24"/>
              </w:rPr>
              <w:t>ATATÜRK MESLEKİ VE TEKNİK ANADOLU LİSESİ</w:t>
            </w:r>
          </w:p>
          <w:p w:rsidR="006C3FBE" w:rsidRPr="00376154" w:rsidRDefault="006C3FBE" w:rsidP="008503FF">
            <w:pPr>
              <w:jc w:val="center"/>
              <w:rPr>
                <w:sz w:val="32"/>
              </w:rPr>
            </w:pPr>
            <w:r>
              <w:rPr>
                <w:b/>
                <w:sz w:val="24"/>
              </w:rPr>
              <w:t>VERİ TABANI</w:t>
            </w:r>
            <w:r>
              <w:rPr>
                <w:b/>
                <w:sz w:val="24"/>
              </w:rPr>
              <w:t xml:space="preserve"> DERSİ</w:t>
            </w:r>
            <w:r w:rsidRPr="00C86B85">
              <w:rPr>
                <w:b/>
                <w:sz w:val="24"/>
              </w:rPr>
              <w:t xml:space="preserve"> ÖĞRETMENLERİ KURULU TOPLANTI TUTANAĞI</w:t>
            </w:r>
          </w:p>
        </w:tc>
        <w:tc>
          <w:tcPr>
            <w:tcW w:w="2287" w:type="dxa"/>
            <w:vAlign w:val="center"/>
          </w:tcPr>
          <w:p w:rsidR="006C3FBE" w:rsidRDefault="006C3FBE" w:rsidP="008503FF">
            <w:pPr>
              <w:jc w:val="center"/>
            </w:pPr>
            <w:r>
              <w:rPr>
                <w:noProof/>
                <w:lang w:eastAsia="tr-TR"/>
              </w:rPr>
              <w:drawing>
                <wp:inline distT="0" distB="0" distL="0" distR="0" wp14:anchorId="10DA0AC1" wp14:editId="17DB359A">
                  <wp:extent cx="781050" cy="781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M11402 VERİ TABANI.jpg"/>
                          <pic:cNvPicPr/>
                        </pic:nvPicPr>
                        <pic:blipFill>
                          <a:blip r:embed="rId7">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p>
        </w:tc>
      </w:tr>
    </w:tbl>
    <w:p w:rsidR="005F007E" w:rsidRDefault="005F007E"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p>
    <w:p w:rsidR="005F007E" w:rsidRDefault="005F007E" w:rsidP="00EB7799">
      <w:pPr>
        <w:pStyle w:val="Balk10"/>
        <w:shd w:val="clear" w:color="auto" w:fill="auto"/>
        <w:spacing w:after="0" w:line="240" w:lineRule="exact"/>
        <w:ind w:right="100"/>
        <w:rPr>
          <w:rStyle w:val="Gvdemetni2"/>
          <w:rFonts w:asciiTheme="minorHAnsi" w:hAnsiTheme="minorHAnsi" w:cstheme="minorHAnsi"/>
          <w:sz w:val="28"/>
          <w:szCs w:val="22"/>
        </w:rPr>
      </w:pPr>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 xml:space="preserve">Öğretim programlarının incelenmesi, programların çevre özellikleri de dikkate alınarak amacına ve içeriğine uygun olarak uygulanması, yıllık planlarının hazırlanması ve uygulanması, konu ve kazanım ağırlıklarının dikkate alınması. </w:t>
      </w:r>
      <w:proofErr w:type="gramStart"/>
      <w:r w:rsidRPr="005B6909">
        <w:rPr>
          <w:rFonts w:cstheme="minorHAnsi"/>
          <w:color w:val="000000"/>
          <w:lang w:eastAsia="tr-TR" w:bidi="tr-TR"/>
        </w:rPr>
        <w:t>Ders zümrelerinin ve zümre başkanlarının belirlenmesi.</w:t>
      </w:r>
      <w:proofErr w:type="gramEnd"/>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proofErr w:type="gramStart"/>
      <w:r w:rsidRPr="005B6909">
        <w:rPr>
          <w:rFonts w:cstheme="minorHAnsi"/>
          <w:color w:val="000000"/>
          <w:lang w:eastAsia="tr-TR" w:bidi="tr-TR"/>
        </w:rPr>
        <w:t>Sınav tarihlerinin belirlenmesi ve öğrenci başarısının ölçülmesi ve değerlendirilmesi amacıyla sınav analizlerinin yapılması.</w:t>
      </w:r>
      <w:proofErr w:type="gramEnd"/>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211471" w:rsidRPr="005B6909" w:rsidRDefault="00211471" w:rsidP="00320C60">
      <w:pPr>
        <w:spacing w:line="240" w:lineRule="auto"/>
        <w:jc w:val="both"/>
        <w:rPr>
          <w:rFonts w:cstheme="minorHAnsi"/>
          <w:color w:val="000000"/>
          <w:lang w:eastAsia="tr-TR" w:bidi="tr-TR"/>
        </w:rPr>
      </w:pP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00681AFE">
        <w:rPr>
          <w:rFonts w:cstheme="minorHAnsi"/>
        </w:rPr>
        <w:t>Veri Tabanı</w:t>
      </w:r>
      <w:r w:rsidRPr="005B6909">
        <w:rPr>
          <w:rFonts w:cstheme="minorHAnsi"/>
        </w:rPr>
        <w:t xml:space="preserve"> dersi öğretim programı incelendi.</w:t>
      </w:r>
      <w:r w:rsidR="00FD76AE" w:rsidRPr="005B6909">
        <w:rPr>
          <w:rFonts w:cstheme="minorHAnsi"/>
        </w:rPr>
        <w:t xml:space="preserve"> Bilişim Teknolojileri alanının Veri tabanı </w:t>
      </w:r>
      <w:r w:rsidR="00304799">
        <w:rPr>
          <w:rFonts w:cstheme="minorHAnsi"/>
        </w:rPr>
        <w:br/>
      </w:r>
      <w:r w:rsidR="00FD76AE" w:rsidRPr="005B6909">
        <w:rPr>
          <w:rFonts w:cstheme="minorHAnsi"/>
        </w:rPr>
        <w:t>dalı 1</w:t>
      </w:r>
      <w:r w:rsidR="00681AFE">
        <w:rPr>
          <w:rFonts w:cstheme="minorHAnsi"/>
        </w:rPr>
        <w:t>1</w:t>
      </w:r>
      <w:r w:rsidR="00FD76AE" w:rsidRPr="005B6909">
        <w:rPr>
          <w:rFonts w:cstheme="minorHAnsi"/>
        </w:rPr>
        <w:t>. Sınıfında dersin okutulacağı görüldü.</w:t>
      </w:r>
      <w:r w:rsidRPr="005B6909">
        <w:rPr>
          <w:rFonts w:cstheme="minorHAnsi"/>
        </w:rPr>
        <w:t xml:space="preserve"> </w:t>
      </w:r>
      <w:r w:rsidR="00FD76AE" w:rsidRPr="005B6909">
        <w:rPr>
          <w:rFonts w:cstheme="minorHAnsi"/>
        </w:rPr>
        <w:t>Yıllık ders planı hazırlanırken ö</w:t>
      </w:r>
      <w:r w:rsidRPr="005B6909">
        <w:rPr>
          <w:rFonts w:cstheme="minorHAnsi"/>
        </w:rPr>
        <w:t>ğretim programı, öğrenci özellikleri</w:t>
      </w:r>
      <w:r w:rsidR="00FD76AE" w:rsidRPr="005B6909">
        <w:rPr>
          <w:rFonts w:cstheme="minorHAnsi"/>
        </w:rPr>
        <w:t>nin</w:t>
      </w:r>
      <w:r w:rsidRPr="005B6909">
        <w:rPr>
          <w:rFonts w:cstheme="minorHAnsi"/>
        </w:rPr>
        <w:t xml:space="preserve"> </w:t>
      </w:r>
      <w:r w:rsidR="00FD76AE" w:rsidRPr="005B6909">
        <w:rPr>
          <w:rFonts w:cstheme="minorHAnsi"/>
        </w:rPr>
        <w:t xml:space="preserve">dikkate alınması, </w:t>
      </w:r>
      <w:r w:rsidRPr="005B6909">
        <w:rPr>
          <w:rFonts w:cstheme="minorHAnsi"/>
        </w:rPr>
        <w:t xml:space="preserve">içerik konu ve kazanım ağırlıklarına dikkat edilmesi gerekliliği belirtildi. </w:t>
      </w:r>
    </w:p>
    <w:p w:rsidR="002326AB" w:rsidRPr="005B6909" w:rsidRDefault="00FD76AE" w:rsidP="00681AFE">
      <w:pPr>
        <w:spacing w:line="240" w:lineRule="auto"/>
        <w:jc w:val="both"/>
        <w:rPr>
          <w:rFonts w:cstheme="minorHAnsi"/>
        </w:rPr>
      </w:pPr>
      <w:r w:rsidRPr="005B6909">
        <w:rPr>
          <w:rFonts w:cstheme="minorHAnsi"/>
        </w:rPr>
        <w:t xml:space="preserve">2. </w:t>
      </w:r>
      <w:r w:rsidR="00681AFE">
        <w:rPr>
          <w:rFonts w:cstheme="minorHAnsi"/>
        </w:rPr>
        <w:t>Veri Tabanı</w:t>
      </w:r>
      <w:r w:rsidRPr="005B6909">
        <w:rPr>
          <w:rFonts w:cstheme="minorHAnsi"/>
        </w:rPr>
        <w:t xml:space="preserve"> 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 Uygulama </w:t>
      </w:r>
      <w:r w:rsidR="002326AB" w:rsidRPr="005B6909">
        <w:rPr>
          <w:rFonts w:cstheme="minorHAnsi"/>
        </w:rPr>
        <w:t xml:space="preserve">yazılımlarından faydalanmanın öğrenmede kolaylık sağlayacağı belirtildi. Dersin işlenişinde </w:t>
      </w:r>
      <w:proofErr w:type="spellStart"/>
      <w:r w:rsidR="002326AB" w:rsidRPr="005B6909">
        <w:rPr>
          <w:rFonts w:cstheme="minorHAnsi"/>
        </w:rPr>
        <w:t>Megep</w:t>
      </w:r>
      <w:proofErr w:type="spellEnd"/>
      <w:r w:rsidR="002326AB" w:rsidRPr="005B6909">
        <w:rPr>
          <w:rFonts w:cstheme="minorHAnsi"/>
        </w:rPr>
        <w:t xml:space="preserve"> Modülleri, ders notları, bilgisayar, </w:t>
      </w:r>
      <w:proofErr w:type="gramStart"/>
      <w:r w:rsidR="002326AB" w:rsidRPr="005B6909">
        <w:rPr>
          <w:rFonts w:cstheme="minorHAnsi"/>
        </w:rPr>
        <w:t>projeksiyon</w:t>
      </w:r>
      <w:proofErr w:type="gramEnd"/>
      <w:r w:rsidR="002326AB" w:rsidRPr="005B6909">
        <w:rPr>
          <w:rFonts w:cstheme="minorHAnsi"/>
        </w:rPr>
        <w:t>, akıllı tahta ve uygulamaları, uygulama yazılımları kullanılması kararlaştırıldı.</w:t>
      </w:r>
      <w:r w:rsidR="00681AFE">
        <w:rPr>
          <w:rFonts w:cstheme="minorHAnsi"/>
        </w:rPr>
        <w:t xml:space="preserve"> </w:t>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681AFE">
        <w:rPr>
          <w:rFonts w:cstheme="minorHAnsi"/>
        </w:rPr>
        <w:t>Veri Tabanı</w:t>
      </w:r>
      <w:r w:rsidR="00A00000" w:rsidRPr="005B6909">
        <w:rPr>
          <w:rFonts w:cstheme="minorHAnsi"/>
        </w:rPr>
        <w:t xml:space="preserve"> dersinde her dönem 2 yazılı</w:t>
      </w:r>
      <w:r w:rsidRPr="005B6909">
        <w:rPr>
          <w:rFonts w:cstheme="minorHAnsi"/>
        </w:rPr>
        <w:t xml:space="preserve">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
        <w:tblW w:w="0" w:type="auto"/>
        <w:jc w:val="center"/>
        <w:tblLayout w:type="fixed"/>
        <w:tblLook w:val="04A0" w:firstRow="1" w:lastRow="0" w:firstColumn="1" w:lastColumn="0" w:noHBand="0" w:noVBand="1"/>
      </w:tblPr>
      <w:tblGrid>
        <w:gridCol w:w="2770"/>
        <w:gridCol w:w="3021"/>
        <w:gridCol w:w="2572"/>
      </w:tblGrid>
      <w:tr w:rsidR="00A00000" w:rsidRPr="005B6909" w:rsidTr="00320C60">
        <w:trPr>
          <w:trHeight w:val="304"/>
          <w:jc w:val="center"/>
        </w:trPr>
        <w:tc>
          <w:tcPr>
            <w:tcW w:w="2770" w:type="dxa"/>
          </w:tcPr>
          <w:p w:rsidR="00A00000" w:rsidRPr="00320C60" w:rsidRDefault="00A00000" w:rsidP="00320C60">
            <w:pPr>
              <w:spacing w:before="120" w:after="120"/>
              <w:jc w:val="both"/>
              <w:rPr>
                <w:rFonts w:cstheme="minorHAnsi"/>
              </w:rPr>
            </w:pPr>
            <w:r w:rsidRPr="00320C60">
              <w:rPr>
                <w:rFonts w:cstheme="minorHAnsi"/>
              </w:rPr>
              <w:t>DÖNEM</w:t>
            </w:r>
          </w:p>
        </w:tc>
        <w:tc>
          <w:tcPr>
            <w:tcW w:w="3021" w:type="dxa"/>
          </w:tcPr>
          <w:p w:rsidR="00A00000" w:rsidRPr="00320C60" w:rsidRDefault="00A00000" w:rsidP="00320C60">
            <w:pPr>
              <w:spacing w:before="120" w:after="120"/>
              <w:jc w:val="both"/>
              <w:rPr>
                <w:rFonts w:cstheme="minorHAnsi"/>
              </w:rPr>
            </w:pPr>
            <w:r w:rsidRPr="00320C60">
              <w:rPr>
                <w:rFonts w:cstheme="minorHAnsi"/>
              </w:rPr>
              <w:t>1.SINAV</w:t>
            </w:r>
          </w:p>
        </w:tc>
        <w:tc>
          <w:tcPr>
            <w:tcW w:w="2572" w:type="dxa"/>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3021" w:type="dxa"/>
            <w:vAlign w:val="center"/>
          </w:tcPr>
          <w:p w:rsidR="00A00000" w:rsidRPr="00973472" w:rsidRDefault="00A00000" w:rsidP="00320C60">
            <w:pPr>
              <w:pStyle w:val="ListeParagraf"/>
              <w:numPr>
                <w:ilvl w:val="1"/>
                <w:numId w:val="8"/>
              </w:numPr>
              <w:spacing w:before="120" w:after="120"/>
              <w:rPr>
                <w:rFonts w:cstheme="minorHAnsi"/>
              </w:rPr>
            </w:pPr>
            <w:r w:rsidRPr="00973472">
              <w:rPr>
                <w:rFonts w:cstheme="minorHAnsi"/>
              </w:rPr>
              <w:t xml:space="preserve">Kasım </w:t>
            </w:r>
          </w:p>
        </w:tc>
        <w:tc>
          <w:tcPr>
            <w:tcW w:w="2572" w:type="dxa"/>
            <w:vAlign w:val="center"/>
          </w:tcPr>
          <w:p w:rsidR="00A00000" w:rsidRPr="00973472" w:rsidRDefault="00973472" w:rsidP="00320C60">
            <w:pPr>
              <w:spacing w:before="120" w:after="120"/>
              <w:rPr>
                <w:rFonts w:cstheme="minorHAnsi"/>
              </w:rPr>
            </w:pPr>
            <w:r w:rsidRPr="00973472">
              <w:rPr>
                <w:rFonts w:cstheme="minorHAnsi"/>
              </w:rPr>
              <w:t>27-31 A</w:t>
            </w:r>
            <w:r w:rsidR="00A00000" w:rsidRPr="00973472">
              <w:rPr>
                <w:rFonts w:cstheme="minorHAnsi"/>
              </w:rPr>
              <w:t>ralık</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2. </w:t>
            </w:r>
            <w:r w:rsidR="00A00000" w:rsidRPr="00320C60">
              <w:rPr>
                <w:rFonts w:cstheme="minorHAnsi"/>
              </w:rPr>
              <w:t>DÖNEM</w:t>
            </w:r>
          </w:p>
        </w:tc>
        <w:tc>
          <w:tcPr>
            <w:tcW w:w="3021" w:type="dxa"/>
            <w:vAlign w:val="center"/>
          </w:tcPr>
          <w:p w:rsidR="00A00000" w:rsidRPr="005B6909" w:rsidRDefault="00973472" w:rsidP="00320C60">
            <w:pPr>
              <w:spacing w:before="120" w:after="120"/>
              <w:rPr>
                <w:rFonts w:cstheme="minorHAnsi"/>
              </w:rPr>
            </w:pPr>
            <w:r>
              <w:rPr>
                <w:rFonts w:cstheme="minorHAnsi"/>
              </w:rPr>
              <w:t xml:space="preserve">28 </w:t>
            </w:r>
            <w:r w:rsidR="00A00000" w:rsidRPr="005B6909">
              <w:rPr>
                <w:rFonts w:cstheme="minorHAnsi"/>
              </w:rPr>
              <w:t>Mart – 1 Nisan</w:t>
            </w:r>
          </w:p>
        </w:tc>
        <w:tc>
          <w:tcPr>
            <w:tcW w:w="2572" w:type="dxa"/>
            <w:vAlign w:val="center"/>
          </w:tcPr>
          <w:p w:rsidR="00A00000" w:rsidRPr="005B6909" w:rsidRDefault="00A00000" w:rsidP="00320C60">
            <w:pPr>
              <w:spacing w:before="120" w:after="120"/>
              <w:rPr>
                <w:rFonts w:cstheme="minorHAnsi"/>
              </w:rPr>
            </w:pPr>
            <w:r w:rsidRPr="005B6909">
              <w:rPr>
                <w:rFonts w:cstheme="minorHAnsi"/>
              </w:rPr>
              <w:t>23-27 Mayıs</w:t>
            </w:r>
          </w:p>
        </w:tc>
      </w:tr>
    </w:tbl>
    <w:p w:rsidR="002326AB" w:rsidRPr="005B6909" w:rsidRDefault="002326AB" w:rsidP="00320C60">
      <w:pPr>
        <w:spacing w:line="240" w:lineRule="auto"/>
        <w:jc w:val="both"/>
        <w:rPr>
          <w:rFonts w:cstheme="minorHAnsi"/>
        </w:rPr>
      </w:pPr>
    </w:p>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220CD8" w:rsidRPr="005B6909">
        <w:rPr>
          <w:rFonts w:cstheme="minorHAnsi"/>
        </w:rPr>
        <w:t xml:space="preserve">Aşağıdaki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Pr="005B6909" w:rsidRDefault="00681AFE" w:rsidP="00320C60">
      <w:pPr>
        <w:spacing w:before="120" w:after="120" w:line="240" w:lineRule="auto"/>
        <w:jc w:val="both"/>
        <w:rPr>
          <w:rFonts w:cstheme="minorHAnsi"/>
        </w:rPr>
      </w:pPr>
      <w:r>
        <w:rPr>
          <w:rFonts w:cstheme="minorHAnsi"/>
        </w:rPr>
        <w:t>Veri Tabanı</w:t>
      </w:r>
      <w:r w:rsidR="00220CD8" w:rsidRPr="005B6909">
        <w:rPr>
          <w:rFonts w:cstheme="minorHAnsi"/>
        </w:rPr>
        <w:t xml:space="preserve"> dersi </w:t>
      </w:r>
      <w:r w:rsidR="00220CD8" w:rsidRPr="00320C60">
        <w:rPr>
          <w:rFonts w:cstheme="minorHAnsi"/>
        </w:rPr>
        <w:t>proje ödevleri</w:t>
      </w:r>
      <w:r w:rsidR="00220CD8" w:rsidRPr="005B6909">
        <w:rPr>
          <w:rFonts w:cstheme="minorHAnsi"/>
        </w:rPr>
        <w:t xml:space="preserve"> aşağıdaki şekilde belirlenmiştir;</w:t>
      </w:r>
    </w:p>
    <w:p w:rsidR="00681AFE" w:rsidRPr="00681AFE" w:rsidRDefault="00681AFE" w:rsidP="00681AFE">
      <w:pPr>
        <w:pStyle w:val="ListeParagraf"/>
        <w:numPr>
          <w:ilvl w:val="0"/>
          <w:numId w:val="11"/>
        </w:numPr>
        <w:spacing w:line="240" w:lineRule="auto"/>
        <w:jc w:val="both"/>
        <w:rPr>
          <w:rFonts w:cstheme="minorHAnsi"/>
        </w:rPr>
      </w:pPr>
      <w:r w:rsidRPr="00681AFE">
        <w:rPr>
          <w:rFonts w:cstheme="minorHAnsi"/>
        </w:rPr>
        <w:t>Öğrenci işleri programı</w:t>
      </w:r>
    </w:p>
    <w:p w:rsidR="00681AFE" w:rsidRPr="00681AFE" w:rsidRDefault="00681AFE" w:rsidP="00681AFE">
      <w:pPr>
        <w:pStyle w:val="ListeParagraf"/>
        <w:numPr>
          <w:ilvl w:val="0"/>
          <w:numId w:val="11"/>
        </w:numPr>
        <w:spacing w:line="240" w:lineRule="auto"/>
        <w:jc w:val="both"/>
        <w:rPr>
          <w:rFonts w:cstheme="minorHAnsi"/>
        </w:rPr>
      </w:pPr>
      <w:r w:rsidRPr="00681AFE">
        <w:rPr>
          <w:rFonts w:cstheme="minorHAnsi"/>
        </w:rPr>
        <w:t>Kütüphane Programı</w:t>
      </w:r>
    </w:p>
    <w:p w:rsidR="00681AFE" w:rsidRPr="00681AFE" w:rsidRDefault="00681AFE" w:rsidP="00681AFE">
      <w:pPr>
        <w:pStyle w:val="ListeParagraf"/>
        <w:numPr>
          <w:ilvl w:val="0"/>
          <w:numId w:val="11"/>
        </w:numPr>
        <w:spacing w:line="240" w:lineRule="auto"/>
        <w:jc w:val="both"/>
        <w:rPr>
          <w:rFonts w:cstheme="minorHAnsi"/>
        </w:rPr>
      </w:pPr>
      <w:r w:rsidRPr="00681AFE">
        <w:rPr>
          <w:rFonts w:cstheme="minorHAnsi"/>
        </w:rPr>
        <w:t>Çeşitli stok programları</w:t>
      </w:r>
    </w:p>
    <w:p w:rsidR="00681AFE" w:rsidRPr="00681AFE" w:rsidRDefault="00681AFE" w:rsidP="00681AFE">
      <w:pPr>
        <w:pStyle w:val="ListeParagraf"/>
        <w:numPr>
          <w:ilvl w:val="0"/>
          <w:numId w:val="11"/>
        </w:numPr>
        <w:spacing w:line="240" w:lineRule="auto"/>
        <w:jc w:val="both"/>
        <w:rPr>
          <w:rFonts w:cstheme="minorHAnsi"/>
        </w:rPr>
      </w:pPr>
      <w:r w:rsidRPr="00681AFE">
        <w:rPr>
          <w:rFonts w:cstheme="minorHAnsi"/>
        </w:rPr>
        <w:t>Demirbaş programları</w:t>
      </w:r>
    </w:p>
    <w:p w:rsidR="00220CD8" w:rsidRPr="005B6909" w:rsidRDefault="00681AFE" w:rsidP="00320C60">
      <w:pPr>
        <w:spacing w:before="120" w:after="120" w:line="240" w:lineRule="auto"/>
        <w:jc w:val="both"/>
        <w:rPr>
          <w:rFonts w:cstheme="minorHAnsi"/>
        </w:rPr>
      </w:pPr>
      <w:r>
        <w:rPr>
          <w:rFonts w:cstheme="minorHAnsi"/>
        </w:rPr>
        <w:lastRenderedPageBreak/>
        <w:t>Veri Tabanı</w:t>
      </w:r>
      <w:r w:rsidR="00220CD8" w:rsidRPr="005B6909">
        <w:rPr>
          <w:rFonts w:cstheme="minorHAnsi"/>
        </w:rPr>
        <w:t xml:space="preserve"> dersi </w:t>
      </w:r>
      <w:r w:rsidR="00220CD8" w:rsidRPr="00320C60">
        <w:rPr>
          <w:rFonts w:cstheme="minorHAnsi"/>
        </w:rPr>
        <w:t>performans ödevleri</w:t>
      </w:r>
      <w:r w:rsidR="00220CD8" w:rsidRPr="005B6909">
        <w:rPr>
          <w:rFonts w:cstheme="minorHAnsi"/>
        </w:rPr>
        <w:t xml:space="preserve"> olarak derslerde işlenen konularla ilgili uygulamalar olabileceği gibi aşağıdaki ödevler de verilebilecektir;</w:t>
      </w:r>
    </w:p>
    <w:p w:rsidR="00681AFE" w:rsidRPr="00681AFE" w:rsidRDefault="00681AFE" w:rsidP="006C3FBE">
      <w:pPr>
        <w:pStyle w:val="ListeParagraf"/>
        <w:numPr>
          <w:ilvl w:val="0"/>
          <w:numId w:val="12"/>
        </w:numPr>
        <w:spacing w:line="240" w:lineRule="auto"/>
        <w:jc w:val="both"/>
        <w:rPr>
          <w:rFonts w:cstheme="minorHAnsi"/>
        </w:rPr>
      </w:pPr>
      <w:bookmarkStart w:id="1" w:name="_GoBack"/>
      <w:r w:rsidRPr="00681AFE">
        <w:rPr>
          <w:rFonts w:cstheme="minorHAnsi"/>
        </w:rPr>
        <w:t>Tablo tasarımında kullanılan veri tiplerini araştırılıp her veri türünün ayrı ayrı açıklanması</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Veri tabanında kullanılan Birincil Anahtar ve Yabancıl Anahtar hakkında bilgilendirme ve örneklerle açıklanması</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 xml:space="preserve">Tablolar arasında kurulan tablo ilişkileri hakkında araştırma </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 xml:space="preserve">Veri tabanı yedeği alma konusunda araştırma </w:t>
      </w:r>
    </w:p>
    <w:p w:rsidR="00681AFE" w:rsidRPr="00681AFE" w:rsidRDefault="00681AFE" w:rsidP="006C3FBE">
      <w:pPr>
        <w:pStyle w:val="ListeParagraf"/>
        <w:numPr>
          <w:ilvl w:val="0"/>
          <w:numId w:val="12"/>
        </w:numPr>
        <w:spacing w:line="240" w:lineRule="auto"/>
        <w:jc w:val="both"/>
        <w:rPr>
          <w:rFonts w:cstheme="minorHAnsi"/>
        </w:rPr>
      </w:pPr>
      <w:proofErr w:type="spellStart"/>
      <w:r w:rsidRPr="00681AFE">
        <w:rPr>
          <w:rFonts w:cstheme="minorHAnsi"/>
        </w:rPr>
        <w:t>MySQL</w:t>
      </w:r>
      <w:proofErr w:type="spellEnd"/>
      <w:r w:rsidRPr="00681AFE">
        <w:rPr>
          <w:rFonts w:cstheme="minorHAnsi"/>
        </w:rPr>
        <w:t xml:space="preserve"> Server nedir?</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MSSQL Server nedir?</w:t>
      </w:r>
    </w:p>
    <w:p w:rsidR="00681AFE" w:rsidRPr="00681AFE" w:rsidRDefault="00681AFE" w:rsidP="006C3FBE">
      <w:pPr>
        <w:pStyle w:val="ListeParagraf"/>
        <w:numPr>
          <w:ilvl w:val="0"/>
          <w:numId w:val="12"/>
        </w:numPr>
        <w:spacing w:line="240" w:lineRule="auto"/>
        <w:jc w:val="both"/>
        <w:rPr>
          <w:rFonts w:cstheme="minorHAnsi"/>
        </w:rPr>
      </w:pPr>
      <w:proofErr w:type="spellStart"/>
      <w:r w:rsidRPr="00681AFE">
        <w:rPr>
          <w:rFonts w:cstheme="minorHAnsi"/>
        </w:rPr>
        <w:t>Oracle</w:t>
      </w:r>
      <w:proofErr w:type="spellEnd"/>
      <w:r w:rsidRPr="00681AFE">
        <w:rPr>
          <w:rFonts w:cstheme="minorHAnsi"/>
        </w:rPr>
        <w:t xml:space="preserve"> Server nedir?</w:t>
      </w:r>
    </w:p>
    <w:p w:rsidR="00681AFE" w:rsidRPr="00681AFE" w:rsidRDefault="00681AFE" w:rsidP="006C3FBE">
      <w:pPr>
        <w:pStyle w:val="ListeParagraf"/>
        <w:numPr>
          <w:ilvl w:val="0"/>
          <w:numId w:val="12"/>
        </w:numPr>
        <w:spacing w:line="240" w:lineRule="auto"/>
        <w:jc w:val="both"/>
        <w:rPr>
          <w:rFonts w:cstheme="minorHAnsi"/>
        </w:rPr>
      </w:pPr>
      <w:proofErr w:type="spellStart"/>
      <w:r w:rsidRPr="00681AFE">
        <w:rPr>
          <w:rFonts w:cstheme="minorHAnsi"/>
        </w:rPr>
        <w:t>MySQL</w:t>
      </w:r>
      <w:proofErr w:type="spellEnd"/>
      <w:r w:rsidRPr="00681AFE">
        <w:rPr>
          <w:rFonts w:cstheme="minorHAnsi"/>
        </w:rPr>
        <w:t xml:space="preserve"> Server veri tabanının kurulumunun resimli olarak anlatımı</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MSSQL Server veri tabanının kurulumunun resimli olarak anlatımı</w:t>
      </w:r>
    </w:p>
    <w:p w:rsidR="00681AFE" w:rsidRPr="00681AFE" w:rsidRDefault="00681AFE" w:rsidP="006C3FBE">
      <w:pPr>
        <w:pStyle w:val="ListeParagraf"/>
        <w:numPr>
          <w:ilvl w:val="0"/>
          <w:numId w:val="12"/>
        </w:numPr>
        <w:spacing w:line="240" w:lineRule="auto"/>
        <w:jc w:val="both"/>
        <w:rPr>
          <w:rFonts w:cstheme="minorHAnsi"/>
        </w:rPr>
      </w:pPr>
      <w:proofErr w:type="spellStart"/>
      <w:r w:rsidRPr="00681AFE">
        <w:rPr>
          <w:rFonts w:cstheme="minorHAnsi"/>
        </w:rPr>
        <w:t>Oracle</w:t>
      </w:r>
      <w:proofErr w:type="spellEnd"/>
      <w:r w:rsidRPr="00681AFE">
        <w:rPr>
          <w:rFonts w:cstheme="minorHAnsi"/>
        </w:rPr>
        <w:t xml:space="preserve"> Server veri tabanının kurulumunun resimli olarak anlatımı</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Access veri tabanı programının kurulumunun resimli olarak anlatımı</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Veri tabanı kısıtlayıcıları hakkında araştırma</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 xml:space="preserve">Birinci Normal Form (1NF) hakkında bilgilendirme, birinci normal forma örnek 3 tane tablo tasarımı </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 xml:space="preserve">İkinci Normal Form (2NF) hakkında bilgilendirme, ikinci normal forma örnek 3 tane tablo tasarımı </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 xml:space="preserve">Üçüncü Normal Form (3NF) hakkında bilgilendirme, üçüncü normal forma örnek 3 tane tablo tasarımı </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 xml:space="preserve">SQL kullanıcı sorguları hakkında bilgilendirme, kullanıcı sorgularına örnek 20 tane SQL cümlesi </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 xml:space="preserve">SQL Dilinin Yapısı hakkında araştırma </w:t>
      </w:r>
    </w:p>
    <w:p w:rsidR="00681AFE" w:rsidRPr="00681AFE" w:rsidRDefault="00681AFE" w:rsidP="006C3FBE">
      <w:pPr>
        <w:pStyle w:val="ListeParagraf"/>
        <w:numPr>
          <w:ilvl w:val="0"/>
          <w:numId w:val="12"/>
        </w:numPr>
        <w:spacing w:line="240" w:lineRule="auto"/>
        <w:jc w:val="both"/>
        <w:rPr>
          <w:rFonts w:cstheme="minorHAnsi"/>
        </w:rPr>
      </w:pPr>
      <w:r w:rsidRPr="00681AFE">
        <w:rPr>
          <w:rFonts w:cstheme="minorHAnsi"/>
        </w:rPr>
        <w:t xml:space="preserve">DML Sorguları hakkında araştırma </w:t>
      </w:r>
    </w:p>
    <w:bookmarkEnd w:id="1"/>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Pr="00320C60" w:rsidRDefault="00220CD8" w:rsidP="00320C60">
      <w:pPr>
        <w:spacing w:after="0" w:line="240" w:lineRule="auto"/>
        <w:jc w:val="both"/>
        <w:rPr>
          <w:rFonts w:cstheme="minorHAnsi"/>
        </w:rPr>
      </w:pPr>
      <w:r w:rsidRPr="00320C60">
        <w:rPr>
          <w:rFonts w:cstheme="minorHAnsi"/>
        </w:rPr>
        <w:t>Proje veriliş tarihi</w:t>
      </w:r>
      <w:r w:rsidRPr="00320C60">
        <w:rPr>
          <w:rFonts w:cstheme="minorHAnsi"/>
        </w:rPr>
        <w:tab/>
        <w:t>: Ekim ayının ikinci haftası</w:t>
      </w:r>
    </w:p>
    <w:p w:rsidR="00220CD8" w:rsidRPr="00320C60" w:rsidRDefault="00220CD8" w:rsidP="00320C60">
      <w:pPr>
        <w:spacing w:after="0" w:line="240" w:lineRule="auto"/>
        <w:jc w:val="both"/>
        <w:rPr>
          <w:rFonts w:cstheme="minorHAnsi"/>
        </w:rPr>
      </w:pPr>
      <w:r w:rsidRPr="00320C60">
        <w:rPr>
          <w:rFonts w:cstheme="minorHAnsi"/>
        </w:rPr>
        <w:t>Proje toplanma tarihi</w:t>
      </w:r>
      <w:r w:rsidRPr="00320C60">
        <w:rPr>
          <w:rFonts w:cstheme="minorHAnsi"/>
        </w:rPr>
        <w:tab/>
        <w:t>: Mayıs ayının ilk haftası</w:t>
      </w:r>
    </w:p>
    <w:p w:rsidR="00220CD8" w:rsidRPr="00320C60"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220CD8" w:rsidRPr="005B6909" w:rsidRDefault="00220CD8" w:rsidP="00320C60">
      <w:pPr>
        <w:spacing w:line="240" w:lineRule="auto"/>
        <w:jc w:val="both"/>
        <w:rPr>
          <w:rFonts w:cstheme="minorHAnsi"/>
        </w:rPr>
      </w:pPr>
    </w:p>
    <w:p w:rsidR="005B6909" w:rsidRPr="005B6909" w:rsidRDefault="005B6909" w:rsidP="00320C60">
      <w:pPr>
        <w:spacing w:line="240" w:lineRule="auto"/>
        <w:jc w:val="both"/>
        <w:rPr>
          <w:rFonts w:cstheme="minorHAnsi"/>
        </w:rPr>
      </w:pPr>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681AFE">
      <w:pgSz w:w="11906" w:h="16838"/>
      <w:pgMar w:top="56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F81"/>
    <w:multiLevelType w:val="hybridMultilevel"/>
    <w:tmpl w:val="D602AE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04F0D73"/>
    <w:multiLevelType w:val="hybridMultilevel"/>
    <w:tmpl w:val="373667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4">
    <w:nsid w:val="22E4346D"/>
    <w:multiLevelType w:val="hybridMultilevel"/>
    <w:tmpl w:val="E6061E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B656DDD"/>
    <w:multiLevelType w:val="hybridMultilevel"/>
    <w:tmpl w:val="1B40B20C"/>
    <w:lvl w:ilvl="0" w:tplc="63E8229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9"/>
  </w:num>
  <w:num w:numId="3">
    <w:abstractNumId w:val="5"/>
  </w:num>
  <w:num w:numId="4">
    <w:abstractNumId w:val="10"/>
  </w:num>
  <w:num w:numId="5">
    <w:abstractNumId w:val="3"/>
  </w:num>
  <w:num w:numId="6">
    <w:abstractNumId w:val="8"/>
  </w:num>
  <w:num w:numId="7">
    <w:abstractNumId w:val="2"/>
  </w:num>
  <w:num w:numId="8">
    <w:abstractNumId w:val="6"/>
  </w:num>
  <w:num w:numId="9">
    <w:abstractNumId w:val="1"/>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1B5FB5"/>
    <w:rsid w:val="00211471"/>
    <w:rsid w:val="00220CD8"/>
    <w:rsid w:val="002326AB"/>
    <w:rsid w:val="00304799"/>
    <w:rsid w:val="00320C60"/>
    <w:rsid w:val="00341B16"/>
    <w:rsid w:val="00376154"/>
    <w:rsid w:val="00486C9C"/>
    <w:rsid w:val="00581B4D"/>
    <w:rsid w:val="005B6909"/>
    <w:rsid w:val="005F007E"/>
    <w:rsid w:val="00681AFE"/>
    <w:rsid w:val="006C3FBE"/>
    <w:rsid w:val="00973472"/>
    <w:rsid w:val="00A00000"/>
    <w:rsid w:val="00A56B16"/>
    <w:rsid w:val="00C86B85"/>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NormalWeb">
    <w:name w:val="Normal (Web)"/>
    <w:basedOn w:val="Normal"/>
    <w:uiPriority w:val="99"/>
    <w:unhideWhenUsed/>
    <w:rsid w:val="00681AF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NormalWeb">
    <w:name w:val="Normal (Web)"/>
    <w:basedOn w:val="Normal"/>
    <w:uiPriority w:val="99"/>
    <w:unhideWhenUsed/>
    <w:rsid w:val="00681AF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816</Words>
  <Characters>4657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blsm-ogretmen</cp:lastModifiedBy>
  <cp:revision>4</cp:revision>
  <dcterms:created xsi:type="dcterms:W3CDTF">2021-09-06T05:45:00Z</dcterms:created>
  <dcterms:modified xsi:type="dcterms:W3CDTF">2021-09-06T06:12:00Z</dcterms:modified>
</cp:coreProperties>
</file>