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En su mayoría he podido entregar todas las actividades en el tiempo definido,  lo que me ha facilitado el correcto desarrollo en mayor parte es el orden. Ya que hemos planificado de buena manera las actividades junto a mi grupo por ende hemos podido trabajar de una manera eficiente.</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b w:val="1"/>
                <w:bCs w:val="1"/>
                <w:color w:val="1f4e79"/>
              </w:rPr>
            </w:pPr>
            <w:r w:rsidDel="00000000" w:rsidR="00000000" w:rsidRPr="00000000">
              <w:rPr>
                <w:rtl w:val="0"/>
              </w:rPr>
            </w:r>
          </w:p>
          <w:p w:rsidR="00000000" w:rsidDel="00000000" w:rsidP="00000000" w:rsidRDefault="00000000" w:rsidRPr="00000000" w14:paraId="00000010">
            <w:pPr>
              <w:jc w:val="both"/>
              <w:rPr>
                <w:b w:val="1"/>
                <w:bCs w:val="1"/>
                <w:color w:val="767171"/>
                <w:sz w:val="24"/>
                <w:szCs w:val="24"/>
              </w:rPr>
            </w:pPr>
            <w:r w:rsidDel="00000000" w:rsidR="00000000" w:rsidRPr="00000000">
              <w:rPr>
                <w:color w:val="767171"/>
                <w:sz w:val="24"/>
                <w:szCs w:val="24"/>
                <w:rtl w:val="0"/>
              </w:rPr>
              <w:t xml:space="preserve">Las veces que he tenido que enfrentar las dificultades que han afectado al desarrollo las he enfrentado junto con mis compañeros ya que tenemos una buena comunicación entre nosotros.</w:t>
            </w:r>
            <w:r w:rsidDel="00000000" w:rsidR="00000000" w:rsidRPr="00000000">
              <w:rPr>
                <w:b w:val="1"/>
                <w:bCs w:val="1"/>
                <w:color w:val="767171"/>
                <w:sz w:val="24"/>
                <w:szCs w:val="24"/>
                <w:rtl w:val="0"/>
              </w:rPr>
              <w:t xml:space="preserve"> </w:t>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jc w:val="both"/>
              <w:rPr>
                <w:b w:val="1"/>
                <w:bCs w:val="1"/>
                <w:color w:val="1f4e79"/>
              </w:rPr>
            </w:pPr>
            <w:r w:rsidDel="00000000" w:rsidR="00000000" w:rsidRPr="00000000">
              <w:rPr>
                <w:rtl w:val="0"/>
              </w:rPr>
            </w:r>
          </w:p>
          <w:p w:rsidR="00000000" w:rsidDel="00000000" w:rsidP="00000000" w:rsidRDefault="00000000" w:rsidRPr="00000000" w14:paraId="0000001D">
            <w:pPr>
              <w:jc w:val="both"/>
              <w:rPr>
                <w:color w:val="595959"/>
                <w:sz w:val="24"/>
                <w:szCs w:val="24"/>
              </w:rPr>
            </w:pPr>
            <w:r w:rsidDel="00000000" w:rsidR="00000000" w:rsidRPr="00000000">
              <w:rPr>
                <w:color w:val="595959"/>
                <w:sz w:val="24"/>
                <w:szCs w:val="24"/>
                <w:rtl w:val="0"/>
              </w:rPr>
              <w:t xml:space="preserve">En mayor parte evalúo mi trabajo de buena manera ya que como mencioné antes he podido entregar las cosas en su tiempo mayormente, además de la buena comunicación que hemos tenido.</w:t>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color w:val="595959"/>
                <w:sz w:val="24"/>
                <w:szCs w:val="24"/>
                <w:rtl w:val="0"/>
              </w:rPr>
              <w:t xml:space="preserve">Las dudas que se han ido generando durante el desarrollo del proyecto han sido bien resueltas tanto conversando con nuestros docentes como entre nosotros.</w:t>
            </w: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color w:val="767171"/>
                <w:sz w:val="24"/>
                <w:szCs w:val="24"/>
                <w:rtl w:val="0"/>
              </w:rPr>
              <w:t xml:space="preserve">No. La distribución de tareas que hemos ido planificando para cada actividad, Incluso las que se han ido generando ha sido una distribución equitativa para cada uno de los miembros.</w:t>
            </w: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bookmarkStart w:colFirst="0" w:colLast="0" w:name="_heading=h.rlmq4r9ps58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color w:val="767171"/>
                <w:sz w:val="24"/>
                <w:szCs w:val="24"/>
                <w:rtl w:val="0"/>
              </w:rPr>
              <w:t xml:space="preserve">El trabajo en grupo que hemos llevado a cabo ha sido bastante bueno ya que nos conocemos de hace mucho tiempo, por ende, ya sabemos como funciona cada uno y podemos llevar el proyecto de una manera tranquila y sin problemas.</w:t>
            </w:r>
            <w:r w:rsidDel="00000000" w:rsidR="00000000" w:rsidRPr="00000000">
              <w:rPr>
                <w:rtl w:val="0"/>
              </w:rPr>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RNE2PMHQ4MVXJndvr1f4Robu7g==">CgMxLjAyDmgucmxtcTRyOXBzNTh0OAByITFJUF94aGtpZ2ZMMUM1MGNqR3QwdFlFU3dOWmdoU3c3dA==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