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88"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it-IT"/>
        </w:rPr>
        <w:t xml:space="preserve">Brian Francisco </w:t>
      </w:r>
      <w:r>
        <w:rPr>
          <w:rFonts w:ascii="Times New Roman" w:hAnsi="Times New Roman" w:hint="default"/>
          <w:b w:val="1"/>
          <w:bCs w:val="1"/>
          <w:sz w:val="32"/>
          <w:szCs w:val="32"/>
          <w:rtl w:val="0"/>
          <w:lang w:val="en-US"/>
        </w:rPr>
        <w:t xml:space="preserve">– </w:t>
      </w:r>
      <w:r>
        <w:rPr>
          <w:rFonts w:ascii="Times New Roman" w:hAnsi="Times New Roman"/>
          <w:b w:val="1"/>
          <w:bCs w:val="1"/>
          <w:sz w:val="32"/>
          <w:szCs w:val="32"/>
          <w:rtl w:val="0"/>
          <w:lang w:val="en-US"/>
        </w:rPr>
        <w:t>Front-End Developer</w:t>
      </w:r>
    </w:p>
    <w:p>
      <w:pPr>
        <w:pStyle w:val="Body A"/>
        <w:spacing w:after="0" w:line="288" w:lineRule="auto"/>
        <w:jc w:val="center"/>
        <w:rPr>
          <w:rFonts w:ascii="Times New Roman" w:cs="Times New Roman" w:hAnsi="Times New Roman" w:eastAsia="Times New Roman"/>
          <w:sz w:val="20"/>
          <w:szCs w:val="20"/>
        </w:rPr>
      </w:pPr>
      <w:r>
        <w:rPr>
          <w:rFonts w:ascii="Times New Roman" w:hAnsi="Times New Roman"/>
          <w:sz w:val="20"/>
          <w:szCs w:val="20"/>
          <w:rtl w:val="0"/>
          <w:lang w:val="it-IT"/>
        </w:rPr>
        <w:t xml:space="preserve">ibrianfrancisco@gmail.com </w:t>
      </w:r>
      <w:r>
        <w:rPr>
          <w:rFonts w:ascii="Times New Roman" w:hAnsi="Times New Roman" w:hint="default"/>
          <w:sz w:val="20"/>
          <w:szCs w:val="20"/>
          <w:rtl w:val="0"/>
          <w:lang w:val="en-US"/>
        </w:rPr>
        <w:t xml:space="preserve">• </w:t>
      </w:r>
      <w:r>
        <w:rPr>
          <w:rFonts w:ascii="Times New Roman" w:hAnsi="Times New Roman"/>
          <w:sz w:val="20"/>
          <w:szCs w:val="20"/>
          <w:rtl w:val="0"/>
          <w:lang w:val="it-IT"/>
        </w:rPr>
        <w:t xml:space="preserve">(909) 731-1431 </w:t>
      </w:r>
      <w:r>
        <w:rPr>
          <w:rFonts w:ascii="Times New Roman" w:hAnsi="Times New Roman" w:hint="default"/>
          <w:sz w:val="20"/>
          <w:szCs w:val="20"/>
          <w:rtl w:val="0"/>
          <w:lang w:val="en-US"/>
        </w:rPr>
        <w:t xml:space="preserve">• </w:t>
      </w:r>
      <w:r>
        <w:rPr>
          <w:rFonts w:ascii="Times New Roman" w:hAnsi="Times New Roman"/>
          <w:sz w:val="20"/>
          <w:szCs w:val="20"/>
          <w:rtl w:val="0"/>
          <w:lang w:val="it-IT"/>
        </w:rPr>
        <w:t>ibrianfrancisco.com</w:t>
      </w:r>
    </w:p>
    <w:p>
      <w:pPr>
        <w:pStyle w:val="Body A"/>
        <w:spacing w:after="0" w:line="288" w:lineRule="auto"/>
        <w:jc w:val="center"/>
        <w:rPr>
          <w:rFonts w:ascii="Times New Roman" w:cs="Times New Roman" w:hAnsi="Times New Roman" w:eastAsia="Times New Roman"/>
          <w:sz w:val="20"/>
          <w:szCs w:val="20"/>
        </w:rPr>
      </w:pPr>
      <w:r>
        <w:rPr>
          <w:rFonts w:ascii="Times New Roman" w:hAnsi="Times New Roman"/>
          <w:sz w:val="20"/>
          <w:szCs w:val="20"/>
          <w:rtl w:val="0"/>
          <w:lang w:val="en-US"/>
        </w:rPr>
        <w:t xml:space="preserve">github.com/ibrianfrancisco </w:t>
      </w:r>
      <w:r>
        <w:rPr>
          <w:rFonts w:ascii="Times New Roman" w:hAnsi="Times New Roman" w:hint="default"/>
          <w:sz w:val="20"/>
          <w:szCs w:val="20"/>
          <w:rtl w:val="0"/>
          <w:lang w:val="en-US"/>
        </w:rPr>
        <w:t xml:space="preserve">• </w:t>
      </w:r>
      <w:r>
        <w:rPr>
          <w:rFonts w:ascii="Times New Roman" w:hAnsi="Times New Roman"/>
          <w:sz w:val="20"/>
          <w:szCs w:val="20"/>
          <w:rtl w:val="0"/>
          <w:lang w:val="it-IT"/>
        </w:rPr>
        <w:t>linkedin.com/in/ibrianfrancisco</w:t>
      </w:r>
    </w:p>
    <w:p>
      <w:pPr>
        <w:pStyle w:val="Body A"/>
        <w:spacing w:after="0" w:line="336" w:lineRule="auto"/>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Summary</w:t>
      </w:r>
    </w:p>
    <w:p>
      <w:pPr>
        <w:pStyle w:val="Body A"/>
        <w:spacing w:after="0" w:line="288"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Creative technologist with experience in front</w:t>
      </w:r>
      <w:r>
        <w:rPr>
          <w:rFonts w:ascii="Times New Roman" w:hAnsi="Times New Roman"/>
          <w:sz w:val="20"/>
          <w:szCs w:val="20"/>
          <w:rtl w:val="0"/>
          <w:lang w:val="en-US"/>
        </w:rPr>
        <w:t>-</w:t>
      </w:r>
      <w:r>
        <w:rPr>
          <w:rFonts w:ascii="Times New Roman" w:hAnsi="Times New Roman"/>
          <w:sz w:val="20"/>
          <w:szCs w:val="20"/>
          <w:rtl w:val="0"/>
          <w:lang w:val="en-US"/>
        </w:rPr>
        <w:t>end development, design and user experience. Specialize in HTML, CSS, JavaScript and Content Management Systems (CMS) as well as having experience in Affinity Photo and Mailchimp. Passion for creating beautiful, well-thought-out landing pages that provide a clear direction and joyful online experience. Possesses a B.S. in Marketing and has prior experience working in a digital marketing company. Using what I</w:t>
      </w:r>
      <w:r>
        <w:rPr>
          <w:rFonts w:ascii="Times New Roman" w:hAnsi="Times New Roman" w:hint="default"/>
          <w:sz w:val="20"/>
          <w:szCs w:val="20"/>
          <w:rtl w:val="0"/>
          <w:lang w:val="en-US"/>
        </w:rPr>
        <w:t>’</w:t>
      </w:r>
      <w:r>
        <w:rPr>
          <w:rFonts w:ascii="Times New Roman" w:hAnsi="Times New Roman"/>
          <w:sz w:val="20"/>
          <w:szCs w:val="20"/>
          <w:rtl w:val="0"/>
          <w:lang w:val="en-US"/>
        </w:rPr>
        <w:t>ve learned from my past experiences, I hope to continue growing in web technologies as a front-end developer.</w:t>
      </w:r>
    </w:p>
    <w:p>
      <w:pPr>
        <w:pStyle w:val="Body A"/>
        <w:spacing w:after="0" w:line="240" w:lineRule="auto"/>
        <w:rPr>
          <w:rFonts w:ascii="Times New Roman" w:cs="Times New Roman" w:hAnsi="Times New Roman" w:eastAsia="Times New Roman"/>
          <w:b w:val="1"/>
          <w:bCs w:val="1"/>
          <w:sz w:val="20"/>
          <w:szCs w:val="20"/>
        </w:rPr>
      </w:pPr>
    </w:p>
    <w:p>
      <w:pPr>
        <w:pStyle w:val="Body A"/>
        <w:spacing w:after="0" w:line="336" w:lineRule="auto"/>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Skills</w:t>
      </w:r>
    </w:p>
    <w:p>
      <w:pPr>
        <w:pStyle w:val="Body A"/>
        <w:tabs>
          <w:tab w:val="left" w:pos="1247"/>
        </w:tabs>
        <w:spacing w:after="0" w:line="288" w:lineRule="auto"/>
        <w:rPr>
          <w:rFonts w:ascii="Times New Roman" w:cs="Times New Roman" w:hAnsi="Times New Roman" w:eastAsia="Times New Roman"/>
          <w:sz w:val="20"/>
          <w:szCs w:val="20"/>
          <w:lang w:val="en-US"/>
        </w:rPr>
      </w:pPr>
      <w:r>
        <w:rPr>
          <w:rFonts w:ascii="Times New Roman" w:hAnsi="Times New Roman"/>
          <w:b w:val="1"/>
          <w:bCs w:val="1"/>
          <w:sz w:val="20"/>
          <w:szCs w:val="20"/>
          <w:rtl w:val="0"/>
          <w:lang w:val="en-US"/>
        </w:rPr>
        <w:t>Web Development:</w:t>
      </w:r>
    </w:p>
    <w:p>
      <w:pPr>
        <w:pStyle w:val="Body A"/>
        <w:tabs>
          <w:tab w:val="left" w:pos="1247"/>
        </w:tabs>
        <w:spacing w:after="0" w:line="336" w:lineRule="auto"/>
        <w:rPr>
          <w:rFonts w:ascii="Times New Roman" w:cs="Times New Roman" w:hAnsi="Times New Roman" w:eastAsia="Times New Roman"/>
          <w:sz w:val="20"/>
          <w:szCs w:val="20"/>
        </w:rPr>
      </w:pPr>
      <w:r>
        <w:rPr>
          <w:rFonts w:ascii="Times New Roman" w:hAnsi="Times New Roman"/>
          <w:sz w:val="20"/>
          <w:szCs w:val="20"/>
          <w:rtl w:val="0"/>
          <w:lang w:val="nl-NL"/>
        </w:rPr>
        <w:t xml:space="preserve">HTML, CSS, Bootstrap, Sass, JavaScript, jQuery, ReactJS, Express, Vue, Node.js, </w:t>
      </w:r>
      <w:r>
        <w:rPr>
          <w:rFonts w:ascii="Times New Roman" w:hAnsi="Times New Roman"/>
          <w:sz w:val="20"/>
          <w:szCs w:val="20"/>
          <w:rtl w:val="0"/>
          <w:lang w:val="en-US"/>
        </w:rPr>
        <w:t xml:space="preserve">Joomla CMS, </w:t>
      </w:r>
      <w:r>
        <w:rPr>
          <w:rFonts w:ascii="Times New Roman" w:hAnsi="Times New Roman"/>
          <w:sz w:val="20"/>
          <w:szCs w:val="20"/>
          <w:rtl w:val="0"/>
          <w:lang w:val="es-ES_tradnl"/>
        </w:rPr>
        <w:t>Gulp, Git, CLI</w:t>
      </w:r>
    </w:p>
    <w:p>
      <w:pPr>
        <w:pStyle w:val="Body A"/>
        <w:tabs>
          <w:tab w:val="left" w:pos="1247"/>
        </w:tabs>
        <w:spacing w:after="0" w:line="288" w:lineRule="auto"/>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Other Skills:</w:t>
      </w:r>
    </w:p>
    <w:p>
      <w:pPr>
        <w:pStyle w:val="Body A"/>
        <w:tabs>
          <w:tab w:val="left" w:pos="1247"/>
        </w:tabs>
        <w:spacing w:after="0" w:line="288"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UI/UX, Mailchimp, Affinity Photo, BigCommerce, Jira, Marketing, Customer Service, G Suite</w:t>
      </w:r>
    </w:p>
    <w:p>
      <w:pPr>
        <w:pStyle w:val="Body A"/>
        <w:tabs>
          <w:tab w:val="left" w:pos="1247"/>
        </w:tabs>
        <w:spacing w:after="0" w:line="240" w:lineRule="auto"/>
        <w:rPr>
          <w:rFonts w:ascii="Times New Roman" w:cs="Times New Roman" w:hAnsi="Times New Roman" w:eastAsia="Times New Roman"/>
          <w:sz w:val="20"/>
          <w:szCs w:val="20"/>
        </w:rPr>
      </w:pPr>
    </w:p>
    <w:p>
      <w:pPr>
        <w:pStyle w:val="Body A"/>
        <w:spacing w:after="0" w:line="336" w:lineRule="auto"/>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Projects</w:t>
      </w:r>
    </w:p>
    <w:p>
      <w:pPr>
        <w:pStyle w:val="Body A"/>
        <w:tabs>
          <w:tab w:val="left" w:pos="1247"/>
        </w:tabs>
        <w:spacing w:after="0" w:line="288" w:lineRule="auto"/>
        <w:rPr>
          <w:rFonts w:ascii="Times New Roman" w:cs="Times New Roman" w:hAnsi="Times New Roman" w:eastAsia="Times New Roman"/>
          <w:sz w:val="20"/>
          <w:szCs w:val="20"/>
          <w:lang w:val="en-US"/>
        </w:rPr>
      </w:pPr>
      <w:r>
        <w:rPr>
          <w:rFonts w:ascii="Times New Roman" w:hAnsi="Times New Roman"/>
          <w:b w:val="1"/>
          <w:bCs w:val="1"/>
          <w:sz w:val="20"/>
          <w:szCs w:val="20"/>
          <w:rtl w:val="0"/>
          <w:lang w:val="en-US"/>
        </w:rPr>
        <w:t xml:space="preserve">Drive to Remember </w:t>
      </w:r>
      <w:r>
        <w:rPr>
          <w:rFonts w:ascii="Times New Roman" w:hAnsi="Times New Roman" w:hint="default"/>
          <w:b w:val="1"/>
          <w:bCs w:val="1"/>
          <w:sz w:val="20"/>
          <w:szCs w:val="20"/>
          <w:rtl w:val="0"/>
          <w:lang w:val="en-US"/>
        </w:rPr>
        <w:t xml:space="preserve">– </w:t>
      </w:r>
      <w:r>
        <w:rPr>
          <w:rFonts w:ascii="Times New Roman" w:hAnsi="Times New Roman"/>
          <w:b w:val="1"/>
          <w:bCs w:val="1"/>
          <w:sz w:val="20"/>
          <w:szCs w:val="20"/>
          <w:rtl w:val="0"/>
          <w:lang w:val="en-US"/>
        </w:rPr>
        <w:t>drivetoremember.org</w:t>
      </w:r>
    </w:p>
    <w:p>
      <w:pPr>
        <w:pStyle w:val="Body A"/>
        <w:tabs>
          <w:tab w:val="left" w:pos="1247"/>
        </w:tabs>
        <w:spacing w:after="0" w:line="288"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Drive to Remember was a site built to obtain high conversion rates; it garnered over 3000 subscriptions in one month.</w:t>
      </w:r>
    </w:p>
    <w:p>
      <w:pPr>
        <w:pStyle w:val="Body A"/>
        <w:tabs>
          <w:tab w:val="left" w:pos="1247"/>
        </w:tabs>
        <w:spacing w:after="0" w:line="288" w:lineRule="auto"/>
        <w:rPr>
          <w:rFonts w:ascii="Times New Roman" w:cs="Times New Roman" w:hAnsi="Times New Roman" w:eastAsia="Times New Roman"/>
          <w:sz w:val="20"/>
          <w:szCs w:val="20"/>
        </w:rPr>
      </w:pPr>
      <w:r>
        <w:rPr>
          <w:rFonts w:ascii="Times New Roman" w:hAnsi="Times New Roman"/>
          <w:b w:val="1"/>
          <w:bCs w:val="1"/>
          <w:sz w:val="20"/>
          <w:szCs w:val="20"/>
          <w:rtl w:val="0"/>
          <w:lang w:val="en-US"/>
        </w:rPr>
        <w:t xml:space="preserve">NEP Law Enforcement Services </w:t>
      </w:r>
      <w:r>
        <w:rPr>
          <w:rFonts w:ascii="Times New Roman" w:hAnsi="Times New Roman" w:hint="default"/>
          <w:b w:val="1"/>
          <w:bCs w:val="1"/>
          <w:sz w:val="20"/>
          <w:szCs w:val="20"/>
          <w:rtl w:val="0"/>
          <w:lang w:val="en-US"/>
        </w:rPr>
        <w:t xml:space="preserve">– </w:t>
      </w:r>
      <w:r>
        <w:rPr>
          <w:rFonts w:ascii="Times New Roman" w:hAnsi="Times New Roman"/>
          <w:b w:val="1"/>
          <w:bCs w:val="1"/>
          <w:sz w:val="20"/>
          <w:szCs w:val="20"/>
          <w:rtl w:val="0"/>
          <w:lang w:val="it-IT"/>
        </w:rPr>
        <w:t>neplea.com</w:t>
      </w:r>
    </w:p>
    <w:p>
      <w:pPr>
        <w:pStyle w:val="Body A"/>
        <w:tabs>
          <w:tab w:val="left" w:pos="1247"/>
        </w:tabs>
        <w:spacing w:after="0" w:line="288"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Lead generation website focused on creating a trustworthy user experience to attract users to click on a call-to-action.</w:t>
      </w:r>
    </w:p>
    <w:p>
      <w:pPr>
        <w:pStyle w:val="Body A"/>
        <w:tabs>
          <w:tab w:val="left" w:pos="1247"/>
        </w:tabs>
        <w:spacing w:after="0" w:line="288" w:lineRule="auto"/>
        <w:rPr>
          <w:rFonts w:ascii="Times New Roman" w:cs="Times New Roman" w:hAnsi="Times New Roman" w:eastAsia="Times New Roman"/>
          <w:sz w:val="20"/>
          <w:szCs w:val="20"/>
        </w:rPr>
      </w:pPr>
      <w:r>
        <w:rPr>
          <w:rFonts w:ascii="Times New Roman" w:hAnsi="Times New Roman"/>
          <w:b w:val="1"/>
          <w:bCs w:val="1"/>
          <w:sz w:val="20"/>
          <w:szCs w:val="20"/>
          <w:rtl w:val="0"/>
          <w:lang w:val="it-IT"/>
        </w:rPr>
        <w:t xml:space="preserve">Festival (2017) </w:t>
      </w:r>
      <w:r>
        <w:rPr>
          <w:rFonts w:ascii="Times New Roman" w:hAnsi="Times New Roman" w:hint="default"/>
          <w:b w:val="1"/>
          <w:bCs w:val="1"/>
          <w:sz w:val="20"/>
          <w:szCs w:val="20"/>
          <w:rtl w:val="0"/>
          <w:lang w:val="en-US"/>
        </w:rPr>
        <w:t xml:space="preserve">– </w:t>
      </w:r>
      <w:r>
        <w:rPr>
          <w:rFonts w:ascii="Times New Roman" w:hAnsi="Times New Roman"/>
          <w:b w:val="1"/>
          <w:bCs w:val="1"/>
          <w:sz w:val="20"/>
          <w:szCs w:val="20"/>
          <w:rtl w:val="0"/>
          <w:lang w:val="it-IT"/>
        </w:rPr>
        <w:t>festival-plan.herokuapp.com</w:t>
      </w:r>
    </w:p>
    <w:p>
      <w:pPr>
        <w:pStyle w:val="Body A"/>
        <w:tabs>
          <w:tab w:val="left" w:pos="1247"/>
        </w:tabs>
        <w:spacing w:after="0" w:line="288"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Festival is a scheduling app for music festivals using the MEAN stack. This project was built in a one week agile sprint.</w:t>
      </w:r>
    </w:p>
    <w:p>
      <w:pPr>
        <w:pStyle w:val="Body A"/>
        <w:tabs>
          <w:tab w:val="left" w:pos="1247"/>
        </w:tabs>
        <w:spacing w:after="0" w:line="240" w:lineRule="auto"/>
        <w:rPr>
          <w:rFonts w:ascii="Times New Roman" w:cs="Times New Roman" w:hAnsi="Times New Roman" w:eastAsia="Times New Roman"/>
          <w:sz w:val="20"/>
          <w:szCs w:val="20"/>
        </w:rPr>
      </w:pPr>
    </w:p>
    <w:p>
      <w:pPr>
        <w:pStyle w:val="Body A"/>
        <w:spacing w:after="0" w:line="336" w:lineRule="auto"/>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Experience</w:t>
      </w:r>
    </w:p>
    <w:p>
      <w:pPr>
        <w:pStyle w:val="Body A"/>
        <w:spacing w:after="0" w:line="288" w:lineRule="auto"/>
        <w:rPr>
          <w:rFonts w:ascii="Times New Roman" w:cs="Times New Roman" w:hAnsi="Times New Roman" w:eastAsia="Times New Roman"/>
          <w:sz w:val="20"/>
          <w:szCs w:val="20"/>
        </w:rPr>
      </w:pPr>
      <w:r>
        <w:rPr>
          <w:rFonts w:ascii="Times New Roman" w:hAnsi="Times New Roman"/>
          <w:b w:val="1"/>
          <w:bCs w:val="1"/>
          <w:sz w:val="20"/>
          <w:szCs w:val="20"/>
          <w:rtl w:val="0"/>
          <w:lang w:val="en-US"/>
        </w:rPr>
        <w:t>NEP Services</w:t>
      </w:r>
      <w:r>
        <w:rPr>
          <w:rFonts w:ascii="Times New Roman" w:hAnsi="Times New Roman"/>
          <w:sz w:val="20"/>
          <w:szCs w:val="20"/>
          <w:rtl w:val="0"/>
          <w:lang w:val="it-IT"/>
        </w:rPr>
        <w:t xml:space="preserve"> </w:t>
      </w:r>
      <w:r>
        <w:rPr>
          <w:rFonts w:ascii="Times New Roman" w:hAnsi="Times New Roman" w:hint="default"/>
          <w:b w:val="1"/>
          <w:bCs w:val="1"/>
          <w:sz w:val="20"/>
          <w:szCs w:val="20"/>
          <w:rtl w:val="0"/>
          <w:lang w:val="en-US"/>
        </w:rPr>
        <w:t>–</w:t>
      </w:r>
      <w:r>
        <w:rPr>
          <w:rFonts w:ascii="Times New Roman" w:hAnsi="Times New Roman"/>
          <w:b w:val="1"/>
          <w:bCs w:val="1"/>
          <w:sz w:val="20"/>
          <w:szCs w:val="20"/>
          <w:rtl w:val="0"/>
          <w:lang w:val="it-IT"/>
        </w:rPr>
        <w:t xml:space="preserve"> </w:t>
      </w:r>
      <w:r>
        <w:rPr>
          <w:rFonts w:ascii="Times New Roman" w:hAnsi="Times New Roman"/>
          <w:sz w:val="20"/>
          <w:szCs w:val="20"/>
          <w:rtl w:val="0"/>
          <w:lang w:val="en-US"/>
        </w:rPr>
        <w:t>Newport Beach, CA</w:t>
      </w:r>
    </w:p>
    <w:p>
      <w:pPr>
        <w:pStyle w:val="Body A"/>
        <w:spacing w:after="0" w:line="288" w:lineRule="auto"/>
        <w:rPr>
          <w:rFonts w:ascii="Times New Roman" w:cs="Times New Roman" w:hAnsi="Times New Roman" w:eastAsia="Times New Roman"/>
          <w:sz w:val="20"/>
          <w:szCs w:val="20"/>
        </w:rPr>
      </w:pPr>
      <w:r>
        <w:rPr>
          <w:rFonts w:ascii="Times New Roman" w:hAnsi="Times New Roman"/>
          <w:b w:val="1"/>
          <w:bCs w:val="1"/>
          <w:sz w:val="20"/>
          <w:szCs w:val="20"/>
          <w:rtl w:val="0"/>
          <w:lang w:val="en-US"/>
        </w:rPr>
        <w:t>Web Developer</w:t>
      </w:r>
      <w:r>
        <w:rPr>
          <w:rFonts w:ascii="Times New Roman" w:hAnsi="Times New Roman"/>
          <w:sz w:val="20"/>
          <w:szCs w:val="20"/>
          <w:rtl w:val="0"/>
          <w:lang w:val="en-US"/>
        </w:rPr>
        <w:t xml:space="preserve"> (July 2017 </w:t>
      </w:r>
      <w:r>
        <w:rPr>
          <w:rFonts w:ascii="Times New Roman" w:hAnsi="Times New Roman" w:hint="default"/>
          <w:sz w:val="20"/>
          <w:szCs w:val="20"/>
          <w:rtl w:val="0"/>
          <w:lang w:val="en-US"/>
        </w:rPr>
        <w:t xml:space="preserve">– </w:t>
      </w:r>
      <w:r>
        <w:rPr>
          <w:rFonts w:ascii="Times New Roman" w:hAnsi="Times New Roman"/>
          <w:sz w:val="20"/>
          <w:szCs w:val="20"/>
          <w:rtl w:val="0"/>
          <w:lang w:val="it-IT"/>
        </w:rPr>
        <w:t>Present)</w:t>
      </w:r>
    </w:p>
    <w:p>
      <w:pPr>
        <w:pStyle w:val="Body A"/>
        <w:spacing w:after="0" w:line="288" w:lineRule="auto"/>
        <w:ind w:left="360" w:hanging="270"/>
        <w:rPr>
          <w:rFonts w:ascii="Times New Roman" w:cs="Times New Roman" w:hAnsi="Times New Roman" w:eastAsia="Times New Roman"/>
          <w:sz w:val="20"/>
          <w:szCs w:val="20"/>
          <w:lang w:val="en-US"/>
        </w:rPr>
      </w:pPr>
      <w:r>
        <w:rPr>
          <w:rFonts w:ascii="Times New Roman" w:hAnsi="Times New Roman" w:hint="default"/>
          <w:sz w:val="20"/>
          <w:szCs w:val="20"/>
          <w:rtl w:val="0"/>
          <w:lang w:val="en-US"/>
        </w:rPr>
        <w:t>•</w:t>
        <w:tab/>
      </w:r>
      <w:r>
        <w:rPr>
          <w:rFonts w:ascii="Times New Roman" w:hAnsi="Times New Roman"/>
          <w:sz w:val="20"/>
          <w:szCs w:val="20"/>
          <w:rtl w:val="0"/>
          <w:lang w:val="en-US"/>
        </w:rPr>
        <w:t>Created in-house design templates using the Joomla CMS and YOOtheme Page Builder for theme customization along with HTML, CSS and JavaScript.</w:t>
      </w:r>
    </w:p>
    <w:p>
      <w:pPr>
        <w:pStyle w:val="Body A"/>
        <w:spacing w:after="0" w:line="288" w:lineRule="auto"/>
        <w:ind w:left="360" w:hanging="270"/>
        <w:rPr>
          <w:rFonts w:ascii="Times New Roman" w:cs="Times New Roman" w:hAnsi="Times New Roman" w:eastAsia="Times New Roman"/>
          <w:sz w:val="20"/>
          <w:szCs w:val="20"/>
          <w:lang w:val="en-US"/>
        </w:rPr>
      </w:pPr>
      <w:r>
        <w:rPr>
          <w:rFonts w:ascii="Times New Roman" w:hAnsi="Times New Roman" w:hint="default"/>
          <w:sz w:val="20"/>
          <w:szCs w:val="20"/>
          <w:rtl w:val="0"/>
          <w:lang w:val="en-US"/>
        </w:rPr>
        <w:t>•</w:t>
        <w:tab/>
      </w:r>
      <w:r>
        <w:rPr>
          <w:rFonts w:ascii="Times New Roman" w:hAnsi="Times New Roman"/>
          <w:sz w:val="20"/>
          <w:szCs w:val="20"/>
          <w:rtl w:val="0"/>
          <w:lang w:val="en-US"/>
        </w:rPr>
        <w:t>Focused on UI/UX design while developing various websites for clients, such as: lead generation, fundraising, informational landing pages and E-commerce.</w:t>
      </w:r>
    </w:p>
    <w:p>
      <w:pPr>
        <w:pStyle w:val="Body A"/>
        <w:spacing w:after="0" w:line="288" w:lineRule="auto"/>
        <w:ind w:left="360" w:hanging="270"/>
        <w:rPr>
          <w:rFonts w:ascii="Times New Roman" w:cs="Times New Roman" w:hAnsi="Times New Roman" w:eastAsia="Times New Roman"/>
          <w:sz w:val="20"/>
          <w:szCs w:val="20"/>
          <w:lang w:val="en-US"/>
        </w:rPr>
      </w:pPr>
      <w:r>
        <w:rPr>
          <w:rFonts w:ascii="Times New Roman" w:hAnsi="Times New Roman" w:hint="default"/>
          <w:sz w:val="20"/>
          <w:szCs w:val="20"/>
          <w:rtl w:val="0"/>
          <w:lang w:val="en-US"/>
        </w:rPr>
        <w:t xml:space="preserve">• </w:t>
        <w:tab/>
      </w:r>
      <w:r>
        <w:rPr>
          <w:rFonts w:ascii="Times New Roman" w:hAnsi="Times New Roman"/>
          <w:sz w:val="20"/>
          <w:szCs w:val="20"/>
          <w:rtl w:val="0"/>
          <w:lang w:val="en-US"/>
        </w:rPr>
        <w:t>Implemented a systematic user interface for the CMS Page Builder that lets web developers choose from a list of template layouts and UI components for agile development.</w:t>
      </w:r>
    </w:p>
    <w:p>
      <w:pPr>
        <w:pStyle w:val="Body A"/>
        <w:spacing w:after="0" w:line="288" w:lineRule="auto"/>
        <w:ind w:left="360" w:hanging="270"/>
        <w:rPr>
          <w:rFonts w:ascii="Times New Roman" w:cs="Times New Roman" w:hAnsi="Times New Roman" w:eastAsia="Times New Roman"/>
          <w:sz w:val="20"/>
          <w:szCs w:val="20"/>
        </w:rPr>
      </w:pPr>
      <w:r>
        <w:rPr>
          <w:rFonts w:ascii="Times New Roman" w:hAnsi="Times New Roman" w:hint="default"/>
          <w:sz w:val="20"/>
          <w:szCs w:val="20"/>
          <w:rtl w:val="0"/>
          <w:lang w:val="en-US"/>
        </w:rPr>
        <w:t>•</w:t>
        <w:tab/>
      </w:r>
      <w:r>
        <w:rPr>
          <w:rFonts w:ascii="Times New Roman" w:hAnsi="Times New Roman"/>
          <w:sz w:val="20"/>
          <w:szCs w:val="20"/>
          <w:rtl w:val="0"/>
          <w:lang w:val="en-US"/>
        </w:rPr>
        <w:t>Used an email service provider (ESP), such as MailChimp, to set up multiple campaigns, templates and forms.</w:t>
      </w:r>
      <w:r>
        <w:rPr>
          <w:rFonts w:ascii="Times New Roman" w:hAnsi="Times New Roman"/>
          <w:rtl w:val="0"/>
          <w:lang w:val="it-IT"/>
        </w:rPr>
        <w:t xml:space="preserve"> </w:t>
      </w:r>
    </w:p>
    <w:p>
      <w:pPr>
        <w:pStyle w:val="Body A"/>
        <w:spacing w:after="0" w:line="240" w:lineRule="auto"/>
        <w:rPr>
          <w:rFonts w:ascii="Times New Roman" w:cs="Times New Roman" w:hAnsi="Times New Roman" w:eastAsia="Times New Roman"/>
          <w:b w:val="1"/>
          <w:bCs w:val="1"/>
          <w:sz w:val="20"/>
          <w:szCs w:val="20"/>
        </w:rPr>
      </w:pPr>
    </w:p>
    <w:p>
      <w:pPr>
        <w:pStyle w:val="Body A"/>
        <w:spacing w:after="0" w:line="288" w:lineRule="auto"/>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Gyu-Kaku Japanese BBQ Restaurant</w:t>
      </w:r>
      <w:r>
        <w:rPr>
          <w:rFonts w:ascii="Times New Roman" w:hAnsi="Times New Roman"/>
          <w:rtl w:val="0"/>
          <w:lang w:val="it-IT"/>
        </w:rPr>
        <w:t xml:space="preserve"> </w:t>
      </w:r>
      <w:r>
        <w:rPr>
          <w:rFonts w:ascii="Times New Roman" w:hAnsi="Times New Roman" w:hint="default"/>
          <w:b w:val="1"/>
          <w:bCs w:val="1"/>
          <w:sz w:val="20"/>
          <w:szCs w:val="20"/>
          <w:rtl w:val="0"/>
          <w:lang w:val="en-US"/>
        </w:rPr>
        <w:t xml:space="preserve">– </w:t>
      </w:r>
      <w:r>
        <w:rPr>
          <w:rFonts w:ascii="Times New Roman" w:hAnsi="Times New Roman"/>
          <w:sz w:val="20"/>
          <w:szCs w:val="20"/>
          <w:rtl w:val="0"/>
          <w:lang w:val="en-US"/>
        </w:rPr>
        <w:t>Rancho Cucamonga, CA</w:t>
      </w:r>
    </w:p>
    <w:p>
      <w:pPr>
        <w:pStyle w:val="Body A"/>
        <w:spacing w:after="0" w:line="288" w:lineRule="auto"/>
        <w:rPr>
          <w:rFonts w:ascii="Times New Roman" w:cs="Times New Roman" w:hAnsi="Times New Roman" w:eastAsia="Times New Roman"/>
          <w:sz w:val="20"/>
          <w:szCs w:val="20"/>
        </w:rPr>
      </w:pPr>
      <w:r>
        <w:rPr>
          <w:rFonts w:ascii="Times New Roman" w:hAnsi="Times New Roman"/>
          <w:b w:val="1"/>
          <w:bCs w:val="1"/>
          <w:sz w:val="20"/>
          <w:szCs w:val="20"/>
          <w:rtl w:val="0"/>
          <w:lang w:val="it-IT"/>
        </w:rPr>
        <w:t>Restaurant</w:t>
      </w:r>
      <w:r>
        <w:rPr>
          <w:rFonts w:ascii="Times New Roman" w:hAnsi="Times New Roman"/>
          <w:sz w:val="20"/>
          <w:szCs w:val="20"/>
          <w:rtl w:val="0"/>
          <w:lang w:val="it-IT"/>
        </w:rPr>
        <w:t xml:space="preserve"> </w:t>
      </w:r>
      <w:r>
        <w:rPr>
          <w:rFonts w:ascii="Times New Roman" w:hAnsi="Times New Roman"/>
          <w:b w:val="1"/>
          <w:bCs w:val="1"/>
          <w:sz w:val="20"/>
          <w:szCs w:val="20"/>
          <w:rtl w:val="0"/>
          <w:lang w:val="it-IT"/>
        </w:rPr>
        <w:t>Server</w:t>
      </w:r>
      <w:r>
        <w:rPr>
          <w:rFonts w:ascii="Times New Roman" w:hAnsi="Times New Roman"/>
          <w:sz w:val="20"/>
          <w:szCs w:val="20"/>
          <w:rtl w:val="0"/>
          <w:lang w:val="en-US"/>
        </w:rPr>
        <w:t xml:space="preserve"> (January 2012 </w:t>
      </w:r>
      <w:r>
        <w:rPr>
          <w:rFonts w:ascii="Times New Roman" w:hAnsi="Times New Roman" w:hint="default"/>
          <w:sz w:val="20"/>
          <w:szCs w:val="20"/>
          <w:rtl w:val="0"/>
          <w:lang w:val="en-US"/>
        </w:rPr>
        <w:t xml:space="preserve">– </w:t>
      </w:r>
      <w:r>
        <w:rPr>
          <w:rFonts w:ascii="Times New Roman" w:hAnsi="Times New Roman"/>
          <w:sz w:val="20"/>
          <w:szCs w:val="20"/>
          <w:rtl w:val="0"/>
          <w:lang w:val="en-US"/>
        </w:rPr>
        <w:t>July 2017)</w:t>
      </w:r>
    </w:p>
    <w:p>
      <w:pPr>
        <w:pStyle w:val="Body A"/>
        <w:spacing w:after="0" w:line="288" w:lineRule="auto"/>
        <w:ind w:left="360" w:hanging="270"/>
        <w:rPr>
          <w:rFonts w:ascii="Times New Roman" w:cs="Times New Roman" w:hAnsi="Times New Roman" w:eastAsia="Times New Roman"/>
          <w:sz w:val="20"/>
          <w:szCs w:val="20"/>
        </w:rPr>
      </w:pPr>
      <w:r>
        <w:rPr>
          <w:rFonts w:ascii="Times New Roman" w:hAnsi="Times New Roman" w:hint="default"/>
          <w:sz w:val="20"/>
          <w:szCs w:val="20"/>
          <w:rtl w:val="0"/>
          <w:lang w:val="en-US"/>
        </w:rPr>
        <w:t>•</w:t>
        <w:tab/>
      </w:r>
      <w:r>
        <w:rPr>
          <w:rFonts w:ascii="Times New Roman" w:hAnsi="Times New Roman"/>
          <w:sz w:val="20"/>
          <w:szCs w:val="20"/>
          <w:rtl w:val="0"/>
          <w:lang w:val="it-IT"/>
        </w:rPr>
        <w:t>Gained solid experience working in collaboration with coworkers, ensuring optimized and timely service</w:t>
      </w:r>
      <w:r>
        <w:rPr>
          <w:rFonts w:ascii="Times New Roman" w:hAnsi="Times New Roman"/>
          <w:sz w:val="20"/>
          <w:szCs w:val="20"/>
          <w:rtl w:val="0"/>
          <w:lang w:val="en-US"/>
        </w:rPr>
        <w:t>.</w:t>
      </w:r>
    </w:p>
    <w:p>
      <w:pPr>
        <w:pStyle w:val="Body A"/>
        <w:spacing w:after="0" w:line="288" w:lineRule="auto"/>
        <w:ind w:left="360" w:hanging="270"/>
        <w:rPr>
          <w:rFonts w:ascii="Times New Roman" w:cs="Times New Roman" w:hAnsi="Times New Roman" w:eastAsia="Times New Roman"/>
          <w:sz w:val="20"/>
          <w:szCs w:val="20"/>
        </w:rPr>
      </w:pPr>
      <w:r>
        <w:rPr>
          <w:rFonts w:ascii="Times New Roman" w:hAnsi="Times New Roman" w:hint="default"/>
          <w:sz w:val="20"/>
          <w:szCs w:val="20"/>
          <w:rtl w:val="0"/>
          <w:lang w:val="en-US"/>
        </w:rPr>
        <w:t xml:space="preserve">• </w:t>
        <w:tab/>
      </w:r>
      <w:r>
        <w:rPr>
          <w:rFonts w:ascii="Times New Roman" w:hAnsi="Times New Roman"/>
          <w:sz w:val="20"/>
          <w:szCs w:val="20"/>
          <w:rtl w:val="0"/>
          <w:lang w:val="it-IT"/>
        </w:rPr>
        <w:t>Provided excellent interpersonal communication skills with customers creating long-lasting relationships</w:t>
      </w:r>
      <w:r>
        <w:rPr>
          <w:rFonts w:ascii="Times New Roman" w:hAnsi="Times New Roman"/>
          <w:sz w:val="20"/>
          <w:szCs w:val="20"/>
          <w:rtl w:val="0"/>
          <w:lang w:val="en-US"/>
        </w:rPr>
        <w:t>.</w:t>
      </w:r>
    </w:p>
    <w:p>
      <w:pPr>
        <w:pStyle w:val="Body A"/>
        <w:spacing w:after="0" w:line="288" w:lineRule="auto"/>
        <w:ind w:left="360" w:hanging="270"/>
        <w:rPr>
          <w:rFonts w:ascii="Times New Roman" w:cs="Times New Roman" w:hAnsi="Times New Roman" w:eastAsia="Times New Roman"/>
          <w:sz w:val="20"/>
          <w:szCs w:val="20"/>
        </w:rPr>
      </w:pPr>
      <w:r>
        <w:rPr>
          <w:rFonts w:ascii="Times New Roman" w:hAnsi="Times New Roman" w:hint="default"/>
          <w:sz w:val="20"/>
          <w:szCs w:val="20"/>
          <w:rtl w:val="0"/>
          <w:lang w:val="en-US"/>
        </w:rPr>
        <w:t>•</w:t>
        <w:tab/>
      </w:r>
      <w:r>
        <w:rPr>
          <w:rFonts w:ascii="Times New Roman" w:hAnsi="Times New Roman"/>
          <w:sz w:val="20"/>
          <w:szCs w:val="20"/>
          <w:rtl w:val="0"/>
          <w:lang w:val="it-IT"/>
        </w:rPr>
        <w:t xml:space="preserve">Developed skills in organization and time management allowing me to manage multiple tasks while providing high quality service to several people at a </w:t>
      </w:r>
      <w:r>
        <w:rPr>
          <w:rFonts w:ascii="Times New Roman" w:hAnsi="Times New Roman"/>
          <w:sz w:val="20"/>
          <w:szCs w:val="20"/>
          <w:rtl w:val="0"/>
          <w:lang w:val="en-US"/>
        </w:rPr>
        <w:t>time.</w:t>
      </w:r>
      <w:r>
        <w:rPr>
          <w:rFonts w:ascii="Times New Roman" w:hAnsi="Times New Roman"/>
          <w:rtl w:val="0"/>
          <w:lang w:val="it-IT"/>
        </w:rPr>
        <w:t xml:space="preserve"> </w:t>
      </w:r>
    </w:p>
    <w:p>
      <w:pPr>
        <w:pStyle w:val="Body A"/>
        <w:spacing w:after="0" w:line="240" w:lineRule="auto"/>
        <w:rPr>
          <w:rFonts w:ascii="Times New Roman" w:cs="Times New Roman" w:hAnsi="Times New Roman" w:eastAsia="Times New Roman"/>
          <w:b w:val="1"/>
          <w:bCs w:val="1"/>
          <w:sz w:val="20"/>
          <w:szCs w:val="20"/>
        </w:rPr>
      </w:pPr>
    </w:p>
    <w:p>
      <w:pPr>
        <w:pStyle w:val="Body A"/>
        <w:spacing w:after="0" w:line="336" w:lineRule="auto"/>
        <w:rPr>
          <w:rFonts w:ascii="Times New Roman" w:cs="Times New Roman" w:hAnsi="Times New Roman" w:eastAsia="Times New Roman"/>
          <w:sz w:val="24"/>
          <w:szCs w:val="24"/>
          <w:lang w:val="en-US"/>
        </w:rPr>
      </w:pPr>
      <w:r>
        <w:rPr>
          <w:rFonts w:ascii="Times New Roman" w:hAnsi="Times New Roman"/>
          <w:b w:val="1"/>
          <w:bCs w:val="1"/>
          <w:sz w:val="24"/>
          <w:szCs w:val="24"/>
          <w:rtl w:val="0"/>
          <w:lang w:val="en-US"/>
        </w:rPr>
        <w:t>Education</w:t>
      </w:r>
    </w:p>
    <w:p>
      <w:pPr>
        <w:pStyle w:val="Body A"/>
        <w:spacing w:after="0" w:line="288" w:lineRule="auto"/>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it-IT"/>
        </w:rPr>
        <w:t>General Assembly</w:t>
      </w:r>
      <w:r>
        <w:rPr>
          <w:rFonts w:ascii="Times New Roman" w:hAnsi="Times New Roman"/>
          <w:rtl w:val="0"/>
          <w:lang w:val="it-IT"/>
        </w:rPr>
        <w:t xml:space="preserve"> </w:t>
      </w:r>
      <w:r>
        <w:rPr>
          <w:rFonts w:ascii="Times New Roman" w:hAnsi="Times New Roman" w:hint="default"/>
          <w:b w:val="1"/>
          <w:bCs w:val="1"/>
          <w:sz w:val="20"/>
          <w:szCs w:val="20"/>
          <w:rtl w:val="0"/>
          <w:lang w:val="en-US"/>
        </w:rPr>
        <w:t xml:space="preserve">– </w:t>
      </w:r>
      <w:r>
        <w:rPr>
          <w:rFonts w:ascii="Times New Roman" w:hAnsi="Times New Roman"/>
          <w:sz w:val="20"/>
          <w:szCs w:val="20"/>
          <w:rtl w:val="0"/>
          <w:lang w:val="it-IT"/>
        </w:rPr>
        <w:t>Irvine, CA</w:t>
      </w:r>
    </w:p>
    <w:p>
      <w:pPr>
        <w:pStyle w:val="Body A"/>
        <w:spacing w:after="0" w:line="288" w:lineRule="auto"/>
        <w:rPr>
          <w:rFonts w:ascii="Times New Roman" w:cs="Times New Roman" w:hAnsi="Times New Roman" w:eastAsia="Times New Roman"/>
          <w:sz w:val="20"/>
          <w:szCs w:val="20"/>
          <w:lang w:val="en-US"/>
        </w:rPr>
      </w:pPr>
      <w:r>
        <w:rPr>
          <w:rFonts w:ascii="Times New Roman" w:hAnsi="Times New Roman"/>
          <w:sz w:val="20"/>
          <w:szCs w:val="20"/>
          <w:rtl w:val="0"/>
          <w:lang w:val="en-US"/>
        </w:rPr>
        <w:t>Web Development Immersive (March 2017)</w:t>
      </w:r>
    </w:p>
    <w:p>
      <w:pPr>
        <w:pStyle w:val="Body A"/>
        <w:spacing w:after="0" w:line="288" w:lineRule="auto"/>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California State University, San Bernardino</w:t>
      </w:r>
      <w:r>
        <w:rPr>
          <w:rFonts w:ascii="Times New Roman" w:hAnsi="Times New Roman"/>
          <w:rtl w:val="0"/>
          <w:lang w:val="it-IT"/>
        </w:rPr>
        <w:t xml:space="preserve"> </w:t>
      </w:r>
      <w:r>
        <w:rPr>
          <w:rFonts w:ascii="Times New Roman" w:hAnsi="Times New Roman" w:hint="default"/>
          <w:b w:val="1"/>
          <w:bCs w:val="1"/>
          <w:sz w:val="20"/>
          <w:szCs w:val="20"/>
          <w:rtl w:val="0"/>
          <w:lang w:val="en-US"/>
        </w:rPr>
        <w:t xml:space="preserve">– </w:t>
      </w:r>
      <w:r>
        <w:rPr>
          <w:rFonts w:ascii="Times New Roman" w:hAnsi="Times New Roman"/>
          <w:sz w:val="20"/>
          <w:szCs w:val="20"/>
          <w:rtl w:val="0"/>
          <w:lang w:val="it-IT"/>
        </w:rPr>
        <w:t>San Bernardino, CA</w:t>
      </w:r>
    </w:p>
    <w:p>
      <w:pPr>
        <w:pStyle w:val="Body A"/>
        <w:spacing w:after="0" w:line="288" w:lineRule="auto"/>
      </w:pPr>
      <w:r>
        <w:rPr>
          <w:rFonts w:ascii="Times New Roman" w:hAnsi="Times New Roman"/>
          <w:sz w:val="20"/>
          <w:szCs w:val="20"/>
          <w:rtl w:val="0"/>
          <w:lang w:val="en-US"/>
        </w:rPr>
        <w:t>Bachelor of Science in Marketing (June 2013)</w:t>
      </w:r>
    </w:p>
    <w:sectPr>
      <w:headerReference w:type="default" r:id="rId4"/>
      <w:footerReference w:type="default" r:id="rId5"/>
      <w:pgSz w:w="12240" w:h="15840" w:orient="portrait"/>
      <w:pgMar w:top="630" w:right="1260" w:bottom="360" w:left="129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