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Blockchain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Wikipedia: A blockchain is a distributed database that maintains a continuously growing list of records called blocks that cannot be edited or changed.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Lets see how some experts are explaining this concept 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https://www.youtube.com/watch?v=93E_GzvpMA0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video to explain at a high level internal working of blockchain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https://www.youtube.com/watch?v=SSo_EIwHSd4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Histroy 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Bitcoin brought the concept of using blockchain to create a distributed open database that is append only.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[Astha to fill up looking  at course syllabus ]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it the disruptive technology?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Looking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blockchain-properties.JPG</w:t>
        </w:r>
      </w:hyperlink>
      <w:r w:rsidDel="00000000" w:rsidR="00000000" w:rsidRPr="00000000">
        <w:rPr>
          <w:rtl w:val="0"/>
        </w:rPr>
        <w:t xml:space="preserve">  Add the bullet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[Astha to expand in this]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https://www.blockchaintechnologies.com/applications/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opportunities in Blockchain Technology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[Stats from indeed.com, ]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Indexes: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level concept of use of blockchain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https://www.youtube.com/watch?v=93E_GzvpMA0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level explanation of chain in 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https://www.youtube.com/watch?v=_160oMzblY8&amp;t=8s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https://www.blockchaintechnologies.com/applications/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_160oMzblY8&amp;t=8s" TargetMode="External"/><Relationship Id="rId10" Type="http://schemas.openxmlformats.org/officeDocument/2006/relationships/hyperlink" Target="https://www.youtube.com/watch?v=93E_GzvpMA0" TargetMode="External"/><Relationship Id="rId12" Type="http://schemas.openxmlformats.org/officeDocument/2006/relationships/hyperlink" Target="https://www.blockchaintechnologies.com/applications/" TargetMode="External"/><Relationship Id="rId9" Type="http://schemas.openxmlformats.org/officeDocument/2006/relationships/hyperlink" Target="https://www.blockchaintechnologies.com/applicati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3E_GzvpMA0" TargetMode="External"/><Relationship Id="rId7" Type="http://schemas.openxmlformats.org/officeDocument/2006/relationships/hyperlink" Target="https://www.youtube.com/watch?v=SSo_EIwHSd4" TargetMode="External"/><Relationship Id="rId8" Type="http://schemas.openxmlformats.org/officeDocument/2006/relationships/hyperlink" Target="https://drive.google.com/open?id=1remOU6HLS6TdKY4bR84pjjp6Q-0VtlB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