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D08" w:rsidRPr="007C0A86" w:rsidRDefault="00647D08" w:rsidP="00112B8F">
      <w:pPr>
        <w:spacing w:after="0" w:line="240" w:lineRule="auto"/>
        <w:rPr>
          <w:rFonts w:ascii="Arial" w:eastAsia="Times New Roman" w:hAnsi="Arial" w:cs="Arial"/>
          <w:b/>
          <w:bCs/>
          <w:color w:val="3A5D9C"/>
          <w:sz w:val="36"/>
          <w:szCs w:val="36"/>
        </w:rPr>
      </w:pPr>
      <w:r w:rsidRPr="007C0A86">
        <w:rPr>
          <w:rFonts w:ascii="Arial" w:eastAsia="Times New Roman" w:hAnsi="Arial" w:cs="Arial"/>
          <w:b/>
          <w:bCs/>
          <w:color w:val="3A5D9C"/>
          <w:sz w:val="36"/>
          <w:szCs w:val="36"/>
        </w:rPr>
        <w:t>Attendance Record</w:t>
      </w:r>
    </w:p>
    <w:p w:rsidR="00112B8F" w:rsidRPr="007C0A86" w:rsidRDefault="00112B8F" w:rsidP="00112B8F">
      <w:pPr>
        <w:spacing w:after="0" w:line="240" w:lineRule="auto"/>
        <w:rPr>
          <w:rFonts w:ascii="Arial" w:hAnsi="Arial" w:cs="Arial"/>
        </w:rPr>
      </w:pPr>
    </w:p>
    <w:p w:rsidR="00112B8F" w:rsidRPr="007C0A86" w:rsidRDefault="00070397" w:rsidP="00112B8F">
      <w:pPr>
        <w:spacing w:after="0" w:line="240" w:lineRule="auto"/>
        <w:rPr>
          <w:rStyle w:val="a8"/>
          <w:rFonts w:ascii="Arial" w:hAnsi="Arial" w:cs="Arial"/>
        </w:rPr>
      </w:pPr>
      <w:proofErr w:type="spellStart"/>
      <w:r>
        <w:rPr>
          <w:rStyle w:val="a8"/>
          <w:rFonts w:ascii="Arial" w:hAnsi="Arial" w:cs="Arial"/>
        </w:rPr>
        <w:t>To’garak</w:t>
      </w:r>
      <w:proofErr w:type="spellEnd"/>
      <w:r>
        <w:rPr>
          <w:rStyle w:val="a8"/>
          <w:rFonts w:ascii="Arial" w:hAnsi="Arial" w:cs="Arial"/>
        </w:rPr>
        <w:t xml:space="preserve"> </w:t>
      </w:r>
      <w:proofErr w:type="spellStart"/>
      <w:r>
        <w:rPr>
          <w:rStyle w:val="a8"/>
          <w:rFonts w:ascii="Arial" w:hAnsi="Arial" w:cs="Arial"/>
        </w:rPr>
        <w:t>uchun</w:t>
      </w:r>
      <w:proofErr w:type="spellEnd"/>
      <w:r>
        <w:rPr>
          <w:rStyle w:val="a8"/>
          <w:rFonts w:ascii="Arial" w:hAnsi="Arial" w:cs="Arial"/>
        </w:rPr>
        <w:t xml:space="preserve"> </w:t>
      </w:r>
    </w:p>
    <w:p w:rsidR="007C0A86" w:rsidRPr="007C0A86" w:rsidRDefault="007C0A86" w:rsidP="00112B8F">
      <w:pPr>
        <w:spacing w:after="0" w:line="240" w:lineRule="auto"/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5"/>
        <w:gridCol w:w="2302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55"/>
        <w:gridCol w:w="712"/>
      </w:tblGrid>
      <w:tr w:rsidR="00695B46" w:rsidRPr="007C0A86" w:rsidTr="004F2FD2">
        <w:trPr>
          <w:cantSplit/>
          <w:trHeight w:val="1380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647D08" w:rsidRPr="007C0A86" w:rsidRDefault="00647D08" w:rsidP="00647D0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D08" w:rsidRPr="007C0A86" w:rsidRDefault="00647D08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0A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8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textDirection w:val="btLr"/>
            <w:vAlign w:val="center"/>
            <w:hideMark/>
          </w:tcPr>
          <w:p w:rsidR="00647D08" w:rsidRPr="007C0A86" w:rsidRDefault="00B10D1E" w:rsidP="00AC17D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24/1/202</w:t>
            </w:r>
            <w:r w:rsidR="00647D08" w:rsidRPr="007C0A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:rsidR="00647D08" w:rsidRPr="007C0A86" w:rsidRDefault="00B10D1E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24/1/202</w:t>
            </w:r>
            <w:r w:rsidRPr="007C0A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:rsidR="00647D08" w:rsidRPr="007C0A86" w:rsidRDefault="00B10D1E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24/1/202</w:t>
            </w:r>
            <w:r w:rsidRPr="007C0A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:rsidR="00647D08" w:rsidRPr="007C0A86" w:rsidRDefault="00B10D1E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24/1/202</w:t>
            </w:r>
            <w:r w:rsidRPr="007C0A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:rsidR="00647D08" w:rsidRPr="007C0A86" w:rsidRDefault="00B10D1E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24/1/202</w:t>
            </w:r>
            <w:r w:rsidRPr="007C0A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:rsidR="00647D08" w:rsidRPr="007C0A86" w:rsidRDefault="00B10D1E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24/1/202</w:t>
            </w:r>
            <w:r w:rsidRPr="007C0A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:rsidR="00647D08" w:rsidRPr="007C0A86" w:rsidRDefault="00B10D1E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24/1/202</w:t>
            </w:r>
            <w:r w:rsidRPr="007C0A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:rsidR="00647D08" w:rsidRPr="007C0A86" w:rsidRDefault="00B10D1E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24/1/202</w:t>
            </w:r>
            <w:r w:rsidRPr="007C0A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0" w:name="_GoBack"/>
            <w:r w:rsidRPr="007C0A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2/26/2014</w:t>
            </w:r>
            <w:bookmarkEnd w:id="0"/>
          </w:p>
        </w:tc>
        <w:tc>
          <w:tcPr>
            <w:tcW w:w="28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0A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3/5/2014</w:t>
            </w:r>
          </w:p>
        </w:tc>
        <w:tc>
          <w:tcPr>
            <w:tcW w:w="28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textDirection w:val="btLr"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C0A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3/19/2014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D08" w:rsidRPr="007C0A86" w:rsidRDefault="00647D08" w:rsidP="004F2F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C0A86">
              <w:rPr>
                <w:rFonts w:ascii="Arial" w:eastAsia="Times New Roman" w:hAnsi="Arial" w:cs="Arial"/>
                <w:sz w:val="20"/>
                <w:szCs w:val="20"/>
              </w:rPr>
              <w:t>#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D08" w:rsidRPr="007C0A86" w:rsidRDefault="00647D08" w:rsidP="004F2FD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C0A86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90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70397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Salohiddinova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Zarguli</w:t>
            </w:r>
            <w:proofErr w:type="spellEnd"/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459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  <w:hideMark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E0F22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589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47D08" w:rsidRPr="007C0A86" w:rsidRDefault="00647D08" w:rsidP="00030F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81%</w:t>
            </w: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70397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Rahmonova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Muharram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  <w:hideMark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E0F2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72</w:t>
            </w:r>
            <w:r w:rsidR="00647D08" w:rsidRPr="007C0A86">
              <w:rPr>
                <w:rFonts w:ascii="Arial" w:eastAsia="Times New Roman" w:hAnsi="Arial" w:cs="Arial"/>
                <w:sz w:val="18"/>
                <w:szCs w:val="18"/>
              </w:rPr>
              <w:t>%</w:t>
            </w: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70397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Qodirov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Muhammadqodir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  <w:hideMark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E0F22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81</w:t>
            </w:r>
            <w:r w:rsidR="00647D08" w:rsidRPr="007C0A86">
              <w:rPr>
                <w:rFonts w:ascii="Arial" w:eastAsia="Times New Roman" w:hAnsi="Arial" w:cs="Arial"/>
                <w:sz w:val="18"/>
                <w:szCs w:val="18"/>
              </w:rPr>
              <w:t>%</w:t>
            </w: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70397" w:rsidP="000703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Mo’ydinxonov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Ilyosxon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  <w:hideMark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E0F22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81</w:t>
            </w:r>
            <w:r w:rsidR="00647D08" w:rsidRPr="007C0A86">
              <w:rPr>
                <w:rFonts w:ascii="Arial" w:eastAsia="Times New Roman" w:hAnsi="Arial" w:cs="Arial"/>
                <w:sz w:val="18"/>
                <w:szCs w:val="18"/>
              </w:rPr>
              <w:t>%</w:t>
            </w: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70397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Abdumajidova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Kumushoy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C0A86"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  <w:hideMark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E0F22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47D08" w:rsidRPr="007C0A86" w:rsidRDefault="00030F86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72</w:t>
            </w:r>
            <w:r w:rsidR="00647D08" w:rsidRPr="007C0A86">
              <w:rPr>
                <w:rFonts w:ascii="Arial" w:eastAsia="Times New Roman" w:hAnsi="Arial" w:cs="Arial"/>
                <w:sz w:val="18"/>
                <w:szCs w:val="18"/>
              </w:rPr>
              <w:t>%</w:t>
            </w:r>
          </w:p>
        </w:tc>
      </w:tr>
      <w:tr w:rsidR="00695B46" w:rsidRPr="00695B4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070397" w:rsidRPr="00695B46" w:rsidRDefault="00070397" w:rsidP="00070397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  <w:lang w:val="es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US"/>
              </w:rPr>
              <w:t>Ibragimova Inoyatjon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695B4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695B4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695B4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695B4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695B4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695B4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695B4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695B4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695B4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695B4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695B4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US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695B4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s-US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070397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Rahmatullayeva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Mushtariy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070397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Karimjonova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Mohinur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B10D1E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Abbosxonova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Muattar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B10D1E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Abdulbositova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Muborak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B10D1E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Abdusattorov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Olimjon</w:t>
            </w:r>
            <w:proofErr w:type="spellEnd"/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B10D1E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Abdug’aniyev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Muhammadali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B10D1E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Salohiddinov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Mohizar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B10D1E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Rahimjonov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Elyor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B10D1E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Rahimjonov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Sardor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B10D1E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Rahimberdiyeva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Mushtariy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17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B10D1E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Abduvohidov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Shoxjahon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18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B10D1E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Dadaboyev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Dilshod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19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B10D1E" w:rsidP="00B10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Orifjonova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Mohina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20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B10D1E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Risliqova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Shoxista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B10D1E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Boltaboyeva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Madina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22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7C0A86">
              <w:rPr>
                <w:rFonts w:ascii="Arial" w:eastAsia="Times New Roman" w:hAnsi="Arial" w:cs="Arial"/>
                <w:sz w:val="18"/>
                <w:szCs w:val="18"/>
              </w:rPr>
              <w:t>25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3DDEF" w:themeFill="accent1" w:themeFillTint="33"/>
            <w:noWrap/>
            <w:vAlign w:val="center"/>
          </w:tcPr>
          <w:p w:rsidR="00647D08" w:rsidRPr="00FE0F22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2F2F2" w:themeFill="background1" w:themeFillShade="F2"/>
            <w:noWrap/>
            <w:vAlign w:val="center"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95B46" w:rsidRPr="007C0A86" w:rsidTr="00FE0F22">
        <w:trPr>
          <w:trHeight w:val="360"/>
        </w:trPr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7D08" w:rsidRPr="007C0A86" w:rsidRDefault="00647D08" w:rsidP="00695B46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C0A8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C0A8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C0A8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C0A8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C0A8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C0A8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C0A8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C0A8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C0A8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C0A8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D3DDEF" w:themeFill="accent1" w:themeFillTint="33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C0A8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7D08" w:rsidRPr="007C0A86" w:rsidRDefault="00647D08" w:rsidP="00647D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7915A8" w:rsidRDefault="007915A8">
      <w:pPr>
        <w:rPr>
          <w:rFonts w:ascii="Arial" w:hAnsi="Arial" w:cs="Arial"/>
        </w:rPr>
      </w:pPr>
    </w:p>
    <w:p w:rsidR="007915A8" w:rsidRPr="007915A8" w:rsidRDefault="007915A8" w:rsidP="007915A8">
      <w:pPr>
        <w:rPr>
          <w:rFonts w:ascii="Arial" w:hAnsi="Arial" w:cs="Arial"/>
        </w:rPr>
      </w:pPr>
    </w:p>
    <w:p w:rsidR="00647D08" w:rsidRPr="007915A8" w:rsidRDefault="00647D08" w:rsidP="007915A8">
      <w:pPr>
        <w:tabs>
          <w:tab w:val="left" w:pos="5535"/>
        </w:tabs>
        <w:rPr>
          <w:rFonts w:ascii="Arial" w:hAnsi="Arial" w:cs="Arial"/>
        </w:rPr>
      </w:pPr>
    </w:p>
    <w:sectPr w:rsidR="00647D08" w:rsidRPr="007915A8" w:rsidSect="00112B8F">
      <w:headerReference w:type="default" r:id="rId7"/>
      <w:footerReference w:type="even" r:id="rId8"/>
      <w:footerReference w:type="default" r:id="rId9"/>
      <w:pgSz w:w="12240" w:h="15840" w:code="1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838" w:rsidRDefault="003C4838" w:rsidP="00647D08">
      <w:pPr>
        <w:spacing w:after="0" w:line="240" w:lineRule="auto"/>
      </w:pPr>
      <w:r>
        <w:separator/>
      </w:r>
    </w:p>
  </w:endnote>
  <w:endnote w:type="continuationSeparator" w:id="0">
    <w:p w:rsidR="003C4838" w:rsidRDefault="003C4838" w:rsidP="0064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A86" w:rsidRPr="007C0A86" w:rsidRDefault="007C0A86" w:rsidP="007C0A86">
    <w:pPr>
      <w:pStyle w:val="a5"/>
      <w:tabs>
        <w:tab w:val="clear" w:pos="4680"/>
        <w:tab w:val="clear" w:pos="9360"/>
      </w:tabs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A86" w:rsidRPr="007C0A86" w:rsidRDefault="000529BB" w:rsidP="007C0A86">
    <w:pPr>
      <w:pStyle w:val="a5"/>
      <w:tabs>
        <w:tab w:val="clear" w:pos="4680"/>
        <w:tab w:val="clear" w:pos="9360"/>
      </w:tabs>
      <w:rPr>
        <w:rFonts w:ascii="Arial" w:hAnsi="Arial" w:cs="Arial"/>
        <w:color w:val="595959" w:themeColor="text1" w:themeTint="A6"/>
        <w:sz w:val="16"/>
        <w:szCs w:val="16"/>
      </w:rPr>
    </w:pPr>
    <w:r w:rsidRPr="007C0A86">
      <w:rPr>
        <w:rFonts w:ascii="Arial" w:hAnsi="Arial" w:cs="Arial"/>
        <w:color w:val="595959" w:themeColor="text1" w:themeTint="A6"/>
        <w:sz w:val="16"/>
        <w:szCs w:val="16"/>
      </w:rPr>
      <w:t>Attendance Record</w:t>
    </w:r>
    <w:r w:rsidR="007C0A86">
      <w:rPr>
        <w:rFonts w:ascii="Arial" w:hAnsi="Arial" w:cs="Arial"/>
        <w:color w:val="595959" w:themeColor="text1" w:themeTint="A6"/>
        <w:sz w:val="16"/>
        <w:szCs w:val="16"/>
      </w:rPr>
      <w:t xml:space="preserve"> Template © 2014 Vertex42 LLC  </w:t>
    </w:r>
    <w:r w:rsidR="007C0A86">
      <w:rPr>
        <w:rFonts w:ascii="Arial" w:hAnsi="Arial" w:cs="Arial"/>
        <w:color w:val="595959" w:themeColor="text1" w:themeTint="A6"/>
        <w:sz w:val="16"/>
        <w:szCs w:val="16"/>
      </w:rPr>
      <w:ptab w:relativeTo="margin" w:alignment="right" w:leader="none"/>
    </w:r>
    <w:r w:rsidR="007C0A86" w:rsidRPr="007C0A86">
      <w:rPr>
        <w:rFonts w:ascii="Arial" w:hAnsi="Arial" w:cs="Arial"/>
        <w:color w:val="595959" w:themeColor="text1" w:themeTint="A6"/>
        <w:sz w:val="16"/>
        <w:szCs w:val="16"/>
      </w:rPr>
      <w:t>http</w:t>
    </w:r>
    <w:r w:rsidR="00C73FF0">
      <w:rPr>
        <w:rFonts w:ascii="Arial" w:hAnsi="Arial" w:cs="Arial"/>
        <w:color w:val="595959" w:themeColor="text1" w:themeTint="A6"/>
        <w:sz w:val="16"/>
        <w:szCs w:val="16"/>
      </w:rPr>
      <w:t>s</w:t>
    </w:r>
    <w:r w:rsidR="007C0A86" w:rsidRPr="007C0A86">
      <w:rPr>
        <w:rFonts w:ascii="Arial" w:hAnsi="Arial" w:cs="Arial"/>
        <w:color w:val="595959" w:themeColor="text1" w:themeTint="A6"/>
        <w:sz w:val="16"/>
        <w:szCs w:val="16"/>
      </w:rPr>
      <w:t>://www.vertex42.com/ExcelTemplates/attendance-record.html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838" w:rsidRDefault="003C4838" w:rsidP="00647D08">
      <w:pPr>
        <w:spacing w:after="0" w:line="240" w:lineRule="auto"/>
      </w:pPr>
      <w:r>
        <w:separator/>
      </w:r>
    </w:p>
  </w:footnote>
  <w:footnote w:type="continuationSeparator" w:id="0">
    <w:p w:rsidR="003C4838" w:rsidRDefault="003C4838" w:rsidP="00647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A86" w:rsidRPr="007C0A86" w:rsidRDefault="007C0A86" w:rsidP="007C0A86">
    <w:pPr>
      <w:pStyle w:val="a3"/>
      <w:tabs>
        <w:tab w:val="clear" w:pos="4680"/>
        <w:tab w:val="clear" w:pos="9360"/>
      </w:tabs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08"/>
    <w:rsid w:val="00030F86"/>
    <w:rsid w:val="000529BB"/>
    <w:rsid w:val="00070397"/>
    <w:rsid w:val="00112B8F"/>
    <w:rsid w:val="00274ECF"/>
    <w:rsid w:val="002A06CF"/>
    <w:rsid w:val="00341E13"/>
    <w:rsid w:val="003C4838"/>
    <w:rsid w:val="00455E36"/>
    <w:rsid w:val="0046645D"/>
    <w:rsid w:val="00467064"/>
    <w:rsid w:val="004F2FD2"/>
    <w:rsid w:val="00647D08"/>
    <w:rsid w:val="00656594"/>
    <w:rsid w:val="00695B46"/>
    <w:rsid w:val="007915A8"/>
    <w:rsid w:val="00793300"/>
    <w:rsid w:val="007C0A86"/>
    <w:rsid w:val="008A10DA"/>
    <w:rsid w:val="00AC17D1"/>
    <w:rsid w:val="00B10D1E"/>
    <w:rsid w:val="00B13767"/>
    <w:rsid w:val="00BA04C1"/>
    <w:rsid w:val="00BA0B56"/>
    <w:rsid w:val="00C277AC"/>
    <w:rsid w:val="00C73FF0"/>
    <w:rsid w:val="00F44344"/>
    <w:rsid w:val="00FB5B8C"/>
    <w:rsid w:val="00FE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AA09B9"/>
  <w15:docId w15:val="{CE7C8130-8980-429E-8453-E5CF3657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7D08"/>
  </w:style>
  <w:style w:type="paragraph" w:styleId="a5">
    <w:name w:val="footer"/>
    <w:basedOn w:val="a"/>
    <w:link w:val="a6"/>
    <w:uiPriority w:val="99"/>
    <w:unhideWhenUsed/>
    <w:rsid w:val="00647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7D08"/>
  </w:style>
  <w:style w:type="character" w:styleId="a7">
    <w:name w:val="Hyperlink"/>
    <w:basedOn w:val="a0"/>
    <w:uiPriority w:val="99"/>
    <w:unhideWhenUsed/>
    <w:rsid w:val="00467064"/>
    <w:rPr>
      <w:color w:val="4C92AE" w:themeColor="hyperlink"/>
      <w:u w:val="single"/>
    </w:rPr>
  </w:style>
  <w:style w:type="character" w:styleId="a8">
    <w:name w:val="Placeholder Text"/>
    <w:basedOn w:val="a0"/>
    <w:uiPriority w:val="99"/>
    <w:semiHidden/>
    <w:rsid w:val="00AC17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Attendance Record">
      <a:dk1>
        <a:sysClr val="windowText" lastClr="000000"/>
      </a:dk1>
      <a:lt1>
        <a:sysClr val="window" lastClr="FFFFFF"/>
      </a:lt1>
      <a:dk2>
        <a:srgbClr val="5E8BCE"/>
      </a:dk2>
      <a:lt2>
        <a:srgbClr val="EEECE2"/>
      </a:lt2>
      <a:accent1>
        <a:srgbClr val="3A5D9C"/>
      </a:accent1>
      <a:accent2>
        <a:srgbClr val="C04E4E"/>
      </a:accent2>
      <a:accent3>
        <a:srgbClr val="E68422"/>
      </a:accent3>
      <a:accent4>
        <a:srgbClr val="846648"/>
      </a:accent4>
      <a:accent5>
        <a:srgbClr val="26AA26"/>
      </a:accent5>
      <a:accent6>
        <a:srgbClr val="7860B4"/>
      </a:accent6>
      <a:hlink>
        <a:srgbClr val="4C92AE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7D1C0-ABEB-43A2-81B6-D83CED976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Attendance Record Template</vt:lpstr>
      <vt:lpstr>Attendance Record Template</vt:lpstr>
    </vt:vector>
  </TitlesOfParts>
  <Company>Vertex42 LLC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Record Template</dc:title>
  <dc:subject/>
  <dc:creator>Vertex42.com</dc:creator>
  <cp:keywords/>
  <dc:description>(c) 2014 Vertex42 LLC. All Rights Reserved.</dc:description>
  <cp:lastModifiedBy>mrhack1</cp:lastModifiedBy>
  <cp:revision>4</cp:revision>
  <dcterms:created xsi:type="dcterms:W3CDTF">2017-01-16T18:51:00Z</dcterms:created>
  <dcterms:modified xsi:type="dcterms:W3CDTF">2024-01-24T13:34:00Z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_42314159</vt:lpwstr>
  </property>
</Properties>
</file>