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817F" w14:textId="77777777" w:rsidR="00940AF6" w:rsidRPr="00940AF6" w:rsidRDefault="00940AF6" w:rsidP="00940AF6">
      <w:pPr>
        <w:rPr>
          <w:b/>
          <w:bCs/>
        </w:rPr>
      </w:pPr>
      <w:r w:rsidRPr="00940AF6">
        <w:rPr>
          <w:b/>
          <w:bCs/>
        </w:rPr>
        <w:t>Overall Task Requirement</w:t>
      </w:r>
    </w:p>
    <w:p w14:paraId="252FA32E" w14:textId="77777777" w:rsidR="00940AF6" w:rsidRPr="00940AF6" w:rsidRDefault="00940AF6" w:rsidP="00940AF6">
      <w:pPr>
        <w:numPr>
          <w:ilvl w:val="0"/>
          <w:numId w:val="1"/>
        </w:numPr>
      </w:pPr>
      <w:r w:rsidRPr="00940AF6">
        <w:rPr>
          <w:b/>
          <w:bCs/>
        </w:rPr>
        <w:t>Log Table Check in SSIS</w:t>
      </w:r>
      <w:r w:rsidRPr="00940AF6">
        <w:t>:</w:t>
      </w:r>
    </w:p>
    <w:p w14:paraId="2F93DE79" w14:textId="77777777" w:rsidR="00940AF6" w:rsidRPr="00940AF6" w:rsidRDefault="00940AF6" w:rsidP="00940AF6">
      <w:pPr>
        <w:numPr>
          <w:ilvl w:val="1"/>
          <w:numId w:val="1"/>
        </w:numPr>
      </w:pPr>
      <w:r w:rsidRPr="00940AF6">
        <w:t>Create an SSIS package to check if a log table in SQL is empty.</w:t>
      </w:r>
    </w:p>
    <w:p w14:paraId="56CA9BBA" w14:textId="77777777" w:rsidR="00940AF6" w:rsidRPr="00940AF6" w:rsidRDefault="00940AF6" w:rsidP="00940AF6">
      <w:pPr>
        <w:numPr>
          <w:ilvl w:val="1"/>
          <w:numId w:val="1"/>
        </w:numPr>
      </w:pPr>
      <w:r w:rsidRPr="00940AF6">
        <w:t>Use a variable (1 for data existence, 0 for no data).</w:t>
      </w:r>
    </w:p>
    <w:p w14:paraId="35C50B42" w14:textId="77777777" w:rsidR="00940AF6" w:rsidRPr="00940AF6" w:rsidRDefault="00940AF6" w:rsidP="00940AF6">
      <w:pPr>
        <w:numPr>
          <w:ilvl w:val="1"/>
          <w:numId w:val="1"/>
        </w:numPr>
      </w:pPr>
      <w:r w:rsidRPr="00940AF6">
        <w:t>Add a constraint to control the workflow:</w:t>
      </w:r>
    </w:p>
    <w:p w14:paraId="634DB0E6" w14:textId="77777777" w:rsidR="00940AF6" w:rsidRPr="00940AF6" w:rsidRDefault="00940AF6" w:rsidP="00940AF6">
      <w:pPr>
        <w:numPr>
          <w:ilvl w:val="2"/>
          <w:numId w:val="1"/>
        </w:numPr>
      </w:pPr>
      <w:r w:rsidRPr="00940AF6">
        <w:t>If the variable is 1, proceed with the process.</w:t>
      </w:r>
    </w:p>
    <w:p w14:paraId="36886429" w14:textId="77777777" w:rsidR="00940AF6" w:rsidRPr="00940AF6" w:rsidRDefault="00940AF6" w:rsidP="00940AF6">
      <w:pPr>
        <w:numPr>
          <w:ilvl w:val="2"/>
          <w:numId w:val="1"/>
        </w:numPr>
      </w:pPr>
      <w:r w:rsidRPr="00940AF6">
        <w:t>If the variable is 0, stop the process.</w:t>
      </w:r>
    </w:p>
    <w:p w14:paraId="2977555C" w14:textId="77777777" w:rsidR="00940AF6" w:rsidRPr="00940AF6" w:rsidRDefault="00940AF6" w:rsidP="00940AF6">
      <w:pPr>
        <w:numPr>
          <w:ilvl w:val="0"/>
          <w:numId w:val="1"/>
        </w:numPr>
      </w:pPr>
      <w:r w:rsidRPr="00940AF6">
        <w:rPr>
          <w:b/>
          <w:bCs/>
        </w:rPr>
        <w:t>SQL Stored Procedure</w:t>
      </w:r>
      <w:r w:rsidRPr="00940AF6">
        <w:t>:</w:t>
      </w:r>
    </w:p>
    <w:p w14:paraId="62126371" w14:textId="77777777" w:rsidR="00940AF6" w:rsidRPr="00940AF6" w:rsidRDefault="00940AF6" w:rsidP="00940AF6">
      <w:pPr>
        <w:numPr>
          <w:ilvl w:val="1"/>
          <w:numId w:val="1"/>
        </w:numPr>
      </w:pPr>
      <w:r w:rsidRPr="00940AF6">
        <w:t xml:space="preserve">Develop a stored procedure </w:t>
      </w:r>
      <w:proofErr w:type="gramStart"/>
      <w:r w:rsidRPr="00940AF6">
        <w:t>to</w:t>
      </w:r>
      <w:proofErr w:type="gramEnd"/>
      <w:r w:rsidRPr="00940AF6">
        <w:t>:</w:t>
      </w:r>
    </w:p>
    <w:p w14:paraId="767DC8A7" w14:textId="77777777" w:rsidR="00940AF6" w:rsidRPr="00940AF6" w:rsidRDefault="00940AF6" w:rsidP="00940AF6">
      <w:pPr>
        <w:numPr>
          <w:ilvl w:val="2"/>
          <w:numId w:val="1"/>
        </w:numPr>
      </w:pPr>
      <w:r w:rsidRPr="00940AF6">
        <w:t>Retrieve data from the log table.</w:t>
      </w:r>
    </w:p>
    <w:p w14:paraId="5287B05E" w14:textId="77777777" w:rsidR="00940AF6" w:rsidRPr="00940AF6" w:rsidRDefault="00940AF6" w:rsidP="00940AF6">
      <w:pPr>
        <w:numPr>
          <w:ilvl w:val="2"/>
          <w:numId w:val="1"/>
        </w:numPr>
      </w:pPr>
      <w:r w:rsidRPr="00940AF6">
        <w:t>Accept recipient email addresses as an input parameter.</w:t>
      </w:r>
    </w:p>
    <w:p w14:paraId="3A85F02C" w14:textId="77777777" w:rsidR="00940AF6" w:rsidRPr="00940AF6" w:rsidRDefault="00940AF6" w:rsidP="00940AF6">
      <w:pPr>
        <w:numPr>
          <w:ilvl w:val="2"/>
          <w:numId w:val="1"/>
        </w:numPr>
      </w:pPr>
      <w:r w:rsidRPr="00940AF6">
        <w:t>Format the log table's data into an HTML email body, maintaining the table structure.</w:t>
      </w:r>
    </w:p>
    <w:p w14:paraId="3F5BA2A6" w14:textId="77777777" w:rsidR="00940AF6" w:rsidRPr="00940AF6" w:rsidRDefault="00940AF6" w:rsidP="00940AF6">
      <w:pPr>
        <w:numPr>
          <w:ilvl w:val="2"/>
          <w:numId w:val="1"/>
        </w:numPr>
      </w:pPr>
      <w:r w:rsidRPr="00940AF6">
        <w:t>Send the email with the formatted HTML table as the body.</w:t>
      </w:r>
    </w:p>
    <w:p w14:paraId="397B8BE7" w14:textId="77777777" w:rsidR="00940AF6" w:rsidRPr="00940AF6" w:rsidRDefault="00940AF6" w:rsidP="00940AF6">
      <w:r w:rsidRPr="00940AF6">
        <w:t>The tasks ensure validation and appropriate actions based on log table data, while notifying recipients with a structured report.</w:t>
      </w:r>
    </w:p>
    <w:p w14:paraId="3AEA8645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A4DB3"/>
    <w:multiLevelType w:val="multilevel"/>
    <w:tmpl w:val="172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6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F6"/>
    <w:rsid w:val="00361A71"/>
    <w:rsid w:val="00940AF6"/>
    <w:rsid w:val="009C76C5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E8C"/>
  <w15:chartTrackingRefBased/>
  <w15:docId w15:val="{13256FB0-E2EC-4473-8DFC-1A08D563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2025-01-26T17:42:00Z</dcterms:created>
  <dcterms:modified xsi:type="dcterms:W3CDTF">2025-01-26T17:44:00Z</dcterms:modified>
</cp:coreProperties>
</file>