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7A8E" w14:textId="04926705" w:rsidR="007D65D6" w:rsidRDefault="007D65D6" w:rsidP="007D65D6">
      <w:pPr>
        <w:rPr>
          <w:b/>
          <w:bCs/>
        </w:rPr>
      </w:pPr>
      <w:r w:rsidRPr="007D65D6">
        <w:rPr>
          <w:b/>
          <w:bCs/>
        </w:rPr>
        <w:t>Create an SSIS package that utilizes project configurations for different environments (Production, Development, QA), deploy it to SQL Server Database (SSISDB), and schedule it to run every 2 hours for one day. Additionally, ensure the ability to dynamically change the SSIS package connection servers via the SQL Agent job.</w:t>
      </w:r>
    </w:p>
    <w:p w14:paraId="20929C6D" w14:textId="77777777" w:rsidR="007D65D6" w:rsidRDefault="007D65D6" w:rsidP="007D65D6">
      <w:pPr>
        <w:rPr>
          <w:b/>
          <w:bCs/>
        </w:rPr>
      </w:pPr>
    </w:p>
    <w:p w14:paraId="157F80E9" w14:textId="18917DC5" w:rsidR="007D65D6" w:rsidRPr="007D65D6" w:rsidRDefault="007D65D6" w:rsidP="007D65D6">
      <w:pPr>
        <w:rPr>
          <w:b/>
          <w:bCs/>
        </w:rPr>
      </w:pPr>
      <w:r w:rsidRPr="007D65D6">
        <w:rPr>
          <w:b/>
          <w:bCs/>
        </w:rPr>
        <w:t>Key Points:</w:t>
      </w:r>
    </w:p>
    <w:p w14:paraId="5781180D" w14:textId="77777777" w:rsidR="007D65D6" w:rsidRPr="007D65D6" w:rsidRDefault="007D65D6" w:rsidP="007D65D6">
      <w:pPr>
        <w:numPr>
          <w:ilvl w:val="0"/>
          <w:numId w:val="1"/>
        </w:numPr>
      </w:pPr>
      <w:r w:rsidRPr="007D65D6">
        <w:rPr>
          <w:b/>
          <w:bCs/>
        </w:rPr>
        <w:t>Project Configurations:</w:t>
      </w:r>
      <w:r w:rsidRPr="007D65D6">
        <w:t xml:space="preserve"> Set up SSIS parameters for each environment (Dev, QA, Prod) and map these to environments in SSISDB.</w:t>
      </w:r>
    </w:p>
    <w:p w14:paraId="0E84876A" w14:textId="77777777" w:rsidR="007D65D6" w:rsidRPr="007D65D6" w:rsidRDefault="007D65D6" w:rsidP="007D65D6">
      <w:pPr>
        <w:numPr>
          <w:ilvl w:val="0"/>
          <w:numId w:val="1"/>
        </w:numPr>
      </w:pPr>
      <w:r w:rsidRPr="007D65D6">
        <w:rPr>
          <w:b/>
          <w:bCs/>
        </w:rPr>
        <w:t>Connection String Management:</w:t>
      </w:r>
      <w:r w:rsidRPr="007D65D6">
        <w:t xml:space="preserve"> Use the </w:t>
      </w:r>
      <w:r w:rsidRPr="007D65D6">
        <w:rPr>
          <w:b/>
          <w:bCs/>
        </w:rPr>
        <w:t>Override Connection String</w:t>
      </w:r>
      <w:r w:rsidRPr="007D65D6">
        <w:t xml:space="preserve"> feature in SQL Server Agent to change server connections dynamically.</w:t>
      </w:r>
    </w:p>
    <w:p w14:paraId="0D4B9513" w14:textId="77777777" w:rsidR="007D65D6" w:rsidRPr="007D65D6" w:rsidRDefault="007D65D6" w:rsidP="007D65D6">
      <w:pPr>
        <w:numPr>
          <w:ilvl w:val="0"/>
          <w:numId w:val="1"/>
        </w:numPr>
      </w:pPr>
      <w:r w:rsidRPr="007D65D6">
        <w:rPr>
          <w:b/>
          <w:bCs/>
        </w:rPr>
        <w:t>Job Scheduling:</w:t>
      </w:r>
      <w:r w:rsidRPr="007D65D6">
        <w:t xml:space="preserve"> Schedule the SSIS package to run every 2 hours for 1 day using SQL Server Agent.</w:t>
      </w:r>
    </w:p>
    <w:p w14:paraId="27A2A9C9" w14:textId="77777777" w:rsidR="007D65D6" w:rsidRPr="007D65D6" w:rsidRDefault="007D65D6" w:rsidP="007D65D6">
      <w:pPr>
        <w:numPr>
          <w:ilvl w:val="0"/>
          <w:numId w:val="1"/>
        </w:numPr>
      </w:pPr>
      <w:r w:rsidRPr="007D65D6">
        <w:rPr>
          <w:b/>
          <w:bCs/>
        </w:rPr>
        <w:t>Environment-Aware Deployments:</w:t>
      </w:r>
      <w:r w:rsidRPr="007D65D6">
        <w:t xml:space="preserve"> The SSIS project should be deployed to SSISDB, and the environments should allow for flexible connections based on the environment.</w:t>
      </w:r>
    </w:p>
    <w:p w14:paraId="1FDCD84B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B31AB"/>
    <w:multiLevelType w:val="multilevel"/>
    <w:tmpl w:val="696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50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D6"/>
    <w:rsid w:val="00361A71"/>
    <w:rsid w:val="007D65D6"/>
    <w:rsid w:val="00B536F1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1F80"/>
  <w15:chartTrackingRefBased/>
  <w15:docId w15:val="{40539935-266F-4022-B32F-4002C0A4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2025-02-01T10:39:00Z</dcterms:created>
  <dcterms:modified xsi:type="dcterms:W3CDTF">2025-02-01T10:40:00Z</dcterms:modified>
</cp:coreProperties>
</file>